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021" w:rsidRDefault="00CC3021" w:rsidP="00C873DF">
      <w:pPr>
        <w:spacing w:after="0"/>
        <w:jc w:val="center"/>
        <w:rPr>
          <w:rFonts w:ascii="Garamond" w:hAnsi="Garamond"/>
          <w:sz w:val="72"/>
          <w:lang w:val="en-ID"/>
        </w:rPr>
      </w:pPr>
    </w:p>
    <w:p w:rsidR="008628BF" w:rsidRDefault="008628BF" w:rsidP="008628BF">
      <w:pPr>
        <w:spacing w:after="0"/>
        <w:jc w:val="center"/>
        <w:rPr>
          <w:rFonts w:ascii="Garamond" w:hAnsi="Garamond"/>
          <w:sz w:val="72"/>
          <w:lang w:val="en-ID"/>
        </w:rPr>
      </w:pPr>
    </w:p>
    <w:p w:rsidR="008628BF" w:rsidRDefault="008628BF" w:rsidP="008628BF">
      <w:pPr>
        <w:spacing w:after="0"/>
        <w:jc w:val="center"/>
        <w:rPr>
          <w:rFonts w:ascii="Garamond" w:hAnsi="Garamond"/>
          <w:sz w:val="72"/>
          <w:lang w:val="en-ID"/>
        </w:rPr>
      </w:pPr>
    </w:p>
    <w:p w:rsidR="008628BF" w:rsidRDefault="008628BF" w:rsidP="008628BF">
      <w:pPr>
        <w:spacing w:after="0"/>
        <w:jc w:val="center"/>
        <w:rPr>
          <w:rFonts w:ascii="Garamond" w:hAnsi="Garamond"/>
          <w:sz w:val="72"/>
          <w:lang w:val="en-ID"/>
        </w:rPr>
      </w:pPr>
    </w:p>
    <w:p w:rsidR="008628BF" w:rsidRDefault="008628BF" w:rsidP="008628BF">
      <w:pPr>
        <w:spacing w:after="0"/>
        <w:jc w:val="center"/>
        <w:rPr>
          <w:rFonts w:ascii="Garamond" w:hAnsi="Garamond"/>
          <w:sz w:val="72"/>
          <w:lang w:val="en-ID"/>
        </w:rPr>
      </w:pPr>
    </w:p>
    <w:p w:rsidR="008628BF" w:rsidRDefault="008628BF" w:rsidP="008628BF">
      <w:pPr>
        <w:spacing w:after="0"/>
        <w:jc w:val="center"/>
        <w:rPr>
          <w:rFonts w:ascii="Garamond" w:hAnsi="Garamond"/>
          <w:sz w:val="72"/>
          <w:lang w:val="en-ID"/>
        </w:rPr>
      </w:pPr>
      <w:r w:rsidRPr="000D7F4D">
        <w:rPr>
          <w:rFonts w:ascii="Garamond" w:hAnsi="Garamond"/>
          <w:sz w:val="72"/>
          <w:lang w:val="en-ID"/>
        </w:rPr>
        <w:t>School Readiness Questionnaire</w:t>
      </w:r>
    </w:p>
    <w:p w:rsidR="008628BF" w:rsidRDefault="008628BF" w:rsidP="008628BF">
      <w:pPr>
        <w:spacing w:line="259" w:lineRule="auto"/>
        <w:jc w:val="center"/>
        <w:rPr>
          <w:rFonts w:ascii="Garamond" w:hAnsi="Garamond"/>
          <w:sz w:val="32"/>
          <w:lang w:val="en-ID"/>
        </w:rPr>
      </w:pPr>
      <w:r w:rsidRPr="008628BF">
        <w:rPr>
          <w:rFonts w:ascii="Garamond" w:hAnsi="Garamond"/>
          <w:sz w:val="32"/>
          <w:lang w:val="en-ID"/>
        </w:rPr>
        <w:t>UM</w:t>
      </w:r>
      <w:r w:rsidR="00BA715F">
        <w:rPr>
          <w:rFonts w:ascii="Garamond" w:hAnsi="Garamond"/>
          <w:sz w:val="32"/>
          <w:lang w:val="en-ID"/>
        </w:rPr>
        <w:t>UR 5 TAHUN (57 bulan 0 hari – 72</w:t>
      </w:r>
      <w:r w:rsidRPr="008628BF">
        <w:rPr>
          <w:rFonts w:ascii="Garamond" w:hAnsi="Garamond"/>
          <w:sz w:val="32"/>
          <w:lang w:val="en-ID"/>
        </w:rPr>
        <w:t xml:space="preserve"> bulan 0 hari)</w:t>
      </w:r>
      <w:r>
        <w:rPr>
          <w:rFonts w:ascii="Garamond" w:hAnsi="Garamond"/>
          <w:sz w:val="32"/>
          <w:lang w:val="en-ID"/>
        </w:rPr>
        <w:br w:type="page"/>
      </w:r>
    </w:p>
    <w:p w:rsidR="008628BF" w:rsidRPr="000D7F4D" w:rsidRDefault="008628BF" w:rsidP="008628BF">
      <w:pPr>
        <w:spacing w:after="0"/>
        <w:rPr>
          <w:rFonts w:ascii="Garamond" w:hAnsi="Garamond"/>
          <w:sz w:val="36"/>
          <w:lang w:val="en-ID"/>
        </w:rPr>
      </w:pPr>
      <w:r>
        <w:rPr>
          <w:rFonts w:ascii="Garamond" w:hAnsi="Garamond"/>
          <w:sz w:val="36"/>
          <w:lang w:val="en-ID"/>
        </w:rPr>
        <w:lastRenderedPageBreak/>
        <w:t>BAGIAN</w:t>
      </w:r>
      <w:r w:rsidRPr="000D7F4D">
        <w:rPr>
          <w:rFonts w:ascii="Garamond" w:hAnsi="Garamond"/>
          <w:sz w:val="36"/>
          <w:lang w:val="en-ID"/>
        </w:rPr>
        <w:t xml:space="preserve"> A</w:t>
      </w:r>
    </w:p>
    <w:p w:rsidR="008628BF" w:rsidRDefault="008628BF" w:rsidP="008628BF">
      <w:pPr>
        <w:spacing w:after="0"/>
        <w:rPr>
          <w:lang w:val="en-ID"/>
        </w:rPr>
      </w:pPr>
    </w:p>
    <w:p w:rsidR="008628BF" w:rsidRPr="000D7F4D" w:rsidRDefault="008628BF" w:rsidP="008628BF">
      <w:pPr>
        <w:spacing w:after="0"/>
        <w:jc w:val="center"/>
        <w:rPr>
          <w:b/>
          <w:lang w:val="en-ID"/>
        </w:rPr>
      </w:pPr>
      <w:r w:rsidRPr="000D7F4D">
        <w:rPr>
          <w:b/>
          <w:lang w:val="en-ID"/>
        </w:rPr>
        <w:t>Harap baca dengan seksama sebelum memulai.</w:t>
      </w:r>
    </w:p>
    <w:p w:rsidR="008628BF" w:rsidRDefault="008628BF" w:rsidP="008628BF">
      <w:pPr>
        <w:spacing w:after="0"/>
        <w:rPr>
          <w:lang w:val="en-ID"/>
        </w:rPr>
      </w:pPr>
      <w:r w:rsidRPr="000F43C7">
        <w:rPr>
          <w:lang w:val="en-ID"/>
        </w:rPr>
        <w:t xml:space="preserve">Saat Anda membaca setiap deskripsi dari setiap perilaku di bawah ini, harap tunjukkan </w:t>
      </w:r>
      <w:r w:rsidRPr="000D7F4D">
        <w:rPr>
          <w:u w:val="single"/>
          <w:lang w:val="en-ID"/>
        </w:rPr>
        <w:t>seberapa yakin</w:t>
      </w:r>
      <w:r w:rsidRPr="000F43C7">
        <w:rPr>
          <w:lang w:val="en-ID"/>
        </w:rPr>
        <w:t xml:space="preserve"> Anda apakah anak Anda sudah menunjukkan perilaku yang dijelaskan atau belum. Silakan menilai kepastian Anda dengan melingkari salah satu angka di kolom kanan. </w:t>
      </w:r>
    </w:p>
    <w:p w:rsidR="008628BF" w:rsidRDefault="008628BF" w:rsidP="008628BF">
      <w:pPr>
        <w:spacing w:after="0"/>
        <w:rPr>
          <w:lang w:val="en-ID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592"/>
        <w:gridCol w:w="283"/>
        <w:gridCol w:w="8289"/>
      </w:tblGrid>
      <w:tr w:rsidR="008628BF" w:rsidRPr="00C03FBB" w:rsidTr="008628BF">
        <w:tc>
          <w:tcPr>
            <w:tcW w:w="592" w:type="dxa"/>
          </w:tcPr>
          <w:p w:rsidR="008628BF" w:rsidRPr="00C03FBB" w:rsidRDefault="008628BF" w:rsidP="00C41AE8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0</w:t>
            </w:r>
          </w:p>
        </w:tc>
        <w:tc>
          <w:tcPr>
            <w:tcW w:w="283" w:type="dxa"/>
          </w:tcPr>
          <w:p w:rsidR="008628BF" w:rsidRPr="00C03FBB" w:rsidRDefault="008628BF" w:rsidP="00C41AE8">
            <w:pPr>
              <w:pStyle w:val="NormalWeb"/>
              <w:spacing w:before="0" w:beforeAutospacing="0" w:after="0" w:afterAutospacing="0" w:line="360" w:lineRule="auto"/>
            </w:pPr>
            <w:r>
              <w:t>:</w:t>
            </w:r>
          </w:p>
        </w:tc>
        <w:tc>
          <w:tcPr>
            <w:tcW w:w="8289" w:type="dxa"/>
          </w:tcPr>
          <w:p w:rsidR="008628BF" w:rsidRPr="00C03FBB" w:rsidRDefault="008628BF" w:rsidP="00C41AE8">
            <w:pPr>
              <w:pStyle w:val="NormalWeb"/>
              <w:spacing w:before="0" w:beforeAutospacing="0" w:after="0" w:afterAutospacing="0" w:line="360" w:lineRule="auto"/>
            </w:pPr>
            <w:r w:rsidRPr="00C03FBB">
              <w:t>Anda yakin anak tidak melakukan tindakan/ciri tersebut. (anda menilai anak belum dapat melakukannya)</w:t>
            </w:r>
          </w:p>
        </w:tc>
      </w:tr>
      <w:tr w:rsidR="008628BF" w:rsidRPr="00C03FBB" w:rsidTr="008628BF">
        <w:tc>
          <w:tcPr>
            <w:tcW w:w="592" w:type="dxa"/>
          </w:tcPr>
          <w:p w:rsidR="008628BF" w:rsidRPr="00C03FBB" w:rsidRDefault="008628BF" w:rsidP="00C41AE8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+5</w:t>
            </w:r>
          </w:p>
        </w:tc>
        <w:tc>
          <w:tcPr>
            <w:tcW w:w="283" w:type="dxa"/>
          </w:tcPr>
          <w:p w:rsidR="008628BF" w:rsidRPr="00C03FBB" w:rsidRDefault="008628BF" w:rsidP="00C41AE8">
            <w:pPr>
              <w:pStyle w:val="NormalWeb"/>
              <w:spacing w:before="0" w:beforeAutospacing="0" w:after="0" w:afterAutospacing="0" w:line="360" w:lineRule="auto"/>
            </w:pPr>
            <w:r>
              <w:t>:</w:t>
            </w:r>
          </w:p>
        </w:tc>
        <w:tc>
          <w:tcPr>
            <w:tcW w:w="8289" w:type="dxa"/>
          </w:tcPr>
          <w:p w:rsidR="008628BF" w:rsidRPr="00C03FBB" w:rsidRDefault="008628BF" w:rsidP="00C41AE8">
            <w:pPr>
              <w:pStyle w:val="NormalWeb"/>
              <w:spacing w:before="0" w:beforeAutospacing="0" w:after="0" w:afterAutospacing="0" w:line="360" w:lineRule="auto"/>
            </w:pPr>
            <w:r w:rsidRPr="00C03FBB">
              <w:t xml:space="preserve">Anda berpendapat anak </w:t>
            </w:r>
            <w:r>
              <w:t xml:space="preserve">terkadang </w:t>
            </w:r>
            <w:r w:rsidRPr="00C03FBB">
              <w:t xml:space="preserve">melakukan tindakan tersebut (orang lain </w:t>
            </w:r>
            <w:r>
              <w:t xml:space="preserve">juga </w:t>
            </w:r>
            <w:r w:rsidRPr="00C03FBB">
              <w:t xml:space="preserve">melihatnya dan memberi tahu anda) </w:t>
            </w:r>
          </w:p>
        </w:tc>
      </w:tr>
      <w:tr w:rsidR="008628BF" w:rsidRPr="00C03FBB" w:rsidTr="008628BF">
        <w:tc>
          <w:tcPr>
            <w:tcW w:w="592" w:type="dxa"/>
          </w:tcPr>
          <w:p w:rsidR="008628BF" w:rsidRPr="00C03FBB" w:rsidRDefault="008628BF" w:rsidP="00C41AE8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+10</w:t>
            </w:r>
          </w:p>
        </w:tc>
        <w:tc>
          <w:tcPr>
            <w:tcW w:w="283" w:type="dxa"/>
          </w:tcPr>
          <w:p w:rsidR="008628BF" w:rsidRPr="00C03FBB" w:rsidRDefault="008628BF" w:rsidP="00C41AE8">
            <w:pPr>
              <w:pStyle w:val="NormalWeb"/>
              <w:spacing w:before="0" w:beforeAutospacing="0" w:after="0" w:afterAutospacing="0" w:line="360" w:lineRule="auto"/>
            </w:pPr>
            <w:r>
              <w:t>:</w:t>
            </w:r>
          </w:p>
        </w:tc>
        <w:tc>
          <w:tcPr>
            <w:tcW w:w="8289" w:type="dxa"/>
          </w:tcPr>
          <w:p w:rsidR="008628BF" w:rsidRPr="00C03FBB" w:rsidRDefault="008628BF" w:rsidP="00C41AE8">
            <w:pPr>
              <w:pStyle w:val="NormalWeb"/>
              <w:spacing w:before="0" w:beforeAutospacing="0" w:after="0" w:afterAutospacing="0" w:line="360" w:lineRule="auto"/>
            </w:pPr>
            <w:r w:rsidRPr="00C03FBB">
              <w:t>Anda yakin anak</w:t>
            </w:r>
            <w:r>
              <w:t xml:space="preserve"> sering</w:t>
            </w:r>
            <w:r w:rsidRPr="00C03FBB">
              <w:t xml:space="preserve"> menunjukkan tindakan ini (anda melihat anak sering melakukan tindakan tersebut)</w:t>
            </w:r>
          </w:p>
        </w:tc>
      </w:tr>
    </w:tbl>
    <w:p w:rsidR="008628BF" w:rsidRDefault="008628BF" w:rsidP="008628BF">
      <w:pPr>
        <w:tabs>
          <w:tab w:val="left" w:pos="3015"/>
          <w:tab w:val="center" w:pos="4513"/>
        </w:tabs>
        <w:spacing w:after="0"/>
        <w:jc w:val="center"/>
        <w:rPr>
          <w:rFonts w:cs="Times New Roman"/>
          <w:lang w:val="en-ID"/>
        </w:rPr>
      </w:pPr>
    </w:p>
    <w:p w:rsidR="008628BF" w:rsidRDefault="008628BF" w:rsidP="008628BF">
      <w:pPr>
        <w:tabs>
          <w:tab w:val="left" w:pos="3015"/>
          <w:tab w:val="center" w:pos="4513"/>
        </w:tabs>
        <w:spacing w:after="0"/>
        <w:jc w:val="center"/>
        <w:rPr>
          <w:rFonts w:cs="Times New Roman"/>
          <w:lang w:val="en-ID"/>
        </w:rPr>
      </w:pPr>
    </w:p>
    <w:tbl>
      <w:tblPr>
        <w:tblStyle w:val="TableGrid"/>
        <w:tblW w:w="9700" w:type="dxa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7"/>
        <w:gridCol w:w="601"/>
        <w:gridCol w:w="601"/>
        <w:gridCol w:w="601"/>
      </w:tblGrid>
      <w:tr w:rsidR="008628BF" w:rsidRPr="00615EFE" w:rsidTr="00BA715F">
        <w:tc>
          <w:tcPr>
            <w:tcW w:w="7897" w:type="dxa"/>
          </w:tcPr>
          <w:p w:rsidR="008628BF" w:rsidRPr="00615EFE" w:rsidRDefault="008628BF" w:rsidP="008628BF">
            <w:pPr>
              <w:pStyle w:val="ListParagraph"/>
              <w:numPr>
                <w:ilvl w:val="0"/>
                <w:numId w:val="12"/>
              </w:numPr>
              <w:ind w:left="286" w:right="596"/>
              <w:rPr>
                <w:lang w:val="en-ID"/>
              </w:rPr>
            </w:pPr>
            <w:r w:rsidRPr="00493D68">
              <w:t>Ketika anak sedang bermain,</w:t>
            </w:r>
            <w:r w:rsidRPr="00615EFE">
              <w:rPr>
                <w:b/>
              </w:rPr>
              <w:t xml:space="preserve"> </w:t>
            </w:r>
            <w:r w:rsidRPr="00615EFE">
              <w:t>anak dapat menangkap bola besar (sebesar bola kaki) dengan kedua tangan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8628BF" w:rsidRPr="00615EFE" w:rsidTr="00BA715F">
        <w:tc>
          <w:tcPr>
            <w:tcW w:w="7897" w:type="dxa"/>
          </w:tcPr>
          <w:p w:rsidR="008628BF" w:rsidRPr="0067443D" w:rsidRDefault="008628BF" w:rsidP="008628BF">
            <w:pPr>
              <w:pStyle w:val="ListParagraph"/>
              <w:numPr>
                <w:ilvl w:val="0"/>
                <w:numId w:val="12"/>
              </w:numPr>
              <w:ind w:left="281" w:right="596"/>
            </w:pPr>
            <w:r w:rsidRPr="0067443D">
              <w:t>Ketika sedang bermain, anak dapat berjalan jijit 15 langkah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8628BF" w:rsidRPr="00615EFE" w:rsidTr="00BA715F">
        <w:tc>
          <w:tcPr>
            <w:tcW w:w="7897" w:type="dxa"/>
          </w:tcPr>
          <w:p w:rsidR="008628BF" w:rsidRPr="00493D68" w:rsidRDefault="00033005" w:rsidP="008628BF">
            <w:pPr>
              <w:pStyle w:val="ListParagraph"/>
              <w:numPr>
                <w:ilvl w:val="0"/>
                <w:numId w:val="12"/>
              </w:numPr>
              <w:ind w:left="281" w:right="596"/>
            </w:pPr>
            <w:r>
              <w:t>Anak dapat melempar bola dengan bahu yang terangkat ke atas (tidak termasuk melempar bola dengan bahu diam)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8628BF" w:rsidRPr="00615EFE" w:rsidTr="00BA715F">
        <w:tc>
          <w:tcPr>
            <w:tcW w:w="7897" w:type="dxa"/>
          </w:tcPr>
          <w:p w:rsidR="008628BF" w:rsidRPr="0067443D" w:rsidRDefault="008628BF" w:rsidP="003B14F4">
            <w:pPr>
              <w:pStyle w:val="ListParagraph"/>
              <w:numPr>
                <w:ilvl w:val="0"/>
                <w:numId w:val="12"/>
              </w:numPr>
              <w:ind w:left="281" w:right="596"/>
            </w:pPr>
            <w:r w:rsidRPr="0067443D">
              <w:t>Anak dapat melompat den</w:t>
            </w:r>
            <w:r w:rsidR="003B14F4">
              <w:t>gan 1 kaki sebanyak 4-6 langkah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8628BF" w:rsidRPr="00615EFE" w:rsidTr="00BA715F">
        <w:tc>
          <w:tcPr>
            <w:tcW w:w="7897" w:type="dxa"/>
          </w:tcPr>
          <w:p w:rsidR="008628BF" w:rsidRPr="00493D68" w:rsidRDefault="008628BF" w:rsidP="008628BF">
            <w:pPr>
              <w:pStyle w:val="ListParagraph"/>
              <w:numPr>
                <w:ilvl w:val="0"/>
                <w:numId w:val="12"/>
              </w:numPr>
              <w:ind w:left="281" w:right="596"/>
            </w:pPr>
            <w:r w:rsidRPr="00493D68">
              <w:t>Dengan berdiri satu kaki secara mandiri, anak dapat berdiri selama 5 detik tanpa terjatuh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8628BF" w:rsidRPr="00615EFE" w:rsidTr="00BA715F">
        <w:tc>
          <w:tcPr>
            <w:tcW w:w="7897" w:type="dxa"/>
          </w:tcPr>
          <w:p w:rsidR="008628BF" w:rsidRPr="00864B75" w:rsidRDefault="008628BF" w:rsidP="008628BF">
            <w:pPr>
              <w:pStyle w:val="ListParagraph"/>
              <w:numPr>
                <w:ilvl w:val="0"/>
                <w:numId w:val="12"/>
              </w:numPr>
              <w:ind w:left="281" w:right="596"/>
            </w:pPr>
            <w:r w:rsidRPr="00864B75">
              <w:t>Anak dapat melompat dengan menggunakan 2 kaki secara bersamaan saat bermain lompat tali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8628BF" w:rsidRPr="00615EFE" w:rsidTr="00BA715F">
        <w:tc>
          <w:tcPr>
            <w:tcW w:w="7897" w:type="dxa"/>
          </w:tcPr>
          <w:p w:rsidR="008628BF" w:rsidRPr="00864B75" w:rsidRDefault="008628BF" w:rsidP="008628BF">
            <w:pPr>
              <w:pStyle w:val="ListParagraph"/>
              <w:numPr>
                <w:ilvl w:val="0"/>
                <w:numId w:val="12"/>
              </w:numPr>
              <w:ind w:left="281" w:right="596"/>
            </w:pPr>
            <w:r w:rsidRPr="00864B75">
              <w:t>Anda mencontohkan gambar dan meminta anak memegang pensil secara mandiri, Anak dapat mengikuti garis lurus tanpa keluar garis hanya dengan mengulang sampai 2 kali (jika anak mengulang</w:t>
            </w:r>
            <w:r>
              <w:t xml:space="preserve"> sampai 3 kali atau lebih isi +5</w:t>
            </w:r>
            <w:r w:rsidRPr="00864B75">
              <w:t>)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8628BF" w:rsidRPr="00615EFE" w:rsidTr="00BA715F">
        <w:tc>
          <w:tcPr>
            <w:tcW w:w="7897" w:type="dxa"/>
          </w:tcPr>
          <w:p w:rsidR="008628BF" w:rsidRPr="00864B75" w:rsidRDefault="008628BF" w:rsidP="00522BF2">
            <w:pPr>
              <w:pStyle w:val="ListParagraph"/>
              <w:numPr>
                <w:ilvl w:val="0"/>
                <w:numId w:val="12"/>
              </w:numPr>
              <w:ind w:left="281" w:right="596"/>
            </w:pPr>
            <w:r w:rsidRPr="00864B75">
              <w:t>Ketika anak memegang pensil</w:t>
            </w:r>
            <w:r w:rsidR="00522BF2">
              <w:t>, a</w:t>
            </w:r>
            <w:r w:rsidRPr="00864B75">
              <w:t>nda meminta anak untuk menggambar orang di kertas, anak dapat menggambar figur orang dengan kepala, badan, tangan, dan kaki. (Jika anak hanya me</w:t>
            </w:r>
            <w:r>
              <w:t>nggambar 3 bagian saja tandai +5</w:t>
            </w:r>
            <w:r w:rsidRPr="00864B75">
              <w:t>, jika hanya 2 bagian saja tandai 0)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8628BF" w:rsidRPr="00615EFE" w:rsidTr="00BA715F">
        <w:tc>
          <w:tcPr>
            <w:tcW w:w="7897" w:type="dxa"/>
          </w:tcPr>
          <w:p w:rsidR="008628BF" w:rsidRPr="00864B75" w:rsidRDefault="008628BF" w:rsidP="008628BF">
            <w:pPr>
              <w:pStyle w:val="ListParagraph"/>
              <w:numPr>
                <w:ilvl w:val="0"/>
                <w:numId w:val="12"/>
              </w:numPr>
              <w:ind w:left="281" w:right="596"/>
            </w:pPr>
            <w:r w:rsidRPr="00864B75">
              <w:t>Anda mencontohkan gambar dan meminta anak memegang pensil secara mandiri, anak dapat menggambar bentuk tanda tambah (+), kotak dan segitiga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8628BF" w:rsidRPr="00615EFE" w:rsidTr="00BA715F">
        <w:tc>
          <w:tcPr>
            <w:tcW w:w="7897" w:type="dxa"/>
          </w:tcPr>
          <w:p w:rsidR="008628BF" w:rsidRPr="00864B75" w:rsidRDefault="008628BF" w:rsidP="008628BF">
            <w:pPr>
              <w:pStyle w:val="ListParagraph"/>
              <w:numPr>
                <w:ilvl w:val="0"/>
                <w:numId w:val="12"/>
              </w:numPr>
              <w:ind w:left="281" w:right="596"/>
            </w:pPr>
            <w:r w:rsidRPr="00864B75">
              <w:t>Anda mencontohkan gambar dan meminta anak memegang pensil secara mandiri, anak dapat menulis huruf capital V, H, T, C, A. Anda dapat membaca dengan jelas</w:t>
            </w:r>
            <w:r>
              <w:t xml:space="preserve"> huruf yang ditulis. (Tandai (+5</w:t>
            </w:r>
            <w:r w:rsidRPr="00864B75">
              <w:t>) jika 2-3 huruf)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8628BF" w:rsidRPr="00615EFE" w:rsidTr="00BA715F">
        <w:tc>
          <w:tcPr>
            <w:tcW w:w="7897" w:type="dxa"/>
          </w:tcPr>
          <w:p w:rsidR="008628BF" w:rsidRPr="00864B75" w:rsidRDefault="008628BF" w:rsidP="008628BF">
            <w:pPr>
              <w:pStyle w:val="ListParagraph"/>
              <w:numPr>
                <w:ilvl w:val="0"/>
                <w:numId w:val="12"/>
              </w:numPr>
              <w:ind w:left="281" w:right="596"/>
            </w:pPr>
            <w:r w:rsidRPr="00864B75">
              <w:t>Anda mencontohkan gambar dan meminta anak memegang pensil secara mandiri, anak dapat menulis namanya sendiri.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8628BF" w:rsidRPr="00615EFE" w:rsidTr="00BA715F">
        <w:tc>
          <w:tcPr>
            <w:tcW w:w="7897" w:type="dxa"/>
          </w:tcPr>
          <w:p w:rsidR="008628BF" w:rsidRPr="00864B75" w:rsidRDefault="008628BF" w:rsidP="008628BF">
            <w:pPr>
              <w:pStyle w:val="ListParagraph"/>
              <w:numPr>
                <w:ilvl w:val="0"/>
                <w:numId w:val="12"/>
              </w:numPr>
              <w:ind w:left="281" w:right="596"/>
            </w:pPr>
            <w:r w:rsidRPr="00864B75">
              <w:t>Ketika anak diberikan gunting, (Anda menggambar 1 garis) anak dapat memotong kertas mengikuti garis yang telah anda buat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8628BF" w:rsidRPr="00615EFE" w:rsidTr="00BA715F">
        <w:tc>
          <w:tcPr>
            <w:tcW w:w="7897" w:type="dxa"/>
          </w:tcPr>
          <w:p w:rsidR="008628BF" w:rsidRPr="00493D68" w:rsidRDefault="008628BF" w:rsidP="008628BF">
            <w:pPr>
              <w:pStyle w:val="ListParagraph"/>
              <w:numPr>
                <w:ilvl w:val="0"/>
                <w:numId w:val="12"/>
              </w:numPr>
              <w:ind w:left="281" w:right="596"/>
            </w:pPr>
            <w:r w:rsidRPr="00493D68">
              <w:t>Anak dapat makan sendiri, memindahkan makanan dari satu piring ke piring lainnya menggunakan sendok besar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8628BF" w:rsidRPr="00615EFE" w:rsidTr="00BA715F">
        <w:tc>
          <w:tcPr>
            <w:tcW w:w="7897" w:type="dxa"/>
          </w:tcPr>
          <w:p w:rsidR="008628BF" w:rsidRPr="00493D68" w:rsidRDefault="008628BF" w:rsidP="00522BF2">
            <w:pPr>
              <w:pStyle w:val="ListParagraph"/>
              <w:numPr>
                <w:ilvl w:val="0"/>
                <w:numId w:val="12"/>
              </w:numPr>
              <w:ind w:left="281" w:right="596"/>
            </w:pPr>
            <w:r w:rsidRPr="00493D68">
              <w:t>Ketika anda bertanya</w:t>
            </w:r>
            <w:r w:rsidR="00522BF2">
              <w:t>, a</w:t>
            </w:r>
            <w:r w:rsidRPr="00493D68">
              <w:t>nak dapat memberitahu 4 dari hal berikut: nama pangggilan, nama lengkap, umur, kota/tempat dia tinggal, jenis kelamin, nomor telepon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8628BF" w:rsidRPr="00615EFE" w:rsidTr="00BA715F">
        <w:tc>
          <w:tcPr>
            <w:tcW w:w="7897" w:type="dxa"/>
          </w:tcPr>
          <w:p w:rsidR="008628BF" w:rsidRPr="00A33A2E" w:rsidRDefault="00926E5D" w:rsidP="008628BF">
            <w:pPr>
              <w:pStyle w:val="ListParagraph"/>
              <w:numPr>
                <w:ilvl w:val="0"/>
                <w:numId w:val="12"/>
              </w:numPr>
              <w:ind w:left="281" w:right="596"/>
            </w:pPr>
            <w:r>
              <w:t>A</w:t>
            </w:r>
            <w:r w:rsidR="008628BF" w:rsidRPr="00A33A2E">
              <w:t>nda menyadari Anak dapat mencuci wajah dengan sabun dan mengeringkan wajah dengan handuk/tisu secara mandiri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  <w:bookmarkStart w:id="0" w:name="_GoBack"/>
            <w:bookmarkEnd w:id="0"/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8628BF" w:rsidRPr="00615EFE" w:rsidTr="00BA715F">
        <w:tc>
          <w:tcPr>
            <w:tcW w:w="7897" w:type="dxa"/>
          </w:tcPr>
          <w:p w:rsidR="008628BF" w:rsidRPr="008576F2" w:rsidRDefault="00926E5D" w:rsidP="008628BF">
            <w:pPr>
              <w:pStyle w:val="ListParagraph"/>
              <w:numPr>
                <w:ilvl w:val="0"/>
                <w:numId w:val="12"/>
              </w:numPr>
              <w:ind w:left="281" w:right="596"/>
            </w:pPr>
            <w:r>
              <w:t>A</w:t>
            </w:r>
            <w:r w:rsidR="008628BF" w:rsidRPr="008576F2">
              <w:t>nda menyadari Anak dapat menggunakan toilet secara mandiri (duduk/jongkok kemudian membasuh)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8628BF" w:rsidRPr="00615EFE" w:rsidTr="00BA715F">
        <w:tc>
          <w:tcPr>
            <w:tcW w:w="7897" w:type="dxa"/>
          </w:tcPr>
          <w:p w:rsidR="008628BF" w:rsidRPr="00493D68" w:rsidRDefault="008628BF" w:rsidP="008628BF">
            <w:pPr>
              <w:pStyle w:val="ListParagraph"/>
              <w:numPr>
                <w:ilvl w:val="0"/>
                <w:numId w:val="12"/>
              </w:numPr>
              <w:ind w:left="281" w:right="596"/>
            </w:pPr>
            <w:r>
              <w:t>Anak dapat bergantian dan saling berbagi saat bermain dengan anak lain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8628BF" w:rsidRPr="00615EFE" w:rsidTr="00BA715F">
        <w:tc>
          <w:tcPr>
            <w:tcW w:w="7897" w:type="dxa"/>
          </w:tcPr>
          <w:p w:rsidR="008628BF" w:rsidRPr="008576F2" w:rsidRDefault="00926E5D" w:rsidP="008628BF">
            <w:pPr>
              <w:pStyle w:val="ListParagraph"/>
              <w:numPr>
                <w:ilvl w:val="0"/>
                <w:numId w:val="12"/>
              </w:numPr>
              <w:ind w:left="281" w:right="596"/>
            </w:pPr>
            <w:r>
              <w:t>A</w:t>
            </w:r>
            <w:r w:rsidR="008628BF" w:rsidRPr="008576F2">
              <w:t>nda menyadari Anak dapat melepas pakaian dengan kancing dan risleting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8628BF" w:rsidRPr="00215406" w:rsidRDefault="008628BF" w:rsidP="00C41AE8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</w:tbl>
    <w:p w:rsidR="008628BF" w:rsidRPr="000D7F4D" w:rsidRDefault="008628BF" w:rsidP="008628BF">
      <w:pPr>
        <w:spacing w:after="0"/>
        <w:jc w:val="center"/>
        <w:rPr>
          <w:rFonts w:ascii="Garamond" w:hAnsi="Garamond"/>
          <w:sz w:val="72"/>
          <w:lang w:val="en-ID"/>
        </w:rPr>
      </w:pPr>
    </w:p>
    <w:p w:rsidR="00A13B8F" w:rsidRDefault="00A13B8F">
      <w:pPr>
        <w:spacing w:line="259" w:lineRule="auto"/>
        <w:jc w:val="left"/>
        <w:rPr>
          <w:lang w:val="en-ID"/>
        </w:rPr>
      </w:pPr>
      <w:r>
        <w:rPr>
          <w:lang w:val="en-ID"/>
        </w:rPr>
        <w:br w:type="page"/>
      </w:r>
    </w:p>
    <w:p w:rsidR="00A13B8F" w:rsidRPr="000D7F4D" w:rsidRDefault="00A13B8F" w:rsidP="00A13B8F">
      <w:pPr>
        <w:spacing w:after="0"/>
        <w:rPr>
          <w:rFonts w:ascii="Garamond" w:hAnsi="Garamond"/>
          <w:sz w:val="36"/>
          <w:lang w:val="en-ID"/>
        </w:rPr>
      </w:pPr>
      <w:r>
        <w:rPr>
          <w:rFonts w:ascii="Garamond" w:hAnsi="Garamond"/>
          <w:sz w:val="36"/>
          <w:lang w:val="en-ID"/>
        </w:rPr>
        <w:t>BAGIAN B</w:t>
      </w:r>
    </w:p>
    <w:p w:rsidR="00A13B8F" w:rsidRDefault="00A13B8F" w:rsidP="00A13B8F">
      <w:pPr>
        <w:spacing w:after="0"/>
        <w:rPr>
          <w:lang w:val="en-ID"/>
        </w:rPr>
      </w:pPr>
    </w:p>
    <w:p w:rsidR="00A13B8F" w:rsidRPr="000D7F4D" w:rsidRDefault="00A13B8F" w:rsidP="00A13B8F">
      <w:pPr>
        <w:spacing w:after="0"/>
        <w:jc w:val="center"/>
        <w:rPr>
          <w:b/>
          <w:lang w:val="en-ID"/>
        </w:rPr>
      </w:pPr>
      <w:r w:rsidRPr="000D7F4D">
        <w:rPr>
          <w:b/>
          <w:lang w:val="en-ID"/>
        </w:rPr>
        <w:t>Harap baca dengan seksama sebelum memulai.</w:t>
      </w:r>
    </w:p>
    <w:p w:rsidR="00A13B8F" w:rsidRDefault="00A13B8F" w:rsidP="00A13B8F">
      <w:pPr>
        <w:spacing w:after="0"/>
        <w:rPr>
          <w:lang w:val="en-ID"/>
        </w:rPr>
      </w:pPr>
      <w:r w:rsidRPr="000F43C7">
        <w:rPr>
          <w:lang w:val="en-ID"/>
        </w:rPr>
        <w:t xml:space="preserve">Saat Anda membaca setiap deskripsi dari setiap perilaku di bawah ini, harap tunjukkan </w:t>
      </w:r>
      <w:r w:rsidRPr="000D7F4D">
        <w:rPr>
          <w:u w:val="single"/>
          <w:lang w:val="en-ID"/>
        </w:rPr>
        <w:t>seberapa yakin</w:t>
      </w:r>
      <w:r w:rsidRPr="000F43C7">
        <w:rPr>
          <w:lang w:val="en-ID"/>
        </w:rPr>
        <w:t xml:space="preserve"> Anda apakah anak Anda sudah menunjukkan perilaku yang dijelaskan atau belum. Silakan menilai kepastian Anda dengan melingkari salah satu angka di kolom kanan. </w:t>
      </w:r>
    </w:p>
    <w:p w:rsidR="00A13B8F" w:rsidRDefault="00A13B8F" w:rsidP="00A13B8F">
      <w:pPr>
        <w:spacing w:after="0"/>
        <w:rPr>
          <w:lang w:val="en-ID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563"/>
        <w:gridCol w:w="283"/>
        <w:gridCol w:w="8318"/>
      </w:tblGrid>
      <w:tr w:rsidR="005022B0" w:rsidRPr="00C03FBB" w:rsidTr="00214BCF">
        <w:tc>
          <w:tcPr>
            <w:tcW w:w="563" w:type="dxa"/>
          </w:tcPr>
          <w:p w:rsidR="005022B0" w:rsidRPr="0006527B" w:rsidRDefault="005022B0" w:rsidP="005022B0">
            <w:r w:rsidRPr="0006527B">
              <w:t>0</w:t>
            </w:r>
          </w:p>
        </w:tc>
        <w:tc>
          <w:tcPr>
            <w:tcW w:w="283" w:type="dxa"/>
          </w:tcPr>
          <w:p w:rsidR="005022B0" w:rsidRPr="0006527B" w:rsidRDefault="005022B0" w:rsidP="005022B0">
            <w:r w:rsidRPr="0006527B">
              <w:t>:</w:t>
            </w:r>
          </w:p>
        </w:tc>
        <w:tc>
          <w:tcPr>
            <w:tcW w:w="8318" w:type="dxa"/>
          </w:tcPr>
          <w:p w:rsidR="005022B0" w:rsidRPr="0006527B" w:rsidRDefault="005022B0" w:rsidP="00FD6AB5">
            <w:r w:rsidRPr="0006527B">
              <w:t xml:space="preserve">Anda yakin anak tidak melakukan tindakan/ciri tersebut. (anda menilai </w:t>
            </w:r>
            <w:r w:rsidR="00FD6AB5">
              <w:rPr>
                <w:lang w:val="en-ID"/>
              </w:rPr>
              <w:t>anda</w:t>
            </w:r>
            <w:r w:rsidRPr="0006527B">
              <w:t xml:space="preserve"> belum </w:t>
            </w:r>
            <w:r w:rsidR="00FD6AB5">
              <w:rPr>
                <w:lang w:val="en-ID"/>
              </w:rPr>
              <w:t>pernah melihatnya, orang lain juga tidak ada yang melaporkan hal yang sama</w:t>
            </w:r>
            <w:r w:rsidRPr="0006527B">
              <w:t>)</w:t>
            </w:r>
          </w:p>
        </w:tc>
      </w:tr>
      <w:tr w:rsidR="005022B0" w:rsidRPr="00C03FBB" w:rsidTr="00214BCF">
        <w:tc>
          <w:tcPr>
            <w:tcW w:w="563" w:type="dxa"/>
          </w:tcPr>
          <w:p w:rsidR="005022B0" w:rsidRPr="0006527B" w:rsidRDefault="005022B0" w:rsidP="005022B0">
            <w:r w:rsidRPr="0006527B">
              <w:t>+1</w:t>
            </w:r>
          </w:p>
        </w:tc>
        <w:tc>
          <w:tcPr>
            <w:tcW w:w="283" w:type="dxa"/>
          </w:tcPr>
          <w:p w:rsidR="005022B0" w:rsidRPr="0006527B" w:rsidRDefault="005022B0" w:rsidP="005022B0">
            <w:r w:rsidRPr="0006527B">
              <w:t>:</w:t>
            </w:r>
          </w:p>
        </w:tc>
        <w:tc>
          <w:tcPr>
            <w:tcW w:w="8318" w:type="dxa"/>
          </w:tcPr>
          <w:p w:rsidR="005022B0" w:rsidRPr="0006527B" w:rsidRDefault="005022B0" w:rsidP="005022B0">
            <w:r w:rsidRPr="0006527B">
              <w:t xml:space="preserve">Anda berpendapat anak terkadang melakukan tindakan tersebut (orang lain juga melihatnya dan memberi tahu anda) </w:t>
            </w:r>
          </w:p>
        </w:tc>
      </w:tr>
      <w:tr w:rsidR="005022B0" w:rsidRPr="00C03FBB" w:rsidTr="00214BCF">
        <w:tc>
          <w:tcPr>
            <w:tcW w:w="563" w:type="dxa"/>
          </w:tcPr>
          <w:p w:rsidR="005022B0" w:rsidRPr="0006527B" w:rsidRDefault="005022B0" w:rsidP="005022B0">
            <w:r w:rsidRPr="0006527B">
              <w:t>+2</w:t>
            </w:r>
          </w:p>
        </w:tc>
        <w:tc>
          <w:tcPr>
            <w:tcW w:w="283" w:type="dxa"/>
          </w:tcPr>
          <w:p w:rsidR="005022B0" w:rsidRPr="0006527B" w:rsidRDefault="005022B0" w:rsidP="005022B0">
            <w:r w:rsidRPr="0006527B">
              <w:t>:</w:t>
            </w:r>
          </w:p>
        </w:tc>
        <w:tc>
          <w:tcPr>
            <w:tcW w:w="8318" w:type="dxa"/>
          </w:tcPr>
          <w:p w:rsidR="005022B0" w:rsidRDefault="005022B0" w:rsidP="005022B0">
            <w:r w:rsidRPr="0006527B">
              <w:t>Anda yakin anak sering menunjukkan tindakan ini (anda melihat anak sering melakukan tindakan tersebut</w:t>
            </w:r>
            <w:r w:rsidR="00765BA1">
              <w:rPr>
                <w:lang w:val="en-ID"/>
              </w:rPr>
              <w:t xml:space="preserve"> tetapi tidak setiap hari</w:t>
            </w:r>
            <w:r w:rsidRPr="0006527B">
              <w:t>)</w:t>
            </w:r>
          </w:p>
        </w:tc>
      </w:tr>
      <w:tr w:rsidR="00FD6AB5" w:rsidRPr="00C03FBB" w:rsidTr="00214BCF">
        <w:tc>
          <w:tcPr>
            <w:tcW w:w="563" w:type="dxa"/>
          </w:tcPr>
          <w:p w:rsidR="00FD6AB5" w:rsidRPr="00FD6AB5" w:rsidRDefault="00FD6AB5" w:rsidP="005022B0">
            <w:pPr>
              <w:rPr>
                <w:lang w:val="en-ID"/>
              </w:rPr>
            </w:pPr>
            <w:r>
              <w:rPr>
                <w:lang w:val="en-ID"/>
              </w:rPr>
              <w:t>+3</w:t>
            </w:r>
          </w:p>
        </w:tc>
        <w:tc>
          <w:tcPr>
            <w:tcW w:w="283" w:type="dxa"/>
          </w:tcPr>
          <w:p w:rsidR="00FD6AB5" w:rsidRPr="00765BA1" w:rsidRDefault="00765BA1" w:rsidP="005022B0">
            <w:pPr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  <w:tc>
          <w:tcPr>
            <w:tcW w:w="8318" w:type="dxa"/>
          </w:tcPr>
          <w:p w:rsidR="00FD6AB5" w:rsidRPr="0006527B" w:rsidRDefault="00FD6AB5" w:rsidP="00765BA1">
            <w:r w:rsidRPr="00FD6AB5">
              <w:t xml:space="preserve">Anda yakin anak </w:t>
            </w:r>
            <w:r>
              <w:rPr>
                <w:lang w:val="en-ID"/>
              </w:rPr>
              <w:t xml:space="preserve">sangat </w:t>
            </w:r>
            <w:r w:rsidRPr="00FD6AB5">
              <w:t>sering menunjukkan tindakan ini (</w:t>
            </w:r>
            <w:r w:rsidR="00765BA1">
              <w:rPr>
                <w:lang w:val="en-ID"/>
              </w:rPr>
              <w:t>repetisi tindakan selalu ada setiap harinya, banyak orang yang menilai hal sama</w:t>
            </w:r>
            <w:r w:rsidRPr="00FD6AB5">
              <w:t>)</w:t>
            </w:r>
          </w:p>
        </w:tc>
      </w:tr>
    </w:tbl>
    <w:p w:rsidR="00A13B8F" w:rsidRDefault="00A13B8F" w:rsidP="002269CD">
      <w:pPr>
        <w:spacing w:after="0"/>
        <w:rPr>
          <w:lang w:val="en-ID"/>
        </w:rPr>
      </w:pPr>
    </w:p>
    <w:p w:rsidR="00BB1819" w:rsidRDefault="00267F29" w:rsidP="00BB1819">
      <w:pPr>
        <w:spacing w:after="0" w:line="240" w:lineRule="auto"/>
        <w:jc w:val="center"/>
        <w:rPr>
          <w:rFonts w:ascii="Garamond" w:hAnsi="Garamond"/>
          <w:sz w:val="32"/>
          <w:lang w:val="en-ID"/>
        </w:rPr>
      </w:pPr>
      <w:r>
        <w:rPr>
          <w:rFonts w:ascii="Garamond" w:hAnsi="Garamond"/>
          <w:sz w:val="32"/>
          <w:lang w:val="en-ID"/>
        </w:rPr>
        <w:t>AREA</w:t>
      </w:r>
      <w:r w:rsidR="00BB1819" w:rsidRPr="002269CD">
        <w:rPr>
          <w:rFonts w:ascii="Garamond" w:hAnsi="Garamond"/>
          <w:sz w:val="32"/>
          <w:lang w:val="en-ID"/>
        </w:rPr>
        <w:t xml:space="preserve"> I</w:t>
      </w:r>
      <w:r w:rsidR="00BB1819">
        <w:rPr>
          <w:rFonts w:ascii="Garamond" w:hAnsi="Garamond"/>
          <w:sz w:val="32"/>
          <w:lang w:val="en-ID"/>
        </w:rPr>
        <w:t>V</w:t>
      </w:r>
      <w:r w:rsidR="00BB1819" w:rsidRPr="002269CD">
        <w:rPr>
          <w:rFonts w:ascii="Garamond" w:hAnsi="Garamond"/>
          <w:sz w:val="32"/>
          <w:lang w:val="en-ID"/>
        </w:rPr>
        <w:t xml:space="preserve">: </w:t>
      </w:r>
      <w:r w:rsidR="005823FB">
        <w:rPr>
          <w:rFonts w:ascii="Garamond" w:hAnsi="Garamond"/>
          <w:sz w:val="32"/>
          <w:lang w:val="en-ID"/>
        </w:rPr>
        <w:t>PEMERIKSAAN AWAL ADHD</w:t>
      </w:r>
      <w:r w:rsidR="00BB1819">
        <w:rPr>
          <w:rFonts w:ascii="Garamond" w:hAnsi="Garamond"/>
          <w:sz w:val="32"/>
          <w:lang w:val="en-ID"/>
        </w:rPr>
        <w:t xml:space="preserve"> </w:t>
      </w:r>
    </w:p>
    <w:p w:rsidR="00BB1819" w:rsidRDefault="00BB1819" w:rsidP="00BB1819">
      <w:pPr>
        <w:spacing w:after="0"/>
        <w:jc w:val="center"/>
        <w:rPr>
          <w:rFonts w:cs="Times New Roman"/>
          <w:lang w:val="en-ID"/>
        </w:rPr>
      </w:pPr>
      <w:r>
        <w:rPr>
          <w:rFonts w:cs="Times New Roman"/>
          <w:lang w:val="en-ID"/>
        </w:rPr>
        <w:t>(</w:t>
      </w:r>
      <w:r w:rsidR="005823FB">
        <w:rPr>
          <w:rFonts w:cs="Times New Roman"/>
          <w:lang w:val="en-ID"/>
        </w:rPr>
        <w:t>18</w:t>
      </w:r>
      <w:r>
        <w:rPr>
          <w:rFonts w:cs="Times New Roman"/>
          <w:lang w:val="en-ID"/>
        </w:rPr>
        <w:t xml:space="preserve"> butir)</w:t>
      </w:r>
    </w:p>
    <w:p w:rsidR="003013FB" w:rsidRDefault="00BB1819" w:rsidP="002269CD">
      <w:pPr>
        <w:spacing w:after="0"/>
        <w:rPr>
          <w:rFonts w:cs="Times New Roman"/>
          <w:lang w:val="en-ID"/>
        </w:rPr>
      </w:pPr>
      <w:r w:rsidRPr="001471B7">
        <w:rPr>
          <w:rFonts w:cs="Times New Roman"/>
          <w:lang w:val="en-ID"/>
        </w:rPr>
        <w:t xml:space="preserve">Berikut ini tolong pikirkan tentang keterampilan </w:t>
      </w:r>
      <w:r w:rsidR="005823FB">
        <w:rPr>
          <w:rFonts w:cs="Times New Roman"/>
          <w:lang w:val="en-ID"/>
        </w:rPr>
        <w:t>anak Anda dalam memperhatikan dan berperilaku</w:t>
      </w:r>
      <w:r w:rsidRPr="001471B7">
        <w:rPr>
          <w:rFonts w:cs="Times New Roman"/>
          <w:lang w:val="en-ID"/>
        </w:rPr>
        <w:t>.</w:t>
      </w:r>
      <w:r w:rsidR="005823FB">
        <w:rPr>
          <w:rFonts w:cs="Times New Roman"/>
          <w:lang w:val="en-ID"/>
        </w:rPr>
        <w:t xml:space="preserve"> ADHD (</w:t>
      </w:r>
      <w:r w:rsidR="005823FB" w:rsidRPr="005823FB">
        <w:rPr>
          <w:rFonts w:cs="Times New Roman"/>
          <w:i/>
          <w:lang w:val="en-ID"/>
        </w:rPr>
        <w:t>Attention Deficit Hyperactivity Disorder</w:t>
      </w:r>
      <w:r w:rsidR="005823FB">
        <w:rPr>
          <w:rFonts w:cs="Times New Roman"/>
          <w:lang w:val="en-ID"/>
        </w:rPr>
        <w:t>)</w:t>
      </w:r>
      <w:r w:rsidR="005823FB" w:rsidRPr="005823FB">
        <w:rPr>
          <w:rFonts w:cs="Times New Roman"/>
          <w:lang w:val="en-ID"/>
        </w:rPr>
        <w:t xml:space="preserve"> adalah </w:t>
      </w:r>
      <w:r w:rsidR="00F63B33">
        <w:rPr>
          <w:rFonts w:cs="Times New Roman"/>
          <w:lang w:val="en-ID"/>
        </w:rPr>
        <w:t>kondisi dimana</w:t>
      </w:r>
      <w:r w:rsidR="005823FB" w:rsidRPr="005823FB">
        <w:rPr>
          <w:rFonts w:cs="Times New Roman"/>
          <w:lang w:val="en-ID"/>
        </w:rPr>
        <w:t xml:space="preserve"> anak sulit memusatkan perhatian, serta memiliki perilaku impulsif dan hiperaktif</w:t>
      </w:r>
      <w:r w:rsidR="00F63B33">
        <w:rPr>
          <w:rFonts w:cs="Times New Roman"/>
          <w:lang w:val="en-ID"/>
        </w:rPr>
        <w:t xml:space="preserve">. Kuisioner ini hanya bersifat sebagai skrining/ filter awal bagi orang tua. </w:t>
      </w:r>
      <w:r w:rsidR="00CC5AEA" w:rsidRPr="00CC5AEA">
        <w:rPr>
          <w:rFonts w:cs="Times New Roman"/>
          <w:lang w:val="en-ID"/>
        </w:rPr>
        <w:t xml:space="preserve">Kurangnya perhatian di antara anak-anak prasekolah tidak selalu menunjukkan ADHD, dan dapat mewakili berbagai kondisi alternatif </w:t>
      </w:r>
      <w:r w:rsidR="00CC5AEA">
        <w:rPr>
          <w:rFonts w:cs="Times New Roman"/>
          <w:lang w:val="en-ID"/>
        </w:rPr>
        <w:t xml:space="preserve">lainnya </w:t>
      </w:r>
      <w:r w:rsidR="00CC5AEA" w:rsidRPr="00CC5AEA">
        <w:rPr>
          <w:rFonts w:cs="Times New Roman"/>
          <w:lang w:val="en-ID"/>
        </w:rPr>
        <w:t>termasuk gangguan bahasa, gangguan pendengaran, fungsi intelektual yang rendah, atau bentuk psikopatologi lainnya.</w:t>
      </w:r>
    </w:p>
    <w:p w:rsidR="00CC5AEA" w:rsidRDefault="00CC5AEA" w:rsidP="002269CD">
      <w:pPr>
        <w:spacing w:after="0"/>
        <w:rPr>
          <w:rFonts w:cs="Times New Roman"/>
          <w:lang w:val="en-ID"/>
        </w:rPr>
      </w:pPr>
    </w:p>
    <w:tbl>
      <w:tblPr>
        <w:tblStyle w:val="TableGrid"/>
        <w:tblW w:w="10674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669"/>
        <w:gridCol w:w="850"/>
        <w:gridCol w:w="851"/>
        <w:gridCol w:w="850"/>
        <w:gridCol w:w="893"/>
      </w:tblGrid>
      <w:tr w:rsidR="00214BCF" w:rsidTr="00CE4E2A">
        <w:tc>
          <w:tcPr>
            <w:tcW w:w="10674" w:type="dxa"/>
            <w:gridSpan w:val="6"/>
          </w:tcPr>
          <w:p w:rsidR="00214BCF" w:rsidRPr="0039314D" w:rsidRDefault="00214BCF" w:rsidP="00214BCF">
            <w:pPr>
              <w:pStyle w:val="ListParagraph"/>
              <w:ind w:left="0"/>
              <w:rPr>
                <w:rFonts w:eastAsia="Times New Roman" w:cs="Times New Roman"/>
                <w:b/>
                <w:szCs w:val="24"/>
                <w:lang w:val="en-US"/>
              </w:rPr>
            </w:pPr>
            <w:r w:rsidRPr="0039314D">
              <w:rPr>
                <w:rFonts w:eastAsia="Times New Roman" w:cs="Times New Roman"/>
                <w:b/>
                <w:szCs w:val="24"/>
                <w:lang w:val="en-US"/>
              </w:rPr>
              <w:t>Lingkari nomor yang mendeskripsikan per</w:t>
            </w:r>
            <w:r>
              <w:rPr>
                <w:rFonts w:eastAsia="Times New Roman" w:cs="Times New Roman"/>
                <w:b/>
                <w:szCs w:val="24"/>
                <w:lang w:val="en-US"/>
              </w:rPr>
              <w:t>ilaku anak selama 6 bulan terak</w:t>
            </w:r>
            <w:r w:rsidRPr="0039314D">
              <w:rPr>
                <w:rFonts w:eastAsia="Times New Roman" w:cs="Times New Roman"/>
                <w:b/>
                <w:szCs w:val="24"/>
                <w:lang w:val="en-US"/>
              </w:rPr>
              <w:t>hir</w:t>
            </w:r>
          </w:p>
        </w:tc>
      </w:tr>
      <w:tr w:rsidR="003A68EC" w:rsidTr="00CE4E2A">
        <w:tc>
          <w:tcPr>
            <w:tcW w:w="561" w:type="dxa"/>
          </w:tcPr>
          <w:p w:rsidR="00CC5AEA" w:rsidRPr="00551C54" w:rsidRDefault="00551C54" w:rsidP="00551C54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01)</w:t>
            </w:r>
          </w:p>
        </w:tc>
        <w:tc>
          <w:tcPr>
            <w:tcW w:w="6669" w:type="dxa"/>
          </w:tcPr>
          <w:p w:rsidR="00CC5AEA" w:rsidRDefault="00CC5AEA" w:rsidP="00214BCF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EB1F22">
              <w:rPr>
                <w:rFonts w:eastAsia="Times New Roman" w:cs="Times New Roman"/>
                <w:szCs w:val="24"/>
                <w:lang w:val="en-US"/>
              </w:rPr>
              <w:t xml:space="preserve">Gagal memberikan perhatian </w:t>
            </w:r>
            <w:r>
              <w:rPr>
                <w:rFonts w:eastAsia="Times New Roman" w:cs="Times New Roman"/>
                <w:szCs w:val="24"/>
                <w:lang w:val="en-US"/>
              </w:rPr>
              <w:t>lebih</w:t>
            </w:r>
            <w:r w:rsidRPr="00EB1F22">
              <w:rPr>
                <w:rFonts w:eastAsia="Times New Roman" w:cs="Times New Roman"/>
                <w:szCs w:val="24"/>
                <w:lang w:val="en-US"/>
              </w:rPr>
              <w:t xml:space="preserve"> terhadap detail (yaitu terburu-buru melalui aktivitas,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 membuat kesalahan ceroboh)</w:t>
            </w:r>
          </w:p>
        </w:tc>
        <w:tc>
          <w:tcPr>
            <w:tcW w:w="850" w:type="dxa"/>
          </w:tcPr>
          <w:p w:rsidR="00CC5AEA" w:rsidRDefault="00E77CD2" w:rsidP="00214BC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CC5AEA" w:rsidRDefault="00E77CD2" w:rsidP="00214BC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CC5AEA" w:rsidRDefault="00E77CD2" w:rsidP="00214BC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CC5AEA" w:rsidRDefault="00E77CD2" w:rsidP="00214BC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551C54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02)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EB1F22">
              <w:rPr>
                <w:rFonts w:eastAsia="Times New Roman" w:cs="Times New Roman"/>
                <w:szCs w:val="24"/>
                <w:lang w:val="en-US"/>
              </w:rPr>
              <w:t>Gelisah dengan tangan atau kaki(mengetuk tangan atau kaki</w:t>
            </w:r>
            <w:r>
              <w:rPr>
                <w:rFonts w:eastAsia="Times New Roman" w:cs="Times New Roman"/>
                <w:szCs w:val="24"/>
                <w:lang w:val="en-US"/>
              </w:rPr>
              <w:t>, menggigit kuku</w:t>
            </w:r>
            <w:r w:rsidRPr="00EB1F22">
              <w:rPr>
                <w:rFonts w:eastAsia="Times New Roman" w:cs="Times New Roman"/>
                <w:szCs w:val="24"/>
                <w:lang w:val="en-US"/>
              </w:rPr>
              <w:t xml:space="preserve">) atau menggeliat di kursi 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03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 xml:space="preserve">Mengalami kesulitan </w:t>
            </w:r>
            <w:r>
              <w:rPr>
                <w:rFonts w:eastAsia="Times New Roman" w:cs="Times New Roman"/>
                <w:szCs w:val="24"/>
                <w:lang w:val="en-US"/>
              </w:rPr>
              <w:t>mempertahankan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US"/>
              </w:rPr>
              <w:t>fokus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 xml:space="preserve"> dalam tugas atau aktivitas bermain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04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Sulit untuk tetap duduk dan sering meninggalkan 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>tempat duduk di kelas, saat makan, a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tau dalam situasi lain di mana 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>tetap duduk diharapkan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05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>Sepertinya tidak mendengarkan saat diajak bicara secara langsung (</w:t>
            </w:r>
            <w:r>
              <w:rPr>
                <w:rFonts w:eastAsia="Times New Roman" w:cs="Times New Roman"/>
                <w:szCs w:val="24"/>
                <w:lang w:val="en-US"/>
              </w:rPr>
              <w:t>Menganggap anda tidak ada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06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EB1F22">
              <w:rPr>
                <w:rFonts w:eastAsia="Times New Roman" w:cs="Times New Roman"/>
                <w:szCs w:val="24"/>
                <w:lang w:val="en-US"/>
              </w:rPr>
              <w:t xml:space="preserve">Berlari atau memanjat secara berlebihan </w:t>
            </w:r>
            <w:r>
              <w:rPr>
                <w:rFonts w:eastAsia="Times New Roman" w:cs="Times New Roman"/>
                <w:szCs w:val="24"/>
                <w:lang w:val="en-US"/>
              </w:rPr>
              <w:t>dalam situasi yang tidak pantas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07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EB1F22">
              <w:rPr>
                <w:rFonts w:eastAsia="Times New Roman" w:cs="Times New Roman"/>
                <w:szCs w:val="24"/>
                <w:lang w:val="en-US"/>
              </w:rPr>
              <w:t>Tidak mengikuti instruksi atau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 gagal menyelesaikan tugas (mis. “Ke </w:t>
            </w:r>
            <w:r w:rsidRPr="00EB1F22">
              <w:rPr>
                <w:rFonts w:eastAsia="Times New Roman" w:cs="Times New Roman"/>
                <w:szCs w:val="24"/>
                <w:lang w:val="en-US"/>
              </w:rPr>
              <w:t>lantai atas</w:t>
            </w:r>
            <w:r>
              <w:rPr>
                <w:rFonts w:eastAsia="Times New Roman" w:cs="Times New Roman"/>
                <w:szCs w:val="24"/>
                <w:lang w:val="en-US"/>
              </w:rPr>
              <w:t>, ambil sepatu dan kaus kakimu”)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08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>Mengalami kesulitan bermain dengan t</w:t>
            </w:r>
            <w:r>
              <w:rPr>
                <w:rFonts w:eastAsia="Times New Roman" w:cs="Times New Roman"/>
                <w:szCs w:val="24"/>
                <w:lang w:val="en-US"/>
              </w:rPr>
              <w:t>enang (sendiri atau berkelompok)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09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>Memiliki kesulitan mengatur tugas dan aktivitas (yaitu memilih aktivitas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 yang mau dilakukan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>, melakukan langkah-langkah secara berurutan</w:t>
            </w:r>
            <w:r>
              <w:rPr>
                <w:rFonts w:eastAsia="Times New Roman" w:cs="Times New Roman"/>
                <w:szCs w:val="24"/>
                <w:lang w:val="en-US"/>
              </w:rPr>
              <w:t>, dsb.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10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</w:t>
            </w:r>
            <w:r w:rsidRPr="00777A74">
              <w:rPr>
                <w:rFonts w:eastAsia="Times New Roman" w:cs="Times New Roman"/>
                <w:szCs w:val="24"/>
                <w:lang w:val="en-US"/>
              </w:rPr>
              <w:t>idak dapat diam atau tidak nyaman untuk waktu yang lama, seperti di restoran, rapat; mungkin dialami oleh orang lain sebagai gelisah atau sulit untuk mengikuti</w:t>
            </w:r>
            <w:r>
              <w:rPr>
                <w:rFonts w:eastAsia="Times New Roman" w:cs="Times New Roman"/>
                <w:szCs w:val="24"/>
                <w:lang w:val="en-US"/>
              </w:rPr>
              <w:t>.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11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 xml:space="preserve">Menghindari tugas-tugas yang membutuhkan </w:t>
            </w:r>
            <w:r>
              <w:rPr>
                <w:rFonts w:eastAsia="Times New Roman" w:cs="Times New Roman"/>
                <w:szCs w:val="24"/>
                <w:lang w:val="en-US"/>
              </w:rPr>
              <w:t>ketahanan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 xml:space="preserve"> mental </w:t>
            </w:r>
            <w:r>
              <w:rPr>
                <w:rFonts w:eastAsia="Times New Roman" w:cs="Times New Roman"/>
                <w:szCs w:val="24"/>
                <w:lang w:val="en-US"/>
              </w:rPr>
              <w:t>dalam jangka panjang (yaitu teka-teki, pembelajaran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 xml:space="preserve"> ABC, menulis nama)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12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>Berbicara berlebihan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13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>Kehilangan barang-barang yang diperlukan untuk tugas atau aktivitas (yaitu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 sepatu, pensil, buku, sendok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14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Memotong dan memberikan jawaban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 xml:space="preserve"> sebelum pertanyaan selesai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15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>Mudah terganggu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 (Terbagi – bagi perhatiannya)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16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Terburu – buru, sembrono, m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>emiliki kesulitan menunggu giliran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17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>Pelupa dalam kegiatan sehari-hari (yaitu lupa kertas, lupa arah)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18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A558EE">
              <w:rPr>
                <w:rFonts w:eastAsia="Times New Roman" w:cs="Times New Roman"/>
                <w:szCs w:val="24"/>
                <w:lang w:val="en-US"/>
              </w:rPr>
              <w:t>Menyela atau mengganggu orang lain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</w:tbl>
    <w:p w:rsidR="001D7FA6" w:rsidRDefault="001D7FA6" w:rsidP="002269CD">
      <w:pPr>
        <w:spacing w:after="0"/>
        <w:rPr>
          <w:lang w:val="en-ID"/>
        </w:rPr>
      </w:pPr>
    </w:p>
    <w:p w:rsidR="001D7FA6" w:rsidRDefault="001D7FA6">
      <w:pPr>
        <w:spacing w:line="259" w:lineRule="auto"/>
        <w:jc w:val="left"/>
        <w:rPr>
          <w:lang w:val="en-ID"/>
        </w:rPr>
      </w:pPr>
    </w:p>
    <w:sectPr w:rsidR="001D7FA6" w:rsidSect="000A2A3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DF6" w:rsidRDefault="00645DF6" w:rsidP="000A2A35">
      <w:pPr>
        <w:spacing w:after="0" w:line="240" w:lineRule="auto"/>
      </w:pPr>
      <w:r>
        <w:separator/>
      </w:r>
    </w:p>
  </w:endnote>
  <w:endnote w:type="continuationSeparator" w:id="0">
    <w:p w:rsidR="00645DF6" w:rsidRDefault="00645DF6" w:rsidP="000A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DF6" w:rsidRDefault="00645DF6" w:rsidP="000A2A35">
      <w:pPr>
        <w:spacing w:after="0" w:line="240" w:lineRule="auto"/>
      </w:pPr>
      <w:r>
        <w:separator/>
      </w:r>
    </w:p>
  </w:footnote>
  <w:footnote w:type="continuationSeparator" w:id="0">
    <w:p w:rsidR="00645DF6" w:rsidRDefault="00645DF6" w:rsidP="000A2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2068"/>
    <w:multiLevelType w:val="hybridMultilevel"/>
    <w:tmpl w:val="011A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B6368"/>
    <w:multiLevelType w:val="hybridMultilevel"/>
    <w:tmpl w:val="95684F3A"/>
    <w:lvl w:ilvl="0" w:tplc="0409000F">
      <w:start w:val="1"/>
      <w:numFmt w:val="decimal"/>
      <w:lvlText w:val="%1."/>
      <w:lvlJc w:val="left"/>
      <w:pPr>
        <w:ind w:left="596" w:hanging="360"/>
      </w:pPr>
    </w:lvl>
    <w:lvl w:ilvl="1" w:tplc="04090019" w:tentative="1">
      <w:start w:val="1"/>
      <w:numFmt w:val="lowerLetter"/>
      <w:lvlText w:val="%2."/>
      <w:lvlJc w:val="left"/>
      <w:pPr>
        <w:ind w:left="1316" w:hanging="360"/>
      </w:pPr>
    </w:lvl>
    <w:lvl w:ilvl="2" w:tplc="0409001B" w:tentative="1">
      <w:start w:val="1"/>
      <w:numFmt w:val="lowerRoman"/>
      <w:lvlText w:val="%3."/>
      <w:lvlJc w:val="right"/>
      <w:pPr>
        <w:ind w:left="2036" w:hanging="180"/>
      </w:pPr>
    </w:lvl>
    <w:lvl w:ilvl="3" w:tplc="0409000F" w:tentative="1">
      <w:start w:val="1"/>
      <w:numFmt w:val="decimal"/>
      <w:lvlText w:val="%4."/>
      <w:lvlJc w:val="left"/>
      <w:pPr>
        <w:ind w:left="2756" w:hanging="360"/>
      </w:pPr>
    </w:lvl>
    <w:lvl w:ilvl="4" w:tplc="04090019" w:tentative="1">
      <w:start w:val="1"/>
      <w:numFmt w:val="lowerLetter"/>
      <w:lvlText w:val="%5."/>
      <w:lvlJc w:val="left"/>
      <w:pPr>
        <w:ind w:left="3476" w:hanging="360"/>
      </w:pPr>
    </w:lvl>
    <w:lvl w:ilvl="5" w:tplc="0409001B" w:tentative="1">
      <w:start w:val="1"/>
      <w:numFmt w:val="lowerRoman"/>
      <w:lvlText w:val="%6."/>
      <w:lvlJc w:val="right"/>
      <w:pPr>
        <w:ind w:left="4196" w:hanging="180"/>
      </w:pPr>
    </w:lvl>
    <w:lvl w:ilvl="6" w:tplc="0409000F" w:tentative="1">
      <w:start w:val="1"/>
      <w:numFmt w:val="decimal"/>
      <w:lvlText w:val="%7."/>
      <w:lvlJc w:val="left"/>
      <w:pPr>
        <w:ind w:left="4916" w:hanging="360"/>
      </w:pPr>
    </w:lvl>
    <w:lvl w:ilvl="7" w:tplc="04090019" w:tentative="1">
      <w:start w:val="1"/>
      <w:numFmt w:val="lowerLetter"/>
      <w:lvlText w:val="%8."/>
      <w:lvlJc w:val="left"/>
      <w:pPr>
        <w:ind w:left="5636" w:hanging="360"/>
      </w:pPr>
    </w:lvl>
    <w:lvl w:ilvl="8" w:tplc="0409001B" w:tentative="1">
      <w:start w:val="1"/>
      <w:numFmt w:val="lowerRoman"/>
      <w:lvlText w:val="%9."/>
      <w:lvlJc w:val="right"/>
      <w:pPr>
        <w:ind w:left="6356" w:hanging="180"/>
      </w:pPr>
    </w:lvl>
  </w:abstractNum>
  <w:abstractNum w:abstractNumId="2">
    <w:nsid w:val="18180046"/>
    <w:multiLevelType w:val="hybridMultilevel"/>
    <w:tmpl w:val="01B6FDD6"/>
    <w:lvl w:ilvl="0" w:tplc="DA6032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510319"/>
    <w:multiLevelType w:val="hybridMultilevel"/>
    <w:tmpl w:val="980E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D317A"/>
    <w:multiLevelType w:val="hybridMultilevel"/>
    <w:tmpl w:val="980E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975ED5"/>
    <w:multiLevelType w:val="hybridMultilevel"/>
    <w:tmpl w:val="980E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14A67"/>
    <w:multiLevelType w:val="hybridMultilevel"/>
    <w:tmpl w:val="36EA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62201"/>
    <w:multiLevelType w:val="hybridMultilevel"/>
    <w:tmpl w:val="980E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C0877"/>
    <w:multiLevelType w:val="hybridMultilevel"/>
    <w:tmpl w:val="C418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708F1"/>
    <w:multiLevelType w:val="hybridMultilevel"/>
    <w:tmpl w:val="BEB0D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54DDF"/>
    <w:multiLevelType w:val="hybridMultilevel"/>
    <w:tmpl w:val="AA8091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511B37"/>
    <w:multiLevelType w:val="hybridMultilevel"/>
    <w:tmpl w:val="E9807594"/>
    <w:lvl w:ilvl="0" w:tplc="8BF0D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35"/>
    <w:rsid w:val="00030B2B"/>
    <w:rsid w:val="00033005"/>
    <w:rsid w:val="00076CA2"/>
    <w:rsid w:val="00077AC1"/>
    <w:rsid w:val="00092667"/>
    <w:rsid w:val="00096839"/>
    <w:rsid w:val="000A2A35"/>
    <w:rsid w:val="000D7F4D"/>
    <w:rsid w:val="000F43C7"/>
    <w:rsid w:val="00102673"/>
    <w:rsid w:val="001471B7"/>
    <w:rsid w:val="00153D54"/>
    <w:rsid w:val="001552A5"/>
    <w:rsid w:val="00174FFD"/>
    <w:rsid w:val="001C47FE"/>
    <w:rsid w:val="001D7FA6"/>
    <w:rsid w:val="00214BCF"/>
    <w:rsid w:val="00215406"/>
    <w:rsid w:val="0022177C"/>
    <w:rsid w:val="0022319D"/>
    <w:rsid w:val="002269CD"/>
    <w:rsid w:val="002545D8"/>
    <w:rsid w:val="00254764"/>
    <w:rsid w:val="00267F29"/>
    <w:rsid w:val="002711AA"/>
    <w:rsid w:val="0029070A"/>
    <w:rsid w:val="002A2582"/>
    <w:rsid w:val="002C6575"/>
    <w:rsid w:val="0030120D"/>
    <w:rsid w:val="003013FB"/>
    <w:rsid w:val="00313EDD"/>
    <w:rsid w:val="0032004C"/>
    <w:rsid w:val="00347016"/>
    <w:rsid w:val="00356B2C"/>
    <w:rsid w:val="003A68EC"/>
    <w:rsid w:val="003A6937"/>
    <w:rsid w:val="003B14F4"/>
    <w:rsid w:val="003B2181"/>
    <w:rsid w:val="003C7080"/>
    <w:rsid w:val="004053E1"/>
    <w:rsid w:val="00417C7F"/>
    <w:rsid w:val="004350FB"/>
    <w:rsid w:val="00447091"/>
    <w:rsid w:val="00452ED0"/>
    <w:rsid w:val="00465C7C"/>
    <w:rsid w:val="00467261"/>
    <w:rsid w:val="004816B2"/>
    <w:rsid w:val="00491FD0"/>
    <w:rsid w:val="00493D68"/>
    <w:rsid w:val="004B5AB0"/>
    <w:rsid w:val="005022B0"/>
    <w:rsid w:val="005027E0"/>
    <w:rsid w:val="00511923"/>
    <w:rsid w:val="00522BF2"/>
    <w:rsid w:val="00540229"/>
    <w:rsid w:val="00551A00"/>
    <w:rsid w:val="00551C54"/>
    <w:rsid w:val="0056159F"/>
    <w:rsid w:val="005823FB"/>
    <w:rsid w:val="005926D4"/>
    <w:rsid w:val="00593687"/>
    <w:rsid w:val="005A2ACD"/>
    <w:rsid w:val="005D72A7"/>
    <w:rsid w:val="005E568F"/>
    <w:rsid w:val="005E62BF"/>
    <w:rsid w:val="005F7BE5"/>
    <w:rsid w:val="00604889"/>
    <w:rsid w:val="00614D1A"/>
    <w:rsid w:val="00615EFE"/>
    <w:rsid w:val="00643E63"/>
    <w:rsid w:val="00645DF6"/>
    <w:rsid w:val="00645EF0"/>
    <w:rsid w:val="006560CE"/>
    <w:rsid w:val="0067443D"/>
    <w:rsid w:val="00690A30"/>
    <w:rsid w:val="006938D0"/>
    <w:rsid w:val="006A71A3"/>
    <w:rsid w:val="006B5B82"/>
    <w:rsid w:val="006C3740"/>
    <w:rsid w:val="00720EBB"/>
    <w:rsid w:val="00760CC5"/>
    <w:rsid w:val="00765BA1"/>
    <w:rsid w:val="00773146"/>
    <w:rsid w:val="0078207C"/>
    <w:rsid w:val="007C187D"/>
    <w:rsid w:val="008023EF"/>
    <w:rsid w:val="008212F7"/>
    <w:rsid w:val="00842299"/>
    <w:rsid w:val="00850530"/>
    <w:rsid w:val="008576F2"/>
    <w:rsid w:val="008628BF"/>
    <w:rsid w:val="00864B75"/>
    <w:rsid w:val="0089061C"/>
    <w:rsid w:val="008A6F3F"/>
    <w:rsid w:val="008B3FC7"/>
    <w:rsid w:val="008E736B"/>
    <w:rsid w:val="0091175F"/>
    <w:rsid w:val="00926E5D"/>
    <w:rsid w:val="009314A3"/>
    <w:rsid w:val="009351A5"/>
    <w:rsid w:val="009853F0"/>
    <w:rsid w:val="00A01139"/>
    <w:rsid w:val="00A13B8F"/>
    <w:rsid w:val="00A33A2E"/>
    <w:rsid w:val="00A33CE5"/>
    <w:rsid w:val="00A72B59"/>
    <w:rsid w:val="00A72DF8"/>
    <w:rsid w:val="00A83203"/>
    <w:rsid w:val="00A901D9"/>
    <w:rsid w:val="00A95B30"/>
    <w:rsid w:val="00AC5BB7"/>
    <w:rsid w:val="00AD08B3"/>
    <w:rsid w:val="00B20613"/>
    <w:rsid w:val="00B540B0"/>
    <w:rsid w:val="00B83BA7"/>
    <w:rsid w:val="00BA715F"/>
    <w:rsid w:val="00BB1819"/>
    <w:rsid w:val="00C1306B"/>
    <w:rsid w:val="00C14DB9"/>
    <w:rsid w:val="00C16A3E"/>
    <w:rsid w:val="00C553F2"/>
    <w:rsid w:val="00C873DF"/>
    <w:rsid w:val="00C909EA"/>
    <w:rsid w:val="00CA05F7"/>
    <w:rsid w:val="00CA67B3"/>
    <w:rsid w:val="00CB2E06"/>
    <w:rsid w:val="00CB4564"/>
    <w:rsid w:val="00CC3021"/>
    <w:rsid w:val="00CC393A"/>
    <w:rsid w:val="00CC5AEA"/>
    <w:rsid w:val="00CD0D53"/>
    <w:rsid w:val="00CE4E2A"/>
    <w:rsid w:val="00CF3FDD"/>
    <w:rsid w:val="00D013FC"/>
    <w:rsid w:val="00D1250A"/>
    <w:rsid w:val="00D20797"/>
    <w:rsid w:val="00D6474A"/>
    <w:rsid w:val="00D95FAA"/>
    <w:rsid w:val="00DA1113"/>
    <w:rsid w:val="00DE194B"/>
    <w:rsid w:val="00DF7B02"/>
    <w:rsid w:val="00E43C6B"/>
    <w:rsid w:val="00E531E6"/>
    <w:rsid w:val="00E5327D"/>
    <w:rsid w:val="00E76160"/>
    <w:rsid w:val="00E77CD2"/>
    <w:rsid w:val="00E97320"/>
    <w:rsid w:val="00EC4565"/>
    <w:rsid w:val="00F124E8"/>
    <w:rsid w:val="00F503B3"/>
    <w:rsid w:val="00F5382C"/>
    <w:rsid w:val="00F63B33"/>
    <w:rsid w:val="00F63D91"/>
    <w:rsid w:val="00F713B6"/>
    <w:rsid w:val="00F83BD8"/>
    <w:rsid w:val="00F848B5"/>
    <w:rsid w:val="00FC3F71"/>
    <w:rsid w:val="00FD6AB5"/>
    <w:rsid w:val="00F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F534D-DC6C-4D46-B88C-538EDA4B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8BF"/>
    <w:pPr>
      <w:spacing w:line="360" w:lineRule="auto"/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A35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A2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A35"/>
    <w:rPr>
      <w:rFonts w:ascii="Times New Roman" w:hAnsi="Times New Roman"/>
      <w:sz w:val="24"/>
      <w:lang w:val="id-ID"/>
    </w:rPr>
  </w:style>
  <w:style w:type="paragraph" w:styleId="NormalWeb">
    <w:name w:val="Normal (Web)"/>
    <w:basedOn w:val="Normal"/>
    <w:uiPriority w:val="99"/>
    <w:unhideWhenUsed/>
    <w:rsid w:val="0025476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uiPriority w:val="39"/>
    <w:rsid w:val="00465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5A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B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5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Fajariana</dc:creator>
  <cp:keywords/>
  <dc:description/>
  <cp:lastModifiedBy>Fajariana</cp:lastModifiedBy>
  <cp:revision>8</cp:revision>
  <cp:lastPrinted>2022-07-19T03:45:00Z</cp:lastPrinted>
  <dcterms:created xsi:type="dcterms:W3CDTF">2022-06-25T08:19:00Z</dcterms:created>
  <dcterms:modified xsi:type="dcterms:W3CDTF">2022-07-22T09:48:00Z</dcterms:modified>
</cp:coreProperties>
</file>