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1A" w:rsidRPr="00F26036" w:rsidRDefault="00A3011A" w:rsidP="00F26036">
      <w:pPr>
        <w:pStyle w:val="ListParagraph"/>
        <w:tabs>
          <w:tab w:val="left" w:pos="426"/>
        </w:tabs>
        <w:ind w:left="1701" w:hanging="1275"/>
        <w:jc w:val="center"/>
        <w:rPr>
          <w:rFonts w:asciiTheme="majorBidi" w:hAnsiTheme="majorBidi" w:cstheme="majorBidi"/>
          <w:b/>
          <w:sz w:val="28"/>
          <w:szCs w:val="28"/>
        </w:rPr>
      </w:pPr>
      <w:r w:rsidRPr="00F26036">
        <w:rPr>
          <w:rFonts w:asciiTheme="majorBidi" w:hAnsiTheme="majorBidi" w:cstheme="majorBidi"/>
          <w:b/>
          <w:sz w:val="28"/>
          <w:szCs w:val="28"/>
        </w:rPr>
        <w:t>Pengguna</w:t>
      </w:r>
      <w:r w:rsidR="00F26036" w:rsidRPr="00F26036">
        <w:rPr>
          <w:rFonts w:asciiTheme="majorBidi" w:hAnsiTheme="majorBidi" w:cstheme="majorBidi"/>
          <w:b/>
          <w:sz w:val="28"/>
          <w:szCs w:val="28"/>
        </w:rPr>
        <w:t xml:space="preserve">an </w:t>
      </w:r>
      <w:r w:rsidRPr="00F26036">
        <w:rPr>
          <w:rFonts w:asciiTheme="majorBidi" w:hAnsiTheme="majorBidi" w:cstheme="majorBidi"/>
          <w:b/>
          <w:sz w:val="28"/>
          <w:szCs w:val="28"/>
        </w:rPr>
        <w:t>Bahasa Indonesia</w:t>
      </w:r>
    </w:p>
    <w:p w:rsidR="00A3011A" w:rsidRPr="00F26036" w:rsidRDefault="00F26036" w:rsidP="00A3011A">
      <w:pPr>
        <w:pStyle w:val="ListParagraph"/>
        <w:tabs>
          <w:tab w:val="left" w:pos="426"/>
        </w:tabs>
        <w:ind w:left="1701" w:hanging="1275"/>
        <w:jc w:val="center"/>
        <w:rPr>
          <w:rFonts w:asciiTheme="majorBidi" w:hAnsiTheme="majorBidi" w:cstheme="majorBidi"/>
          <w:b/>
          <w:sz w:val="28"/>
          <w:szCs w:val="28"/>
        </w:rPr>
      </w:pPr>
      <w:r w:rsidRPr="00F26036">
        <w:rPr>
          <w:rFonts w:asciiTheme="majorBidi" w:hAnsiTheme="majorBidi" w:cstheme="majorBidi"/>
          <w:b/>
          <w:sz w:val="28"/>
          <w:szCs w:val="28"/>
        </w:rPr>
        <w:t>d</w:t>
      </w:r>
      <w:r w:rsidR="00A3011A" w:rsidRPr="00F26036">
        <w:rPr>
          <w:rFonts w:asciiTheme="majorBidi" w:hAnsiTheme="majorBidi" w:cstheme="majorBidi"/>
          <w:b/>
          <w:sz w:val="28"/>
          <w:szCs w:val="28"/>
        </w:rPr>
        <w:t>alam Surat Dinas di Lingkungan Pemerintahan</w:t>
      </w:r>
    </w:p>
    <w:p w:rsidR="00A3011A" w:rsidRPr="00F26036" w:rsidRDefault="00A3011A" w:rsidP="00A3011A">
      <w:pPr>
        <w:pStyle w:val="ListParagraph"/>
        <w:tabs>
          <w:tab w:val="left" w:pos="426"/>
        </w:tabs>
        <w:ind w:left="1701" w:hanging="1275"/>
        <w:jc w:val="center"/>
        <w:rPr>
          <w:rFonts w:asciiTheme="majorBidi" w:hAnsiTheme="majorBidi" w:cstheme="majorBidi"/>
          <w:b/>
          <w:sz w:val="28"/>
          <w:szCs w:val="28"/>
        </w:rPr>
      </w:pPr>
      <w:r w:rsidRPr="00F26036">
        <w:rPr>
          <w:rFonts w:asciiTheme="majorBidi" w:hAnsiTheme="majorBidi" w:cstheme="majorBidi"/>
          <w:b/>
          <w:sz w:val="28"/>
          <w:szCs w:val="28"/>
        </w:rPr>
        <w:t>Provinsi Nusa Tenggara Barat</w:t>
      </w:r>
    </w:p>
    <w:p w:rsidR="00A3011A" w:rsidRPr="000E58A0" w:rsidRDefault="00A3011A" w:rsidP="00A3011A">
      <w:pPr>
        <w:jc w:val="center"/>
        <w:rPr>
          <w:rFonts w:asciiTheme="majorBidi" w:hAnsiTheme="majorBidi" w:cstheme="majorBidi"/>
          <w:i/>
          <w:sz w:val="24"/>
          <w:szCs w:val="24"/>
        </w:rPr>
      </w:pPr>
    </w:p>
    <w:p w:rsidR="00A3011A" w:rsidRPr="000E58A0" w:rsidRDefault="00A3011A" w:rsidP="00A3011A">
      <w:pPr>
        <w:jc w:val="center"/>
        <w:rPr>
          <w:rFonts w:asciiTheme="majorBidi" w:hAnsiTheme="majorBidi" w:cstheme="majorBidi"/>
          <w:i/>
          <w:sz w:val="24"/>
          <w:szCs w:val="24"/>
        </w:rPr>
      </w:pPr>
      <w:bookmarkStart w:id="0" w:name="_GoBack"/>
      <w:r w:rsidRPr="000E58A0">
        <w:rPr>
          <w:rFonts w:asciiTheme="majorBidi" w:hAnsiTheme="majorBidi" w:cstheme="majorBidi"/>
          <w:i/>
          <w:sz w:val="24"/>
          <w:szCs w:val="24"/>
        </w:rPr>
        <w:t>Fatma Astifaijah*</w:t>
      </w:r>
    </w:p>
    <w:bookmarkEnd w:id="0"/>
    <w:p w:rsidR="00A3011A" w:rsidRPr="000E58A0" w:rsidRDefault="00A3011A" w:rsidP="00A3011A">
      <w:pPr>
        <w:pStyle w:val="ListParagraph"/>
        <w:ind w:left="2127" w:firstLine="1559"/>
        <w:jc w:val="center"/>
        <w:rPr>
          <w:rFonts w:asciiTheme="majorBidi" w:hAnsiTheme="majorBidi" w:cstheme="majorBidi"/>
          <w:sz w:val="24"/>
          <w:szCs w:val="24"/>
        </w:rPr>
      </w:pPr>
    </w:p>
    <w:p w:rsidR="00A3011A" w:rsidRPr="000E58A0" w:rsidRDefault="00A3011A" w:rsidP="00A3011A">
      <w:pPr>
        <w:pStyle w:val="ListParagraph"/>
        <w:ind w:left="2127" w:firstLine="1559"/>
        <w:jc w:val="center"/>
        <w:rPr>
          <w:rFonts w:asciiTheme="majorBidi" w:hAnsiTheme="majorBidi" w:cstheme="majorBidi"/>
          <w:sz w:val="24"/>
          <w:szCs w:val="24"/>
        </w:rPr>
      </w:pPr>
    </w:p>
    <w:p w:rsidR="00A3011A" w:rsidRPr="000E58A0" w:rsidRDefault="00A3011A" w:rsidP="00A3011A">
      <w:pPr>
        <w:jc w:val="center"/>
        <w:rPr>
          <w:rFonts w:asciiTheme="majorBidi" w:hAnsiTheme="majorBidi" w:cstheme="majorBidi"/>
          <w:b/>
          <w:sz w:val="24"/>
          <w:szCs w:val="24"/>
        </w:rPr>
      </w:pPr>
      <w:r w:rsidRPr="000E58A0">
        <w:rPr>
          <w:rFonts w:asciiTheme="majorBidi" w:hAnsiTheme="majorBidi" w:cstheme="majorBidi"/>
          <w:b/>
          <w:sz w:val="24"/>
          <w:szCs w:val="24"/>
        </w:rPr>
        <w:t>Abstrak</w:t>
      </w:r>
    </w:p>
    <w:p w:rsidR="00A3011A" w:rsidRPr="000E58A0" w:rsidRDefault="00A3011A" w:rsidP="00A3011A">
      <w:pPr>
        <w:pStyle w:val="ListParagraph"/>
        <w:ind w:left="2127" w:firstLine="1984"/>
        <w:jc w:val="both"/>
        <w:rPr>
          <w:rFonts w:asciiTheme="majorBidi" w:hAnsiTheme="majorBidi" w:cstheme="majorBidi"/>
          <w:b/>
          <w:sz w:val="24"/>
          <w:szCs w:val="24"/>
        </w:rPr>
      </w:pPr>
    </w:p>
    <w:p w:rsidR="00A3011A" w:rsidRPr="000E58A0" w:rsidRDefault="00A3011A" w:rsidP="00A3011A">
      <w:pPr>
        <w:pStyle w:val="ListParagraph"/>
        <w:ind w:left="1985" w:firstLine="0"/>
        <w:jc w:val="both"/>
        <w:rPr>
          <w:rFonts w:asciiTheme="majorBidi" w:hAnsiTheme="majorBidi" w:cstheme="majorBidi"/>
          <w:sz w:val="24"/>
          <w:szCs w:val="24"/>
        </w:rPr>
      </w:pPr>
      <w:r w:rsidRPr="000E58A0">
        <w:rPr>
          <w:rFonts w:asciiTheme="majorBidi" w:hAnsiTheme="majorBidi" w:cstheme="majorBidi"/>
          <w:sz w:val="24"/>
          <w:szCs w:val="24"/>
        </w:rPr>
        <w:t>Surat merupakan sarana</w:t>
      </w:r>
      <w:r w:rsidR="00946677" w:rsidRPr="000E58A0">
        <w:rPr>
          <w:rFonts w:asciiTheme="majorBidi" w:hAnsiTheme="majorBidi" w:cstheme="majorBidi"/>
          <w:sz w:val="24"/>
          <w:szCs w:val="24"/>
        </w:rPr>
        <w:t xml:space="preserve"> komunikasi yang sangat efektif dan</w:t>
      </w:r>
      <w:r w:rsidRPr="000E58A0">
        <w:rPr>
          <w:rFonts w:asciiTheme="majorBidi" w:hAnsiTheme="majorBidi" w:cstheme="majorBidi"/>
          <w:sz w:val="24"/>
          <w:szCs w:val="24"/>
        </w:rPr>
        <w:t xml:space="preserve"> strategis untuk menyampaikan informasi secara tidak langsung. Dengan surat, kita dapat menyampaikan maksud sesuai dengan keinginan. Untuk itu, kita perlu memperhatikan kaidah penulis surat yang berhubungan dengan diksi, kalimat, dan EYD.</w:t>
      </w:r>
    </w:p>
    <w:p w:rsidR="00A3011A" w:rsidRPr="000E58A0" w:rsidRDefault="00946677" w:rsidP="00A3011A">
      <w:pPr>
        <w:pStyle w:val="ListParagraph"/>
        <w:ind w:left="2127" w:hanging="142"/>
        <w:jc w:val="both"/>
        <w:rPr>
          <w:rFonts w:asciiTheme="majorBidi" w:hAnsiTheme="majorBidi" w:cstheme="majorBidi"/>
          <w:sz w:val="24"/>
          <w:szCs w:val="24"/>
        </w:rPr>
      </w:pPr>
      <w:r w:rsidRPr="00C60484">
        <w:rPr>
          <w:rFonts w:asciiTheme="majorBidi" w:hAnsiTheme="majorBidi" w:cstheme="majorBidi"/>
          <w:b/>
          <w:sz w:val="24"/>
          <w:szCs w:val="24"/>
        </w:rPr>
        <w:t>Kata kunci</w:t>
      </w:r>
      <w:r w:rsidRPr="000E58A0">
        <w:rPr>
          <w:rFonts w:asciiTheme="majorBidi" w:hAnsiTheme="majorBidi" w:cstheme="majorBidi"/>
          <w:sz w:val="24"/>
          <w:szCs w:val="24"/>
        </w:rPr>
        <w:t>: k</w:t>
      </w:r>
      <w:r w:rsidR="00A3011A" w:rsidRPr="000E58A0">
        <w:rPr>
          <w:rFonts w:asciiTheme="majorBidi" w:hAnsiTheme="majorBidi" w:cstheme="majorBidi"/>
          <w:sz w:val="24"/>
          <w:szCs w:val="24"/>
        </w:rPr>
        <w:t>aidah</w:t>
      </w:r>
      <w:r w:rsidRPr="000E58A0">
        <w:rPr>
          <w:rFonts w:asciiTheme="majorBidi" w:hAnsiTheme="majorBidi" w:cstheme="majorBidi"/>
          <w:sz w:val="24"/>
          <w:szCs w:val="24"/>
        </w:rPr>
        <w:t>,</w:t>
      </w:r>
      <w:r w:rsidR="00A3011A" w:rsidRPr="000E58A0">
        <w:rPr>
          <w:rFonts w:asciiTheme="majorBidi" w:hAnsiTheme="majorBidi" w:cstheme="majorBidi"/>
          <w:sz w:val="24"/>
          <w:szCs w:val="24"/>
        </w:rPr>
        <w:t xml:space="preserve"> penulisan surat</w:t>
      </w:r>
    </w:p>
    <w:p w:rsidR="00A3011A" w:rsidRPr="000E58A0" w:rsidRDefault="00A3011A" w:rsidP="00A3011A">
      <w:pPr>
        <w:pStyle w:val="ListParagraph"/>
        <w:ind w:left="2127" w:hanging="709"/>
        <w:jc w:val="both"/>
        <w:rPr>
          <w:rFonts w:asciiTheme="majorBidi" w:hAnsiTheme="majorBidi" w:cstheme="majorBidi"/>
          <w:sz w:val="24"/>
          <w:szCs w:val="24"/>
        </w:rPr>
      </w:pPr>
    </w:p>
    <w:p w:rsidR="00A3011A" w:rsidRPr="000E58A0" w:rsidRDefault="00A3011A" w:rsidP="00A3011A">
      <w:pPr>
        <w:pStyle w:val="ListParagraph"/>
        <w:ind w:left="2127" w:hanging="709"/>
        <w:jc w:val="both"/>
        <w:rPr>
          <w:rFonts w:asciiTheme="majorBidi" w:hAnsiTheme="majorBidi" w:cstheme="majorBidi"/>
          <w:sz w:val="24"/>
          <w:szCs w:val="24"/>
        </w:rPr>
      </w:pPr>
    </w:p>
    <w:p w:rsidR="00A3011A" w:rsidRPr="000E58A0" w:rsidRDefault="00A3011A" w:rsidP="00A3011A">
      <w:pPr>
        <w:pStyle w:val="ListParagraph"/>
        <w:numPr>
          <w:ilvl w:val="0"/>
          <w:numId w:val="1"/>
        </w:numPr>
        <w:jc w:val="both"/>
        <w:rPr>
          <w:rFonts w:asciiTheme="majorBidi" w:hAnsiTheme="majorBidi" w:cstheme="majorBidi"/>
          <w:b/>
          <w:sz w:val="24"/>
          <w:szCs w:val="24"/>
        </w:rPr>
      </w:pPr>
      <w:r w:rsidRPr="000E58A0">
        <w:rPr>
          <w:rFonts w:asciiTheme="majorBidi" w:hAnsiTheme="majorBidi" w:cstheme="majorBidi"/>
          <w:b/>
          <w:sz w:val="24"/>
          <w:szCs w:val="24"/>
        </w:rPr>
        <w:t>Pengantar</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Suatu organisasi/instansi adalah sekumpulan manusia yang mempunyai kegiatan/tujuan tertentu. Kegiatan itu akan terlaksana melalui sesuatu komunikasi. Komunikasi lisan dapat melalui percakapan, telepon, rapat, diskusi, dan seminar. Adapun komunikasi yang sedang popular saat ini adalah surat elektronik (</w:t>
      </w:r>
      <w:r w:rsidRPr="000E58A0">
        <w:rPr>
          <w:rFonts w:asciiTheme="majorBidi" w:hAnsiTheme="majorBidi" w:cstheme="majorBidi"/>
          <w:i/>
          <w:sz w:val="24"/>
          <w:szCs w:val="24"/>
        </w:rPr>
        <w:t>e-mail</w:t>
      </w:r>
      <w:r w:rsidRPr="000E58A0">
        <w:rPr>
          <w:rFonts w:asciiTheme="majorBidi" w:hAnsiTheme="majorBidi" w:cstheme="majorBidi"/>
          <w:sz w:val="24"/>
          <w:szCs w:val="24"/>
        </w:rPr>
        <w:t>).</w:t>
      </w:r>
      <w:r w:rsidR="00C60484">
        <w:rPr>
          <w:rFonts w:asciiTheme="majorBidi" w:hAnsiTheme="majorBidi" w:cstheme="majorBidi"/>
          <w:sz w:val="24"/>
          <w:szCs w:val="24"/>
        </w:rPr>
        <w:t xml:space="preserve"> </w:t>
      </w:r>
      <w:r w:rsidR="00C60484" w:rsidRPr="00C60484">
        <w:rPr>
          <w:rFonts w:asciiTheme="majorBidi" w:hAnsiTheme="majorBidi" w:cstheme="majorBidi"/>
          <w:sz w:val="24"/>
          <w:szCs w:val="24"/>
        </w:rPr>
        <w:t>Dalam hal ini, peneliti akan membicarakan lebih jauh tentang komunikasi tertulis yaitu surat menyurat, terutama yang berhubungan dengan bahasa surat.</w:t>
      </w:r>
    </w:p>
    <w:p w:rsidR="00A3011A" w:rsidRPr="000E58A0" w:rsidRDefault="00946677"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Su</w:t>
      </w:r>
      <w:r w:rsidR="00A3011A" w:rsidRPr="000E58A0">
        <w:rPr>
          <w:rFonts w:asciiTheme="majorBidi" w:hAnsiTheme="majorBidi" w:cstheme="majorBidi"/>
          <w:sz w:val="24"/>
          <w:szCs w:val="24"/>
        </w:rPr>
        <w:t>r</w:t>
      </w:r>
      <w:r w:rsidRPr="000E58A0">
        <w:rPr>
          <w:rFonts w:asciiTheme="majorBidi" w:hAnsiTheme="majorBidi" w:cstheme="majorBidi"/>
          <w:sz w:val="24"/>
          <w:szCs w:val="24"/>
        </w:rPr>
        <w:t>a</w:t>
      </w:r>
      <w:r w:rsidR="00A3011A" w:rsidRPr="000E58A0">
        <w:rPr>
          <w:rFonts w:asciiTheme="majorBidi" w:hAnsiTheme="majorBidi" w:cstheme="majorBidi"/>
          <w:sz w:val="24"/>
          <w:szCs w:val="24"/>
        </w:rPr>
        <w:t xml:space="preserve">t merupakan salah satu media komnikasi secara tidak </w:t>
      </w:r>
      <w:r w:rsidRPr="000E58A0">
        <w:rPr>
          <w:rFonts w:asciiTheme="majorBidi" w:hAnsiTheme="majorBidi" w:cstheme="majorBidi"/>
          <w:sz w:val="24"/>
          <w:szCs w:val="24"/>
        </w:rPr>
        <w:t>langsung bertatap muka di an</w:t>
      </w:r>
      <w:r w:rsidR="00A3011A" w:rsidRPr="000E58A0">
        <w:rPr>
          <w:rFonts w:asciiTheme="majorBidi" w:hAnsiTheme="majorBidi" w:cstheme="majorBidi"/>
          <w:sz w:val="24"/>
          <w:szCs w:val="24"/>
        </w:rPr>
        <w:t>tar</w:t>
      </w:r>
      <w:r w:rsidRPr="000E58A0">
        <w:rPr>
          <w:rFonts w:asciiTheme="majorBidi" w:hAnsiTheme="majorBidi" w:cstheme="majorBidi"/>
          <w:sz w:val="24"/>
          <w:szCs w:val="24"/>
        </w:rPr>
        <w:t>a</w:t>
      </w:r>
      <w:r w:rsidR="00A3011A" w:rsidRPr="000E58A0">
        <w:rPr>
          <w:rFonts w:asciiTheme="majorBidi" w:hAnsiTheme="majorBidi" w:cstheme="majorBidi"/>
          <w:sz w:val="24"/>
          <w:szCs w:val="24"/>
        </w:rPr>
        <w:t xml:space="preserve"> pembicara. Oleh karena itu, seorang penulis akan dapat mencapai sasarannya secara efektif apabila bahasa yang digunakan dapat mengungkapkan isi surat sesuai dengan maksud yang ingin disampaikan, termasuk dalam hal ini perlu adanya diksi dan penerapan ejaan yang tepat.</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Namun dalam kenyataanya, belum semua instansi pemerintah menerapkan penulisan surat dinas yang tepat, padahal instansi pemerintah merupaka</w:t>
      </w:r>
      <w:r w:rsidR="00C60484">
        <w:rPr>
          <w:rFonts w:asciiTheme="majorBidi" w:hAnsiTheme="majorBidi" w:cstheme="majorBidi"/>
          <w:sz w:val="24"/>
          <w:szCs w:val="24"/>
        </w:rPr>
        <w:t>n salah satu ujung tombak dalam</w:t>
      </w:r>
      <w:r w:rsidRPr="000E58A0">
        <w:rPr>
          <w:rFonts w:asciiTheme="majorBidi" w:hAnsiTheme="majorBidi" w:cstheme="majorBidi"/>
          <w:sz w:val="24"/>
          <w:szCs w:val="24"/>
        </w:rPr>
        <w:t xml:space="preserve"> pemasyarakatan penggunaan bahasa Indonesia yang baik dan benar, yang salah satunya berwujud surat menyurat. Hal itulah yang mendorong peneliti untuk mengangkat permasalahan ini untuk diteliti.</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Berdasarkan latar belakang di atas, jelaslah bahwa permasalahan dalam penelitian ini dapat dirumuskan sebagai berikut (1) Bagaimana bentuk penggunaan bahasa Indonesia dalam surat dinas pada isntansi pemerintah yang ada?; (2) Bagaimana hubungan pemakaian bahasa Indonesia dalam surat dinas tersebut dengan pemakaian yang seharusnya digunakan dalam ragam surat din</w:t>
      </w:r>
      <w:r w:rsidR="00946677" w:rsidRPr="000E58A0">
        <w:rPr>
          <w:rFonts w:asciiTheme="majorBidi" w:hAnsiTheme="majorBidi" w:cstheme="majorBidi"/>
          <w:sz w:val="24"/>
          <w:szCs w:val="24"/>
        </w:rPr>
        <w:t>as yang sesuai dengan hasil kodi</w:t>
      </w:r>
      <w:r w:rsidRPr="000E58A0">
        <w:rPr>
          <w:rFonts w:asciiTheme="majorBidi" w:hAnsiTheme="majorBidi" w:cstheme="majorBidi"/>
          <w:sz w:val="24"/>
          <w:szCs w:val="24"/>
        </w:rPr>
        <w:t>fikasi?</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lastRenderedPageBreak/>
        <w:t>Adapun tujuan yang ingin dicapai melalui penelitian ini agar dapat mendeskripsikan penggunaan bahasa Indonesia yang digunakan pada surat dinas di instansi pemerintah Provinsi Nusa Tenggara Barat dan mendiskripsikan bentuk penyimpangan penggunaan bahasa ragam surat dalam surat-surat dinas tersebut.</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Adapun acuan yang dijadikan sebagai bahan perbandingan dalam penelitian ini tidak ada. Hal ini disebabkan penelitian mengenai penulisan surat dinas di instansi pemerintah Kota Mataram belum pernah dilak</w:t>
      </w:r>
      <w:r w:rsidR="00FD4765" w:rsidRPr="000E58A0">
        <w:rPr>
          <w:rFonts w:asciiTheme="majorBidi" w:hAnsiTheme="majorBidi" w:cstheme="majorBidi"/>
          <w:sz w:val="24"/>
          <w:szCs w:val="24"/>
        </w:rPr>
        <w:t>ukan. Penelitian ini bersifat a</w:t>
      </w:r>
      <w:r w:rsidRPr="000E58A0">
        <w:rPr>
          <w:rFonts w:asciiTheme="majorBidi" w:hAnsiTheme="majorBidi" w:cstheme="majorBidi"/>
          <w:sz w:val="24"/>
          <w:szCs w:val="24"/>
        </w:rPr>
        <w:t>pl</w:t>
      </w:r>
      <w:r w:rsidR="00FD4765" w:rsidRPr="000E58A0">
        <w:rPr>
          <w:rFonts w:asciiTheme="majorBidi" w:hAnsiTheme="majorBidi" w:cstheme="majorBidi"/>
          <w:sz w:val="24"/>
          <w:szCs w:val="24"/>
        </w:rPr>
        <w:t>i</w:t>
      </w:r>
      <w:r w:rsidRPr="000E58A0">
        <w:rPr>
          <w:rFonts w:asciiTheme="majorBidi" w:hAnsiTheme="majorBidi" w:cstheme="majorBidi"/>
          <w:sz w:val="24"/>
          <w:szCs w:val="24"/>
        </w:rPr>
        <w:t>katif.</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Oleh karena itu, teori yang digunakan adalah teori linguistik terapan, teori yang menyangkut tentan</w:t>
      </w:r>
      <w:r w:rsidR="00FD4765" w:rsidRPr="000E58A0">
        <w:rPr>
          <w:rFonts w:asciiTheme="majorBidi" w:hAnsiTheme="majorBidi" w:cstheme="majorBidi"/>
          <w:sz w:val="24"/>
          <w:szCs w:val="24"/>
        </w:rPr>
        <w:t>g</w:t>
      </w:r>
      <w:r w:rsidRPr="000E58A0">
        <w:rPr>
          <w:rFonts w:asciiTheme="majorBidi" w:hAnsiTheme="majorBidi" w:cstheme="majorBidi"/>
          <w:sz w:val="24"/>
          <w:szCs w:val="24"/>
        </w:rPr>
        <w:t xml:space="preserve"> perum</w:t>
      </w:r>
      <w:r w:rsidR="00FD4765" w:rsidRPr="000E58A0">
        <w:rPr>
          <w:rFonts w:asciiTheme="majorBidi" w:hAnsiTheme="majorBidi" w:cstheme="majorBidi"/>
          <w:sz w:val="24"/>
          <w:szCs w:val="24"/>
        </w:rPr>
        <w:t>usan kaidah deskriptif/normatif</w:t>
      </w:r>
      <w:r w:rsidRPr="000E58A0">
        <w:rPr>
          <w:rFonts w:asciiTheme="majorBidi" w:hAnsiTheme="majorBidi" w:cstheme="majorBidi"/>
          <w:sz w:val="24"/>
          <w:szCs w:val="24"/>
        </w:rPr>
        <w:t xml:space="preserve"> penggunaan bahasa Indonesia ragam surat menyurat resmi. Ada beberapa hal yang perlu digunakan sebagai landasan acuan konseptual dari kaidah normatif bahasa surat. Hal-hal yan dimaksudkan adalah pemilihan kata, penyusunan kalimat, dan penerapan EYD. Sela</w:t>
      </w:r>
      <w:r w:rsidR="00FD4765" w:rsidRPr="000E58A0">
        <w:rPr>
          <w:rFonts w:asciiTheme="majorBidi" w:hAnsiTheme="majorBidi" w:cstheme="majorBidi"/>
          <w:sz w:val="24"/>
          <w:szCs w:val="24"/>
        </w:rPr>
        <w:t>in itu, juga akan dikemukakan i</w:t>
      </w:r>
      <w:r w:rsidRPr="000E58A0">
        <w:rPr>
          <w:rFonts w:asciiTheme="majorBidi" w:hAnsiTheme="majorBidi" w:cstheme="majorBidi"/>
          <w:sz w:val="24"/>
          <w:szCs w:val="24"/>
        </w:rPr>
        <w:t>hwal kaid</w:t>
      </w:r>
      <w:r w:rsidR="00FD4765" w:rsidRPr="000E58A0">
        <w:rPr>
          <w:rFonts w:asciiTheme="majorBidi" w:hAnsiTheme="majorBidi" w:cstheme="majorBidi"/>
          <w:sz w:val="24"/>
          <w:szCs w:val="24"/>
        </w:rPr>
        <w:t>ah normatif</w:t>
      </w:r>
      <w:r w:rsidRPr="000E58A0">
        <w:rPr>
          <w:rFonts w:asciiTheme="majorBidi" w:hAnsiTheme="majorBidi" w:cstheme="majorBidi"/>
          <w:sz w:val="24"/>
          <w:szCs w:val="24"/>
        </w:rPr>
        <w:t xml:space="preserve"> dalam surat menyurat resmi. Hal ini penting karena beberapa hal yang menyangkut substansi tersebut berhubungan dengan masalah EYD, peyusunan kalimat, misalnya tentang penulisan kepala surat, nomor surat, lampiran, penggunaan kalimat pembuka, salam pembuka, kalimat penutup, salam penutup dan lain-lain. Adapun kerangka ko</w:t>
      </w:r>
      <w:r w:rsidR="00FD4765" w:rsidRPr="000E58A0">
        <w:rPr>
          <w:rFonts w:asciiTheme="majorBidi" w:hAnsiTheme="majorBidi" w:cstheme="majorBidi"/>
          <w:sz w:val="24"/>
          <w:szCs w:val="24"/>
        </w:rPr>
        <w:t>nseptual yang bersifat normatif</w:t>
      </w:r>
      <w:r w:rsidRPr="000E58A0">
        <w:rPr>
          <w:rFonts w:asciiTheme="majorBidi" w:hAnsiTheme="majorBidi" w:cstheme="majorBidi"/>
          <w:sz w:val="24"/>
          <w:szCs w:val="24"/>
        </w:rPr>
        <w:t xml:space="preserve"> tersebut akan dirujuk pada hasil kodifikasi yang dilakukan oleh Pusat Bahasa (1991 dan 1995).</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Metode yang digunakan adalah metode dekumentasi. Metode dokumentasi ini dilakukan dengan cara mengambil contoh-contoh surat yang pernah dikeluarkan oleh instansi pemerintshan Provinsi Nusa Tenggara Barat pada periode tahun 2003-</w:t>
      </w:r>
      <w:r w:rsidR="00FD4765" w:rsidRPr="000E58A0">
        <w:rPr>
          <w:rFonts w:asciiTheme="majorBidi" w:hAnsiTheme="majorBidi" w:cstheme="majorBidi"/>
          <w:sz w:val="24"/>
          <w:szCs w:val="24"/>
        </w:rPr>
        <w:t>-</w:t>
      </w:r>
      <w:r w:rsidRPr="000E58A0">
        <w:rPr>
          <w:rFonts w:asciiTheme="majorBidi" w:hAnsiTheme="majorBidi" w:cstheme="majorBidi"/>
          <w:sz w:val="24"/>
          <w:szCs w:val="24"/>
        </w:rPr>
        <w:t>2004 secara acak.</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Penelitian ini adalah surat-surat dinas yang dikeluarkan oleh instansi pemerintahan tingkat I Nusa Tenggara Barat. Populasi ini dikelompokkan dalam beberapa kelompok yaitu dalam bentuk Badan, Dinas, Kanwil, Keamanan/Peradilan, dan BUMN. Adapun sampel penelitian ini hanya diambil sebanyak sepuluh instansi. Pengabilan sepuluh kantor/dinas/instansi/badan t</w:t>
      </w:r>
      <w:r w:rsidR="00FD4765" w:rsidRPr="000E58A0">
        <w:rPr>
          <w:rFonts w:asciiTheme="majorBidi" w:hAnsiTheme="majorBidi" w:cstheme="majorBidi"/>
          <w:sz w:val="24"/>
          <w:szCs w:val="24"/>
        </w:rPr>
        <w:t>ersebut dipandang representatif</w:t>
      </w:r>
      <w:r w:rsidRPr="000E58A0">
        <w:rPr>
          <w:rFonts w:asciiTheme="majorBidi" w:hAnsiTheme="majorBidi" w:cstheme="majorBidi"/>
          <w:sz w:val="24"/>
          <w:szCs w:val="24"/>
        </w:rPr>
        <w:t xml:space="preserve"> karena didasarkan pada asumsi bahwa surat-surat dinas yang dikeluarkan dinas/instansi/badan di atas menggunakan pedoman penulisan surat yang sama yang dikeluarkan oleh LAN. Selanjutnya, untuk sampel surat surat dinas yang dikeluarkan pada periode 2003 dan 2004. Surat diambil secara acak sebanyak 10 buah untuk masing-masing dinas/instansi/lembaga dengan rincian 5 surat yang dikeluatkan tahun 2003 dan 5 surat yang dikeluarkan tahun 2004.</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lastRenderedPageBreak/>
        <w:t>Metode pengumpulan data dilakukan dengan mengopi surat-surat yang pernah dikeluarkan oleh dinas/instansi yang telah terdokumentasi dalam bentuk pengarsipan. Degan demikian, metode yang digunakan dalam pengumpu</w:t>
      </w:r>
      <w:r w:rsidR="00FD4765" w:rsidRPr="000E58A0">
        <w:rPr>
          <w:rFonts w:asciiTheme="majorBidi" w:hAnsiTheme="majorBidi" w:cstheme="majorBidi"/>
          <w:sz w:val="24"/>
          <w:szCs w:val="24"/>
        </w:rPr>
        <w:t>lan data adalah metode dokumente</w:t>
      </w:r>
      <w:r w:rsidRPr="000E58A0">
        <w:rPr>
          <w:rFonts w:asciiTheme="majorBidi" w:hAnsiTheme="majorBidi" w:cstheme="majorBidi"/>
          <w:sz w:val="24"/>
          <w:szCs w:val="24"/>
        </w:rPr>
        <w:t>r.</w:t>
      </w:r>
    </w:p>
    <w:p w:rsidR="00A3011A" w:rsidRPr="000E58A0" w:rsidRDefault="00A3011A" w:rsidP="00FD4765">
      <w:pPr>
        <w:pStyle w:val="ListParagraph"/>
        <w:spacing w:line="360" w:lineRule="auto"/>
        <w:ind w:left="360" w:firstLine="491"/>
        <w:jc w:val="both"/>
        <w:rPr>
          <w:rFonts w:asciiTheme="majorBidi" w:hAnsiTheme="majorBidi" w:cstheme="majorBidi"/>
          <w:sz w:val="24"/>
          <w:szCs w:val="24"/>
        </w:rPr>
      </w:pPr>
      <w:r w:rsidRPr="000E58A0">
        <w:rPr>
          <w:rFonts w:asciiTheme="majorBidi" w:hAnsiTheme="majorBidi" w:cstheme="majorBidi"/>
          <w:sz w:val="24"/>
          <w:szCs w:val="24"/>
        </w:rPr>
        <w:t>Selanjutnya, data yang terkumpul dianalisis dengan menggunakan metode padan dengan teknik hubung banding. Hal ini dimaksudkan sebagai upaya membandingkan pemakaian bahasa Indonesia yang terdapat dalam surat-surat dinas yang dijadikan sampel dengan kaidah bahasa Indonesia ragam surat din</w:t>
      </w:r>
      <w:r w:rsidR="00FD4765" w:rsidRPr="000E58A0">
        <w:rPr>
          <w:rFonts w:asciiTheme="majorBidi" w:hAnsiTheme="majorBidi" w:cstheme="majorBidi"/>
          <w:sz w:val="24"/>
          <w:szCs w:val="24"/>
        </w:rPr>
        <w:t>as yang telah terkondifikasi. I</w:t>
      </w:r>
      <w:r w:rsidRPr="000E58A0">
        <w:rPr>
          <w:rFonts w:asciiTheme="majorBidi" w:hAnsiTheme="majorBidi" w:cstheme="majorBidi"/>
          <w:sz w:val="24"/>
          <w:szCs w:val="24"/>
        </w:rPr>
        <w:t>hwal seluk belu</w:t>
      </w:r>
      <w:r w:rsidR="00FD4765" w:rsidRPr="000E58A0">
        <w:rPr>
          <w:rFonts w:asciiTheme="majorBidi" w:hAnsiTheme="majorBidi" w:cstheme="majorBidi"/>
          <w:sz w:val="24"/>
          <w:szCs w:val="24"/>
        </w:rPr>
        <w:t>k penerapan metode pada ini lebi</w:t>
      </w:r>
      <w:r w:rsidRPr="000E58A0">
        <w:rPr>
          <w:rFonts w:asciiTheme="majorBidi" w:hAnsiTheme="majorBidi" w:cstheme="majorBidi"/>
          <w:sz w:val="24"/>
          <w:szCs w:val="24"/>
        </w:rPr>
        <w:t>h jauh dapat dilihat dalam Mahsun (2001) dan Sudaryanto (1993).</w:t>
      </w:r>
    </w:p>
    <w:p w:rsidR="00FD4765" w:rsidRPr="000E58A0" w:rsidRDefault="00FD4765" w:rsidP="00FD4765">
      <w:pPr>
        <w:pStyle w:val="ListParagraph"/>
        <w:spacing w:line="360" w:lineRule="auto"/>
        <w:ind w:left="360" w:firstLine="491"/>
        <w:jc w:val="both"/>
        <w:rPr>
          <w:rFonts w:asciiTheme="majorBidi" w:hAnsiTheme="majorBidi" w:cstheme="majorBidi"/>
          <w:sz w:val="24"/>
          <w:szCs w:val="24"/>
        </w:rPr>
      </w:pPr>
    </w:p>
    <w:p w:rsidR="00A3011A" w:rsidRPr="000E58A0" w:rsidRDefault="00A3011A" w:rsidP="00A3011A">
      <w:pPr>
        <w:pStyle w:val="ListParagraph"/>
        <w:numPr>
          <w:ilvl w:val="0"/>
          <w:numId w:val="1"/>
        </w:numPr>
        <w:jc w:val="both"/>
        <w:rPr>
          <w:rFonts w:asciiTheme="majorBidi" w:hAnsiTheme="majorBidi" w:cstheme="majorBidi"/>
          <w:b/>
          <w:sz w:val="24"/>
          <w:szCs w:val="24"/>
        </w:rPr>
      </w:pPr>
      <w:r w:rsidRPr="000E58A0">
        <w:rPr>
          <w:rFonts w:asciiTheme="majorBidi" w:hAnsiTheme="majorBidi" w:cstheme="majorBidi"/>
          <w:b/>
          <w:sz w:val="24"/>
          <w:szCs w:val="24"/>
        </w:rPr>
        <w:t>Pembahasan</w:t>
      </w:r>
    </w:p>
    <w:p w:rsidR="00A3011A" w:rsidRPr="000E58A0" w:rsidRDefault="00A3011A" w:rsidP="00A3011A">
      <w:pPr>
        <w:pStyle w:val="ListParagraph"/>
        <w:ind w:left="360" w:firstLine="0"/>
        <w:jc w:val="both"/>
        <w:rPr>
          <w:rFonts w:asciiTheme="majorBidi" w:hAnsiTheme="majorBidi" w:cstheme="majorBidi"/>
          <w:b/>
          <w:sz w:val="24"/>
          <w:szCs w:val="24"/>
        </w:rPr>
      </w:pPr>
      <w:r w:rsidRPr="000E58A0">
        <w:rPr>
          <w:rFonts w:asciiTheme="majorBidi" w:hAnsiTheme="majorBidi" w:cstheme="majorBidi"/>
          <w:b/>
          <w:sz w:val="24"/>
          <w:szCs w:val="24"/>
        </w:rPr>
        <w:t>2.1 Deskripsi Penggunaan Bahasa Indonesia</w:t>
      </w:r>
    </w:p>
    <w:p w:rsidR="00A3011A" w:rsidRPr="000E58A0" w:rsidRDefault="00A3011A" w:rsidP="00FD4765">
      <w:pPr>
        <w:pStyle w:val="ListParagraph"/>
        <w:spacing w:line="360" w:lineRule="auto"/>
        <w:ind w:left="360" w:firstLine="774"/>
        <w:jc w:val="both"/>
        <w:rPr>
          <w:rFonts w:asciiTheme="majorBidi" w:hAnsiTheme="majorBidi" w:cstheme="majorBidi"/>
          <w:sz w:val="24"/>
          <w:szCs w:val="24"/>
        </w:rPr>
      </w:pPr>
      <w:r w:rsidRPr="000E58A0">
        <w:rPr>
          <w:rFonts w:asciiTheme="majorBidi" w:hAnsiTheme="majorBidi" w:cstheme="majorBidi"/>
          <w:sz w:val="24"/>
          <w:szCs w:val="24"/>
        </w:rPr>
        <w:t>Pada bagian ini akan diberikan gambaran secara umum penulisan surat dinas di instansi pemerinah Provinsi Nusa Tenggara Barat dari segi; (1) EYD yang meliputi penulisan tanda baca, penulisan kata turun</w:t>
      </w:r>
      <w:r w:rsidR="00FD4765" w:rsidRPr="000E58A0">
        <w:rPr>
          <w:rFonts w:asciiTheme="majorBidi" w:hAnsiTheme="majorBidi" w:cstheme="majorBidi"/>
          <w:sz w:val="24"/>
          <w:szCs w:val="24"/>
        </w:rPr>
        <w:t>an, dan penulisan serapan; (2) d</w:t>
      </w:r>
      <w:r w:rsidRPr="000E58A0">
        <w:rPr>
          <w:rFonts w:asciiTheme="majorBidi" w:hAnsiTheme="majorBidi" w:cstheme="majorBidi"/>
          <w:sz w:val="24"/>
          <w:szCs w:val="24"/>
        </w:rPr>
        <w:t xml:space="preserve">iksi/pilihan kata digunakan dalam surat; </w:t>
      </w:r>
      <w:r w:rsidR="00FD4765" w:rsidRPr="000E58A0">
        <w:rPr>
          <w:rFonts w:asciiTheme="majorBidi" w:hAnsiTheme="majorBidi" w:cstheme="majorBidi"/>
          <w:sz w:val="24"/>
          <w:szCs w:val="24"/>
        </w:rPr>
        <w:t xml:space="preserve">dan </w:t>
      </w:r>
      <w:r w:rsidRPr="000E58A0">
        <w:rPr>
          <w:rFonts w:asciiTheme="majorBidi" w:hAnsiTheme="majorBidi" w:cstheme="majorBidi"/>
          <w:sz w:val="24"/>
          <w:szCs w:val="24"/>
        </w:rPr>
        <w:t>(3) pengguna</w:t>
      </w:r>
      <w:r w:rsidR="00FD4765" w:rsidRPr="000E58A0">
        <w:rPr>
          <w:rFonts w:asciiTheme="majorBidi" w:hAnsiTheme="majorBidi" w:cstheme="majorBidi"/>
          <w:sz w:val="24"/>
          <w:szCs w:val="24"/>
        </w:rPr>
        <w:t>an</w:t>
      </w:r>
      <w:r w:rsidRPr="000E58A0">
        <w:rPr>
          <w:rFonts w:asciiTheme="majorBidi" w:hAnsiTheme="majorBidi" w:cstheme="majorBidi"/>
          <w:sz w:val="24"/>
          <w:szCs w:val="24"/>
        </w:rPr>
        <w:t xml:space="preserve"> kalimat yang berhubungan dengan struktur dan keefektifan kalimat.</w:t>
      </w:r>
    </w:p>
    <w:p w:rsidR="00A3011A" w:rsidRPr="000E58A0" w:rsidRDefault="00A3011A" w:rsidP="00FD4765">
      <w:pPr>
        <w:pStyle w:val="ListParagraph"/>
        <w:spacing w:line="360" w:lineRule="auto"/>
        <w:ind w:left="360" w:firstLine="774"/>
        <w:jc w:val="both"/>
        <w:rPr>
          <w:rFonts w:asciiTheme="majorBidi" w:hAnsiTheme="majorBidi" w:cstheme="majorBidi"/>
          <w:sz w:val="24"/>
          <w:szCs w:val="24"/>
        </w:rPr>
      </w:pPr>
      <w:r w:rsidRPr="000E58A0">
        <w:rPr>
          <w:rFonts w:asciiTheme="majorBidi" w:hAnsiTheme="majorBidi" w:cstheme="majorBidi"/>
          <w:sz w:val="24"/>
          <w:szCs w:val="24"/>
        </w:rPr>
        <w:t>Selanjutnya, untuk memberikan gambaran yang lebih jelas berikut ini akan dipaparkan beberapa contoh bagian dari surat dinas di Instan</w:t>
      </w:r>
      <w:r w:rsidR="00FD4765" w:rsidRPr="000E58A0">
        <w:rPr>
          <w:rFonts w:asciiTheme="majorBidi" w:hAnsiTheme="majorBidi" w:cstheme="majorBidi"/>
          <w:sz w:val="24"/>
          <w:szCs w:val="24"/>
        </w:rPr>
        <w:t>si</w:t>
      </w:r>
      <w:r w:rsidRPr="000E58A0">
        <w:rPr>
          <w:rFonts w:asciiTheme="majorBidi" w:hAnsiTheme="majorBidi" w:cstheme="majorBidi"/>
          <w:sz w:val="24"/>
          <w:szCs w:val="24"/>
        </w:rPr>
        <w:t xml:space="preserve"> Pemerintahan Provinsi Nusa Tenggara Barat.</w:t>
      </w: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Data Kop/Kepala Surat</w:t>
      </w:r>
    </w:p>
    <w:p w:rsidR="00224CEF" w:rsidRPr="000E58A0" w:rsidRDefault="00FF317A" w:rsidP="00FF317A">
      <w:pPr>
        <w:ind w:firstLine="0"/>
        <w:rPr>
          <w:rFonts w:asciiTheme="majorBidi" w:hAnsiTheme="majorBidi" w:cstheme="majorBidi"/>
          <w:b/>
          <w:sz w:val="24"/>
          <w:szCs w:val="24"/>
        </w:rPr>
      </w:pPr>
      <w:r>
        <w:rPr>
          <w:rFonts w:asciiTheme="majorBidi" w:hAnsiTheme="majorBidi" w:cstheme="majorBidi"/>
          <w:b/>
          <w:sz w:val="24"/>
          <w:szCs w:val="24"/>
        </w:rPr>
        <w:t xml:space="preserve"> </w:t>
      </w:r>
      <w:r w:rsidR="00224CEF" w:rsidRPr="000E58A0">
        <w:rPr>
          <w:rFonts w:asciiTheme="majorBidi" w:hAnsiTheme="majorBidi" w:cstheme="majorBidi"/>
          <w:b/>
          <w:sz w:val="24"/>
          <w:szCs w:val="24"/>
        </w:rPr>
        <w:t>Data 1</w:t>
      </w:r>
    </w:p>
    <w:p w:rsidR="00224CEF" w:rsidRPr="000E58A0" w:rsidRDefault="00A3011A" w:rsidP="00224CEF">
      <w:pPr>
        <w:jc w:val="center"/>
        <w:rPr>
          <w:rFonts w:asciiTheme="majorBidi" w:hAnsiTheme="majorBidi" w:cstheme="majorBidi"/>
          <w:sz w:val="24"/>
          <w:szCs w:val="24"/>
        </w:rPr>
      </w:pPr>
      <w:r w:rsidRPr="000E58A0">
        <w:rPr>
          <w:rFonts w:asciiTheme="majorBidi" w:hAnsiTheme="majorBidi" w:cstheme="majorBidi"/>
          <w:sz w:val="24"/>
          <w:szCs w:val="24"/>
        </w:rPr>
        <w:t xml:space="preserve">PEMERINTAH PROVINSI NUSA TENGGARA BARAT </w:t>
      </w:r>
    </w:p>
    <w:p w:rsidR="00A3011A" w:rsidRPr="000E58A0" w:rsidRDefault="00A3011A" w:rsidP="00224CEF">
      <w:pPr>
        <w:jc w:val="center"/>
        <w:rPr>
          <w:rFonts w:asciiTheme="majorBidi" w:hAnsiTheme="majorBidi" w:cstheme="majorBidi"/>
          <w:sz w:val="24"/>
          <w:szCs w:val="24"/>
        </w:rPr>
      </w:pPr>
      <w:r w:rsidRPr="000E58A0">
        <w:rPr>
          <w:rFonts w:asciiTheme="majorBidi" w:hAnsiTheme="majorBidi" w:cstheme="majorBidi"/>
          <w:sz w:val="24"/>
          <w:szCs w:val="24"/>
        </w:rPr>
        <w:t>SEKRETARIAT DAERAH</w:t>
      </w:r>
    </w:p>
    <w:p w:rsidR="00A3011A" w:rsidRPr="000E58A0" w:rsidRDefault="00A3011A" w:rsidP="00224CEF">
      <w:pPr>
        <w:pStyle w:val="ListParagraph"/>
        <w:ind w:left="1122" w:firstLine="0"/>
        <w:jc w:val="center"/>
        <w:rPr>
          <w:rFonts w:asciiTheme="majorBidi" w:hAnsiTheme="majorBidi" w:cstheme="majorBidi"/>
          <w:sz w:val="24"/>
          <w:szCs w:val="24"/>
        </w:rPr>
      </w:pPr>
      <w:r w:rsidRPr="000E58A0">
        <w:rPr>
          <w:rFonts w:asciiTheme="majorBidi" w:hAnsiTheme="majorBidi" w:cstheme="majorBidi"/>
          <w:sz w:val="24"/>
          <w:szCs w:val="24"/>
        </w:rPr>
        <w:t>Jalan Pejanggik Nomor 12 Tlp. (0370)622373</w:t>
      </w:r>
    </w:p>
    <w:p w:rsidR="00A3011A" w:rsidRPr="000E58A0" w:rsidRDefault="00A3011A" w:rsidP="00224CEF">
      <w:pPr>
        <w:pStyle w:val="ListParagraph"/>
        <w:ind w:left="1122" w:firstLine="0"/>
        <w:jc w:val="center"/>
        <w:rPr>
          <w:rFonts w:asciiTheme="majorBidi" w:hAnsiTheme="majorBidi" w:cstheme="majorBidi"/>
          <w:sz w:val="24"/>
          <w:szCs w:val="24"/>
        </w:rPr>
      </w:pPr>
      <w:r w:rsidRPr="000E58A0">
        <w:rPr>
          <w:rFonts w:asciiTheme="majorBidi" w:hAnsiTheme="majorBidi" w:cstheme="majorBidi"/>
          <w:sz w:val="24"/>
          <w:szCs w:val="24"/>
        </w:rPr>
        <w:t>MATARAM</w:t>
      </w:r>
    </w:p>
    <w:p w:rsidR="00A3011A" w:rsidRPr="000E58A0" w:rsidRDefault="00A3011A" w:rsidP="00A3011A">
      <w:pPr>
        <w:pStyle w:val="ListParagraph"/>
        <w:ind w:left="6162" w:firstLine="318"/>
        <w:jc w:val="both"/>
        <w:rPr>
          <w:rFonts w:asciiTheme="majorBidi" w:hAnsiTheme="majorBidi" w:cstheme="majorBidi"/>
          <w:sz w:val="24"/>
          <w:szCs w:val="24"/>
        </w:rPr>
      </w:pPr>
      <w:r w:rsidRPr="000E58A0">
        <w:rPr>
          <w:rFonts w:asciiTheme="majorBidi" w:hAnsiTheme="majorBidi" w:cstheme="majorBidi"/>
          <w:sz w:val="24"/>
          <w:szCs w:val="24"/>
        </w:rPr>
        <w:t>Kode Post 83121</w:t>
      </w:r>
    </w:p>
    <w:p w:rsidR="00224CEF" w:rsidRPr="000E58A0" w:rsidRDefault="00224CEF" w:rsidP="00224CEF">
      <w:pPr>
        <w:pStyle w:val="ListParagraph"/>
        <w:ind w:left="1482" w:firstLine="0"/>
        <w:jc w:val="both"/>
        <w:rPr>
          <w:rFonts w:asciiTheme="majorBidi" w:hAnsiTheme="majorBidi" w:cstheme="majorBidi"/>
          <w:sz w:val="24"/>
          <w:szCs w:val="24"/>
        </w:rPr>
      </w:pPr>
    </w:p>
    <w:p w:rsidR="00224CEF" w:rsidRPr="000E58A0" w:rsidRDefault="00FF317A" w:rsidP="00FF317A">
      <w:pPr>
        <w:ind w:left="0" w:firstLine="720"/>
        <w:rPr>
          <w:rFonts w:asciiTheme="majorBidi" w:hAnsiTheme="majorBidi" w:cstheme="majorBidi"/>
          <w:b/>
          <w:sz w:val="24"/>
          <w:szCs w:val="24"/>
        </w:rPr>
      </w:pPr>
      <w:r>
        <w:rPr>
          <w:rFonts w:asciiTheme="majorBidi" w:hAnsiTheme="majorBidi" w:cstheme="majorBidi"/>
          <w:b/>
          <w:sz w:val="24"/>
          <w:szCs w:val="24"/>
        </w:rPr>
        <w:t xml:space="preserve">  </w:t>
      </w:r>
      <w:r w:rsidR="00224CEF" w:rsidRPr="000E58A0">
        <w:rPr>
          <w:rFonts w:asciiTheme="majorBidi" w:hAnsiTheme="majorBidi" w:cstheme="majorBidi"/>
          <w:b/>
          <w:sz w:val="24"/>
          <w:szCs w:val="24"/>
        </w:rPr>
        <w:t>Data 2</w:t>
      </w:r>
    </w:p>
    <w:p w:rsidR="00A3011A" w:rsidRPr="000E58A0" w:rsidRDefault="00A3011A" w:rsidP="00224CEF">
      <w:pPr>
        <w:pStyle w:val="ListParagraph"/>
        <w:ind w:left="1482" w:firstLine="0"/>
        <w:jc w:val="both"/>
        <w:rPr>
          <w:rFonts w:asciiTheme="majorBidi" w:hAnsiTheme="majorBidi" w:cstheme="majorBidi"/>
          <w:sz w:val="24"/>
          <w:szCs w:val="24"/>
        </w:rPr>
      </w:pPr>
      <w:r w:rsidRPr="000E58A0">
        <w:rPr>
          <w:rFonts w:asciiTheme="majorBidi" w:hAnsiTheme="majorBidi" w:cstheme="majorBidi"/>
          <w:sz w:val="24"/>
          <w:szCs w:val="24"/>
        </w:rPr>
        <w:t>KEPOLISIAN NEGARA REPUBLIK INDONESIA</w:t>
      </w:r>
    </w:p>
    <w:p w:rsidR="00A3011A" w:rsidRPr="000E58A0" w:rsidRDefault="00A3011A" w:rsidP="00A3011A">
      <w:pPr>
        <w:pStyle w:val="ListParagraph"/>
        <w:ind w:left="1122" w:firstLine="1572"/>
        <w:jc w:val="both"/>
        <w:rPr>
          <w:rFonts w:asciiTheme="majorBidi" w:hAnsiTheme="majorBidi" w:cstheme="majorBidi"/>
          <w:sz w:val="24"/>
          <w:szCs w:val="24"/>
        </w:rPr>
      </w:pPr>
      <w:r w:rsidRPr="000E58A0">
        <w:rPr>
          <w:rFonts w:asciiTheme="majorBidi" w:hAnsiTheme="majorBidi" w:cstheme="majorBidi"/>
          <w:sz w:val="24"/>
          <w:szCs w:val="24"/>
        </w:rPr>
        <w:t>DAERAH NUSA TENGGARA BARAT</w:t>
      </w:r>
    </w:p>
    <w:p w:rsidR="00A3011A" w:rsidRPr="000E58A0" w:rsidRDefault="00A3011A" w:rsidP="00A3011A">
      <w:pPr>
        <w:pStyle w:val="ListParagraph"/>
        <w:ind w:left="1122" w:firstLine="1572"/>
        <w:jc w:val="both"/>
        <w:rPr>
          <w:rFonts w:asciiTheme="majorBidi" w:hAnsiTheme="majorBidi" w:cstheme="majorBidi"/>
          <w:sz w:val="24"/>
          <w:szCs w:val="24"/>
        </w:rPr>
      </w:pPr>
      <w:r w:rsidRPr="000E58A0">
        <w:rPr>
          <w:rFonts w:asciiTheme="majorBidi" w:hAnsiTheme="majorBidi" w:cstheme="majorBidi"/>
          <w:sz w:val="24"/>
          <w:szCs w:val="24"/>
        </w:rPr>
        <w:t>Jl. Langko 77 Mataram 83114</w:t>
      </w:r>
    </w:p>
    <w:p w:rsidR="00224CEF" w:rsidRPr="000E58A0" w:rsidRDefault="00224CEF" w:rsidP="00224CEF">
      <w:pPr>
        <w:jc w:val="center"/>
        <w:rPr>
          <w:rFonts w:asciiTheme="majorBidi" w:hAnsiTheme="majorBidi" w:cstheme="majorBidi"/>
          <w:sz w:val="24"/>
          <w:szCs w:val="24"/>
        </w:rPr>
      </w:pPr>
    </w:p>
    <w:p w:rsidR="000E58A0" w:rsidRDefault="000E58A0" w:rsidP="00224CEF">
      <w:pPr>
        <w:jc w:val="center"/>
        <w:rPr>
          <w:rFonts w:asciiTheme="majorBidi" w:hAnsiTheme="majorBidi" w:cstheme="majorBidi"/>
          <w:b/>
          <w:sz w:val="24"/>
          <w:szCs w:val="24"/>
        </w:rPr>
      </w:pPr>
    </w:p>
    <w:p w:rsidR="00224CEF" w:rsidRPr="000E58A0" w:rsidRDefault="00FF317A" w:rsidP="00FF317A">
      <w:pPr>
        <w:ind w:firstLine="0"/>
        <w:rPr>
          <w:rFonts w:asciiTheme="majorBidi" w:hAnsiTheme="majorBidi" w:cstheme="majorBidi"/>
          <w:b/>
          <w:sz w:val="24"/>
          <w:szCs w:val="24"/>
        </w:rPr>
      </w:pPr>
      <w:r>
        <w:rPr>
          <w:rFonts w:asciiTheme="majorBidi" w:hAnsiTheme="majorBidi" w:cstheme="majorBidi"/>
          <w:b/>
          <w:sz w:val="24"/>
          <w:szCs w:val="24"/>
        </w:rPr>
        <w:t xml:space="preserve">  </w:t>
      </w:r>
      <w:r w:rsidR="00224CEF" w:rsidRPr="000E58A0">
        <w:rPr>
          <w:rFonts w:asciiTheme="majorBidi" w:hAnsiTheme="majorBidi" w:cstheme="majorBidi"/>
          <w:b/>
          <w:sz w:val="24"/>
          <w:szCs w:val="24"/>
        </w:rPr>
        <w:t>Data 3</w:t>
      </w:r>
    </w:p>
    <w:p w:rsidR="00A3011A" w:rsidRPr="000E58A0" w:rsidRDefault="00A3011A" w:rsidP="00224CEF">
      <w:pPr>
        <w:pStyle w:val="ListParagraph"/>
        <w:ind w:left="1482" w:firstLine="0"/>
        <w:jc w:val="center"/>
        <w:rPr>
          <w:rFonts w:asciiTheme="majorBidi" w:hAnsiTheme="majorBidi" w:cstheme="majorBidi"/>
          <w:sz w:val="24"/>
          <w:szCs w:val="24"/>
        </w:rPr>
      </w:pPr>
      <w:r w:rsidRPr="000E58A0">
        <w:rPr>
          <w:rFonts w:asciiTheme="majorBidi" w:hAnsiTheme="majorBidi" w:cstheme="majorBidi"/>
          <w:sz w:val="24"/>
          <w:szCs w:val="24"/>
        </w:rPr>
        <w:t>PEMERINTAH PROVINSI NUSA TENGGARA BARAT</w:t>
      </w:r>
    </w:p>
    <w:p w:rsidR="00A3011A" w:rsidRPr="000E58A0" w:rsidRDefault="00A3011A" w:rsidP="00224CEF">
      <w:pPr>
        <w:pStyle w:val="ListParagraph"/>
        <w:ind w:left="1122" w:firstLine="0"/>
        <w:jc w:val="center"/>
        <w:rPr>
          <w:rFonts w:asciiTheme="majorBidi" w:hAnsiTheme="majorBidi" w:cstheme="majorBidi"/>
          <w:sz w:val="24"/>
          <w:szCs w:val="24"/>
        </w:rPr>
      </w:pPr>
      <w:r w:rsidRPr="000E58A0">
        <w:rPr>
          <w:rFonts w:asciiTheme="majorBidi" w:hAnsiTheme="majorBidi" w:cstheme="majorBidi"/>
          <w:sz w:val="24"/>
          <w:szCs w:val="24"/>
        </w:rPr>
        <w:t>BADAN PERENCANAAN PEMBANGUNAN DAERAH</w:t>
      </w:r>
    </w:p>
    <w:p w:rsidR="00A3011A" w:rsidRPr="000E58A0" w:rsidRDefault="00A3011A" w:rsidP="00224CEF">
      <w:pPr>
        <w:pStyle w:val="ListParagraph"/>
        <w:ind w:left="1122" w:firstLine="0"/>
        <w:jc w:val="center"/>
        <w:rPr>
          <w:rFonts w:asciiTheme="majorBidi" w:hAnsiTheme="majorBidi" w:cstheme="majorBidi"/>
          <w:sz w:val="24"/>
          <w:szCs w:val="24"/>
        </w:rPr>
      </w:pPr>
      <w:r w:rsidRPr="000E58A0">
        <w:rPr>
          <w:rFonts w:asciiTheme="majorBidi" w:hAnsiTheme="majorBidi" w:cstheme="majorBidi"/>
          <w:sz w:val="24"/>
          <w:szCs w:val="24"/>
        </w:rPr>
        <w:t>(BAPENDA)</w:t>
      </w:r>
    </w:p>
    <w:p w:rsidR="00A3011A" w:rsidRPr="000E58A0" w:rsidRDefault="00A3011A" w:rsidP="00224CEF">
      <w:pPr>
        <w:pStyle w:val="ListParagraph"/>
        <w:ind w:left="1122" w:firstLine="0"/>
        <w:jc w:val="center"/>
        <w:rPr>
          <w:rFonts w:asciiTheme="majorBidi" w:hAnsiTheme="majorBidi" w:cstheme="majorBidi"/>
          <w:i/>
          <w:sz w:val="24"/>
          <w:szCs w:val="24"/>
        </w:rPr>
      </w:pPr>
      <w:r w:rsidRPr="000E58A0">
        <w:rPr>
          <w:rFonts w:asciiTheme="majorBidi" w:hAnsiTheme="majorBidi" w:cstheme="majorBidi"/>
          <w:i/>
          <w:sz w:val="24"/>
          <w:szCs w:val="24"/>
        </w:rPr>
        <w:t>Jalan Flamboyan No.20 Telp. 2279,33579,31 581 Mataram</w:t>
      </w:r>
    </w:p>
    <w:p w:rsidR="00A3011A" w:rsidRPr="000E58A0" w:rsidRDefault="00A3011A" w:rsidP="00A3011A">
      <w:pPr>
        <w:pStyle w:val="ListParagraph"/>
        <w:ind w:left="1122" w:firstLine="0"/>
        <w:jc w:val="both"/>
        <w:rPr>
          <w:rFonts w:asciiTheme="majorBidi" w:hAnsiTheme="majorBidi" w:cstheme="majorBidi"/>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Tanggal Surat</w:t>
      </w:r>
    </w:p>
    <w:p w:rsidR="00A3011A" w:rsidRPr="000E58A0" w:rsidRDefault="00346A82" w:rsidP="00346A82">
      <w:pPr>
        <w:ind w:left="810" w:firstLine="0"/>
        <w:rPr>
          <w:rFonts w:asciiTheme="majorBidi" w:hAnsiTheme="majorBidi" w:cstheme="majorBidi"/>
          <w:b/>
          <w:sz w:val="24"/>
          <w:szCs w:val="24"/>
        </w:rPr>
      </w:pPr>
      <w:r w:rsidRPr="000E58A0">
        <w:rPr>
          <w:rFonts w:asciiTheme="majorBidi" w:hAnsiTheme="majorBidi" w:cstheme="majorBidi"/>
          <w:b/>
          <w:sz w:val="24"/>
          <w:szCs w:val="24"/>
        </w:rPr>
        <w:t>Data 5</w:t>
      </w:r>
    </w:p>
    <w:p w:rsidR="00A3011A" w:rsidRPr="000E58A0" w:rsidRDefault="00A3011A" w:rsidP="00346A82">
      <w:pPr>
        <w:ind w:left="810" w:firstLine="0"/>
        <w:rPr>
          <w:rFonts w:asciiTheme="majorBidi" w:hAnsiTheme="majorBidi" w:cstheme="majorBidi"/>
          <w:sz w:val="24"/>
          <w:szCs w:val="24"/>
        </w:rPr>
      </w:pPr>
      <w:r w:rsidRPr="000E58A0">
        <w:rPr>
          <w:rFonts w:asciiTheme="majorBidi" w:hAnsiTheme="majorBidi" w:cstheme="majorBidi"/>
          <w:sz w:val="24"/>
          <w:szCs w:val="24"/>
        </w:rPr>
        <w:t>Mataram,</w:t>
      </w:r>
      <w:r w:rsidR="00224CEF" w:rsidRPr="000E58A0">
        <w:rPr>
          <w:rFonts w:asciiTheme="majorBidi" w:hAnsiTheme="majorBidi" w:cstheme="majorBidi"/>
          <w:sz w:val="24"/>
          <w:szCs w:val="24"/>
        </w:rPr>
        <w:t xml:space="preserve"> </w:t>
      </w:r>
      <w:r w:rsidRPr="000E58A0">
        <w:rPr>
          <w:rFonts w:asciiTheme="majorBidi" w:hAnsiTheme="majorBidi" w:cstheme="majorBidi"/>
          <w:sz w:val="24"/>
          <w:szCs w:val="24"/>
        </w:rPr>
        <w:t>24 Januari 2003</w:t>
      </w:r>
    </w:p>
    <w:p w:rsidR="00346A82" w:rsidRPr="000E58A0" w:rsidRDefault="00346A82" w:rsidP="00346A82">
      <w:pPr>
        <w:ind w:left="810" w:firstLine="0"/>
        <w:rPr>
          <w:rFonts w:asciiTheme="majorBidi" w:hAnsiTheme="majorBidi" w:cstheme="majorBidi"/>
          <w:b/>
          <w:sz w:val="24"/>
          <w:szCs w:val="24"/>
        </w:rPr>
      </w:pPr>
      <w:r w:rsidRPr="000E58A0">
        <w:rPr>
          <w:rFonts w:asciiTheme="majorBidi" w:hAnsiTheme="majorBidi" w:cstheme="majorBidi"/>
          <w:b/>
          <w:sz w:val="24"/>
          <w:szCs w:val="24"/>
        </w:rPr>
        <w:t>Data 6</w:t>
      </w:r>
    </w:p>
    <w:p w:rsidR="00A3011A" w:rsidRDefault="00A3011A" w:rsidP="00346A82">
      <w:pPr>
        <w:tabs>
          <w:tab w:val="left" w:pos="1276"/>
        </w:tabs>
        <w:ind w:left="810" w:firstLine="0"/>
        <w:rPr>
          <w:rFonts w:asciiTheme="majorBidi" w:hAnsiTheme="majorBidi" w:cstheme="majorBidi"/>
          <w:sz w:val="24"/>
          <w:szCs w:val="24"/>
        </w:rPr>
      </w:pPr>
      <w:r w:rsidRPr="000E58A0">
        <w:rPr>
          <w:rFonts w:asciiTheme="majorBidi" w:hAnsiTheme="majorBidi" w:cstheme="majorBidi"/>
          <w:sz w:val="24"/>
          <w:szCs w:val="24"/>
        </w:rPr>
        <w:t xml:space="preserve">Tidak ada penulisan </w:t>
      </w:r>
      <w:r w:rsidR="00224CEF" w:rsidRPr="000E58A0">
        <w:rPr>
          <w:rFonts w:asciiTheme="majorBidi" w:hAnsiTheme="majorBidi" w:cstheme="majorBidi"/>
          <w:sz w:val="24"/>
          <w:szCs w:val="24"/>
        </w:rPr>
        <w:t>tang</w:t>
      </w:r>
      <w:r w:rsidRPr="000E58A0">
        <w:rPr>
          <w:rFonts w:asciiTheme="majorBidi" w:hAnsiTheme="majorBidi" w:cstheme="majorBidi"/>
          <w:sz w:val="24"/>
          <w:szCs w:val="24"/>
        </w:rPr>
        <w:t>gal</w:t>
      </w:r>
    </w:p>
    <w:p w:rsidR="00FF317A" w:rsidRPr="000E58A0" w:rsidRDefault="00FF317A" w:rsidP="00346A82">
      <w:pPr>
        <w:tabs>
          <w:tab w:val="left" w:pos="1276"/>
        </w:tabs>
        <w:ind w:left="810" w:firstLine="0"/>
        <w:rPr>
          <w:rFonts w:asciiTheme="majorBidi" w:hAnsiTheme="majorBidi" w:cstheme="majorBidi"/>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Nomor Surat</w:t>
      </w:r>
    </w:p>
    <w:p w:rsidR="00346A82" w:rsidRPr="000E58A0" w:rsidRDefault="00346A82" w:rsidP="00346A82">
      <w:pPr>
        <w:ind w:left="810" w:firstLine="0"/>
        <w:rPr>
          <w:rFonts w:asciiTheme="majorBidi" w:hAnsiTheme="majorBidi" w:cstheme="majorBidi"/>
          <w:b/>
          <w:sz w:val="24"/>
          <w:szCs w:val="24"/>
        </w:rPr>
      </w:pPr>
      <w:r w:rsidRPr="000E58A0">
        <w:rPr>
          <w:rFonts w:asciiTheme="majorBidi" w:hAnsiTheme="majorBidi" w:cstheme="majorBidi"/>
          <w:b/>
          <w:sz w:val="24"/>
          <w:szCs w:val="24"/>
        </w:rPr>
        <w:t>Data 7</w:t>
      </w:r>
    </w:p>
    <w:p w:rsidR="00A3011A" w:rsidRPr="000E58A0" w:rsidRDefault="00A3011A" w:rsidP="00346A82">
      <w:pPr>
        <w:ind w:left="810" w:firstLine="0"/>
        <w:rPr>
          <w:rFonts w:asciiTheme="majorBidi" w:hAnsiTheme="majorBidi" w:cstheme="majorBidi"/>
          <w:sz w:val="24"/>
          <w:szCs w:val="24"/>
        </w:rPr>
      </w:pPr>
      <w:r w:rsidRPr="000E58A0">
        <w:rPr>
          <w:rFonts w:asciiTheme="majorBidi" w:hAnsiTheme="majorBidi" w:cstheme="majorBidi"/>
          <w:sz w:val="24"/>
          <w:szCs w:val="24"/>
        </w:rPr>
        <w:t>Nomor : 488.1/031/LTm</w:t>
      </w:r>
    </w:p>
    <w:p w:rsidR="00346A82" w:rsidRPr="000E58A0" w:rsidRDefault="00346A82" w:rsidP="00346A82">
      <w:pPr>
        <w:ind w:left="810" w:firstLine="0"/>
        <w:rPr>
          <w:rFonts w:asciiTheme="majorBidi" w:hAnsiTheme="majorBidi" w:cstheme="majorBidi"/>
          <w:b/>
          <w:sz w:val="24"/>
          <w:szCs w:val="24"/>
        </w:rPr>
      </w:pPr>
      <w:r w:rsidRPr="000E58A0">
        <w:rPr>
          <w:rFonts w:asciiTheme="majorBidi" w:hAnsiTheme="majorBidi" w:cstheme="majorBidi"/>
          <w:b/>
          <w:sz w:val="24"/>
          <w:szCs w:val="24"/>
        </w:rPr>
        <w:t>Data 8</w:t>
      </w:r>
    </w:p>
    <w:p w:rsidR="00A3011A" w:rsidRPr="000E58A0" w:rsidRDefault="00A3011A" w:rsidP="00346A82">
      <w:pPr>
        <w:ind w:left="810" w:firstLine="0"/>
        <w:rPr>
          <w:rFonts w:asciiTheme="majorBidi" w:hAnsiTheme="majorBidi" w:cstheme="majorBidi"/>
          <w:sz w:val="24"/>
          <w:szCs w:val="24"/>
        </w:rPr>
      </w:pPr>
      <w:r w:rsidRPr="000E58A0">
        <w:rPr>
          <w:rFonts w:asciiTheme="majorBidi" w:hAnsiTheme="majorBidi" w:cstheme="majorBidi"/>
          <w:sz w:val="24"/>
          <w:szCs w:val="24"/>
        </w:rPr>
        <w:t>Nomor : W24.dmt.um.01.02-646</w:t>
      </w:r>
    </w:p>
    <w:p w:rsidR="00346A82" w:rsidRPr="000E58A0" w:rsidRDefault="00346A82" w:rsidP="00346A82">
      <w:pPr>
        <w:ind w:left="810" w:firstLine="0"/>
        <w:rPr>
          <w:rFonts w:asciiTheme="majorBidi" w:hAnsiTheme="majorBidi" w:cstheme="majorBidi"/>
          <w:b/>
          <w:sz w:val="24"/>
          <w:szCs w:val="24"/>
        </w:rPr>
      </w:pPr>
      <w:r w:rsidRPr="000E58A0">
        <w:rPr>
          <w:rFonts w:asciiTheme="majorBidi" w:hAnsiTheme="majorBidi" w:cstheme="majorBidi"/>
          <w:b/>
          <w:sz w:val="24"/>
          <w:szCs w:val="24"/>
        </w:rPr>
        <w:t>Data 9</w:t>
      </w:r>
    </w:p>
    <w:p w:rsidR="00A3011A" w:rsidRPr="000E58A0" w:rsidRDefault="00A3011A" w:rsidP="00346A82">
      <w:pPr>
        <w:ind w:left="810" w:firstLine="0"/>
        <w:rPr>
          <w:rFonts w:asciiTheme="majorBidi" w:hAnsiTheme="majorBidi" w:cstheme="majorBidi"/>
          <w:sz w:val="24"/>
          <w:szCs w:val="24"/>
        </w:rPr>
      </w:pPr>
      <w:r w:rsidRPr="000E58A0">
        <w:rPr>
          <w:rFonts w:asciiTheme="majorBidi" w:hAnsiTheme="majorBidi" w:cstheme="majorBidi"/>
          <w:sz w:val="24"/>
          <w:szCs w:val="24"/>
        </w:rPr>
        <w:t>No. Pol : B/1198N/2003/Polda NTB</w:t>
      </w:r>
    </w:p>
    <w:p w:rsidR="00346A82" w:rsidRPr="000E58A0" w:rsidRDefault="00346A82" w:rsidP="00346A82">
      <w:pPr>
        <w:ind w:left="810" w:firstLine="0"/>
        <w:rPr>
          <w:rFonts w:asciiTheme="majorBidi" w:hAnsiTheme="majorBidi" w:cstheme="majorBidi"/>
          <w:b/>
          <w:sz w:val="24"/>
          <w:szCs w:val="24"/>
        </w:rPr>
      </w:pPr>
      <w:r w:rsidRPr="000E58A0">
        <w:rPr>
          <w:rFonts w:asciiTheme="majorBidi" w:hAnsiTheme="majorBidi" w:cstheme="majorBidi"/>
          <w:b/>
          <w:sz w:val="24"/>
          <w:szCs w:val="24"/>
        </w:rPr>
        <w:t>Data 10</w:t>
      </w:r>
    </w:p>
    <w:p w:rsidR="00A3011A" w:rsidRDefault="00A3011A" w:rsidP="00346A82">
      <w:pPr>
        <w:ind w:left="810" w:firstLine="0"/>
        <w:rPr>
          <w:rFonts w:asciiTheme="majorBidi" w:hAnsiTheme="majorBidi" w:cstheme="majorBidi"/>
          <w:sz w:val="24"/>
          <w:szCs w:val="24"/>
        </w:rPr>
      </w:pPr>
      <w:r w:rsidRPr="000E58A0">
        <w:rPr>
          <w:rFonts w:asciiTheme="majorBidi" w:hAnsiTheme="majorBidi" w:cstheme="majorBidi"/>
          <w:sz w:val="24"/>
          <w:szCs w:val="24"/>
        </w:rPr>
        <w:t>No. 5/62/BSK/Pro/Mtr</w:t>
      </w:r>
    </w:p>
    <w:p w:rsidR="00FF317A" w:rsidRPr="000E58A0" w:rsidRDefault="00FF317A" w:rsidP="00346A82">
      <w:pPr>
        <w:ind w:left="810" w:firstLine="0"/>
        <w:rPr>
          <w:rFonts w:asciiTheme="majorBidi" w:hAnsiTheme="majorBidi" w:cstheme="majorBidi"/>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Lampiran</w:t>
      </w:r>
    </w:p>
    <w:p w:rsidR="00346A82" w:rsidRPr="000E58A0" w:rsidRDefault="00346A82" w:rsidP="00346A82">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11</w:t>
      </w:r>
    </w:p>
    <w:p w:rsidR="00A3011A" w:rsidRPr="000E58A0" w:rsidRDefault="00A3011A" w:rsidP="00346A82">
      <w:pPr>
        <w:ind w:left="810" w:firstLine="0"/>
        <w:jc w:val="both"/>
        <w:rPr>
          <w:rFonts w:asciiTheme="majorBidi" w:hAnsiTheme="majorBidi" w:cstheme="majorBidi"/>
          <w:sz w:val="24"/>
          <w:szCs w:val="24"/>
        </w:rPr>
      </w:pPr>
      <w:r w:rsidRPr="000E58A0">
        <w:rPr>
          <w:rFonts w:asciiTheme="majorBidi" w:hAnsiTheme="majorBidi" w:cstheme="majorBidi"/>
          <w:sz w:val="24"/>
          <w:szCs w:val="24"/>
        </w:rPr>
        <w:t>Lampiran : Dua bendel Berkas Perkara</w:t>
      </w:r>
    </w:p>
    <w:p w:rsidR="00346A82" w:rsidRPr="000E58A0" w:rsidRDefault="00346A82" w:rsidP="00346A82">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12</w:t>
      </w:r>
    </w:p>
    <w:p w:rsidR="00A3011A" w:rsidRPr="000E58A0" w:rsidRDefault="00A3011A" w:rsidP="00346A82">
      <w:pPr>
        <w:ind w:left="810" w:firstLine="0"/>
        <w:jc w:val="both"/>
        <w:rPr>
          <w:rFonts w:asciiTheme="majorBidi" w:hAnsiTheme="majorBidi" w:cstheme="majorBidi"/>
          <w:sz w:val="24"/>
          <w:szCs w:val="24"/>
        </w:rPr>
      </w:pPr>
      <w:r w:rsidRPr="000E58A0">
        <w:rPr>
          <w:rFonts w:asciiTheme="majorBidi" w:hAnsiTheme="majorBidi" w:cstheme="majorBidi"/>
          <w:sz w:val="24"/>
          <w:szCs w:val="24"/>
        </w:rPr>
        <w:t>Lampiran : 1 (satu) Rangkap Dua</w:t>
      </w:r>
    </w:p>
    <w:p w:rsidR="00346A82" w:rsidRPr="000E58A0" w:rsidRDefault="00346A82" w:rsidP="00346A82">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13</w:t>
      </w:r>
    </w:p>
    <w:p w:rsidR="00A3011A" w:rsidRDefault="00A3011A" w:rsidP="00346A82">
      <w:pPr>
        <w:ind w:left="810" w:firstLine="0"/>
        <w:jc w:val="both"/>
        <w:rPr>
          <w:rFonts w:asciiTheme="majorBidi" w:hAnsiTheme="majorBidi" w:cstheme="majorBidi"/>
          <w:sz w:val="24"/>
          <w:szCs w:val="24"/>
        </w:rPr>
      </w:pPr>
      <w:r w:rsidRPr="000E58A0">
        <w:rPr>
          <w:rFonts w:asciiTheme="majorBidi" w:hAnsiTheme="majorBidi" w:cstheme="majorBidi"/>
          <w:sz w:val="24"/>
          <w:szCs w:val="24"/>
        </w:rPr>
        <w:t>Lamp</w:t>
      </w: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Perihal</w:t>
      </w:r>
    </w:p>
    <w:p w:rsidR="00346A82" w:rsidRPr="000E58A0" w:rsidRDefault="00346A82" w:rsidP="00346A82">
      <w:pPr>
        <w:ind w:left="762" w:firstLine="0"/>
        <w:jc w:val="both"/>
        <w:rPr>
          <w:rFonts w:asciiTheme="majorBidi" w:hAnsiTheme="majorBidi" w:cstheme="majorBidi"/>
          <w:b/>
          <w:sz w:val="24"/>
          <w:szCs w:val="24"/>
        </w:rPr>
      </w:pPr>
      <w:r w:rsidRPr="000E58A0">
        <w:rPr>
          <w:rFonts w:asciiTheme="majorBidi" w:hAnsiTheme="majorBidi" w:cstheme="majorBidi"/>
          <w:b/>
          <w:sz w:val="24"/>
          <w:szCs w:val="24"/>
        </w:rPr>
        <w:t>Data 14</w:t>
      </w:r>
    </w:p>
    <w:p w:rsidR="00A3011A" w:rsidRPr="000E58A0" w:rsidRDefault="00A3011A" w:rsidP="00346A82">
      <w:pPr>
        <w:ind w:left="762" w:firstLine="0"/>
        <w:jc w:val="both"/>
        <w:rPr>
          <w:rFonts w:asciiTheme="majorBidi" w:hAnsiTheme="majorBidi" w:cstheme="majorBidi"/>
          <w:sz w:val="24"/>
          <w:szCs w:val="24"/>
        </w:rPr>
      </w:pPr>
      <w:r w:rsidRPr="000E58A0">
        <w:rPr>
          <w:rFonts w:asciiTheme="majorBidi" w:hAnsiTheme="majorBidi" w:cstheme="majorBidi"/>
          <w:sz w:val="24"/>
          <w:szCs w:val="24"/>
        </w:rPr>
        <w:t>Perihal : Undangan</w:t>
      </w:r>
    </w:p>
    <w:p w:rsidR="00346A82" w:rsidRPr="000E58A0" w:rsidRDefault="00346A82" w:rsidP="00346A82">
      <w:pPr>
        <w:ind w:left="762" w:firstLine="0"/>
        <w:jc w:val="both"/>
        <w:rPr>
          <w:rFonts w:asciiTheme="majorBidi" w:hAnsiTheme="majorBidi" w:cstheme="majorBidi"/>
          <w:b/>
          <w:sz w:val="24"/>
          <w:szCs w:val="24"/>
        </w:rPr>
      </w:pPr>
      <w:r w:rsidRPr="000E58A0">
        <w:rPr>
          <w:rFonts w:asciiTheme="majorBidi" w:hAnsiTheme="majorBidi" w:cstheme="majorBidi"/>
          <w:b/>
          <w:sz w:val="24"/>
          <w:szCs w:val="24"/>
        </w:rPr>
        <w:t>Data 15</w:t>
      </w:r>
    </w:p>
    <w:p w:rsidR="00A3011A" w:rsidRPr="000E58A0" w:rsidRDefault="00A3011A" w:rsidP="00346A82">
      <w:pPr>
        <w:ind w:left="762" w:firstLine="0"/>
        <w:jc w:val="both"/>
        <w:rPr>
          <w:rFonts w:asciiTheme="majorBidi" w:hAnsiTheme="majorBidi" w:cstheme="majorBidi"/>
          <w:sz w:val="24"/>
          <w:szCs w:val="24"/>
        </w:rPr>
      </w:pPr>
      <w:r w:rsidRPr="000E58A0">
        <w:rPr>
          <w:rFonts w:asciiTheme="majorBidi" w:hAnsiTheme="majorBidi" w:cstheme="majorBidi"/>
          <w:sz w:val="24"/>
          <w:szCs w:val="24"/>
        </w:rPr>
        <w:t xml:space="preserve">Hal : </w:t>
      </w:r>
      <w:r w:rsidRPr="000E58A0">
        <w:rPr>
          <w:rFonts w:asciiTheme="majorBidi" w:hAnsiTheme="majorBidi" w:cstheme="majorBidi"/>
          <w:sz w:val="24"/>
          <w:szCs w:val="24"/>
          <w:u w:val="single"/>
        </w:rPr>
        <w:t>Spesimen Tanda Tangan</w:t>
      </w:r>
    </w:p>
    <w:p w:rsidR="00346A82" w:rsidRPr="000E58A0" w:rsidRDefault="00346A82" w:rsidP="00346A82">
      <w:pPr>
        <w:ind w:left="762" w:firstLine="0"/>
        <w:jc w:val="both"/>
        <w:rPr>
          <w:rFonts w:asciiTheme="majorBidi" w:hAnsiTheme="majorBidi" w:cstheme="majorBidi"/>
          <w:b/>
          <w:sz w:val="24"/>
          <w:szCs w:val="24"/>
        </w:rPr>
      </w:pPr>
      <w:r w:rsidRPr="000E58A0">
        <w:rPr>
          <w:rFonts w:asciiTheme="majorBidi" w:hAnsiTheme="majorBidi" w:cstheme="majorBidi"/>
          <w:b/>
          <w:sz w:val="24"/>
          <w:szCs w:val="24"/>
        </w:rPr>
        <w:t>Data 16</w:t>
      </w:r>
    </w:p>
    <w:p w:rsidR="00A3011A" w:rsidRDefault="00A3011A" w:rsidP="00346A82">
      <w:pPr>
        <w:ind w:left="762" w:firstLine="0"/>
        <w:jc w:val="both"/>
        <w:rPr>
          <w:rFonts w:asciiTheme="majorBidi" w:hAnsiTheme="majorBidi" w:cstheme="majorBidi"/>
          <w:sz w:val="24"/>
          <w:szCs w:val="24"/>
          <w:u w:val="single"/>
        </w:rPr>
      </w:pPr>
      <w:r w:rsidRPr="000E58A0">
        <w:rPr>
          <w:rFonts w:asciiTheme="majorBidi" w:hAnsiTheme="majorBidi" w:cstheme="majorBidi"/>
          <w:sz w:val="24"/>
          <w:szCs w:val="24"/>
        </w:rPr>
        <w:t xml:space="preserve">PERIHAL : </w:t>
      </w:r>
      <w:r w:rsidRPr="000E58A0">
        <w:rPr>
          <w:rFonts w:asciiTheme="majorBidi" w:hAnsiTheme="majorBidi" w:cstheme="majorBidi"/>
          <w:sz w:val="24"/>
          <w:szCs w:val="24"/>
          <w:u w:val="single"/>
        </w:rPr>
        <w:t>Nomor Polisi Mobil Dinas Jambatan Ketua Pengadilan  Tinggi</w:t>
      </w:r>
    </w:p>
    <w:p w:rsidR="00FF317A" w:rsidRPr="000E58A0" w:rsidRDefault="00FF317A" w:rsidP="00346A82">
      <w:pPr>
        <w:ind w:left="762" w:firstLine="0"/>
        <w:jc w:val="both"/>
        <w:rPr>
          <w:rFonts w:asciiTheme="majorBidi" w:hAnsiTheme="majorBidi" w:cstheme="majorBidi"/>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Alamat Surat</w:t>
      </w:r>
    </w:p>
    <w:p w:rsidR="004C3559" w:rsidRPr="000E58A0" w:rsidRDefault="004C3559" w:rsidP="004C3559">
      <w:pPr>
        <w:ind w:firstLine="0"/>
        <w:jc w:val="both"/>
        <w:rPr>
          <w:rFonts w:asciiTheme="majorBidi" w:hAnsiTheme="majorBidi" w:cstheme="majorBidi"/>
          <w:b/>
          <w:sz w:val="24"/>
          <w:szCs w:val="24"/>
        </w:rPr>
      </w:pPr>
      <w:r w:rsidRPr="000E58A0">
        <w:rPr>
          <w:rFonts w:asciiTheme="majorBidi" w:hAnsiTheme="majorBidi" w:cstheme="majorBidi"/>
          <w:b/>
          <w:sz w:val="24"/>
          <w:szCs w:val="24"/>
        </w:rPr>
        <w:t>Data 17</w:t>
      </w:r>
    </w:p>
    <w:p w:rsidR="00A3011A" w:rsidRPr="000E58A0" w:rsidRDefault="00A3011A" w:rsidP="004C3559">
      <w:pPr>
        <w:ind w:firstLine="0"/>
        <w:jc w:val="both"/>
        <w:rPr>
          <w:rFonts w:asciiTheme="majorBidi" w:hAnsiTheme="majorBidi" w:cstheme="majorBidi"/>
          <w:sz w:val="24"/>
          <w:szCs w:val="24"/>
        </w:rPr>
      </w:pPr>
      <w:r w:rsidRPr="000E58A0">
        <w:rPr>
          <w:rFonts w:asciiTheme="majorBidi" w:hAnsiTheme="majorBidi" w:cstheme="majorBidi"/>
          <w:sz w:val="24"/>
          <w:szCs w:val="24"/>
        </w:rPr>
        <w:t>Yth. Kepala Cabang</w:t>
      </w:r>
    </w:p>
    <w:p w:rsidR="00A3011A" w:rsidRPr="000E58A0" w:rsidRDefault="004C3559" w:rsidP="004C3559">
      <w:pPr>
        <w:ind w:left="1116" w:firstLine="6"/>
        <w:jc w:val="both"/>
        <w:rPr>
          <w:rFonts w:asciiTheme="majorBidi" w:hAnsiTheme="majorBidi" w:cstheme="majorBidi"/>
          <w:sz w:val="24"/>
          <w:szCs w:val="24"/>
        </w:rPr>
      </w:pPr>
      <w:r w:rsidRPr="000E58A0">
        <w:rPr>
          <w:rFonts w:asciiTheme="majorBidi" w:hAnsiTheme="majorBidi" w:cstheme="majorBidi"/>
          <w:sz w:val="24"/>
          <w:szCs w:val="24"/>
        </w:rPr>
        <w:t xml:space="preserve">   </w:t>
      </w:r>
      <w:r w:rsidR="00A3011A" w:rsidRPr="000E58A0">
        <w:rPr>
          <w:rFonts w:asciiTheme="majorBidi" w:hAnsiTheme="majorBidi" w:cstheme="majorBidi"/>
          <w:sz w:val="24"/>
          <w:szCs w:val="24"/>
        </w:rPr>
        <w:t>PT.PLN (Persero) Cabang Mataram</w:t>
      </w:r>
    </w:p>
    <w:p w:rsidR="00A3011A" w:rsidRPr="000E58A0" w:rsidRDefault="004C3559" w:rsidP="004C3559">
      <w:pPr>
        <w:ind w:left="1110" w:firstLine="12"/>
        <w:jc w:val="both"/>
        <w:rPr>
          <w:rFonts w:asciiTheme="majorBidi" w:hAnsiTheme="majorBidi" w:cstheme="majorBidi"/>
          <w:sz w:val="24"/>
          <w:szCs w:val="24"/>
        </w:rPr>
      </w:pPr>
      <w:r w:rsidRPr="000E58A0">
        <w:rPr>
          <w:rFonts w:asciiTheme="majorBidi" w:hAnsiTheme="majorBidi" w:cstheme="majorBidi"/>
          <w:sz w:val="24"/>
          <w:szCs w:val="24"/>
        </w:rPr>
        <w:t xml:space="preserve">   </w:t>
      </w:r>
      <w:r w:rsidR="00A3011A" w:rsidRPr="000E58A0">
        <w:rPr>
          <w:rFonts w:asciiTheme="majorBidi" w:hAnsiTheme="majorBidi" w:cstheme="majorBidi"/>
          <w:sz w:val="24"/>
          <w:szCs w:val="24"/>
        </w:rPr>
        <w:t>di</w:t>
      </w:r>
    </w:p>
    <w:p w:rsidR="00A3011A" w:rsidRPr="000E58A0" w:rsidRDefault="004C3559" w:rsidP="004C3559">
      <w:pPr>
        <w:ind w:left="1104" w:firstLine="336"/>
        <w:jc w:val="both"/>
        <w:rPr>
          <w:rFonts w:asciiTheme="majorBidi" w:hAnsiTheme="majorBidi" w:cstheme="majorBidi"/>
          <w:sz w:val="24"/>
          <w:szCs w:val="24"/>
          <w:u w:val="single"/>
        </w:rPr>
      </w:pPr>
      <w:r w:rsidRPr="000E58A0">
        <w:rPr>
          <w:rFonts w:asciiTheme="majorBidi" w:hAnsiTheme="majorBidi" w:cstheme="majorBidi"/>
          <w:sz w:val="24"/>
          <w:szCs w:val="24"/>
        </w:rPr>
        <w:t xml:space="preserve">   </w:t>
      </w:r>
      <w:r w:rsidR="00A3011A" w:rsidRPr="000E58A0">
        <w:rPr>
          <w:rFonts w:asciiTheme="majorBidi" w:hAnsiTheme="majorBidi" w:cstheme="majorBidi"/>
          <w:sz w:val="24"/>
          <w:szCs w:val="24"/>
          <w:u w:val="single"/>
        </w:rPr>
        <w:t>Ampenan</w:t>
      </w:r>
    </w:p>
    <w:p w:rsidR="000E58A0" w:rsidRDefault="000E58A0" w:rsidP="004C3559">
      <w:pPr>
        <w:ind w:left="810" w:firstLine="0"/>
        <w:jc w:val="both"/>
        <w:rPr>
          <w:rFonts w:asciiTheme="majorBidi" w:hAnsiTheme="majorBidi" w:cstheme="majorBidi"/>
          <w:b/>
          <w:sz w:val="24"/>
          <w:szCs w:val="24"/>
        </w:rPr>
      </w:pPr>
    </w:p>
    <w:p w:rsidR="004C3559" w:rsidRPr="000E58A0" w:rsidRDefault="004C3559" w:rsidP="004C3559">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18</w:t>
      </w:r>
    </w:p>
    <w:p w:rsidR="00A3011A" w:rsidRPr="000E58A0" w:rsidRDefault="00A3011A" w:rsidP="004C3559">
      <w:pPr>
        <w:ind w:left="810" w:firstLine="0"/>
        <w:jc w:val="both"/>
        <w:rPr>
          <w:rFonts w:asciiTheme="majorBidi" w:hAnsiTheme="majorBidi" w:cstheme="majorBidi"/>
          <w:sz w:val="24"/>
          <w:szCs w:val="24"/>
        </w:rPr>
      </w:pPr>
      <w:r w:rsidRPr="000E58A0">
        <w:rPr>
          <w:rFonts w:asciiTheme="majorBidi" w:hAnsiTheme="majorBidi" w:cstheme="majorBidi"/>
          <w:sz w:val="24"/>
          <w:szCs w:val="24"/>
        </w:rPr>
        <w:t>Kepada Yth</w:t>
      </w:r>
    </w:p>
    <w:p w:rsidR="00A3011A" w:rsidRPr="000E58A0" w:rsidRDefault="00A3011A" w:rsidP="004C3559">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Bapak Gubernur</w:t>
      </w:r>
    </w:p>
    <w:p w:rsidR="00A3011A" w:rsidRPr="000E58A0" w:rsidRDefault="00A3011A" w:rsidP="004C3559">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Provinsi Nusa Tenggara Barat</w:t>
      </w:r>
    </w:p>
    <w:p w:rsidR="00A3011A" w:rsidRPr="000E58A0" w:rsidRDefault="00A3011A" w:rsidP="004C3559">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Kepala Biro Umum</w:t>
      </w:r>
    </w:p>
    <w:p w:rsidR="00A3011A" w:rsidRPr="000E58A0" w:rsidRDefault="00A3011A" w:rsidP="004C3559">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 xml:space="preserve">di </w:t>
      </w:r>
    </w:p>
    <w:p w:rsidR="00A3011A" w:rsidRPr="000E58A0" w:rsidRDefault="00A3011A" w:rsidP="001B6103">
      <w:pPr>
        <w:pStyle w:val="ListParagraph"/>
        <w:ind w:left="810" w:firstLine="630"/>
        <w:jc w:val="both"/>
        <w:rPr>
          <w:rFonts w:asciiTheme="majorBidi" w:hAnsiTheme="majorBidi" w:cstheme="majorBidi"/>
          <w:sz w:val="24"/>
          <w:szCs w:val="24"/>
          <w:u w:val="single"/>
        </w:rPr>
      </w:pPr>
      <w:r w:rsidRPr="000E58A0">
        <w:rPr>
          <w:rFonts w:asciiTheme="majorBidi" w:hAnsiTheme="majorBidi" w:cstheme="majorBidi"/>
          <w:sz w:val="24"/>
          <w:szCs w:val="24"/>
          <w:u w:val="single"/>
        </w:rPr>
        <w:t>Mataram</w:t>
      </w:r>
    </w:p>
    <w:p w:rsidR="004C3559" w:rsidRPr="000E58A0" w:rsidRDefault="004C3559" w:rsidP="004C3559">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19</w:t>
      </w:r>
    </w:p>
    <w:p w:rsidR="00A3011A" w:rsidRPr="000E58A0" w:rsidRDefault="00A3011A" w:rsidP="004C3559">
      <w:pPr>
        <w:ind w:left="810" w:firstLine="0"/>
        <w:jc w:val="both"/>
        <w:rPr>
          <w:rFonts w:asciiTheme="majorBidi" w:hAnsiTheme="majorBidi" w:cstheme="majorBidi"/>
          <w:sz w:val="24"/>
          <w:szCs w:val="24"/>
        </w:rPr>
      </w:pPr>
      <w:r w:rsidRPr="000E58A0">
        <w:rPr>
          <w:rFonts w:asciiTheme="majorBidi" w:hAnsiTheme="majorBidi" w:cstheme="majorBidi"/>
          <w:sz w:val="24"/>
          <w:szCs w:val="24"/>
        </w:rPr>
        <w:t xml:space="preserve">Kepada </w:t>
      </w:r>
    </w:p>
    <w:p w:rsidR="00A3011A" w:rsidRPr="000E58A0" w:rsidRDefault="00A3011A" w:rsidP="004C3559">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Yayasan Sosial “ANNUR”</w:t>
      </w:r>
    </w:p>
    <w:p w:rsidR="00A3011A" w:rsidRPr="000E58A0" w:rsidRDefault="00A3011A" w:rsidP="004C3559">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Jl. Raya Bakasih No. 55</w:t>
      </w:r>
    </w:p>
    <w:p w:rsidR="00A3011A" w:rsidRDefault="00A3011A" w:rsidP="004C3559">
      <w:pPr>
        <w:pStyle w:val="ListParagraph"/>
        <w:ind w:left="810" w:firstLine="0"/>
        <w:jc w:val="both"/>
        <w:rPr>
          <w:rFonts w:asciiTheme="majorBidi" w:hAnsiTheme="majorBidi" w:cstheme="majorBidi"/>
          <w:sz w:val="24"/>
          <w:szCs w:val="24"/>
          <w:u w:val="single"/>
        </w:rPr>
      </w:pPr>
      <w:r w:rsidRPr="000E58A0">
        <w:rPr>
          <w:rFonts w:asciiTheme="majorBidi" w:hAnsiTheme="majorBidi" w:cstheme="majorBidi"/>
          <w:sz w:val="24"/>
          <w:szCs w:val="24"/>
          <w:u w:val="single"/>
        </w:rPr>
        <w:lastRenderedPageBreak/>
        <w:t>KARANGASEM-BALI</w:t>
      </w: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Salam Pembuka</w:t>
      </w:r>
    </w:p>
    <w:p w:rsidR="001B6103" w:rsidRPr="000E58A0" w:rsidRDefault="001B6103" w:rsidP="001B6103">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20</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Dengan Hormat</w:t>
      </w:r>
    </w:p>
    <w:p w:rsidR="001B6103" w:rsidRPr="000E58A0" w:rsidRDefault="001B6103" w:rsidP="001B6103">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21</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Dengan hormat kami sampaikan</w:t>
      </w:r>
    </w:p>
    <w:p w:rsidR="001B6103" w:rsidRPr="000E58A0" w:rsidRDefault="001B6103" w:rsidP="001B6103">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22</w:t>
      </w:r>
    </w:p>
    <w:p w:rsidR="00A3011A"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Dengan hormat</w:t>
      </w:r>
    </w:p>
    <w:p w:rsidR="0069634E" w:rsidRPr="000E58A0" w:rsidRDefault="0069634E" w:rsidP="001B6103">
      <w:pPr>
        <w:ind w:left="810" w:firstLine="0"/>
        <w:jc w:val="both"/>
        <w:rPr>
          <w:rFonts w:asciiTheme="majorBidi" w:hAnsiTheme="majorBidi" w:cstheme="majorBidi"/>
          <w:b/>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Isi Surat</w:t>
      </w:r>
    </w:p>
    <w:p w:rsidR="00A3011A" w:rsidRPr="000E58A0" w:rsidRDefault="001B6103" w:rsidP="001B6103">
      <w:pPr>
        <w:ind w:left="810" w:firstLine="0"/>
        <w:jc w:val="both"/>
        <w:rPr>
          <w:rFonts w:asciiTheme="majorBidi" w:hAnsiTheme="majorBidi" w:cstheme="majorBidi"/>
          <w:sz w:val="24"/>
          <w:szCs w:val="24"/>
        </w:rPr>
      </w:pPr>
      <w:r w:rsidRPr="000E58A0">
        <w:rPr>
          <w:rFonts w:asciiTheme="majorBidi" w:hAnsiTheme="majorBidi" w:cstheme="majorBidi"/>
          <w:b/>
          <w:sz w:val="24"/>
          <w:szCs w:val="24"/>
        </w:rPr>
        <w:t xml:space="preserve">Data 23 </w:t>
      </w:r>
      <w:r w:rsidR="00A3011A" w:rsidRPr="000E58A0">
        <w:rPr>
          <w:rFonts w:asciiTheme="majorBidi" w:hAnsiTheme="majorBidi" w:cstheme="majorBidi"/>
          <w:sz w:val="24"/>
          <w:szCs w:val="24"/>
        </w:rPr>
        <w:t>Tanda Baca</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 bantuan Saudara menugaskan Kasub Bagian Umum/Perlrngkapan/Staf Saudara …</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 PAD atas aset daerah maka, dengan ini dipermaklumkan kepada semua pemakai, pengguna jasa …</w:t>
      </w:r>
    </w:p>
    <w:p w:rsidR="00A3011A" w:rsidRPr="000E58A0" w:rsidRDefault="001B6103" w:rsidP="001B6103">
      <w:pPr>
        <w:ind w:left="810" w:firstLine="0"/>
        <w:jc w:val="both"/>
        <w:rPr>
          <w:rFonts w:asciiTheme="majorBidi" w:hAnsiTheme="majorBidi" w:cstheme="majorBidi"/>
          <w:sz w:val="24"/>
          <w:szCs w:val="24"/>
        </w:rPr>
      </w:pPr>
      <w:r w:rsidRPr="000E58A0">
        <w:rPr>
          <w:rFonts w:asciiTheme="majorBidi" w:hAnsiTheme="majorBidi" w:cstheme="majorBidi"/>
          <w:b/>
          <w:sz w:val="24"/>
          <w:szCs w:val="24"/>
        </w:rPr>
        <w:t xml:space="preserve">Data 24 </w:t>
      </w:r>
      <w:r w:rsidR="00A3011A" w:rsidRPr="000E58A0">
        <w:rPr>
          <w:rFonts w:asciiTheme="majorBidi" w:hAnsiTheme="majorBidi" w:cstheme="majorBidi"/>
          <w:sz w:val="24"/>
          <w:szCs w:val="24"/>
        </w:rPr>
        <w:t xml:space="preserve">Penulisan Kata Dasar dan Kata Turunan </w:t>
      </w:r>
    </w:p>
    <w:p w:rsidR="00A3011A" w:rsidRPr="000E58A0" w:rsidRDefault="00A3011A" w:rsidP="001B6103">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Memindak lanjuti surat Gubernur NTB tanggal 23 seperti 2002 …</w:t>
      </w:r>
    </w:p>
    <w:p w:rsidR="00A3011A" w:rsidRPr="000E58A0" w:rsidRDefault="001B6103" w:rsidP="001B6103">
      <w:pPr>
        <w:ind w:left="810" w:firstLine="0"/>
        <w:jc w:val="both"/>
        <w:rPr>
          <w:rFonts w:asciiTheme="majorBidi" w:hAnsiTheme="majorBidi" w:cstheme="majorBidi"/>
          <w:sz w:val="24"/>
          <w:szCs w:val="24"/>
        </w:rPr>
      </w:pPr>
      <w:r w:rsidRPr="000E58A0">
        <w:rPr>
          <w:rFonts w:asciiTheme="majorBidi" w:hAnsiTheme="majorBidi" w:cstheme="majorBidi"/>
          <w:b/>
          <w:sz w:val="24"/>
          <w:szCs w:val="24"/>
        </w:rPr>
        <w:t>Data 25</w:t>
      </w:r>
      <w:r w:rsidRPr="000E58A0">
        <w:rPr>
          <w:rFonts w:asciiTheme="majorBidi" w:hAnsiTheme="majorBidi" w:cstheme="majorBidi"/>
          <w:sz w:val="24"/>
          <w:szCs w:val="24"/>
        </w:rPr>
        <w:t xml:space="preserve"> </w:t>
      </w:r>
      <w:r w:rsidR="00A3011A" w:rsidRPr="000E58A0">
        <w:rPr>
          <w:rFonts w:asciiTheme="majorBidi" w:hAnsiTheme="majorBidi" w:cstheme="majorBidi"/>
          <w:sz w:val="24"/>
          <w:szCs w:val="24"/>
        </w:rPr>
        <w:t>Penulisan Kata Serapan</w:t>
      </w:r>
    </w:p>
    <w:p w:rsidR="00A3011A" w:rsidRPr="000E58A0" w:rsidRDefault="00A3011A" w:rsidP="001B6103">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Merspon surat Bapak Dirut …, Kami bermaksud untuk mengisi kembali … sudah masuk dapat dipending dulu,… dan godok kembali …</w:t>
      </w:r>
    </w:p>
    <w:p w:rsidR="00A3011A" w:rsidRPr="000E58A0" w:rsidRDefault="001B6103" w:rsidP="001B6103">
      <w:pPr>
        <w:ind w:left="810" w:firstLine="0"/>
        <w:jc w:val="both"/>
        <w:rPr>
          <w:rFonts w:asciiTheme="majorBidi" w:hAnsiTheme="majorBidi" w:cstheme="majorBidi"/>
          <w:sz w:val="24"/>
          <w:szCs w:val="24"/>
        </w:rPr>
      </w:pPr>
      <w:r w:rsidRPr="000E58A0">
        <w:rPr>
          <w:rFonts w:asciiTheme="majorBidi" w:hAnsiTheme="majorBidi" w:cstheme="majorBidi"/>
          <w:b/>
          <w:sz w:val="24"/>
          <w:szCs w:val="24"/>
        </w:rPr>
        <w:t xml:space="preserve">Data 26 </w:t>
      </w:r>
      <w:r w:rsidR="00A3011A" w:rsidRPr="000E58A0">
        <w:rPr>
          <w:rFonts w:asciiTheme="majorBidi" w:hAnsiTheme="majorBidi" w:cstheme="majorBidi"/>
          <w:sz w:val="24"/>
          <w:szCs w:val="24"/>
        </w:rPr>
        <w:t>Penulisan Huruf Besar</w:t>
      </w:r>
    </w:p>
    <w:p w:rsidR="00A3011A" w:rsidRPr="000E58A0" w:rsidRDefault="00A3011A" w:rsidP="001B6103">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 Perihal Laporan Pelaksanaan Pajak-pajak Pribadi (LP2P).</w:t>
      </w:r>
    </w:p>
    <w:p w:rsidR="00A3011A" w:rsidRPr="000E58A0" w:rsidRDefault="001B6103" w:rsidP="001B6103">
      <w:pPr>
        <w:ind w:left="810" w:firstLine="0"/>
        <w:jc w:val="both"/>
        <w:rPr>
          <w:rFonts w:asciiTheme="majorBidi" w:hAnsiTheme="majorBidi" w:cstheme="majorBidi"/>
          <w:sz w:val="24"/>
          <w:szCs w:val="24"/>
        </w:rPr>
      </w:pPr>
      <w:r w:rsidRPr="000E58A0">
        <w:rPr>
          <w:rFonts w:asciiTheme="majorBidi" w:hAnsiTheme="majorBidi" w:cstheme="majorBidi"/>
          <w:b/>
          <w:sz w:val="24"/>
          <w:szCs w:val="24"/>
        </w:rPr>
        <w:t xml:space="preserve">Data 27 </w:t>
      </w:r>
      <w:r w:rsidR="00A3011A" w:rsidRPr="000E58A0">
        <w:rPr>
          <w:rFonts w:asciiTheme="majorBidi" w:hAnsiTheme="majorBidi" w:cstheme="majorBidi"/>
          <w:sz w:val="24"/>
          <w:szCs w:val="24"/>
        </w:rPr>
        <w:t>Struktur Kalimat Pmbuka dan Isi</w:t>
      </w:r>
    </w:p>
    <w:p w:rsidR="00A3011A" w:rsidRPr="000E58A0" w:rsidRDefault="00A3011A" w:rsidP="001B6103">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Dalam Upaya untuk mengoptimalkan peranan Koperasi dalam kegiatan pembangunan didaerah.</w:t>
      </w:r>
    </w:p>
    <w:p w:rsidR="00A3011A" w:rsidRPr="000E58A0" w:rsidRDefault="001B6103" w:rsidP="001B6103">
      <w:pPr>
        <w:ind w:left="810" w:firstLine="0"/>
        <w:jc w:val="both"/>
        <w:rPr>
          <w:rFonts w:asciiTheme="majorBidi" w:hAnsiTheme="majorBidi" w:cstheme="majorBidi"/>
          <w:sz w:val="24"/>
          <w:szCs w:val="24"/>
        </w:rPr>
      </w:pPr>
      <w:r w:rsidRPr="000E58A0">
        <w:rPr>
          <w:rFonts w:asciiTheme="majorBidi" w:hAnsiTheme="majorBidi" w:cstheme="majorBidi"/>
          <w:b/>
          <w:sz w:val="24"/>
          <w:szCs w:val="24"/>
        </w:rPr>
        <w:t xml:space="preserve">Data 28 </w:t>
      </w:r>
      <w:r w:rsidR="00A3011A" w:rsidRPr="000E58A0">
        <w:rPr>
          <w:rFonts w:asciiTheme="majorBidi" w:hAnsiTheme="majorBidi" w:cstheme="majorBidi"/>
          <w:sz w:val="24"/>
          <w:szCs w:val="24"/>
        </w:rPr>
        <w:t>Struktur Kalimat Penutup</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Demikian untuk menjadi maklum.</w:t>
      </w:r>
    </w:p>
    <w:p w:rsidR="00A3011A"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 sekali lagi kami haturkan terimakasih</w:t>
      </w:r>
    </w:p>
    <w:p w:rsidR="0069634E" w:rsidRPr="000E58A0" w:rsidRDefault="0069634E" w:rsidP="001B6103">
      <w:pPr>
        <w:ind w:left="810" w:firstLine="0"/>
        <w:jc w:val="both"/>
        <w:rPr>
          <w:rFonts w:asciiTheme="majorBidi" w:hAnsiTheme="majorBidi" w:cstheme="majorBidi"/>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Salam Penutup</w:t>
      </w:r>
    </w:p>
    <w:p w:rsidR="001B6103" w:rsidRPr="000E58A0" w:rsidRDefault="001B6103" w:rsidP="001B6103">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 xml:space="preserve">Data 29 </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An. Gubernur Nusa Tenggara Barat</w:t>
      </w:r>
    </w:p>
    <w:p w:rsidR="00A3011A" w:rsidRDefault="002C553B" w:rsidP="002C553B">
      <w:pPr>
        <w:pStyle w:val="ListParagraph"/>
        <w:ind w:left="810" w:firstLine="0"/>
        <w:jc w:val="both"/>
        <w:rPr>
          <w:rFonts w:asciiTheme="majorBidi" w:hAnsiTheme="majorBidi" w:cstheme="majorBidi"/>
          <w:sz w:val="24"/>
          <w:szCs w:val="24"/>
        </w:rPr>
      </w:pPr>
      <w:r w:rsidRPr="000E58A0">
        <w:rPr>
          <w:rFonts w:asciiTheme="majorBidi" w:hAnsiTheme="majorBidi" w:cstheme="majorBidi"/>
          <w:sz w:val="24"/>
          <w:szCs w:val="24"/>
        </w:rPr>
        <w:t xml:space="preserve">       </w:t>
      </w:r>
      <w:r w:rsidR="00A3011A" w:rsidRPr="000E58A0">
        <w:rPr>
          <w:rFonts w:asciiTheme="majorBidi" w:hAnsiTheme="majorBidi" w:cstheme="majorBidi"/>
          <w:sz w:val="24"/>
          <w:szCs w:val="24"/>
        </w:rPr>
        <w:t>Sekertaris Daerah</w:t>
      </w:r>
    </w:p>
    <w:p w:rsidR="0069634E" w:rsidRDefault="0069634E" w:rsidP="002C553B">
      <w:pPr>
        <w:pStyle w:val="ListParagraph"/>
        <w:ind w:left="810" w:firstLine="0"/>
        <w:jc w:val="both"/>
        <w:rPr>
          <w:rFonts w:asciiTheme="majorBidi" w:hAnsiTheme="majorBidi" w:cstheme="majorBidi"/>
          <w:sz w:val="24"/>
          <w:szCs w:val="24"/>
        </w:rPr>
      </w:pPr>
    </w:p>
    <w:p w:rsidR="002C553B" w:rsidRPr="000E58A0" w:rsidRDefault="002C553B" w:rsidP="001B6103">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30</w:t>
      </w:r>
    </w:p>
    <w:p w:rsidR="00A3011A" w:rsidRPr="000E58A0"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Pembantu Rektor II,</w:t>
      </w:r>
    </w:p>
    <w:p w:rsidR="002C553B" w:rsidRPr="000E58A0" w:rsidRDefault="002C553B" w:rsidP="001B6103">
      <w:pPr>
        <w:ind w:left="810" w:firstLine="0"/>
        <w:jc w:val="both"/>
        <w:rPr>
          <w:rFonts w:asciiTheme="majorBidi" w:hAnsiTheme="majorBidi" w:cstheme="majorBidi"/>
          <w:b/>
          <w:sz w:val="24"/>
          <w:szCs w:val="24"/>
        </w:rPr>
      </w:pPr>
      <w:r w:rsidRPr="000E58A0">
        <w:rPr>
          <w:rFonts w:asciiTheme="majorBidi" w:hAnsiTheme="majorBidi" w:cstheme="majorBidi"/>
          <w:b/>
          <w:sz w:val="24"/>
          <w:szCs w:val="24"/>
        </w:rPr>
        <w:t>Data 31</w:t>
      </w:r>
    </w:p>
    <w:p w:rsidR="00A3011A" w:rsidRDefault="00A3011A" w:rsidP="001B6103">
      <w:pPr>
        <w:ind w:left="810" w:firstLine="0"/>
        <w:jc w:val="both"/>
        <w:rPr>
          <w:rFonts w:asciiTheme="majorBidi" w:hAnsiTheme="majorBidi" w:cstheme="majorBidi"/>
          <w:sz w:val="24"/>
          <w:szCs w:val="24"/>
        </w:rPr>
      </w:pPr>
      <w:r w:rsidRPr="000E58A0">
        <w:rPr>
          <w:rFonts w:asciiTheme="majorBidi" w:hAnsiTheme="majorBidi" w:cstheme="majorBidi"/>
          <w:sz w:val="24"/>
          <w:szCs w:val="24"/>
        </w:rPr>
        <w:t>BANK INDONESIA MATARAM</w:t>
      </w:r>
    </w:p>
    <w:p w:rsidR="0069634E" w:rsidRPr="000E58A0" w:rsidRDefault="0069634E" w:rsidP="001B6103">
      <w:pPr>
        <w:ind w:left="810" w:firstLine="0"/>
        <w:jc w:val="both"/>
        <w:rPr>
          <w:rFonts w:asciiTheme="majorBidi" w:hAnsiTheme="majorBidi" w:cstheme="majorBidi"/>
          <w:sz w:val="24"/>
          <w:szCs w:val="24"/>
        </w:rPr>
      </w:pPr>
    </w:p>
    <w:p w:rsidR="00A3011A" w:rsidRPr="000E58A0" w:rsidRDefault="00A3011A" w:rsidP="00A3011A">
      <w:pPr>
        <w:pStyle w:val="ListParagraph"/>
        <w:numPr>
          <w:ilvl w:val="0"/>
          <w:numId w:val="2"/>
        </w:numPr>
        <w:jc w:val="both"/>
        <w:rPr>
          <w:rFonts w:asciiTheme="majorBidi" w:hAnsiTheme="majorBidi" w:cstheme="majorBidi"/>
          <w:b/>
          <w:sz w:val="24"/>
          <w:szCs w:val="24"/>
        </w:rPr>
      </w:pPr>
      <w:r w:rsidRPr="000E58A0">
        <w:rPr>
          <w:rFonts w:asciiTheme="majorBidi" w:hAnsiTheme="majorBidi" w:cstheme="majorBidi"/>
          <w:b/>
          <w:sz w:val="24"/>
          <w:szCs w:val="24"/>
        </w:rPr>
        <w:t>Tembusan</w:t>
      </w:r>
    </w:p>
    <w:p w:rsidR="002C553B" w:rsidRPr="000E58A0" w:rsidRDefault="002C553B" w:rsidP="00A3011A">
      <w:pPr>
        <w:pStyle w:val="ListParagraph"/>
        <w:ind w:left="762" w:firstLine="0"/>
        <w:jc w:val="both"/>
        <w:rPr>
          <w:rFonts w:asciiTheme="majorBidi" w:hAnsiTheme="majorBidi" w:cstheme="majorBidi"/>
          <w:b/>
          <w:sz w:val="24"/>
          <w:szCs w:val="24"/>
        </w:rPr>
      </w:pPr>
      <w:r w:rsidRPr="000E58A0">
        <w:rPr>
          <w:rFonts w:asciiTheme="majorBidi" w:hAnsiTheme="majorBidi" w:cstheme="majorBidi"/>
          <w:b/>
          <w:sz w:val="24"/>
          <w:szCs w:val="24"/>
        </w:rPr>
        <w:t>Data 32</w:t>
      </w:r>
    </w:p>
    <w:p w:rsidR="00A3011A" w:rsidRPr="000E58A0" w:rsidRDefault="00A3011A" w:rsidP="00A3011A">
      <w:pPr>
        <w:pStyle w:val="ListParagraph"/>
        <w:ind w:left="762" w:firstLine="0"/>
        <w:jc w:val="both"/>
        <w:rPr>
          <w:rFonts w:asciiTheme="majorBidi" w:hAnsiTheme="majorBidi" w:cstheme="majorBidi"/>
          <w:i/>
          <w:sz w:val="24"/>
          <w:szCs w:val="24"/>
          <w:u w:val="single"/>
        </w:rPr>
      </w:pPr>
      <w:r w:rsidRPr="000E58A0">
        <w:rPr>
          <w:rFonts w:asciiTheme="majorBidi" w:hAnsiTheme="majorBidi" w:cstheme="majorBidi"/>
          <w:b/>
          <w:sz w:val="24"/>
          <w:szCs w:val="24"/>
        </w:rPr>
        <w:t xml:space="preserve">TEMBUSAN. </w:t>
      </w:r>
      <w:r w:rsidR="002C553B" w:rsidRPr="000E58A0">
        <w:rPr>
          <w:rFonts w:asciiTheme="majorBidi" w:hAnsiTheme="majorBidi" w:cstheme="majorBidi"/>
          <w:i/>
          <w:sz w:val="24"/>
          <w:szCs w:val="24"/>
          <w:u w:val="single"/>
        </w:rPr>
        <w:t>d</w:t>
      </w:r>
      <w:r w:rsidRPr="000E58A0">
        <w:rPr>
          <w:rFonts w:asciiTheme="majorBidi" w:hAnsiTheme="majorBidi" w:cstheme="majorBidi"/>
          <w:i/>
          <w:sz w:val="24"/>
          <w:szCs w:val="24"/>
          <w:u w:val="single"/>
        </w:rPr>
        <w:t>isampaikan kepada Yth:</w:t>
      </w:r>
    </w:p>
    <w:p w:rsidR="00A3011A" w:rsidRPr="000E58A0" w:rsidRDefault="00A3011A" w:rsidP="00A3011A">
      <w:pPr>
        <w:pStyle w:val="ListParagraph"/>
        <w:ind w:left="762" w:firstLine="0"/>
        <w:jc w:val="both"/>
        <w:rPr>
          <w:rFonts w:asciiTheme="majorBidi" w:hAnsiTheme="majorBidi" w:cstheme="majorBidi"/>
          <w:sz w:val="24"/>
          <w:szCs w:val="24"/>
        </w:rPr>
      </w:pPr>
      <w:r w:rsidRPr="000E58A0">
        <w:rPr>
          <w:rFonts w:asciiTheme="majorBidi" w:hAnsiTheme="majorBidi" w:cstheme="majorBidi"/>
          <w:b/>
          <w:sz w:val="24"/>
          <w:szCs w:val="24"/>
        </w:rPr>
        <w:t xml:space="preserve">-  </w:t>
      </w:r>
      <w:r w:rsidRPr="000E58A0">
        <w:rPr>
          <w:rFonts w:asciiTheme="majorBidi" w:hAnsiTheme="majorBidi" w:cstheme="majorBidi"/>
          <w:sz w:val="24"/>
          <w:szCs w:val="24"/>
        </w:rPr>
        <w:t>Gubernur NTB (Selaku Ketua Sarkola)</w:t>
      </w:r>
    </w:p>
    <w:p w:rsidR="00A3011A" w:rsidRDefault="00A3011A" w:rsidP="00A3011A">
      <w:pPr>
        <w:pStyle w:val="ListParagraph"/>
        <w:ind w:left="762" w:firstLine="0"/>
        <w:jc w:val="both"/>
        <w:rPr>
          <w:rFonts w:asciiTheme="majorBidi" w:hAnsiTheme="majorBidi" w:cstheme="majorBidi"/>
          <w:sz w:val="24"/>
          <w:szCs w:val="24"/>
        </w:rPr>
      </w:pPr>
      <w:r w:rsidRPr="000E58A0">
        <w:rPr>
          <w:rFonts w:asciiTheme="majorBidi" w:hAnsiTheme="majorBidi" w:cstheme="majorBidi"/>
          <w:sz w:val="24"/>
          <w:szCs w:val="24"/>
        </w:rPr>
        <w:t xml:space="preserve">- </w:t>
      </w:r>
      <w:r w:rsidR="000E58A0">
        <w:rPr>
          <w:rFonts w:asciiTheme="majorBidi" w:hAnsiTheme="majorBidi" w:cstheme="majorBidi"/>
          <w:sz w:val="24"/>
          <w:szCs w:val="24"/>
        </w:rPr>
        <w:t xml:space="preserve"> </w:t>
      </w:r>
      <w:r w:rsidRPr="000E58A0">
        <w:rPr>
          <w:rFonts w:asciiTheme="majorBidi" w:hAnsiTheme="majorBidi" w:cstheme="majorBidi"/>
          <w:sz w:val="24"/>
          <w:szCs w:val="24"/>
        </w:rPr>
        <w:t>PBP (Selaku laporan)</w:t>
      </w:r>
    </w:p>
    <w:p w:rsidR="0069634E" w:rsidRPr="000E58A0" w:rsidRDefault="0069634E" w:rsidP="00A3011A">
      <w:pPr>
        <w:pStyle w:val="ListParagraph"/>
        <w:ind w:left="762" w:firstLine="0"/>
        <w:jc w:val="both"/>
        <w:rPr>
          <w:rFonts w:asciiTheme="majorBidi" w:hAnsiTheme="majorBidi" w:cstheme="majorBidi"/>
          <w:sz w:val="24"/>
          <w:szCs w:val="24"/>
        </w:rPr>
      </w:pPr>
    </w:p>
    <w:p w:rsidR="00A3011A" w:rsidRPr="000E58A0" w:rsidRDefault="002C553B" w:rsidP="002C553B">
      <w:pPr>
        <w:pStyle w:val="ListParagraph"/>
        <w:numPr>
          <w:ilvl w:val="1"/>
          <w:numId w:val="16"/>
        </w:numPr>
        <w:jc w:val="both"/>
        <w:rPr>
          <w:rFonts w:asciiTheme="majorBidi" w:hAnsiTheme="majorBidi" w:cstheme="majorBidi"/>
          <w:b/>
          <w:sz w:val="24"/>
          <w:szCs w:val="24"/>
        </w:rPr>
      </w:pPr>
      <w:r w:rsidRPr="000E58A0">
        <w:rPr>
          <w:rFonts w:asciiTheme="majorBidi" w:hAnsiTheme="majorBidi" w:cstheme="majorBidi"/>
          <w:b/>
          <w:sz w:val="24"/>
          <w:szCs w:val="24"/>
        </w:rPr>
        <w:t xml:space="preserve"> </w:t>
      </w:r>
      <w:r w:rsidR="00A3011A" w:rsidRPr="000E58A0">
        <w:rPr>
          <w:rFonts w:asciiTheme="majorBidi" w:hAnsiTheme="majorBidi" w:cstheme="majorBidi"/>
          <w:b/>
          <w:sz w:val="24"/>
          <w:szCs w:val="24"/>
        </w:rPr>
        <w:t>Analisis Penggunaan Bahasa Indonesia</w:t>
      </w:r>
    </w:p>
    <w:p w:rsidR="00A3011A" w:rsidRPr="000E58A0" w:rsidRDefault="00A3011A" w:rsidP="002C553B">
      <w:pPr>
        <w:pStyle w:val="ListParagraph"/>
        <w:spacing w:line="360" w:lineRule="auto"/>
        <w:ind w:left="810" w:firstLine="630"/>
        <w:jc w:val="both"/>
        <w:rPr>
          <w:rFonts w:asciiTheme="majorBidi" w:hAnsiTheme="majorBidi" w:cstheme="majorBidi"/>
          <w:bCs/>
          <w:sz w:val="24"/>
          <w:szCs w:val="24"/>
        </w:rPr>
      </w:pPr>
      <w:r w:rsidRPr="000E58A0">
        <w:rPr>
          <w:rFonts w:asciiTheme="majorBidi" w:hAnsiTheme="majorBidi" w:cstheme="majorBidi"/>
          <w:bCs/>
          <w:sz w:val="24"/>
          <w:szCs w:val="24"/>
        </w:rPr>
        <w:t>Analisis dilakukan secara k</w:t>
      </w:r>
      <w:r w:rsidR="000E58A0">
        <w:rPr>
          <w:rFonts w:asciiTheme="majorBidi" w:hAnsiTheme="majorBidi" w:cstheme="majorBidi"/>
          <w:bCs/>
          <w:sz w:val="24"/>
          <w:szCs w:val="24"/>
        </w:rPr>
        <w:t>omparatif dengan membandingkan antara pemakaian b</w:t>
      </w:r>
      <w:r w:rsidRPr="000E58A0">
        <w:rPr>
          <w:rFonts w:asciiTheme="majorBidi" w:hAnsiTheme="majorBidi" w:cstheme="majorBidi"/>
          <w:bCs/>
          <w:sz w:val="24"/>
          <w:szCs w:val="24"/>
        </w:rPr>
        <w:t>ahasa Indonesia pada surat dinas sampe</w:t>
      </w:r>
      <w:r w:rsidR="000E58A0">
        <w:rPr>
          <w:rFonts w:asciiTheme="majorBidi" w:hAnsiTheme="majorBidi" w:cstheme="majorBidi"/>
          <w:bCs/>
          <w:sz w:val="24"/>
          <w:szCs w:val="24"/>
        </w:rPr>
        <w:t xml:space="preserve">l penelitian dengan penggunaan </w:t>
      </w:r>
      <w:r w:rsidR="000E58A0">
        <w:rPr>
          <w:rFonts w:asciiTheme="majorBidi" w:hAnsiTheme="majorBidi" w:cstheme="majorBidi"/>
          <w:bCs/>
          <w:sz w:val="24"/>
          <w:szCs w:val="24"/>
        </w:rPr>
        <w:lastRenderedPageBreak/>
        <w:t>b</w:t>
      </w:r>
      <w:r w:rsidRPr="000E58A0">
        <w:rPr>
          <w:rFonts w:asciiTheme="majorBidi" w:hAnsiTheme="majorBidi" w:cstheme="majorBidi"/>
          <w:bCs/>
          <w:sz w:val="24"/>
          <w:szCs w:val="24"/>
        </w:rPr>
        <w:t>ahasa Indonesia yang be</w:t>
      </w:r>
      <w:r w:rsidR="000E58A0">
        <w:rPr>
          <w:rFonts w:asciiTheme="majorBidi" w:hAnsiTheme="majorBidi" w:cstheme="majorBidi"/>
          <w:bCs/>
          <w:sz w:val="24"/>
          <w:szCs w:val="24"/>
        </w:rPr>
        <w:t>rpedoman pada bahan penyuluhan b</w:t>
      </w:r>
      <w:r w:rsidRPr="000E58A0">
        <w:rPr>
          <w:rFonts w:asciiTheme="majorBidi" w:hAnsiTheme="majorBidi" w:cstheme="majorBidi"/>
          <w:bCs/>
          <w:sz w:val="24"/>
          <w:szCs w:val="24"/>
        </w:rPr>
        <w:t>ahasa indnesia yang dikeluarkan oleh Pusat Bahasa.</w:t>
      </w:r>
    </w:p>
    <w:p w:rsidR="00A3011A" w:rsidRPr="000E58A0" w:rsidRDefault="00A3011A" w:rsidP="002C553B">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Kop/kepala surat</w:t>
      </w:r>
    </w:p>
    <w:p w:rsidR="00A3011A" w:rsidRPr="000E58A0" w:rsidRDefault="00A3011A" w:rsidP="002C553B">
      <w:pPr>
        <w:pStyle w:val="ListParagraph"/>
        <w:numPr>
          <w:ilvl w:val="0"/>
          <w:numId w:val="12"/>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t>Pengguna kata singkatan</w:t>
      </w:r>
    </w:p>
    <w:p w:rsidR="00A3011A" w:rsidRPr="000E58A0" w:rsidRDefault="00A3011A" w:rsidP="002C553B">
      <w:pPr>
        <w:pStyle w:val="ListParagraph"/>
        <w:spacing w:line="360" w:lineRule="auto"/>
        <w:ind w:left="1620" w:firstLine="0"/>
        <w:jc w:val="both"/>
        <w:rPr>
          <w:rFonts w:asciiTheme="majorBidi" w:hAnsiTheme="majorBidi" w:cstheme="majorBidi"/>
          <w:bCs/>
          <w:sz w:val="24"/>
          <w:szCs w:val="24"/>
        </w:rPr>
      </w:pPr>
      <w:r w:rsidRPr="000E58A0">
        <w:rPr>
          <w:rFonts w:asciiTheme="majorBidi" w:hAnsiTheme="majorBidi" w:cstheme="majorBidi"/>
          <w:bCs/>
          <w:sz w:val="24"/>
          <w:szCs w:val="24"/>
        </w:rPr>
        <w:t>Penulisan kata jalan dan telepon ditulis lengkap. Hal ini dilakukan untuk memperjelas alamat kantor-kantor dari instansi yang mengeluarkan surat tersebut.</w:t>
      </w:r>
    </w:p>
    <w:p w:rsidR="00A3011A" w:rsidRPr="000E58A0" w:rsidRDefault="00A3011A" w:rsidP="002C553B">
      <w:pPr>
        <w:pStyle w:val="ListParagraph"/>
        <w:numPr>
          <w:ilvl w:val="0"/>
          <w:numId w:val="12"/>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t>Penggunaan kata serapan</w:t>
      </w:r>
    </w:p>
    <w:p w:rsidR="00A3011A" w:rsidRPr="000E58A0" w:rsidRDefault="00A3011A" w:rsidP="002C553B">
      <w:pPr>
        <w:pStyle w:val="ListParagraph"/>
        <w:spacing w:line="360" w:lineRule="auto"/>
        <w:ind w:left="1620" w:firstLine="0"/>
        <w:jc w:val="both"/>
        <w:rPr>
          <w:rFonts w:asciiTheme="majorBidi" w:hAnsiTheme="majorBidi" w:cstheme="majorBidi"/>
          <w:bCs/>
          <w:sz w:val="24"/>
          <w:szCs w:val="24"/>
        </w:rPr>
      </w:pPr>
      <w:r w:rsidRPr="000E58A0">
        <w:rPr>
          <w:rFonts w:asciiTheme="majorBidi" w:hAnsiTheme="majorBidi" w:cstheme="majorBidi"/>
          <w:bCs/>
          <w:sz w:val="24"/>
          <w:szCs w:val="24"/>
        </w:rPr>
        <w:t xml:space="preserve">Penulisan dan pengucapan unsur serapan kata </w:t>
      </w:r>
      <w:r w:rsidRPr="000E58A0">
        <w:rPr>
          <w:rFonts w:asciiTheme="majorBidi" w:hAnsiTheme="majorBidi" w:cstheme="majorBidi"/>
          <w:bCs/>
          <w:i/>
          <w:iCs/>
          <w:sz w:val="24"/>
          <w:szCs w:val="24"/>
        </w:rPr>
        <w:t>telpon,</w:t>
      </w:r>
      <w:r w:rsidR="000E58A0">
        <w:rPr>
          <w:rFonts w:asciiTheme="majorBidi" w:hAnsiTheme="majorBidi" w:cstheme="majorBidi"/>
          <w:bCs/>
          <w:i/>
          <w:iCs/>
          <w:sz w:val="24"/>
          <w:szCs w:val="24"/>
        </w:rPr>
        <w:t xml:space="preserve"> </w:t>
      </w:r>
      <w:r w:rsidRPr="000E58A0">
        <w:rPr>
          <w:rFonts w:asciiTheme="majorBidi" w:hAnsiTheme="majorBidi" w:cstheme="majorBidi"/>
          <w:bCs/>
          <w:i/>
          <w:iCs/>
          <w:sz w:val="24"/>
          <w:szCs w:val="24"/>
        </w:rPr>
        <w:t>fack,</w:t>
      </w:r>
      <w:r w:rsidR="000E58A0">
        <w:rPr>
          <w:rFonts w:asciiTheme="majorBidi" w:hAnsiTheme="majorBidi" w:cstheme="majorBidi"/>
          <w:bCs/>
          <w:i/>
          <w:iCs/>
          <w:sz w:val="24"/>
          <w:szCs w:val="24"/>
        </w:rPr>
        <w:t xml:space="preserve"> </w:t>
      </w:r>
      <w:r w:rsidRPr="000E58A0">
        <w:rPr>
          <w:rFonts w:asciiTheme="majorBidi" w:hAnsiTheme="majorBidi" w:cstheme="majorBidi"/>
          <w:bCs/>
          <w:iCs/>
          <w:sz w:val="24"/>
          <w:szCs w:val="24"/>
        </w:rPr>
        <w:t>dan</w:t>
      </w:r>
      <w:r w:rsidR="000E58A0">
        <w:rPr>
          <w:rFonts w:asciiTheme="majorBidi" w:hAnsiTheme="majorBidi" w:cstheme="majorBidi"/>
          <w:bCs/>
          <w:i/>
          <w:iCs/>
          <w:sz w:val="24"/>
          <w:szCs w:val="24"/>
        </w:rPr>
        <w:t xml:space="preserve"> </w:t>
      </w:r>
      <w:r w:rsidRPr="000E58A0">
        <w:rPr>
          <w:rFonts w:asciiTheme="majorBidi" w:hAnsiTheme="majorBidi" w:cstheme="majorBidi"/>
          <w:bCs/>
          <w:i/>
          <w:iCs/>
          <w:sz w:val="24"/>
          <w:szCs w:val="24"/>
        </w:rPr>
        <w:t>fax</w:t>
      </w:r>
      <w:r w:rsidRPr="000E58A0">
        <w:rPr>
          <w:rFonts w:asciiTheme="majorBidi" w:hAnsiTheme="majorBidi" w:cstheme="majorBidi"/>
          <w:bCs/>
          <w:sz w:val="24"/>
          <w:szCs w:val="24"/>
        </w:rPr>
        <w:t xml:space="preserve"> harus disesuaikan dengan kaidah Bahasa Indonesia. </w:t>
      </w:r>
      <w:r w:rsidR="000E58A0">
        <w:rPr>
          <w:rFonts w:asciiTheme="majorBidi" w:hAnsiTheme="majorBidi" w:cstheme="majorBidi"/>
          <w:bCs/>
          <w:sz w:val="24"/>
          <w:szCs w:val="24"/>
        </w:rPr>
        <w:t>H</w:t>
      </w:r>
      <w:r w:rsidRPr="000E58A0">
        <w:rPr>
          <w:rFonts w:asciiTheme="majorBidi" w:hAnsiTheme="majorBidi" w:cstheme="majorBidi"/>
          <w:bCs/>
          <w:sz w:val="24"/>
          <w:szCs w:val="24"/>
        </w:rPr>
        <w:t xml:space="preserve">uruf </w:t>
      </w:r>
      <w:r w:rsidRPr="000E58A0">
        <w:rPr>
          <w:rFonts w:asciiTheme="majorBidi" w:hAnsiTheme="majorBidi" w:cstheme="majorBidi"/>
          <w:bCs/>
          <w:i/>
          <w:iCs/>
          <w:sz w:val="24"/>
          <w:szCs w:val="24"/>
        </w:rPr>
        <w:t>c</w:t>
      </w:r>
      <w:r w:rsidRPr="000E58A0">
        <w:rPr>
          <w:rFonts w:asciiTheme="majorBidi" w:hAnsiTheme="majorBidi" w:cstheme="majorBidi"/>
          <w:bCs/>
          <w:sz w:val="24"/>
          <w:szCs w:val="24"/>
        </w:rPr>
        <w:t xml:space="preserve"> dan </w:t>
      </w:r>
      <w:r w:rsidRPr="000E58A0">
        <w:rPr>
          <w:rFonts w:asciiTheme="majorBidi" w:hAnsiTheme="majorBidi" w:cstheme="majorBidi"/>
          <w:bCs/>
          <w:i/>
          <w:iCs/>
          <w:sz w:val="24"/>
          <w:szCs w:val="24"/>
        </w:rPr>
        <w:t>x</w:t>
      </w:r>
      <w:r w:rsidRPr="000E58A0">
        <w:rPr>
          <w:rFonts w:asciiTheme="majorBidi" w:hAnsiTheme="majorBidi" w:cstheme="majorBidi"/>
          <w:bCs/>
          <w:sz w:val="24"/>
          <w:szCs w:val="24"/>
        </w:rPr>
        <w:t xml:space="preserve"> pada Bahasa asing diubah menjadi </w:t>
      </w:r>
      <w:r w:rsidRPr="000E58A0">
        <w:rPr>
          <w:rFonts w:asciiTheme="majorBidi" w:hAnsiTheme="majorBidi" w:cstheme="majorBidi"/>
          <w:bCs/>
          <w:i/>
          <w:iCs/>
          <w:sz w:val="24"/>
          <w:szCs w:val="24"/>
        </w:rPr>
        <w:t>k</w:t>
      </w:r>
      <w:r w:rsidRPr="000E58A0">
        <w:rPr>
          <w:rFonts w:asciiTheme="majorBidi" w:hAnsiTheme="majorBidi" w:cstheme="majorBidi"/>
          <w:bCs/>
          <w:sz w:val="24"/>
          <w:szCs w:val="24"/>
        </w:rPr>
        <w:t xml:space="preserve"> dan </w:t>
      </w:r>
      <w:r w:rsidRPr="000E58A0">
        <w:rPr>
          <w:rFonts w:asciiTheme="majorBidi" w:hAnsiTheme="majorBidi" w:cstheme="majorBidi"/>
          <w:bCs/>
          <w:i/>
          <w:iCs/>
          <w:sz w:val="24"/>
          <w:szCs w:val="24"/>
        </w:rPr>
        <w:t>ks</w:t>
      </w:r>
      <w:r w:rsidR="000E58A0">
        <w:rPr>
          <w:rFonts w:asciiTheme="majorBidi" w:hAnsiTheme="majorBidi" w:cstheme="majorBidi"/>
          <w:bCs/>
          <w:sz w:val="24"/>
          <w:szCs w:val="24"/>
        </w:rPr>
        <w:t xml:space="preserve"> dalam b</w:t>
      </w:r>
      <w:r w:rsidRPr="000E58A0">
        <w:rPr>
          <w:rFonts w:asciiTheme="majorBidi" w:hAnsiTheme="majorBidi" w:cstheme="majorBidi"/>
          <w:bCs/>
          <w:sz w:val="24"/>
          <w:szCs w:val="24"/>
        </w:rPr>
        <w:t>ahasa Indonesia sehingga menjadi</w:t>
      </w:r>
      <w:r w:rsidRPr="000E58A0">
        <w:rPr>
          <w:rFonts w:asciiTheme="majorBidi" w:hAnsiTheme="majorBidi" w:cstheme="majorBidi"/>
          <w:bCs/>
          <w:i/>
          <w:iCs/>
          <w:sz w:val="24"/>
          <w:szCs w:val="24"/>
        </w:rPr>
        <w:t xml:space="preserve"> facsimile</w:t>
      </w:r>
      <w:r w:rsidRPr="000E58A0">
        <w:rPr>
          <w:rFonts w:asciiTheme="majorBidi" w:hAnsiTheme="majorBidi" w:cstheme="majorBidi"/>
          <w:bCs/>
          <w:sz w:val="24"/>
          <w:szCs w:val="24"/>
        </w:rPr>
        <w:t>. Penulisan huruf di</w:t>
      </w:r>
      <w:r w:rsidR="000E58A0">
        <w:rPr>
          <w:rFonts w:asciiTheme="majorBidi" w:hAnsiTheme="majorBidi" w:cstheme="majorBidi"/>
          <w:bCs/>
          <w:sz w:val="24"/>
          <w:szCs w:val="24"/>
        </w:rPr>
        <w:t xml:space="preserve"> </w:t>
      </w:r>
      <w:r w:rsidRPr="000E58A0">
        <w:rPr>
          <w:rFonts w:asciiTheme="majorBidi" w:hAnsiTheme="majorBidi" w:cstheme="majorBidi"/>
          <w:bCs/>
          <w:sz w:val="24"/>
          <w:szCs w:val="24"/>
        </w:rPr>
        <w:t>tengah kata dalam Bahas</w:t>
      </w:r>
      <w:r w:rsidR="000E58A0">
        <w:rPr>
          <w:rFonts w:asciiTheme="majorBidi" w:hAnsiTheme="majorBidi" w:cstheme="majorBidi"/>
          <w:bCs/>
          <w:sz w:val="24"/>
          <w:szCs w:val="24"/>
        </w:rPr>
        <w:t>a asing dihilangkan dalam bahasa Indonesia sehingga</w:t>
      </w:r>
      <w:r w:rsidRPr="000E58A0">
        <w:rPr>
          <w:rFonts w:asciiTheme="majorBidi" w:hAnsiTheme="majorBidi" w:cstheme="majorBidi"/>
          <w:bCs/>
          <w:sz w:val="24"/>
          <w:szCs w:val="24"/>
        </w:rPr>
        <w:t xml:space="preserve"> kata </w:t>
      </w:r>
      <w:r w:rsidR="000E58A0">
        <w:rPr>
          <w:rFonts w:asciiTheme="majorBidi" w:hAnsiTheme="majorBidi" w:cstheme="majorBidi"/>
          <w:bCs/>
          <w:i/>
          <w:iCs/>
          <w:sz w:val="24"/>
          <w:szCs w:val="24"/>
        </w:rPr>
        <w:t>t</w:t>
      </w:r>
      <w:r w:rsidRPr="000E58A0">
        <w:rPr>
          <w:rFonts w:asciiTheme="majorBidi" w:hAnsiTheme="majorBidi" w:cstheme="majorBidi"/>
          <w:bCs/>
          <w:i/>
          <w:iCs/>
          <w:sz w:val="24"/>
          <w:szCs w:val="24"/>
        </w:rPr>
        <w:t xml:space="preserve">elephon </w:t>
      </w:r>
      <w:r w:rsidRPr="000E58A0">
        <w:rPr>
          <w:rFonts w:asciiTheme="majorBidi" w:hAnsiTheme="majorBidi" w:cstheme="majorBidi"/>
          <w:bCs/>
          <w:sz w:val="24"/>
          <w:szCs w:val="24"/>
        </w:rPr>
        <w:t xml:space="preserve">diubah menjadi </w:t>
      </w:r>
      <w:r w:rsidRPr="000E58A0">
        <w:rPr>
          <w:rFonts w:asciiTheme="majorBidi" w:hAnsiTheme="majorBidi" w:cstheme="majorBidi"/>
          <w:bCs/>
          <w:i/>
          <w:iCs/>
          <w:sz w:val="24"/>
          <w:szCs w:val="24"/>
        </w:rPr>
        <w:t xml:space="preserve">telepon </w:t>
      </w:r>
      <w:r w:rsidR="000E58A0">
        <w:rPr>
          <w:rFonts w:asciiTheme="majorBidi" w:hAnsiTheme="majorBidi" w:cstheme="majorBidi"/>
          <w:bCs/>
          <w:sz w:val="24"/>
          <w:szCs w:val="24"/>
        </w:rPr>
        <w:t>dalam b</w:t>
      </w:r>
      <w:r w:rsidRPr="000E58A0">
        <w:rPr>
          <w:rFonts w:asciiTheme="majorBidi" w:hAnsiTheme="majorBidi" w:cstheme="majorBidi"/>
          <w:bCs/>
          <w:sz w:val="24"/>
          <w:szCs w:val="24"/>
        </w:rPr>
        <w:t>ahasa Indonesia.</w:t>
      </w:r>
    </w:p>
    <w:p w:rsidR="00A3011A" w:rsidRPr="000E58A0" w:rsidRDefault="00A3011A" w:rsidP="002C553B">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Tanggal surat</w:t>
      </w:r>
    </w:p>
    <w:p w:rsidR="00A3011A" w:rsidRDefault="00A3011A" w:rsidP="002C553B">
      <w:pPr>
        <w:pStyle w:val="ListParagraph"/>
        <w:spacing w:line="360" w:lineRule="auto"/>
        <w:ind w:left="1260" w:firstLine="630"/>
        <w:jc w:val="both"/>
        <w:rPr>
          <w:rFonts w:asciiTheme="majorBidi" w:hAnsiTheme="majorBidi" w:cstheme="majorBidi"/>
          <w:bCs/>
          <w:sz w:val="24"/>
          <w:szCs w:val="24"/>
        </w:rPr>
      </w:pPr>
      <w:r w:rsidRPr="000E58A0">
        <w:rPr>
          <w:rFonts w:asciiTheme="majorBidi" w:hAnsiTheme="majorBidi" w:cstheme="majorBidi"/>
          <w:bCs/>
          <w:sz w:val="24"/>
          <w:szCs w:val="24"/>
        </w:rPr>
        <w:t xml:space="preserve">Penulisan tanggal surat pada surat dinas diperlukan untuk mengetahui kapan mulai berlakunya surat tersebut. Hal </w:t>
      </w:r>
      <w:r w:rsidR="002C553B" w:rsidRPr="000E58A0">
        <w:rPr>
          <w:rFonts w:asciiTheme="majorBidi" w:hAnsiTheme="majorBidi" w:cstheme="majorBidi"/>
          <w:bCs/>
          <w:sz w:val="24"/>
          <w:szCs w:val="24"/>
        </w:rPr>
        <w:t>ini untuk</w:t>
      </w:r>
      <w:r w:rsidRPr="000E58A0">
        <w:rPr>
          <w:rFonts w:asciiTheme="majorBidi" w:hAnsiTheme="majorBidi" w:cstheme="majorBidi"/>
          <w:bCs/>
          <w:sz w:val="24"/>
          <w:szCs w:val="24"/>
        </w:rPr>
        <w:t xml:space="preserve"> menghin</w:t>
      </w:r>
      <w:r w:rsidR="002C553B" w:rsidRPr="000E58A0">
        <w:rPr>
          <w:rFonts w:asciiTheme="majorBidi" w:hAnsiTheme="majorBidi" w:cstheme="majorBidi"/>
          <w:bCs/>
          <w:sz w:val="24"/>
          <w:szCs w:val="24"/>
        </w:rPr>
        <w:t>dari agar tidak terjadi kesalahpahaman an</w:t>
      </w:r>
      <w:r w:rsidRPr="000E58A0">
        <w:rPr>
          <w:rFonts w:asciiTheme="majorBidi" w:hAnsiTheme="majorBidi" w:cstheme="majorBidi"/>
          <w:bCs/>
          <w:sz w:val="24"/>
          <w:szCs w:val="24"/>
        </w:rPr>
        <w:t>tar</w:t>
      </w:r>
      <w:r w:rsidR="002C553B" w:rsidRPr="000E58A0">
        <w:rPr>
          <w:rFonts w:asciiTheme="majorBidi" w:hAnsiTheme="majorBidi" w:cstheme="majorBidi"/>
          <w:bCs/>
          <w:sz w:val="24"/>
          <w:szCs w:val="24"/>
        </w:rPr>
        <w:t>a</w:t>
      </w:r>
      <w:r w:rsidRPr="000E58A0">
        <w:rPr>
          <w:rFonts w:asciiTheme="majorBidi" w:hAnsiTheme="majorBidi" w:cstheme="majorBidi"/>
          <w:bCs/>
          <w:sz w:val="24"/>
          <w:szCs w:val="24"/>
        </w:rPr>
        <w:t xml:space="preserve"> penerima surat dan pengirim surat. Untuk penulisan nama kota pada tanggal surat dinas, tidak perlu dituliskan karena sudah ada pada bagian kop surat.</w:t>
      </w:r>
    </w:p>
    <w:p w:rsidR="00A3011A" w:rsidRPr="000E58A0" w:rsidRDefault="00A3011A" w:rsidP="002C553B">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Nomor surat</w:t>
      </w:r>
    </w:p>
    <w:p w:rsidR="00A3011A" w:rsidRPr="000E58A0" w:rsidRDefault="00A3011A" w:rsidP="002C553B">
      <w:pPr>
        <w:pStyle w:val="ListParagraph"/>
        <w:spacing w:line="360" w:lineRule="auto"/>
        <w:ind w:left="1260" w:firstLine="630"/>
        <w:jc w:val="both"/>
        <w:rPr>
          <w:rFonts w:asciiTheme="majorBidi" w:hAnsiTheme="majorBidi" w:cstheme="majorBidi"/>
          <w:bCs/>
          <w:sz w:val="24"/>
          <w:szCs w:val="24"/>
        </w:rPr>
      </w:pPr>
      <w:r w:rsidRPr="000E58A0">
        <w:rPr>
          <w:rFonts w:asciiTheme="majorBidi" w:hAnsiTheme="majorBidi" w:cstheme="majorBidi"/>
          <w:bCs/>
          <w:sz w:val="24"/>
          <w:szCs w:val="24"/>
        </w:rPr>
        <w:t>Penulisan nomor surat dinas digunakan sebagai penanda berapa banyak surat yang telah dikeluarkan dalam 1 tahun. Setelah penulisan kata singkatan No. perlu diberi titik dua (:) agar ada p</w:t>
      </w:r>
      <w:r w:rsidR="002C553B" w:rsidRPr="000E58A0">
        <w:rPr>
          <w:rFonts w:asciiTheme="majorBidi" w:hAnsiTheme="majorBidi" w:cstheme="majorBidi"/>
          <w:bCs/>
          <w:sz w:val="24"/>
          <w:szCs w:val="24"/>
        </w:rPr>
        <w:t>erbedaan/batas anatara klaimat t</w:t>
      </w:r>
      <w:r w:rsidRPr="000E58A0">
        <w:rPr>
          <w:rFonts w:asciiTheme="majorBidi" w:hAnsiTheme="majorBidi" w:cstheme="majorBidi"/>
          <w:bCs/>
          <w:sz w:val="24"/>
          <w:szCs w:val="24"/>
        </w:rPr>
        <w:t>anya/kalimat pertanyaan dan jawaban. Untuk garis miring, berpungsi sebagai pembatas dari setiap kode.</w:t>
      </w:r>
    </w:p>
    <w:p w:rsidR="00A3011A" w:rsidRPr="000E58A0" w:rsidRDefault="00A3011A" w:rsidP="002C553B">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Lampiran</w:t>
      </w:r>
    </w:p>
    <w:p w:rsidR="00A3011A" w:rsidRPr="000E58A0" w:rsidRDefault="002C553B" w:rsidP="002C553B">
      <w:pPr>
        <w:pStyle w:val="ListParagraph"/>
        <w:spacing w:line="360" w:lineRule="auto"/>
        <w:ind w:left="1260" w:firstLine="630"/>
        <w:jc w:val="both"/>
        <w:rPr>
          <w:rFonts w:asciiTheme="majorBidi" w:hAnsiTheme="majorBidi" w:cstheme="majorBidi"/>
          <w:bCs/>
          <w:sz w:val="24"/>
          <w:szCs w:val="24"/>
        </w:rPr>
      </w:pPr>
      <w:r w:rsidRPr="000E58A0">
        <w:rPr>
          <w:rFonts w:asciiTheme="majorBidi" w:hAnsiTheme="majorBidi" w:cstheme="majorBidi"/>
          <w:bCs/>
          <w:sz w:val="24"/>
          <w:szCs w:val="24"/>
        </w:rPr>
        <w:t>Penulisan singkatan</w:t>
      </w:r>
      <w:r w:rsidR="00A3011A" w:rsidRPr="000E58A0">
        <w:rPr>
          <w:rFonts w:asciiTheme="majorBidi" w:hAnsiTheme="majorBidi" w:cstheme="majorBidi"/>
          <w:bCs/>
          <w:sz w:val="24"/>
          <w:szCs w:val="24"/>
        </w:rPr>
        <w:t xml:space="preserve"> lampiran diikuti tanda titi</w:t>
      </w:r>
      <w:r w:rsidRPr="000E58A0">
        <w:rPr>
          <w:rFonts w:asciiTheme="majorBidi" w:hAnsiTheme="majorBidi" w:cstheme="majorBidi"/>
          <w:bCs/>
          <w:sz w:val="24"/>
          <w:szCs w:val="24"/>
        </w:rPr>
        <w:t>k</w:t>
      </w:r>
      <w:r w:rsidR="00A3011A" w:rsidRPr="000E58A0">
        <w:rPr>
          <w:rFonts w:asciiTheme="majorBidi" w:hAnsiTheme="majorBidi" w:cstheme="majorBidi"/>
          <w:bCs/>
          <w:sz w:val="24"/>
          <w:szCs w:val="24"/>
        </w:rPr>
        <w:t xml:space="preserve"> karena merupakan singkatan kata, kemudian titik dua (:). Penulisan lampiran dan pemilihan kata mengikuti jumlah lampiran dalam surat dinas perlu diperhatikan mengingat surat dinas merupakan surat resmi yang dikeluarkan suatu instansi kepada instansi yang lain.</w:t>
      </w:r>
    </w:p>
    <w:p w:rsidR="00A3011A" w:rsidRPr="000E58A0" w:rsidRDefault="00A3011A" w:rsidP="002C553B">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Hal/perihal</w:t>
      </w:r>
    </w:p>
    <w:p w:rsidR="00A3011A" w:rsidRPr="000E58A0" w:rsidRDefault="00A3011A" w:rsidP="002C553B">
      <w:pPr>
        <w:pStyle w:val="ListParagraph"/>
        <w:spacing w:line="360" w:lineRule="auto"/>
        <w:ind w:left="1260" w:firstLine="720"/>
        <w:jc w:val="both"/>
        <w:rPr>
          <w:rFonts w:asciiTheme="majorBidi" w:hAnsiTheme="majorBidi" w:cstheme="majorBidi"/>
          <w:bCs/>
          <w:sz w:val="24"/>
          <w:szCs w:val="24"/>
        </w:rPr>
      </w:pPr>
      <w:r w:rsidRPr="000E58A0">
        <w:rPr>
          <w:rFonts w:asciiTheme="majorBidi" w:hAnsiTheme="majorBidi" w:cstheme="majorBidi"/>
          <w:bCs/>
          <w:sz w:val="24"/>
          <w:szCs w:val="24"/>
        </w:rPr>
        <w:t>Menurut ketentuan</w:t>
      </w:r>
      <w:r w:rsidR="00876A45" w:rsidRPr="000E58A0">
        <w:rPr>
          <w:rFonts w:asciiTheme="majorBidi" w:hAnsiTheme="majorBidi" w:cstheme="majorBidi"/>
          <w:bCs/>
          <w:sz w:val="24"/>
          <w:szCs w:val="24"/>
        </w:rPr>
        <w:t>,</w:t>
      </w:r>
      <w:r w:rsidRPr="000E58A0">
        <w:rPr>
          <w:rFonts w:asciiTheme="majorBidi" w:hAnsiTheme="majorBidi" w:cstheme="majorBidi"/>
          <w:bCs/>
          <w:sz w:val="24"/>
          <w:szCs w:val="24"/>
        </w:rPr>
        <w:t xml:space="preserve"> pen</w:t>
      </w:r>
      <w:r w:rsidR="00876A45" w:rsidRPr="000E58A0">
        <w:rPr>
          <w:rFonts w:asciiTheme="majorBidi" w:hAnsiTheme="majorBidi" w:cstheme="majorBidi"/>
          <w:bCs/>
          <w:sz w:val="24"/>
          <w:szCs w:val="24"/>
        </w:rPr>
        <w:t>ulisan</w:t>
      </w:r>
      <w:r w:rsidRPr="000E58A0">
        <w:rPr>
          <w:rFonts w:asciiTheme="majorBidi" w:hAnsiTheme="majorBidi" w:cstheme="majorBidi"/>
          <w:bCs/>
          <w:sz w:val="24"/>
          <w:szCs w:val="24"/>
        </w:rPr>
        <w:t xml:space="preserve"> surat dinas kata </w:t>
      </w:r>
      <w:r w:rsidRPr="000E58A0">
        <w:rPr>
          <w:rFonts w:asciiTheme="majorBidi" w:hAnsiTheme="majorBidi" w:cstheme="majorBidi"/>
          <w:bCs/>
          <w:i/>
          <w:iCs/>
          <w:sz w:val="24"/>
          <w:szCs w:val="24"/>
        </w:rPr>
        <w:t xml:space="preserve">perihal </w:t>
      </w:r>
      <w:r w:rsidRPr="000E58A0">
        <w:rPr>
          <w:rFonts w:asciiTheme="majorBidi" w:hAnsiTheme="majorBidi" w:cstheme="majorBidi"/>
          <w:bCs/>
          <w:sz w:val="24"/>
          <w:szCs w:val="24"/>
        </w:rPr>
        <w:t>harus di</w:t>
      </w:r>
      <w:r w:rsidR="00876A45" w:rsidRPr="000E58A0">
        <w:rPr>
          <w:rFonts w:asciiTheme="majorBidi" w:hAnsiTheme="majorBidi" w:cstheme="majorBidi"/>
          <w:bCs/>
          <w:sz w:val="24"/>
          <w:szCs w:val="24"/>
        </w:rPr>
        <w:t>singkat menjadi hal dengan huru</w:t>
      </w:r>
      <w:r w:rsidRPr="000E58A0">
        <w:rPr>
          <w:rFonts w:asciiTheme="majorBidi" w:hAnsiTheme="majorBidi" w:cstheme="majorBidi"/>
          <w:bCs/>
          <w:sz w:val="24"/>
          <w:szCs w:val="24"/>
        </w:rPr>
        <w:t xml:space="preserve">f pertama merupakan huruf kapital dan setelah </w:t>
      </w:r>
      <w:r w:rsidRPr="000E58A0">
        <w:rPr>
          <w:rFonts w:asciiTheme="majorBidi" w:hAnsiTheme="majorBidi" w:cstheme="majorBidi"/>
          <w:bCs/>
          <w:sz w:val="24"/>
          <w:szCs w:val="24"/>
        </w:rPr>
        <w:lastRenderedPageBreak/>
        <w:t>penguraian masalah tidak perlu diberi garis bawah karena pengurain masalah itu merupakan pokok permasalahan surat yang ditulis dengan singkat dan jelas.</w:t>
      </w:r>
    </w:p>
    <w:p w:rsidR="00A3011A" w:rsidRPr="000E58A0" w:rsidRDefault="00A3011A" w:rsidP="00876A45">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Alamat surat</w:t>
      </w:r>
    </w:p>
    <w:p w:rsidR="00A3011A" w:rsidRPr="000E58A0" w:rsidRDefault="00A3011A" w:rsidP="00876A45">
      <w:pPr>
        <w:pStyle w:val="ListParagraph"/>
        <w:spacing w:line="360" w:lineRule="auto"/>
        <w:ind w:left="1260" w:firstLine="810"/>
        <w:jc w:val="both"/>
        <w:rPr>
          <w:rFonts w:asciiTheme="majorBidi" w:hAnsiTheme="majorBidi" w:cstheme="majorBidi"/>
          <w:bCs/>
          <w:sz w:val="24"/>
          <w:szCs w:val="24"/>
        </w:rPr>
      </w:pPr>
      <w:r w:rsidRPr="000E58A0">
        <w:rPr>
          <w:rFonts w:asciiTheme="majorBidi" w:hAnsiTheme="majorBidi" w:cstheme="majorBidi"/>
          <w:bCs/>
          <w:sz w:val="24"/>
          <w:szCs w:val="24"/>
        </w:rPr>
        <w:t>Menurut ketentuan</w:t>
      </w:r>
      <w:r w:rsidR="00876A45" w:rsidRPr="000E58A0">
        <w:rPr>
          <w:rFonts w:asciiTheme="majorBidi" w:hAnsiTheme="majorBidi" w:cstheme="majorBidi"/>
          <w:bCs/>
          <w:sz w:val="24"/>
          <w:szCs w:val="24"/>
        </w:rPr>
        <w:t>,</w:t>
      </w:r>
      <w:r w:rsidRPr="000E58A0">
        <w:rPr>
          <w:rFonts w:asciiTheme="majorBidi" w:hAnsiTheme="majorBidi" w:cstheme="majorBidi"/>
          <w:bCs/>
          <w:sz w:val="24"/>
          <w:szCs w:val="24"/>
        </w:rPr>
        <w:t xml:space="preserve"> penulisan surat dinas, kata </w:t>
      </w:r>
      <w:r w:rsidRPr="000E58A0">
        <w:rPr>
          <w:rFonts w:asciiTheme="majorBidi" w:hAnsiTheme="majorBidi" w:cstheme="majorBidi"/>
          <w:bCs/>
          <w:i/>
          <w:iCs/>
          <w:sz w:val="24"/>
          <w:szCs w:val="24"/>
        </w:rPr>
        <w:t xml:space="preserve">kepada </w:t>
      </w:r>
      <w:r w:rsidRPr="000E58A0">
        <w:rPr>
          <w:rFonts w:asciiTheme="majorBidi" w:hAnsiTheme="majorBidi" w:cstheme="majorBidi"/>
          <w:bCs/>
          <w:sz w:val="24"/>
          <w:szCs w:val="24"/>
        </w:rPr>
        <w:t xml:space="preserve">tidak perlu ditulis, tetapi langsung </w:t>
      </w:r>
      <w:r w:rsidRPr="000E58A0">
        <w:rPr>
          <w:rFonts w:asciiTheme="majorBidi" w:hAnsiTheme="majorBidi" w:cstheme="majorBidi"/>
          <w:bCs/>
          <w:i/>
          <w:iCs/>
          <w:sz w:val="24"/>
          <w:szCs w:val="24"/>
        </w:rPr>
        <w:t>yang terhormat</w:t>
      </w:r>
      <w:r w:rsidRPr="000E58A0">
        <w:rPr>
          <w:rFonts w:asciiTheme="majorBidi" w:hAnsiTheme="majorBidi" w:cstheme="majorBidi"/>
          <w:bCs/>
          <w:sz w:val="24"/>
          <w:szCs w:val="24"/>
        </w:rPr>
        <w:t>. Kata kepada pada dasarnya berfungsi sebagai penghubung anatarbagi</w:t>
      </w:r>
      <w:r w:rsidR="00876A45" w:rsidRPr="000E58A0">
        <w:rPr>
          <w:rFonts w:asciiTheme="majorBidi" w:hAnsiTheme="majorBidi" w:cstheme="majorBidi"/>
          <w:bCs/>
          <w:sz w:val="24"/>
          <w:szCs w:val="24"/>
        </w:rPr>
        <w:t>an kalimat yang menyatakan arah Pada</w:t>
      </w:r>
      <w:r w:rsidRPr="000E58A0">
        <w:rPr>
          <w:rFonts w:asciiTheme="majorBidi" w:hAnsiTheme="majorBidi" w:cstheme="majorBidi"/>
          <w:bCs/>
          <w:sz w:val="24"/>
          <w:szCs w:val="24"/>
        </w:rPr>
        <w:t xml:space="preserve"> akhir penulisan alamat surat tidak perlu diberi garis bawah karena penulisan jalan, RT, RW, dan kota atau wilayah/provinsi sudah ditulis lengkap dan selalu diawali dengan huruf kapital.</w:t>
      </w:r>
    </w:p>
    <w:p w:rsidR="00A3011A" w:rsidRPr="000E58A0" w:rsidRDefault="00A3011A" w:rsidP="00876A45">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Salam pembuka</w:t>
      </w:r>
    </w:p>
    <w:p w:rsidR="00A3011A" w:rsidRPr="000E58A0" w:rsidRDefault="00A3011A" w:rsidP="00876A45">
      <w:pPr>
        <w:pStyle w:val="ListParagraph"/>
        <w:spacing w:line="360" w:lineRule="auto"/>
        <w:ind w:left="1260" w:firstLine="810"/>
        <w:jc w:val="both"/>
        <w:rPr>
          <w:rFonts w:asciiTheme="majorBidi" w:hAnsiTheme="majorBidi" w:cstheme="majorBidi"/>
          <w:bCs/>
          <w:sz w:val="24"/>
          <w:szCs w:val="24"/>
        </w:rPr>
      </w:pPr>
      <w:r w:rsidRPr="000E58A0">
        <w:rPr>
          <w:rFonts w:asciiTheme="majorBidi" w:hAnsiTheme="majorBidi" w:cstheme="majorBidi"/>
          <w:bCs/>
          <w:sz w:val="24"/>
          <w:szCs w:val="24"/>
        </w:rPr>
        <w:t xml:space="preserve">Penggunaan tanda baca yang sesuai setelah kalimat </w:t>
      </w:r>
      <w:r w:rsidR="000E58A0">
        <w:rPr>
          <w:rFonts w:asciiTheme="majorBidi" w:hAnsiTheme="majorBidi" w:cstheme="majorBidi"/>
          <w:bCs/>
          <w:sz w:val="24"/>
          <w:szCs w:val="24"/>
        </w:rPr>
        <w:t>salam pembuka adalah penggunaan tanda</w:t>
      </w:r>
      <w:r w:rsidRPr="000E58A0">
        <w:rPr>
          <w:rFonts w:asciiTheme="majorBidi" w:hAnsiTheme="majorBidi" w:cstheme="majorBidi"/>
          <w:bCs/>
          <w:sz w:val="24"/>
          <w:szCs w:val="24"/>
        </w:rPr>
        <w:t xml:space="preserve"> baca koma (</w:t>
      </w:r>
      <w:r w:rsidR="000E58A0">
        <w:rPr>
          <w:rFonts w:asciiTheme="majorBidi" w:hAnsiTheme="majorBidi" w:cstheme="majorBidi"/>
          <w:bCs/>
          <w:sz w:val="24"/>
          <w:szCs w:val="24"/>
        </w:rPr>
        <w:t>,</w:t>
      </w:r>
      <w:r w:rsidRPr="000E58A0">
        <w:rPr>
          <w:rFonts w:asciiTheme="majorBidi" w:hAnsiTheme="majorBidi" w:cstheme="majorBidi"/>
          <w:bCs/>
          <w:sz w:val="24"/>
          <w:szCs w:val="24"/>
        </w:rPr>
        <w:t>)</w:t>
      </w:r>
      <w:r w:rsidR="000E58A0">
        <w:rPr>
          <w:rFonts w:asciiTheme="majorBidi" w:hAnsiTheme="majorBidi" w:cstheme="majorBidi"/>
          <w:bCs/>
          <w:sz w:val="24"/>
          <w:szCs w:val="24"/>
        </w:rPr>
        <w:t>,</w:t>
      </w:r>
      <w:r w:rsidRPr="000E58A0">
        <w:rPr>
          <w:rFonts w:asciiTheme="majorBidi" w:hAnsiTheme="majorBidi" w:cstheme="majorBidi"/>
          <w:bCs/>
          <w:sz w:val="24"/>
          <w:szCs w:val="24"/>
        </w:rPr>
        <w:t xml:space="preserve"> bukan yang lain</w:t>
      </w:r>
      <w:r w:rsidR="000E58A0">
        <w:rPr>
          <w:rFonts w:asciiTheme="majorBidi" w:hAnsiTheme="majorBidi" w:cstheme="majorBidi"/>
          <w:bCs/>
          <w:sz w:val="24"/>
          <w:szCs w:val="24"/>
        </w:rPr>
        <w:t>,</w:t>
      </w:r>
      <w:r w:rsidRPr="000E58A0">
        <w:rPr>
          <w:rFonts w:asciiTheme="majorBidi" w:hAnsiTheme="majorBidi" w:cstheme="majorBidi"/>
          <w:bCs/>
          <w:sz w:val="24"/>
          <w:szCs w:val="24"/>
        </w:rPr>
        <w:t xml:space="preserve"> seperti tandfa titik (), tanda seru (!) atau</w:t>
      </w:r>
      <w:r w:rsidR="000E58A0">
        <w:rPr>
          <w:rFonts w:asciiTheme="majorBidi" w:hAnsiTheme="majorBidi" w:cstheme="majorBidi"/>
          <w:bCs/>
          <w:sz w:val="24"/>
          <w:szCs w:val="24"/>
        </w:rPr>
        <w:t xml:space="preserve"> </w:t>
      </w:r>
      <w:r w:rsidRPr="000E58A0">
        <w:rPr>
          <w:rFonts w:asciiTheme="majorBidi" w:hAnsiTheme="majorBidi" w:cstheme="majorBidi"/>
          <w:bCs/>
          <w:sz w:val="24"/>
          <w:szCs w:val="24"/>
        </w:rPr>
        <w:t>pun tidak dibubuhkan tanda baca apa</w:t>
      </w:r>
      <w:r w:rsidR="000E58A0">
        <w:rPr>
          <w:rFonts w:asciiTheme="majorBidi" w:hAnsiTheme="majorBidi" w:cstheme="majorBidi"/>
          <w:bCs/>
          <w:sz w:val="24"/>
          <w:szCs w:val="24"/>
        </w:rPr>
        <w:t xml:space="preserve"> </w:t>
      </w:r>
      <w:r w:rsidRPr="000E58A0">
        <w:rPr>
          <w:rFonts w:asciiTheme="majorBidi" w:hAnsiTheme="majorBidi" w:cstheme="majorBidi"/>
          <w:bCs/>
          <w:sz w:val="24"/>
          <w:szCs w:val="24"/>
        </w:rPr>
        <w:t>p</w:t>
      </w:r>
      <w:r w:rsidR="000E58A0">
        <w:rPr>
          <w:rFonts w:asciiTheme="majorBidi" w:hAnsiTheme="majorBidi" w:cstheme="majorBidi"/>
          <w:bCs/>
          <w:sz w:val="24"/>
          <w:szCs w:val="24"/>
        </w:rPr>
        <w:t>un. Penempatan kalimat salam Pem</w:t>
      </w:r>
      <w:r w:rsidRPr="000E58A0">
        <w:rPr>
          <w:rFonts w:asciiTheme="majorBidi" w:hAnsiTheme="majorBidi" w:cstheme="majorBidi"/>
          <w:bCs/>
          <w:sz w:val="24"/>
          <w:szCs w:val="24"/>
        </w:rPr>
        <w:t>buka bukan digabungkan dengan bagian isi surat, melainkan terletak di</w:t>
      </w:r>
      <w:r w:rsidR="000E58A0">
        <w:rPr>
          <w:rFonts w:asciiTheme="majorBidi" w:hAnsiTheme="majorBidi" w:cstheme="majorBidi"/>
          <w:bCs/>
          <w:sz w:val="24"/>
          <w:szCs w:val="24"/>
        </w:rPr>
        <w:t xml:space="preserve"> </w:t>
      </w:r>
      <w:r w:rsidRPr="000E58A0">
        <w:rPr>
          <w:rFonts w:asciiTheme="majorBidi" w:hAnsiTheme="majorBidi" w:cstheme="majorBidi"/>
          <w:bCs/>
          <w:sz w:val="24"/>
          <w:szCs w:val="24"/>
        </w:rPr>
        <w:t>atas atau sebelum bagian isi surat.</w:t>
      </w:r>
    </w:p>
    <w:p w:rsidR="00A3011A" w:rsidRPr="000E58A0" w:rsidRDefault="00A3011A" w:rsidP="00876A45">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Isi surat</w:t>
      </w:r>
    </w:p>
    <w:p w:rsidR="00A3011A" w:rsidRPr="000E58A0" w:rsidRDefault="00A3011A" w:rsidP="00876A45">
      <w:pPr>
        <w:pStyle w:val="ListParagraph"/>
        <w:spacing w:line="360" w:lineRule="auto"/>
        <w:ind w:left="1260" w:firstLine="900"/>
        <w:jc w:val="both"/>
        <w:rPr>
          <w:rFonts w:asciiTheme="majorBidi" w:hAnsiTheme="majorBidi" w:cstheme="majorBidi"/>
          <w:bCs/>
          <w:sz w:val="24"/>
          <w:szCs w:val="24"/>
        </w:rPr>
      </w:pPr>
      <w:r w:rsidRPr="000E58A0">
        <w:rPr>
          <w:rFonts w:asciiTheme="majorBidi" w:hAnsiTheme="majorBidi" w:cstheme="majorBidi"/>
          <w:bCs/>
          <w:sz w:val="24"/>
          <w:szCs w:val="24"/>
        </w:rPr>
        <w:t>Salah satu fungsi surat yaitu untuk menyampaikan sesuatu maksud kepada pihak lain. Untuk itu, agar maksud dapat tersampaikan sesuai dengan keinginan pengirim surat</w:t>
      </w:r>
      <w:r w:rsidR="000E58A0">
        <w:rPr>
          <w:rFonts w:asciiTheme="majorBidi" w:hAnsiTheme="majorBidi" w:cstheme="majorBidi"/>
          <w:bCs/>
          <w:sz w:val="24"/>
          <w:szCs w:val="24"/>
        </w:rPr>
        <w:t xml:space="preserve">, </w:t>
      </w:r>
      <w:r w:rsidRPr="000E58A0">
        <w:rPr>
          <w:rFonts w:asciiTheme="majorBidi" w:hAnsiTheme="majorBidi" w:cstheme="majorBidi"/>
          <w:bCs/>
          <w:sz w:val="24"/>
          <w:szCs w:val="24"/>
        </w:rPr>
        <w:t>perlu diperhatikan penggunaan ta</w:t>
      </w:r>
      <w:r w:rsidR="000E58A0">
        <w:rPr>
          <w:rFonts w:asciiTheme="majorBidi" w:hAnsiTheme="majorBidi" w:cstheme="majorBidi"/>
          <w:bCs/>
          <w:sz w:val="24"/>
          <w:szCs w:val="24"/>
        </w:rPr>
        <w:t>nd</w:t>
      </w:r>
      <w:r w:rsidRPr="000E58A0">
        <w:rPr>
          <w:rFonts w:asciiTheme="majorBidi" w:hAnsiTheme="majorBidi" w:cstheme="majorBidi"/>
          <w:bCs/>
          <w:sz w:val="24"/>
          <w:szCs w:val="24"/>
        </w:rPr>
        <w:t>a baca, ejaan, pilihan kata, dan penggunaan kalimatnya.</w:t>
      </w:r>
    </w:p>
    <w:p w:rsidR="00A3011A" w:rsidRPr="000E58A0" w:rsidRDefault="00A3011A" w:rsidP="00876A45">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Salam penutup</w:t>
      </w:r>
    </w:p>
    <w:p w:rsidR="00A3011A" w:rsidRDefault="00A3011A" w:rsidP="00876A45">
      <w:pPr>
        <w:pStyle w:val="ListParagraph"/>
        <w:spacing w:line="360" w:lineRule="auto"/>
        <w:ind w:left="1260" w:firstLine="900"/>
        <w:jc w:val="both"/>
        <w:rPr>
          <w:rFonts w:asciiTheme="majorBidi" w:hAnsiTheme="majorBidi" w:cstheme="majorBidi"/>
          <w:bCs/>
          <w:sz w:val="24"/>
          <w:szCs w:val="24"/>
        </w:rPr>
      </w:pPr>
      <w:r w:rsidRPr="000E58A0">
        <w:rPr>
          <w:rFonts w:asciiTheme="majorBidi" w:hAnsiTheme="majorBidi" w:cstheme="majorBidi"/>
          <w:bCs/>
          <w:sz w:val="24"/>
          <w:szCs w:val="24"/>
        </w:rPr>
        <w:t>Penulisan salam penutup menggunakan huruf kapital pada awal penulisan, kemudian kata-kata selanjutnya menggunakan huruf kecil</w:t>
      </w:r>
      <w:r w:rsidR="000E58A0">
        <w:rPr>
          <w:rFonts w:asciiTheme="majorBidi" w:hAnsiTheme="majorBidi" w:cstheme="majorBidi"/>
          <w:bCs/>
          <w:sz w:val="24"/>
          <w:szCs w:val="24"/>
        </w:rPr>
        <w:t xml:space="preserve"> dan diberi tanda baca koma (,).</w:t>
      </w:r>
      <w:r w:rsidRPr="000E58A0">
        <w:rPr>
          <w:rFonts w:asciiTheme="majorBidi" w:hAnsiTheme="majorBidi" w:cstheme="majorBidi"/>
          <w:bCs/>
          <w:sz w:val="24"/>
          <w:szCs w:val="24"/>
        </w:rPr>
        <w:t xml:space="preserve"> </w:t>
      </w:r>
      <w:r w:rsidR="000E58A0">
        <w:rPr>
          <w:rFonts w:asciiTheme="majorBidi" w:hAnsiTheme="majorBidi" w:cstheme="majorBidi"/>
          <w:bCs/>
          <w:sz w:val="24"/>
          <w:szCs w:val="24"/>
        </w:rPr>
        <w:t>S</w:t>
      </w:r>
      <w:r w:rsidRPr="000E58A0">
        <w:rPr>
          <w:rFonts w:asciiTheme="majorBidi" w:hAnsiTheme="majorBidi" w:cstheme="majorBidi"/>
          <w:bCs/>
          <w:sz w:val="24"/>
          <w:szCs w:val="24"/>
        </w:rPr>
        <w:t>alam penutup itu diikuti dengan jabatan orang yang bertanggung ja</w:t>
      </w:r>
      <w:r w:rsidR="000E58A0">
        <w:rPr>
          <w:rFonts w:asciiTheme="majorBidi" w:hAnsiTheme="majorBidi" w:cstheme="majorBidi"/>
          <w:bCs/>
          <w:sz w:val="24"/>
          <w:szCs w:val="24"/>
        </w:rPr>
        <w:t>wab dalam penulisan surat dinas.</w:t>
      </w:r>
      <w:r w:rsidRPr="000E58A0">
        <w:rPr>
          <w:rFonts w:asciiTheme="majorBidi" w:hAnsiTheme="majorBidi" w:cstheme="majorBidi"/>
          <w:bCs/>
          <w:sz w:val="24"/>
          <w:szCs w:val="24"/>
        </w:rPr>
        <w:t xml:space="preserve"> </w:t>
      </w:r>
      <w:r w:rsidR="000E58A0">
        <w:rPr>
          <w:rFonts w:asciiTheme="majorBidi" w:hAnsiTheme="majorBidi" w:cstheme="majorBidi"/>
          <w:bCs/>
          <w:sz w:val="24"/>
          <w:szCs w:val="24"/>
        </w:rPr>
        <w:t>T</w:t>
      </w:r>
      <w:r w:rsidRPr="000E58A0">
        <w:rPr>
          <w:rFonts w:asciiTheme="majorBidi" w:hAnsiTheme="majorBidi" w:cstheme="majorBidi"/>
          <w:bCs/>
          <w:sz w:val="24"/>
          <w:szCs w:val="24"/>
        </w:rPr>
        <w:t>anda koma (</w:t>
      </w:r>
      <w:r w:rsidR="00876A45" w:rsidRPr="000E58A0">
        <w:rPr>
          <w:rFonts w:asciiTheme="majorBidi" w:hAnsiTheme="majorBidi" w:cstheme="majorBidi"/>
          <w:bCs/>
          <w:sz w:val="24"/>
          <w:szCs w:val="24"/>
        </w:rPr>
        <w:t>,</w:t>
      </w:r>
      <w:r w:rsidRPr="000E58A0">
        <w:rPr>
          <w:rFonts w:asciiTheme="majorBidi" w:hAnsiTheme="majorBidi" w:cstheme="majorBidi"/>
          <w:bCs/>
          <w:sz w:val="24"/>
          <w:szCs w:val="24"/>
        </w:rPr>
        <w:t>) digunakan setelah jabatan orang yang membuat surat dinas tersebut.</w:t>
      </w:r>
    </w:p>
    <w:p w:rsidR="00A3011A" w:rsidRPr="000E58A0" w:rsidRDefault="00A3011A" w:rsidP="0069634E">
      <w:pPr>
        <w:pStyle w:val="ListParagraph"/>
        <w:numPr>
          <w:ilvl w:val="2"/>
          <w:numId w:val="6"/>
        </w:numPr>
        <w:ind w:left="1260" w:hanging="450"/>
        <w:jc w:val="both"/>
        <w:rPr>
          <w:rFonts w:asciiTheme="majorBidi" w:hAnsiTheme="majorBidi" w:cstheme="majorBidi"/>
          <w:b/>
          <w:sz w:val="24"/>
          <w:szCs w:val="24"/>
        </w:rPr>
      </w:pPr>
      <w:r w:rsidRPr="000E58A0">
        <w:rPr>
          <w:rFonts w:asciiTheme="majorBidi" w:hAnsiTheme="majorBidi" w:cstheme="majorBidi"/>
          <w:b/>
          <w:sz w:val="24"/>
          <w:szCs w:val="24"/>
        </w:rPr>
        <w:t>Tembusan</w:t>
      </w:r>
    </w:p>
    <w:p w:rsidR="00A3011A" w:rsidRPr="000E58A0" w:rsidRDefault="00A3011A" w:rsidP="0069634E">
      <w:pPr>
        <w:pStyle w:val="ListParagraph"/>
        <w:spacing w:line="360" w:lineRule="auto"/>
        <w:ind w:left="1260" w:firstLine="630"/>
        <w:jc w:val="both"/>
        <w:rPr>
          <w:rFonts w:asciiTheme="majorBidi" w:hAnsiTheme="majorBidi" w:cstheme="majorBidi"/>
          <w:bCs/>
          <w:sz w:val="24"/>
          <w:szCs w:val="24"/>
        </w:rPr>
      </w:pPr>
      <w:r w:rsidRPr="000E58A0">
        <w:rPr>
          <w:rFonts w:asciiTheme="majorBidi" w:hAnsiTheme="majorBidi" w:cstheme="majorBidi"/>
          <w:bCs/>
          <w:sz w:val="24"/>
          <w:szCs w:val="24"/>
        </w:rPr>
        <w:t>Bagian ini digunakan apabila surat dinas memerlukan tembusan untuk beberapa instansi atau pihak lain yang ada hubungannya dengan surat dinas tersebut.</w:t>
      </w:r>
    </w:p>
    <w:p w:rsidR="00A3011A" w:rsidRPr="000E58A0" w:rsidRDefault="00A3011A" w:rsidP="0069634E">
      <w:pPr>
        <w:pStyle w:val="ListParagraph"/>
        <w:spacing w:line="360" w:lineRule="auto"/>
        <w:ind w:left="1260" w:firstLine="630"/>
        <w:jc w:val="both"/>
        <w:rPr>
          <w:rFonts w:asciiTheme="majorBidi" w:hAnsiTheme="majorBidi" w:cstheme="majorBidi"/>
          <w:bCs/>
          <w:sz w:val="24"/>
          <w:szCs w:val="24"/>
        </w:rPr>
      </w:pPr>
      <w:r w:rsidRPr="000E58A0">
        <w:rPr>
          <w:rFonts w:asciiTheme="majorBidi" w:hAnsiTheme="majorBidi" w:cstheme="majorBidi"/>
          <w:bCs/>
          <w:sz w:val="24"/>
          <w:szCs w:val="24"/>
        </w:rPr>
        <w:t>Adapun penulisan bag</w:t>
      </w:r>
      <w:r w:rsidR="000E58A0" w:rsidRPr="000E58A0">
        <w:rPr>
          <w:rFonts w:asciiTheme="majorBidi" w:hAnsiTheme="majorBidi" w:cstheme="majorBidi"/>
          <w:bCs/>
          <w:sz w:val="24"/>
          <w:szCs w:val="24"/>
        </w:rPr>
        <w:t>ian tembusan yang benar, yaitu</w:t>
      </w:r>
      <w:r w:rsidRPr="000E58A0">
        <w:rPr>
          <w:rFonts w:asciiTheme="majorBidi" w:hAnsiTheme="majorBidi" w:cstheme="majorBidi"/>
          <w:bCs/>
          <w:sz w:val="24"/>
          <w:szCs w:val="24"/>
        </w:rPr>
        <w:t>:</w:t>
      </w:r>
    </w:p>
    <w:p w:rsidR="00A3011A" w:rsidRPr="000E58A0" w:rsidRDefault="00A3011A" w:rsidP="0069634E">
      <w:pPr>
        <w:pStyle w:val="ListParagraph"/>
        <w:numPr>
          <w:ilvl w:val="0"/>
          <w:numId w:val="13"/>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t>Penulisan kata tembusan pada huruf awal menggunakan huruf kapital dengan diikuti tanda titik dua (:) dan tidak menggunakan garis bawah;</w:t>
      </w:r>
    </w:p>
    <w:p w:rsidR="00A3011A" w:rsidRPr="000E58A0" w:rsidRDefault="00A3011A" w:rsidP="0069634E">
      <w:pPr>
        <w:pStyle w:val="ListParagraph"/>
        <w:numPr>
          <w:ilvl w:val="0"/>
          <w:numId w:val="13"/>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t>Penggunaan ungkapan tidak perlu digunakan pada bagian tembusan;</w:t>
      </w:r>
    </w:p>
    <w:p w:rsidR="00A3011A" w:rsidRPr="000E58A0" w:rsidRDefault="00A3011A" w:rsidP="0069634E">
      <w:pPr>
        <w:pStyle w:val="ListParagraph"/>
        <w:numPr>
          <w:ilvl w:val="0"/>
          <w:numId w:val="13"/>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lastRenderedPageBreak/>
        <w:t>Penggunaan kata sapaan dan jabatan orang yang ditembusi tidak perlu ditulis karena akan mengingat orang tersebut;</w:t>
      </w:r>
    </w:p>
    <w:p w:rsidR="00A3011A" w:rsidRPr="000E58A0" w:rsidRDefault="00A3011A" w:rsidP="0069634E">
      <w:pPr>
        <w:pStyle w:val="ListParagraph"/>
        <w:numPr>
          <w:ilvl w:val="0"/>
          <w:numId w:val="13"/>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t>Penulisan nomor dengan penggunaan angka untuk memperjelas beberapa pihak yang diberi tembusan dan tidak perlu menggunakan ungkapan Yth;</w:t>
      </w:r>
    </w:p>
    <w:p w:rsidR="00A3011A" w:rsidRPr="000E58A0" w:rsidRDefault="00A3011A" w:rsidP="0069634E">
      <w:pPr>
        <w:pStyle w:val="ListParagraph"/>
        <w:numPr>
          <w:ilvl w:val="0"/>
          <w:numId w:val="13"/>
        </w:numPr>
        <w:spacing w:line="360" w:lineRule="auto"/>
        <w:ind w:left="1620"/>
        <w:jc w:val="both"/>
        <w:rPr>
          <w:rFonts w:asciiTheme="majorBidi" w:hAnsiTheme="majorBidi" w:cstheme="majorBidi"/>
          <w:bCs/>
          <w:sz w:val="24"/>
          <w:szCs w:val="24"/>
        </w:rPr>
      </w:pPr>
      <w:r w:rsidRPr="000E58A0">
        <w:rPr>
          <w:rFonts w:asciiTheme="majorBidi" w:hAnsiTheme="majorBidi" w:cstheme="majorBidi"/>
          <w:bCs/>
          <w:sz w:val="24"/>
          <w:szCs w:val="24"/>
        </w:rPr>
        <w:t>Penulisan tembusan tiudak perlu mencantumkan bagian kata arsip atau pertinggal karena setiap surat dinas pasti ada arsipnya.</w:t>
      </w:r>
    </w:p>
    <w:p w:rsidR="000E58A0" w:rsidRPr="000E58A0" w:rsidRDefault="000E58A0" w:rsidP="000E58A0">
      <w:pPr>
        <w:pStyle w:val="ListParagraph"/>
        <w:ind w:left="360" w:firstLine="0"/>
        <w:jc w:val="both"/>
        <w:rPr>
          <w:rFonts w:asciiTheme="majorBidi" w:hAnsiTheme="majorBidi" w:cstheme="majorBidi"/>
          <w:b/>
          <w:sz w:val="24"/>
          <w:szCs w:val="24"/>
        </w:rPr>
      </w:pPr>
    </w:p>
    <w:p w:rsidR="00A3011A" w:rsidRPr="000E58A0" w:rsidRDefault="00A3011A" w:rsidP="00A3011A">
      <w:pPr>
        <w:pStyle w:val="ListParagraph"/>
        <w:numPr>
          <w:ilvl w:val="0"/>
          <w:numId w:val="1"/>
        </w:numPr>
        <w:jc w:val="both"/>
        <w:rPr>
          <w:rFonts w:asciiTheme="majorBidi" w:hAnsiTheme="majorBidi" w:cstheme="majorBidi"/>
          <w:b/>
          <w:sz w:val="24"/>
          <w:szCs w:val="24"/>
        </w:rPr>
      </w:pPr>
      <w:r w:rsidRPr="000E58A0">
        <w:rPr>
          <w:rFonts w:asciiTheme="majorBidi" w:hAnsiTheme="majorBidi" w:cstheme="majorBidi"/>
          <w:b/>
          <w:sz w:val="24"/>
          <w:szCs w:val="24"/>
        </w:rPr>
        <w:t xml:space="preserve">Penutup </w:t>
      </w:r>
    </w:p>
    <w:p w:rsidR="00A3011A" w:rsidRPr="000E58A0" w:rsidRDefault="00A3011A" w:rsidP="000E58A0">
      <w:pPr>
        <w:pStyle w:val="ListParagraph"/>
        <w:numPr>
          <w:ilvl w:val="1"/>
          <w:numId w:val="17"/>
        </w:numPr>
        <w:jc w:val="both"/>
        <w:rPr>
          <w:rFonts w:asciiTheme="majorBidi" w:hAnsiTheme="majorBidi" w:cstheme="majorBidi"/>
          <w:b/>
          <w:sz w:val="24"/>
          <w:szCs w:val="24"/>
        </w:rPr>
      </w:pPr>
      <w:r w:rsidRPr="000E58A0">
        <w:rPr>
          <w:rFonts w:asciiTheme="majorBidi" w:hAnsiTheme="majorBidi" w:cstheme="majorBidi"/>
          <w:b/>
          <w:sz w:val="24"/>
          <w:szCs w:val="24"/>
        </w:rPr>
        <w:t>Simpulan</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Dari penelitian yang dilakukan terhadap penggunaan Bahasa Indonesia dalam surat dinas di instansi prov. NTB dapat disimpulkan beberapa hal sebagai berikut.</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Pertama, penggunaan tanda baca dalam penulisan surat dinas yang</w:t>
      </w:r>
      <w:r w:rsidR="002F5BDB">
        <w:rPr>
          <w:rFonts w:asciiTheme="majorBidi" w:hAnsiTheme="majorBidi" w:cstheme="majorBidi"/>
          <w:bCs/>
          <w:sz w:val="24"/>
          <w:szCs w:val="24"/>
        </w:rPr>
        <w:t xml:space="preserve"> berfungsi untuk menghubungkan a</w:t>
      </w:r>
      <w:r w:rsidRPr="000E58A0">
        <w:rPr>
          <w:rFonts w:asciiTheme="majorBidi" w:hAnsiTheme="majorBidi" w:cstheme="majorBidi"/>
          <w:bCs/>
          <w:sz w:val="24"/>
          <w:szCs w:val="24"/>
        </w:rPr>
        <w:t>ntara induk kalimat dengan anak kalimat tidak diletakkan pada tempatnya sehingga membuat kalimat kurang jelas maknanya. Akan tetapi, dari hasil penelitian ini tidak banyak yang melakukan kesal</w:t>
      </w:r>
      <w:r w:rsidR="002F5BDB">
        <w:rPr>
          <w:rFonts w:asciiTheme="majorBidi" w:hAnsiTheme="majorBidi" w:cstheme="majorBidi"/>
          <w:bCs/>
          <w:sz w:val="24"/>
          <w:szCs w:val="24"/>
        </w:rPr>
        <w:t>ahan ini.</w:t>
      </w:r>
      <w:r w:rsidRPr="000E58A0">
        <w:rPr>
          <w:rFonts w:asciiTheme="majorBidi" w:hAnsiTheme="majorBidi" w:cstheme="majorBidi"/>
          <w:bCs/>
          <w:sz w:val="24"/>
          <w:szCs w:val="24"/>
        </w:rPr>
        <w:t xml:space="preserve"> </w:t>
      </w:r>
      <w:r w:rsidR="002F5BDB">
        <w:rPr>
          <w:rFonts w:asciiTheme="majorBidi" w:hAnsiTheme="majorBidi" w:cstheme="majorBidi"/>
          <w:bCs/>
          <w:sz w:val="24"/>
          <w:szCs w:val="24"/>
        </w:rPr>
        <w:t>Kesalahan yang banyak dilakukan</w:t>
      </w:r>
      <w:r w:rsidRPr="000E58A0">
        <w:rPr>
          <w:rFonts w:asciiTheme="majorBidi" w:hAnsiTheme="majorBidi" w:cstheme="majorBidi"/>
          <w:bCs/>
          <w:sz w:val="24"/>
          <w:szCs w:val="24"/>
        </w:rPr>
        <w:t xml:space="preserve"> yaitu pemakain garis bawah pada bagian </w:t>
      </w:r>
      <w:r w:rsidR="002F5BDB">
        <w:rPr>
          <w:rFonts w:asciiTheme="majorBidi" w:hAnsiTheme="majorBidi" w:cstheme="majorBidi"/>
          <w:bCs/>
          <w:sz w:val="24"/>
          <w:szCs w:val="24"/>
        </w:rPr>
        <w:t>alamat dan tembusan. Hampi</w:t>
      </w:r>
      <w:r w:rsidRPr="000E58A0">
        <w:rPr>
          <w:rFonts w:asciiTheme="majorBidi" w:hAnsiTheme="majorBidi" w:cstheme="majorBidi"/>
          <w:bCs/>
          <w:sz w:val="24"/>
          <w:szCs w:val="24"/>
        </w:rPr>
        <w:t>r semua instansi melakukan hal tersebut.</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Kedua, penggunaan ejaan. Dala</w:t>
      </w:r>
      <w:r w:rsidR="002F5BDB">
        <w:rPr>
          <w:rFonts w:asciiTheme="majorBidi" w:hAnsiTheme="majorBidi" w:cstheme="majorBidi"/>
          <w:bCs/>
          <w:sz w:val="24"/>
          <w:szCs w:val="24"/>
        </w:rPr>
        <w:t>m hal ini penulisan huruf besar dan</w:t>
      </w:r>
      <w:r w:rsidRPr="000E58A0">
        <w:rPr>
          <w:rFonts w:asciiTheme="majorBidi" w:hAnsiTheme="majorBidi" w:cstheme="majorBidi"/>
          <w:bCs/>
          <w:sz w:val="24"/>
          <w:szCs w:val="24"/>
        </w:rPr>
        <w:t xml:space="preserve"> penyerapan kata masih kurang diperhatikan</w:t>
      </w:r>
      <w:r w:rsidR="002F5BDB">
        <w:rPr>
          <w:rFonts w:asciiTheme="majorBidi" w:hAnsiTheme="majorBidi" w:cstheme="majorBidi"/>
          <w:bCs/>
          <w:sz w:val="24"/>
          <w:szCs w:val="24"/>
        </w:rPr>
        <w:t>. T</w:t>
      </w:r>
      <w:r w:rsidRPr="000E58A0">
        <w:rPr>
          <w:rFonts w:asciiTheme="majorBidi" w:hAnsiTheme="majorBidi" w:cstheme="majorBidi"/>
          <w:bCs/>
          <w:sz w:val="24"/>
          <w:szCs w:val="24"/>
        </w:rPr>
        <w:t>erbukti</w:t>
      </w:r>
      <w:r w:rsidR="002F5BDB">
        <w:rPr>
          <w:rFonts w:asciiTheme="majorBidi" w:hAnsiTheme="majorBidi" w:cstheme="majorBidi"/>
          <w:bCs/>
          <w:sz w:val="24"/>
          <w:szCs w:val="24"/>
        </w:rPr>
        <w:t>,</w:t>
      </w:r>
      <w:r w:rsidRPr="000E58A0">
        <w:rPr>
          <w:rFonts w:asciiTheme="majorBidi" w:hAnsiTheme="majorBidi" w:cstheme="majorBidi"/>
          <w:bCs/>
          <w:sz w:val="24"/>
          <w:szCs w:val="24"/>
        </w:rPr>
        <w:t xml:space="preserve"> pada setiap bagian </w:t>
      </w:r>
      <w:r w:rsidR="002F5BDB">
        <w:rPr>
          <w:rFonts w:asciiTheme="majorBidi" w:hAnsiTheme="majorBidi" w:cstheme="majorBidi"/>
          <w:bCs/>
          <w:sz w:val="24"/>
          <w:szCs w:val="24"/>
        </w:rPr>
        <w:t xml:space="preserve">terdapat </w:t>
      </w:r>
      <w:r w:rsidRPr="000E58A0">
        <w:rPr>
          <w:rFonts w:asciiTheme="majorBidi" w:hAnsiTheme="majorBidi" w:cstheme="majorBidi"/>
          <w:bCs/>
          <w:sz w:val="24"/>
          <w:szCs w:val="24"/>
        </w:rPr>
        <w:t>kesalahan mengenai penggunaan ejaan ini.</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 xml:space="preserve">Ketiga, diksi. Dalam pemilihan kata banyak pula </w:t>
      </w:r>
      <w:r w:rsidR="002F5BDB">
        <w:rPr>
          <w:rFonts w:asciiTheme="majorBidi" w:hAnsiTheme="majorBidi" w:cstheme="majorBidi"/>
          <w:bCs/>
          <w:sz w:val="24"/>
          <w:szCs w:val="24"/>
        </w:rPr>
        <w:t>ditemukan</w:t>
      </w:r>
      <w:r w:rsidRPr="000E58A0">
        <w:rPr>
          <w:rFonts w:asciiTheme="majorBidi" w:hAnsiTheme="majorBidi" w:cstheme="majorBidi"/>
          <w:bCs/>
          <w:sz w:val="24"/>
          <w:szCs w:val="24"/>
        </w:rPr>
        <w:t xml:space="preserve"> kesalahan. Pemilihan kata pada pembuatan surat dinas di instansi Prov</w:t>
      </w:r>
      <w:r w:rsidR="002F5BDB">
        <w:rPr>
          <w:rFonts w:asciiTheme="majorBidi" w:hAnsiTheme="majorBidi" w:cstheme="majorBidi"/>
          <w:bCs/>
          <w:sz w:val="24"/>
          <w:szCs w:val="24"/>
        </w:rPr>
        <w:t>. NTB lebih banyak menggunakan b</w:t>
      </w:r>
      <w:r w:rsidRPr="000E58A0">
        <w:rPr>
          <w:rFonts w:asciiTheme="majorBidi" w:hAnsiTheme="majorBidi" w:cstheme="majorBidi"/>
          <w:bCs/>
          <w:sz w:val="24"/>
          <w:szCs w:val="24"/>
        </w:rPr>
        <w:t>ahasa ya</w:t>
      </w:r>
      <w:r w:rsidR="002F5BDB">
        <w:rPr>
          <w:rFonts w:asciiTheme="majorBidi" w:hAnsiTheme="majorBidi" w:cstheme="majorBidi"/>
          <w:bCs/>
          <w:sz w:val="24"/>
          <w:szCs w:val="24"/>
        </w:rPr>
        <w:t>ng belum di serap kedalam b</w:t>
      </w:r>
      <w:r w:rsidRPr="000E58A0">
        <w:rPr>
          <w:rFonts w:asciiTheme="majorBidi" w:hAnsiTheme="majorBidi" w:cstheme="majorBidi"/>
          <w:bCs/>
          <w:sz w:val="24"/>
          <w:szCs w:val="24"/>
        </w:rPr>
        <w:t xml:space="preserve">ahasa Indonesia. </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Keempat, penggunaan kalimat. Dalam penggunaan kalimat surat dinas di instansi Prov. NTB tidak begitu banyak kesalahan yang dilakukan karena sudah sesuai dengan pola</w:t>
      </w:r>
      <w:r w:rsidR="002F5BDB">
        <w:rPr>
          <w:rFonts w:asciiTheme="majorBidi" w:hAnsiTheme="majorBidi" w:cstheme="majorBidi"/>
          <w:bCs/>
          <w:sz w:val="24"/>
          <w:szCs w:val="24"/>
        </w:rPr>
        <w:t>. H</w:t>
      </w:r>
      <w:r w:rsidRPr="000E58A0">
        <w:rPr>
          <w:rFonts w:asciiTheme="majorBidi" w:hAnsiTheme="majorBidi" w:cstheme="majorBidi"/>
          <w:bCs/>
          <w:sz w:val="24"/>
          <w:szCs w:val="24"/>
        </w:rPr>
        <w:t>anya ada beberapa kata yang perlu diperbaiki</w:t>
      </w:r>
      <w:r w:rsidR="002F5BDB">
        <w:rPr>
          <w:rFonts w:asciiTheme="majorBidi" w:hAnsiTheme="majorBidi" w:cstheme="majorBidi"/>
          <w:bCs/>
          <w:sz w:val="24"/>
          <w:szCs w:val="24"/>
        </w:rPr>
        <w:t>,</w:t>
      </w:r>
      <w:r w:rsidRPr="000E58A0">
        <w:rPr>
          <w:rFonts w:asciiTheme="majorBidi" w:hAnsiTheme="majorBidi" w:cstheme="majorBidi"/>
          <w:bCs/>
          <w:sz w:val="24"/>
          <w:szCs w:val="24"/>
        </w:rPr>
        <w:t xml:space="preserve"> terutama pada bagian penutup isi surat.</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Selain masalah yang di kemukakan di atas</w:t>
      </w:r>
      <w:r w:rsidR="002F5BDB">
        <w:rPr>
          <w:rFonts w:asciiTheme="majorBidi" w:hAnsiTheme="majorBidi" w:cstheme="majorBidi"/>
          <w:bCs/>
          <w:sz w:val="24"/>
          <w:szCs w:val="24"/>
        </w:rPr>
        <w:t>,</w:t>
      </w:r>
      <w:r w:rsidRPr="000E58A0">
        <w:rPr>
          <w:rFonts w:asciiTheme="majorBidi" w:hAnsiTheme="majorBidi" w:cstheme="majorBidi"/>
          <w:bCs/>
          <w:sz w:val="24"/>
          <w:szCs w:val="24"/>
        </w:rPr>
        <w:t xml:space="preserve"> ada satu hal yang perlu pula menjadi perhatian, yaitu penulisan salam penutup</w:t>
      </w:r>
      <w:r w:rsidR="002F5BDB">
        <w:rPr>
          <w:rFonts w:asciiTheme="majorBidi" w:hAnsiTheme="majorBidi" w:cstheme="majorBidi"/>
          <w:bCs/>
          <w:sz w:val="24"/>
          <w:szCs w:val="24"/>
        </w:rPr>
        <w:t>.</w:t>
      </w:r>
      <w:r w:rsidRPr="000E58A0">
        <w:rPr>
          <w:rFonts w:asciiTheme="majorBidi" w:hAnsiTheme="majorBidi" w:cstheme="majorBidi"/>
          <w:bCs/>
          <w:sz w:val="24"/>
          <w:szCs w:val="24"/>
        </w:rPr>
        <w:t xml:space="preserve"> </w:t>
      </w:r>
      <w:r w:rsidR="002F5BDB">
        <w:rPr>
          <w:rFonts w:asciiTheme="majorBidi" w:hAnsiTheme="majorBidi" w:cstheme="majorBidi"/>
          <w:bCs/>
          <w:sz w:val="24"/>
          <w:szCs w:val="24"/>
        </w:rPr>
        <w:t xml:space="preserve">Penulisan salam penutup </w:t>
      </w:r>
      <w:r w:rsidRPr="000E58A0">
        <w:rPr>
          <w:rFonts w:asciiTheme="majorBidi" w:hAnsiTheme="majorBidi" w:cstheme="majorBidi"/>
          <w:bCs/>
          <w:sz w:val="24"/>
          <w:szCs w:val="24"/>
        </w:rPr>
        <w:t>kebanyakan tidak ada, tetapi langsung kepada jabatan pembuatan surat dinas, sedangkan salam penutup itu sendiri fungsinya sama dengan surat dinas yang lain.</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t>Kemudian ada beberapa instansi dalam membuat surat dinas tidak menggunakan bentuk semestinya, lebih bayak berbentuk poin karena alasan tertentu, misalnya surat yang dikeluarkan cenderung bersifat sebagai surat perintah/tugas.</w:t>
      </w:r>
    </w:p>
    <w:p w:rsidR="00A3011A" w:rsidRPr="000E58A0" w:rsidRDefault="00A3011A" w:rsidP="000E58A0">
      <w:pPr>
        <w:pStyle w:val="ListParagraph"/>
        <w:spacing w:line="360" w:lineRule="auto"/>
        <w:ind w:left="360" w:firstLine="720"/>
        <w:jc w:val="both"/>
        <w:rPr>
          <w:rFonts w:asciiTheme="majorBidi" w:hAnsiTheme="majorBidi" w:cstheme="majorBidi"/>
          <w:bCs/>
          <w:sz w:val="24"/>
          <w:szCs w:val="24"/>
        </w:rPr>
      </w:pPr>
      <w:r w:rsidRPr="000E58A0">
        <w:rPr>
          <w:rFonts w:asciiTheme="majorBidi" w:hAnsiTheme="majorBidi" w:cstheme="majorBidi"/>
          <w:bCs/>
          <w:sz w:val="24"/>
          <w:szCs w:val="24"/>
        </w:rPr>
        <w:lastRenderedPageBreak/>
        <w:t>Dari uraian di atas, kita dapat menyimpulkan bahwa pembi</w:t>
      </w:r>
      <w:r w:rsidR="002F5BDB">
        <w:rPr>
          <w:rFonts w:asciiTheme="majorBidi" w:hAnsiTheme="majorBidi" w:cstheme="majorBidi"/>
          <w:bCs/>
          <w:sz w:val="24"/>
          <w:szCs w:val="24"/>
        </w:rPr>
        <w:t>naan dan penyuluhan penggunaan b</w:t>
      </w:r>
      <w:r w:rsidRPr="000E58A0">
        <w:rPr>
          <w:rFonts w:asciiTheme="majorBidi" w:hAnsiTheme="majorBidi" w:cstheme="majorBidi"/>
          <w:bCs/>
          <w:sz w:val="24"/>
          <w:szCs w:val="24"/>
        </w:rPr>
        <w:t>ahasa Indonesia dalam surat dinas perlu dilakukan di setiap instansi, meskipun hasil dari penelitian ini tidak begitu banyak kesalahan yan</w:t>
      </w:r>
      <w:r w:rsidR="002F5BDB">
        <w:rPr>
          <w:rFonts w:asciiTheme="majorBidi" w:hAnsiTheme="majorBidi" w:cstheme="majorBidi"/>
          <w:bCs/>
          <w:sz w:val="24"/>
          <w:szCs w:val="24"/>
        </w:rPr>
        <w:t xml:space="preserve">g </w:t>
      </w:r>
      <w:r w:rsidRPr="000E58A0">
        <w:rPr>
          <w:rFonts w:asciiTheme="majorBidi" w:hAnsiTheme="majorBidi" w:cstheme="majorBidi"/>
          <w:bCs/>
          <w:sz w:val="24"/>
          <w:szCs w:val="24"/>
        </w:rPr>
        <w:t>dilakukan. Hal ini dillakukan untuk menghindari ketinggalan informasi yang setiap saat mengalami perubahan dan perek</w:t>
      </w:r>
      <w:r w:rsidR="002F5BDB">
        <w:rPr>
          <w:rFonts w:asciiTheme="majorBidi" w:hAnsiTheme="majorBidi" w:cstheme="majorBidi"/>
          <w:bCs/>
          <w:sz w:val="24"/>
          <w:szCs w:val="24"/>
        </w:rPr>
        <w:t>e</w:t>
      </w:r>
      <w:r w:rsidRPr="000E58A0">
        <w:rPr>
          <w:rFonts w:asciiTheme="majorBidi" w:hAnsiTheme="majorBidi" w:cstheme="majorBidi"/>
          <w:bCs/>
          <w:sz w:val="24"/>
          <w:szCs w:val="24"/>
        </w:rPr>
        <w:t>mbangan.</w:t>
      </w:r>
    </w:p>
    <w:p w:rsidR="00A3011A" w:rsidRPr="000E58A0" w:rsidRDefault="00A3011A" w:rsidP="00A3011A">
      <w:pPr>
        <w:pStyle w:val="ListParagraph"/>
        <w:ind w:left="1182" w:firstLine="1068"/>
        <w:jc w:val="both"/>
        <w:rPr>
          <w:rFonts w:asciiTheme="majorBidi" w:hAnsiTheme="majorBidi" w:cstheme="majorBidi"/>
          <w:bCs/>
          <w:sz w:val="24"/>
          <w:szCs w:val="24"/>
        </w:rPr>
      </w:pPr>
    </w:p>
    <w:p w:rsidR="00A3011A" w:rsidRPr="000E58A0" w:rsidRDefault="00A3011A" w:rsidP="00A3011A">
      <w:pPr>
        <w:pStyle w:val="ListParagraph"/>
        <w:ind w:left="1182" w:firstLine="1068"/>
        <w:jc w:val="both"/>
        <w:rPr>
          <w:rFonts w:asciiTheme="majorBidi" w:hAnsiTheme="majorBidi" w:cstheme="majorBidi"/>
          <w:bCs/>
          <w:sz w:val="24"/>
          <w:szCs w:val="24"/>
        </w:rPr>
      </w:pPr>
    </w:p>
    <w:p w:rsidR="0069634E" w:rsidRDefault="0069634E">
      <w:pPr>
        <w:spacing w:after="200" w:line="276" w:lineRule="auto"/>
        <w:ind w:left="0" w:firstLine="0"/>
        <w:rPr>
          <w:rFonts w:asciiTheme="majorBidi" w:hAnsiTheme="majorBidi" w:cstheme="majorBidi"/>
          <w:b/>
          <w:sz w:val="24"/>
          <w:szCs w:val="24"/>
        </w:rPr>
      </w:pPr>
      <w:r>
        <w:rPr>
          <w:rFonts w:asciiTheme="majorBidi" w:hAnsiTheme="majorBidi" w:cstheme="majorBidi"/>
          <w:b/>
          <w:sz w:val="24"/>
          <w:szCs w:val="24"/>
        </w:rPr>
        <w:br w:type="page"/>
      </w:r>
    </w:p>
    <w:p w:rsidR="00A3011A" w:rsidRPr="000E58A0" w:rsidRDefault="00A3011A" w:rsidP="002F5BDB">
      <w:pPr>
        <w:pStyle w:val="ListParagraph"/>
        <w:ind w:left="900" w:hanging="540"/>
        <w:jc w:val="both"/>
        <w:rPr>
          <w:rFonts w:asciiTheme="majorBidi" w:hAnsiTheme="majorBidi" w:cstheme="majorBidi"/>
          <w:b/>
          <w:sz w:val="24"/>
          <w:szCs w:val="24"/>
        </w:rPr>
      </w:pPr>
      <w:r w:rsidRPr="000E58A0">
        <w:rPr>
          <w:rFonts w:asciiTheme="majorBidi" w:hAnsiTheme="majorBidi" w:cstheme="majorBidi"/>
          <w:b/>
          <w:sz w:val="24"/>
          <w:szCs w:val="24"/>
        </w:rPr>
        <w:lastRenderedPageBreak/>
        <w:t>DAFTAR PUSTAKA</w:t>
      </w:r>
    </w:p>
    <w:p w:rsidR="006D41D9" w:rsidRDefault="006D41D9" w:rsidP="002F5BDB">
      <w:pPr>
        <w:pStyle w:val="ListParagraph"/>
        <w:ind w:left="900" w:hanging="540"/>
        <w:jc w:val="both"/>
        <w:rPr>
          <w:rFonts w:asciiTheme="majorBidi" w:hAnsiTheme="majorBidi" w:cstheme="majorBidi"/>
          <w:bCs/>
          <w:sz w:val="24"/>
          <w:szCs w:val="24"/>
        </w:rPr>
      </w:pPr>
    </w:p>
    <w:p w:rsidR="00A3011A" w:rsidRPr="000E58A0" w:rsidRDefault="00A3011A" w:rsidP="002F5BDB">
      <w:pPr>
        <w:pStyle w:val="ListParagraph"/>
        <w:ind w:left="900" w:hanging="540"/>
        <w:jc w:val="both"/>
        <w:rPr>
          <w:rFonts w:asciiTheme="majorBidi" w:hAnsiTheme="majorBidi" w:cstheme="majorBidi"/>
          <w:bCs/>
          <w:sz w:val="24"/>
          <w:szCs w:val="24"/>
        </w:rPr>
      </w:pPr>
      <w:r w:rsidRPr="000E58A0">
        <w:rPr>
          <w:rFonts w:asciiTheme="majorBidi" w:hAnsiTheme="majorBidi" w:cstheme="majorBidi"/>
          <w:bCs/>
          <w:sz w:val="24"/>
          <w:szCs w:val="24"/>
        </w:rPr>
        <w:t>Alwi,</w:t>
      </w:r>
      <w:r w:rsidR="0069634E">
        <w:rPr>
          <w:rFonts w:asciiTheme="majorBidi" w:hAnsiTheme="majorBidi" w:cstheme="majorBidi"/>
          <w:bCs/>
          <w:sz w:val="24"/>
          <w:szCs w:val="24"/>
        </w:rPr>
        <w:t xml:space="preserve"> </w:t>
      </w:r>
      <w:r w:rsidRPr="000E58A0">
        <w:rPr>
          <w:rFonts w:asciiTheme="majorBidi" w:hAnsiTheme="majorBidi" w:cstheme="majorBidi"/>
          <w:bCs/>
          <w:sz w:val="24"/>
          <w:szCs w:val="24"/>
        </w:rPr>
        <w:t>Hasan. Et al.</w:t>
      </w:r>
      <w:r w:rsidR="0069634E">
        <w:rPr>
          <w:rFonts w:asciiTheme="majorBidi" w:hAnsiTheme="majorBidi" w:cstheme="majorBidi"/>
          <w:bCs/>
          <w:sz w:val="24"/>
          <w:szCs w:val="24"/>
        </w:rPr>
        <w:t xml:space="preserve"> 2003. </w:t>
      </w:r>
      <w:r w:rsidRPr="0069634E">
        <w:rPr>
          <w:rFonts w:asciiTheme="majorBidi" w:hAnsiTheme="majorBidi" w:cstheme="majorBidi"/>
          <w:bCs/>
          <w:i/>
          <w:sz w:val="24"/>
          <w:szCs w:val="24"/>
        </w:rPr>
        <w:t>Tata Bahasa Baku Bahasa Indonesia</w:t>
      </w:r>
      <w:r w:rsidRPr="000E58A0">
        <w:rPr>
          <w:rFonts w:asciiTheme="majorBidi" w:hAnsiTheme="majorBidi" w:cstheme="majorBidi"/>
          <w:bCs/>
          <w:sz w:val="24"/>
          <w:szCs w:val="24"/>
        </w:rPr>
        <w:t>. Jakarta:</w:t>
      </w:r>
      <w:r w:rsidR="006D41D9">
        <w:rPr>
          <w:rFonts w:asciiTheme="majorBidi" w:hAnsiTheme="majorBidi" w:cstheme="majorBidi"/>
          <w:bCs/>
          <w:sz w:val="24"/>
          <w:szCs w:val="24"/>
        </w:rPr>
        <w:t xml:space="preserve"> </w:t>
      </w:r>
      <w:r w:rsidRPr="000E58A0">
        <w:rPr>
          <w:rFonts w:asciiTheme="majorBidi" w:hAnsiTheme="majorBidi" w:cstheme="majorBidi"/>
          <w:bCs/>
          <w:sz w:val="24"/>
          <w:szCs w:val="24"/>
        </w:rPr>
        <w:t>Balai Pustaka.</w:t>
      </w:r>
    </w:p>
    <w:p w:rsidR="002F5BDB" w:rsidRDefault="002F5BDB" w:rsidP="002F5BDB">
      <w:pPr>
        <w:pStyle w:val="ListParagraph"/>
        <w:ind w:left="900" w:hanging="540"/>
        <w:jc w:val="both"/>
        <w:rPr>
          <w:rFonts w:asciiTheme="majorBidi" w:hAnsiTheme="majorBidi" w:cstheme="majorBidi"/>
          <w:bCs/>
          <w:sz w:val="24"/>
          <w:szCs w:val="24"/>
        </w:rPr>
      </w:pPr>
    </w:p>
    <w:p w:rsidR="00A3011A" w:rsidRPr="002F5BDB" w:rsidRDefault="0069634E" w:rsidP="002F5BDB">
      <w:pPr>
        <w:pStyle w:val="ListParagraph"/>
        <w:ind w:left="900" w:hanging="540"/>
        <w:jc w:val="both"/>
        <w:rPr>
          <w:rFonts w:asciiTheme="majorBidi" w:hAnsiTheme="majorBidi" w:cstheme="majorBidi"/>
          <w:bCs/>
          <w:sz w:val="24"/>
          <w:szCs w:val="24"/>
        </w:rPr>
      </w:pPr>
      <w:r>
        <w:rPr>
          <w:rFonts w:asciiTheme="majorBidi" w:hAnsiTheme="majorBidi" w:cstheme="majorBidi"/>
          <w:bCs/>
          <w:sz w:val="24"/>
          <w:szCs w:val="24"/>
        </w:rPr>
        <w:t xml:space="preserve">Mahsun. 2001. </w:t>
      </w:r>
      <w:r w:rsidR="00A3011A" w:rsidRPr="0069634E">
        <w:rPr>
          <w:rFonts w:asciiTheme="majorBidi" w:hAnsiTheme="majorBidi" w:cstheme="majorBidi"/>
          <w:bCs/>
          <w:i/>
          <w:sz w:val="24"/>
          <w:szCs w:val="24"/>
        </w:rPr>
        <w:t>Desain dan M</w:t>
      </w:r>
      <w:r w:rsidR="002F5BDB" w:rsidRPr="0069634E">
        <w:rPr>
          <w:rFonts w:asciiTheme="majorBidi" w:hAnsiTheme="majorBidi" w:cstheme="majorBidi"/>
          <w:bCs/>
          <w:i/>
          <w:sz w:val="24"/>
          <w:szCs w:val="24"/>
        </w:rPr>
        <w:t>etode Penelitian  Bahasa</w:t>
      </w:r>
      <w:r>
        <w:rPr>
          <w:rFonts w:asciiTheme="majorBidi" w:hAnsiTheme="majorBidi" w:cstheme="majorBidi"/>
          <w:bCs/>
          <w:sz w:val="24"/>
          <w:szCs w:val="24"/>
        </w:rPr>
        <w:t>.</w:t>
      </w:r>
      <w:r w:rsidR="002F5BDB">
        <w:rPr>
          <w:rFonts w:asciiTheme="majorBidi" w:hAnsiTheme="majorBidi" w:cstheme="majorBidi"/>
          <w:bCs/>
          <w:sz w:val="24"/>
          <w:szCs w:val="24"/>
        </w:rPr>
        <w:t xml:space="preserve"> </w:t>
      </w:r>
      <w:r w:rsidR="00A3011A" w:rsidRPr="002F5BDB">
        <w:rPr>
          <w:rFonts w:asciiTheme="majorBidi" w:hAnsiTheme="majorBidi" w:cstheme="majorBidi"/>
          <w:bCs/>
          <w:sz w:val="24"/>
          <w:szCs w:val="24"/>
        </w:rPr>
        <w:t>Jakarta: Direktorat Pendidikan Tinggi</w:t>
      </w:r>
      <w:r w:rsidR="002F5BDB">
        <w:rPr>
          <w:rFonts w:asciiTheme="majorBidi" w:hAnsiTheme="majorBidi" w:cstheme="majorBidi"/>
          <w:bCs/>
          <w:sz w:val="24"/>
          <w:szCs w:val="24"/>
        </w:rPr>
        <w:t>.</w:t>
      </w:r>
    </w:p>
    <w:p w:rsidR="002F5BDB" w:rsidRDefault="002F5BDB" w:rsidP="002F5BDB">
      <w:pPr>
        <w:pStyle w:val="ListParagraph"/>
        <w:tabs>
          <w:tab w:val="left" w:pos="2430"/>
        </w:tabs>
        <w:ind w:left="900" w:hanging="540"/>
        <w:jc w:val="both"/>
        <w:rPr>
          <w:rFonts w:asciiTheme="majorBidi" w:hAnsiTheme="majorBidi" w:cstheme="majorBidi"/>
          <w:bCs/>
          <w:sz w:val="24"/>
          <w:szCs w:val="24"/>
        </w:rPr>
      </w:pPr>
    </w:p>
    <w:p w:rsidR="00A3011A" w:rsidRPr="000E58A0" w:rsidRDefault="00A3011A" w:rsidP="002F5BDB">
      <w:pPr>
        <w:pStyle w:val="ListParagraph"/>
        <w:tabs>
          <w:tab w:val="left" w:pos="2430"/>
        </w:tabs>
        <w:ind w:left="900" w:hanging="540"/>
        <w:jc w:val="both"/>
        <w:rPr>
          <w:rFonts w:asciiTheme="majorBidi" w:hAnsiTheme="majorBidi" w:cstheme="majorBidi"/>
          <w:bCs/>
          <w:sz w:val="24"/>
          <w:szCs w:val="24"/>
        </w:rPr>
      </w:pPr>
      <w:r w:rsidRPr="000E58A0">
        <w:rPr>
          <w:rFonts w:asciiTheme="majorBidi" w:hAnsiTheme="majorBidi" w:cstheme="majorBidi"/>
          <w:bCs/>
          <w:sz w:val="24"/>
          <w:szCs w:val="24"/>
        </w:rPr>
        <w:t xml:space="preserve">Pusat pembinaan dan pengembangan Bahasa Departemen pendidikan dan kebudayaan. 1995. </w:t>
      </w:r>
      <w:r w:rsidRPr="000E58A0">
        <w:rPr>
          <w:rFonts w:asciiTheme="majorBidi" w:hAnsiTheme="majorBidi" w:cstheme="majorBidi"/>
          <w:bCs/>
          <w:i/>
          <w:iCs/>
          <w:sz w:val="24"/>
          <w:szCs w:val="24"/>
        </w:rPr>
        <w:t>Bahan penyuluhan Bahasa Indonesia.</w:t>
      </w:r>
      <w:r w:rsidRPr="000E58A0">
        <w:rPr>
          <w:rFonts w:asciiTheme="majorBidi" w:hAnsiTheme="majorBidi" w:cstheme="majorBidi"/>
          <w:bCs/>
          <w:sz w:val="24"/>
          <w:szCs w:val="24"/>
        </w:rPr>
        <w:t xml:space="preserve"> Jakarta.</w:t>
      </w:r>
    </w:p>
    <w:p w:rsidR="002F5BDB" w:rsidRDefault="002F5BDB" w:rsidP="002F5BDB">
      <w:pPr>
        <w:pStyle w:val="ListParagraph"/>
        <w:tabs>
          <w:tab w:val="left" w:pos="2430"/>
        </w:tabs>
        <w:ind w:left="900" w:hanging="540"/>
        <w:jc w:val="both"/>
        <w:rPr>
          <w:rFonts w:asciiTheme="majorBidi" w:hAnsiTheme="majorBidi" w:cstheme="majorBidi"/>
          <w:bCs/>
          <w:sz w:val="24"/>
          <w:szCs w:val="24"/>
        </w:rPr>
      </w:pPr>
    </w:p>
    <w:p w:rsidR="00A3011A" w:rsidRPr="000E58A0" w:rsidRDefault="00A3011A" w:rsidP="002F5BDB">
      <w:pPr>
        <w:pStyle w:val="ListParagraph"/>
        <w:tabs>
          <w:tab w:val="left" w:pos="2430"/>
        </w:tabs>
        <w:ind w:left="900" w:hanging="540"/>
        <w:jc w:val="both"/>
        <w:rPr>
          <w:rFonts w:asciiTheme="majorBidi" w:hAnsiTheme="majorBidi" w:cstheme="majorBidi"/>
          <w:bCs/>
          <w:sz w:val="24"/>
          <w:szCs w:val="24"/>
        </w:rPr>
      </w:pPr>
      <w:r w:rsidRPr="000E58A0">
        <w:rPr>
          <w:rFonts w:asciiTheme="majorBidi" w:hAnsiTheme="majorBidi" w:cstheme="majorBidi"/>
          <w:bCs/>
          <w:sz w:val="24"/>
          <w:szCs w:val="24"/>
        </w:rPr>
        <w:t xml:space="preserve">Pusat Bahasa Departemen Pendidikan Nasional, 2003. </w:t>
      </w:r>
      <w:r w:rsidRPr="000E58A0">
        <w:rPr>
          <w:rFonts w:asciiTheme="majorBidi" w:hAnsiTheme="majorBidi" w:cstheme="majorBidi"/>
          <w:bCs/>
          <w:i/>
          <w:iCs/>
          <w:sz w:val="24"/>
          <w:szCs w:val="24"/>
        </w:rPr>
        <w:t xml:space="preserve">Buku Praktis Bahasa Indonesia 2. </w:t>
      </w:r>
      <w:r w:rsidRPr="000E58A0">
        <w:rPr>
          <w:rFonts w:asciiTheme="majorBidi" w:hAnsiTheme="majorBidi" w:cstheme="majorBidi"/>
          <w:bCs/>
          <w:sz w:val="24"/>
          <w:szCs w:val="24"/>
        </w:rPr>
        <w:t>Jakarta.</w:t>
      </w:r>
    </w:p>
    <w:p w:rsidR="002F5BDB" w:rsidRDefault="002F5BDB" w:rsidP="002F5BDB">
      <w:pPr>
        <w:pStyle w:val="ListParagraph"/>
        <w:tabs>
          <w:tab w:val="left" w:pos="2430"/>
        </w:tabs>
        <w:ind w:left="900" w:hanging="540"/>
        <w:jc w:val="both"/>
        <w:rPr>
          <w:rFonts w:asciiTheme="majorBidi" w:hAnsiTheme="majorBidi" w:cstheme="majorBidi"/>
          <w:bCs/>
          <w:sz w:val="24"/>
          <w:szCs w:val="24"/>
        </w:rPr>
      </w:pPr>
    </w:p>
    <w:p w:rsidR="00A3011A" w:rsidRPr="000E58A0" w:rsidRDefault="002F5BDB" w:rsidP="002F5BDB">
      <w:pPr>
        <w:pStyle w:val="ListParagraph"/>
        <w:tabs>
          <w:tab w:val="left" w:pos="2430"/>
        </w:tabs>
        <w:ind w:left="900" w:hanging="540"/>
        <w:jc w:val="both"/>
        <w:rPr>
          <w:rFonts w:asciiTheme="majorBidi" w:hAnsiTheme="majorBidi" w:cstheme="majorBidi"/>
          <w:bCs/>
          <w:sz w:val="24"/>
          <w:szCs w:val="24"/>
        </w:rPr>
      </w:pPr>
      <w:r>
        <w:rPr>
          <w:rFonts w:asciiTheme="majorBidi" w:hAnsiTheme="majorBidi" w:cstheme="majorBidi"/>
          <w:bCs/>
          <w:sz w:val="24"/>
          <w:szCs w:val="24"/>
        </w:rPr>
        <w:t>Pusat Pembinaan d</w:t>
      </w:r>
      <w:r w:rsidR="00A3011A" w:rsidRPr="000E58A0">
        <w:rPr>
          <w:rFonts w:asciiTheme="majorBidi" w:hAnsiTheme="majorBidi" w:cstheme="majorBidi"/>
          <w:bCs/>
          <w:sz w:val="24"/>
          <w:szCs w:val="24"/>
        </w:rPr>
        <w:t>an Pengembangan Bahasa Departemen Pendidik</w:t>
      </w:r>
      <w:r>
        <w:rPr>
          <w:rFonts w:asciiTheme="majorBidi" w:hAnsiTheme="majorBidi" w:cstheme="majorBidi"/>
          <w:bCs/>
          <w:sz w:val="24"/>
          <w:szCs w:val="24"/>
        </w:rPr>
        <w:t>an Nasional Republik Indonesia.</w:t>
      </w:r>
      <w:r w:rsidR="00A3011A" w:rsidRPr="000E58A0">
        <w:rPr>
          <w:rFonts w:asciiTheme="majorBidi" w:hAnsiTheme="majorBidi" w:cstheme="majorBidi"/>
          <w:bCs/>
          <w:sz w:val="24"/>
          <w:szCs w:val="24"/>
        </w:rPr>
        <w:t xml:space="preserve"> 2001. </w:t>
      </w:r>
      <w:r w:rsidR="00A3011A" w:rsidRPr="000E58A0">
        <w:rPr>
          <w:rFonts w:asciiTheme="majorBidi" w:hAnsiTheme="majorBidi" w:cstheme="majorBidi"/>
          <w:bCs/>
          <w:i/>
          <w:iCs/>
          <w:sz w:val="24"/>
          <w:szCs w:val="24"/>
        </w:rPr>
        <w:t>Pedoaman Umum Ejaan Bahas</w:t>
      </w:r>
      <w:r>
        <w:rPr>
          <w:rFonts w:asciiTheme="majorBidi" w:hAnsiTheme="majorBidi" w:cstheme="majorBidi"/>
          <w:bCs/>
          <w:i/>
          <w:iCs/>
          <w:sz w:val="24"/>
          <w:szCs w:val="24"/>
        </w:rPr>
        <w:t>a Indonesia Yang Disempurnakan d</w:t>
      </w:r>
      <w:r w:rsidR="00A3011A" w:rsidRPr="000E58A0">
        <w:rPr>
          <w:rFonts w:asciiTheme="majorBidi" w:hAnsiTheme="majorBidi" w:cstheme="majorBidi"/>
          <w:bCs/>
          <w:i/>
          <w:iCs/>
          <w:sz w:val="24"/>
          <w:szCs w:val="24"/>
        </w:rPr>
        <w:t>an Pedoman Umum</w:t>
      </w:r>
      <w:r>
        <w:rPr>
          <w:rFonts w:asciiTheme="majorBidi" w:hAnsiTheme="majorBidi" w:cstheme="majorBidi"/>
          <w:bCs/>
          <w:i/>
          <w:iCs/>
          <w:sz w:val="24"/>
          <w:szCs w:val="24"/>
        </w:rPr>
        <w:t xml:space="preserve"> </w:t>
      </w:r>
      <w:r w:rsidR="00A3011A" w:rsidRPr="000E58A0">
        <w:rPr>
          <w:rFonts w:asciiTheme="majorBidi" w:hAnsiTheme="majorBidi" w:cstheme="majorBidi"/>
          <w:bCs/>
          <w:i/>
          <w:iCs/>
          <w:sz w:val="24"/>
          <w:szCs w:val="24"/>
        </w:rPr>
        <w:t>Pembentukan Istilah</w:t>
      </w:r>
      <w:r w:rsidR="00A3011A" w:rsidRPr="000E58A0">
        <w:rPr>
          <w:rFonts w:asciiTheme="majorBidi" w:hAnsiTheme="majorBidi" w:cstheme="majorBidi"/>
          <w:bCs/>
          <w:sz w:val="24"/>
          <w:szCs w:val="24"/>
        </w:rPr>
        <w:t>. Bandung: Irama Widya</w:t>
      </w:r>
    </w:p>
    <w:p w:rsidR="002F5BDB" w:rsidRDefault="002F5BDB" w:rsidP="002F5BDB">
      <w:pPr>
        <w:pStyle w:val="ListParagraph"/>
        <w:tabs>
          <w:tab w:val="left" w:pos="2430"/>
        </w:tabs>
        <w:ind w:left="900" w:hanging="540"/>
        <w:jc w:val="both"/>
        <w:rPr>
          <w:rFonts w:asciiTheme="majorBidi" w:hAnsiTheme="majorBidi" w:cstheme="majorBidi"/>
          <w:bCs/>
          <w:sz w:val="24"/>
          <w:szCs w:val="24"/>
        </w:rPr>
      </w:pPr>
    </w:p>
    <w:p w:rsidR="00A3011A" w:rsidRPr="000E58A0" w:rsidRDefault="00A3011A" w:rsidP="002F5BDB">
      <w:pPr>
        <w:pStyle w:val="ListParagraph"/>
        <w:tabs>
          <w:tab w:val="left" w:pos="2430"/>
        </w:tabs>
        <w:ind w:left="900" w:hanging="540"/>
        <w:jc w:val="both"/>
        <w:rPr>
          <w:rFonts w:asciiTheme="majorBidi" w:hAnsiTheme="majorBidi" w:cstheme="majorBidi"/>
          <w:bCs/>
          <w:sz w:val="24"/>
          <w:szCs w:val="24"/>
        </w:rPr>
      </w:pPr>
      <w:r w:rsidRPr="000E58A0">
        <w:rPr>
          <w:rFonts w:asciiTheme="majorBidi" w:hAnsiTheme="majorBidi" w:cstheme="majorBidi"/>
          <w:bCs/>
          <w:sz w:val="24"/>
          <w:szCs w:val="24"/>
        </w:rPr>
        <w:t>Sudaryanto. 19</w:t>
      </w:r>
      <w:r w:rsidR="002F5BDB">
        <w:rPr>
          <w:rFonts w:asciiTheme="majorBidi" w:hAnsiTheme="majorBidi" w:cstheme="majorBidi"/>
          <w:bCs/>
          <w:sz w:val="24"/>
          <w:szCs w:val="24"/>
        </w:rPr>
        <w:t>93</w:t>
      </w:r>
      <w:r w:rsidRPr="000E58A0">
        <w:rPr>
          <w:rFonts w:asciiTheme="majorBidi" w:hAnsiTheme="majorBidi" w:cstheme="majorBidi"/>
          <w:bCs/>
          <w:sz w:val="24"/>
          <w:szCs w:val="24"/>
        </w:rPr>
        <w:t xml:space="preserve">. </w:t>
      </w:r>
      <w:r w:rsidR="002F5BDB">
        <w:rPr>
          <w:rFonts w:asciiTheme="majorBidi" w:hAnsiTheme="majorBidi" w:cstheme="majorBidi"/>
          <w:bCs/>
          <w:i/>
          <w:iCs/>
          <w:sz w:val="24"/>
          <w:szCs w:val="24"/>
        </w:rPr>
        <w:t>Metode d</w:t>
      </w:r>
      <w:r w:rsidRPr="000E58A0">
        <w:rPr>
          <w:rFonts w:asciiTheme="majorBidi" w:hAnsiTheme="majorBidi" w:cstheme="majorBidi"/>
          <w:bCs/>
          <w:i/>
          <w:iCs/>
          <w:sz w:val="24"/>
          <w:szCs w:val="24"/>
        </w:rPr>
        <w:t>an Aneka Teknik Analisis Bahasa: Pengantar Penelitian Wahana Kebudayaan Secara Linguistik.</w:t>
      </w:r>
      <w:r w:rsidR="0069634E">
        <w:rPr>
          <w:rFonts w:asciiTheme="majorBidi" w:hAnsiTheme="majorBidi" w:cstheme="majorBidi"/>
          <w:bCs/>
          <w:sz w:val="24"/>
          <w:szCs w:val="24"/>
        </w:rPr>
        <w:t xml:space="preserve"> Seri ILDEP.</w:t>
      </w:r>
      <w:r w:rsidRPr="000E58A0">
        <w:rPr>
          <w:rFonts w:asciiTheme="majorBidi" w:hAnsiTheme="majorBidi" w:cstheme="majorBidi"/>
          <w:bCs/>
          <w:sz w:val="24"/>
          <w:szCs w:val="24"/>
        </w:rPr>
        <w:t xml:space="preserve"> Yogyakarta: Duta Wacana Press.</w:t>
      </w:r>
    </w:p>
    <w:p w:rsidR="00100D01" w:rsidRPr="000E58A0" w:rsidRDefault="00100D01" w:rsidP="002F5BDB">
      <w:pPr>
        <w:ind w:left="900" w:hanging="540"/>
        <w:rPr>
          <w:sz w:val="24"/>
          <w:szCs w:val="24"/>
        </w:rPr>
      </w:pPr>
    </w:p>
    <w:sectPr w:rsidR="00100D01" w:rsidRPr="000E58A0" w:rsidSect="000255B6">
      <w:headerReference w:type="default" r:id="rId7"/>
      <w:footerReference w:type="default" r:id="rId8"/>
      <w:pgSz w:w="11907" w:h="16839" w:code="9"/>
      <w:pgMar w:top="1440" w:right="1440" w:bottom="1440" w:left="1440" w:header="708" w:footer="708"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577" w:rsidRDefault="00DB4577" w:rsidP="00FD4765">
      <w:r>
        <w:separator/>
      </w:r>
    </w:p>
  </w:endnote>
  <w:endnote w:type="continuationSeparator" w:id="1">
    <w:p w:rsidR="00DB4577" w:rsidRDefault="00DB4577" w:rsidP="00FD47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786"/>
      <w:docPartObj>
        <w:docPartGallery w:val="Page Numbers (Bottom of Page)"/>
        <w:docPartUnique/>
      </w:docPartObj>
    </w:sdtPr>
    <w:sdtContent>
      <w:p w:rsidR="00FD4765" w:rsidRDefault="00C158E1">
        <w:pPr>
          <w:pStyle w:val="Footer"/>
          <w:jc w:val="center"/>
        </w:pPr>
        <w:fldSimple w:instr=" PAGE   \* MERGEFORMAT ">
          <w:r w:rsidR="007D7D1C">
            <w:rPr>
              <w:noProof/>
            </w:rPr>
            <w:t>17</w:t>
          </w:r>
        </w:fldSimple>
      </w:p>
    </w:sdtContent>
  </w:sdt>
  <w:p w:rsidR="00FD4765" w:rsidRDefault="00FD47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577" w:rsidRDefault="00DB4577" w:rsidP="00FD4765">
      <w:r>
        <w:separator/>
      </w:r>
    </w:p>
  </w:footnote>
  <w:footnote w:type="continuationSeparator" w:id="1">
    <w:p w:rsidR="00DB4577" w:rsidRDefault="00DB4577" w:rsidP="00FD47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5B6" w:rsidRDefault="000255B6" w:rsidP="000255B6">
    <w:pPr>
      <w:pStyle w:val="Header"/>
    </w:pPr>
    <w:r>
      <w:t>Mabasan, Vol.</w:t>
    </w:r>
    <w:r w:rsidR="007D7D1C">
      <w:t xml:space="preserve"> 1, No. 2, januari—Juni 2007: 17</w:t>
    </w:r>
    <w:r>
      <w:t>—26</w:t>
    </w:r>
  </w:p>
  <w:p w:rsidR="000255B6" w:rsidRDefault="000255B6">
    <w:pPr>
      <w:pStyle w:val="Header"/>
    </w:pPr>
  </w:p>
  <w:p w:rsidR="000255B6" w:rsidRDefault="000255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51B0"/>
    <w:multiLevelType w:val="multilevel"/>
    <w:tmpl w:val="44B05EA6"/>
    <w:lvl w:ilvl="0">
      <w:start w:val="3"/>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nsid w:val="0E07592B"/>
    <w:multiLevelType w:val="multilevel"/>
    <w:tmpl w:val="F5F687A2"/>
    <w:lvl w:ilvl="0">
      <w:start w:val="1"/>
      <w:numFmt w:val="decimal"/>
      <w:lvlText w:val="%1."/>
      <w:lvlJc w:val="left"/>
      <w:pPr>
        <w:ind w:left="1122" w:hanging="360"/>
      </w:pPr>
      <w:rPr>
        <w:rFonts w:hint="default"/>
      </w:rPr>
    </w:lvl>
    <w:lvl w:ilvl="1">
      <w:start w:val="1"/>
      <w:numFmt w:val="decimal"/>
      <w:isLgl/>
      <w:lvlText w:val="%1.%2"/>
      <w:lvlJc w:val="left"/>
      <w:pPr>
        <w:ind w:left="1182" w:hanging="420"/>
      </w:pPr>
      <w:rPr>
        <w:rFonts w:hint="default"/>
      </w:rPr>
    </w:lvl>
    <w:lvl w:ilvl="2">
      <w:start w:val="1"/>
      <w:numFmt w:val="decimal"/>
      <w:isLgl/>
      <w:lvlText w:val="%1.%2.%3"/>
      <w:lvlJc w:val="left"/>
      <w:pPr>
        <w:ind w:left="1482" w:hanging="720"/>
      </w:pPr>
      <w:rPr>
        <w:rFonts w:hint="default"/>
      </w:rPr>
    </w:lvl>
    <w:lvl w:ilvl="3">
      <w:start w:val="1"/>
      <w:numFmt w:val="decimal"/>
      <w:isLgl/>
      <w:lvlText w:val="%1.%2.%3.%4"/>
      <w:lvlJc w:val="left"/>
      <w:pPr>
        <w:ind w:left="1842" w:hanging="1080"/>
      </w:pPr>
      <w:rPr>
        <w:rFonts w:hint="default"/>
      </w:rPr>
    </w:lvl>
    <w:lvl w:ilvl="4">
      <w:start w:val="1"/>
      <w:numFmt w:val="decimal"/>
      <w:isLgl/>
      <w:lvlText w:val="%1.%2.%3.%4.%5"/>
      <w:lvlJc w:val="left"/>
      <w:pPr>
        <w:ind w:left="1842" w:hanging="1080"/>
      </w:pPr>
      <w:rPr>
        <w:rFonts w:hint="default"/>
      </w:rPr>
    </w:lvl>
    <w:lvl w:ilvl="5">
      <w:start w:val="1"/>
      <w:numFmt w:val="decimal"/>
      <w:isLgl/>
      <w:lvlText w:val="%1.%2.%3.%4.%5.%6"/>
      <w:lvlJc w:val="left"/>
      <w:pPr>
        <w:ind w:left="2202" w:hanging="144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562" w:hanging="1800"/>
      </w:pPr>
      <w:rPr>
        <w:rFonts w:hint="default"/>
      </w:rPr>
    </w:lvl>
    <w:lvl w:ilvl="8">
      <w:start w:val="1"/>
      <w:numFmt w:val="decimal"/>
      <w:isLgl/>
      <w:lvlText w:val="%1.%2.%3.%4.%5.%6.%7.%8.%9"/>
      <w:lvlJc w:val="left"/>
      <w:pPr>
        <w:ind w:left="2922" w:hanging="2160"/>
      </w:pPr>
      <w:rPr>
        <w:rFonts w:hint="default"/>
      </w:rPr>
    </w:lvl>
  </w:abstractNum>
  <w:abstractNum w:abstractNumId="2">
    <w:nsid w:val="12D34CA7"/>
    <w:multiLevelType w:val="hybridMultilevel"/>
    <w:tmpl w:val="60AAF5FC"/>
    <w:lvl w:ilvl="0" w:tplc="06AC5580">
      <w:start w:val="1"/>
      <w:numFmt w:val="decimal"/>
      <w:lvlText w:val="%1."/>
      <w:lvlJc w:val="left"/>
      <w:pPr>
        <w:ind w:left="1122" w:hanging="360"/>
      </w:pPr>
      <w:rPr>
        <w:rFonts w:hint="default"/>
      </w:r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
    <w:nsid w:val="16BC56FA"/>
    <w:multiLevelType w:val="hybridMultilevel"/>
    <w:tmpl w:val="00446C7A"/>
    <w:lvl w:ilvl="0" w:tplc="84F65570">
      <w:start w:val="1"/>
      <w:numFmt w:val="lowerLetter"/>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4">
    <w:nsid w:val="21021394"/>
    <w:multiLevelType w:val="hybridMultilevel"/>
    <w:tmpl w:val="74FC67E2"/>
    <w:lvl w:ilvl="0" w:tplc="51AED7C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415F0A5C"/>
    <w:multiLevelType w:val="hybridMultilevel"/>
    <w:tmpl w:val="5AA039EC"/>
    <w:lvl w:ilvl="0" w:tplc="BFD03804">
      <w:start w:val="1"/>
      <w:numFmt w:val="decimal"/>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6">
    <w:nsid w:val="46237A56"/>
    <w:multiLevelType w:val="hybridMultilevel"/>
    <w:tmpl w:val="CDA6F092"/>
    <w:lvl w:ilvl="0" w:tplc="06AC5580">
      <w:start w:val="1"/>
      <w:numFmt w:val="decimal"/>
      <w:lvlText w:val="%1."/>
      <w:lvlJc w:val="left"/>
      <w:pPr>
        <w:ind w:left="1122" w:hanging="360"/>
      </w:pPr>
      <w:rPr>
        <w:rFonts w:hint="default"/>
      </w:r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7">
    <w:nsid w:val="4B664E6D"/>
    <w:multiLevelType w:val="multilevel"/>
    <w:tmpl w:val="B97C5456"/>
    <w:lvl w:ilvl="0">
      <w:start w:val="1"/>
      <w:numFmt w:val="decimal"/>
      <w:lvlText w:val="%1."/>
      <w:lvlJc w:val="left"/>
      <w:pPr>
        <w:ind w:left="1122" w:hanging="360"/>
      </w:pPr>
      <w:rPr>
        <w:rFonts w:hint="default"/>
      </w:rPr>
    </w:lvl>
    <w:lvl w:ilvl="1">
      <w:start w:val="2"/>
      <w:numFmt w:val="decimal"/>
      <w:isLgl/>
      <w:lvlText w:val="%1.%2"/>
      <w:lvlJc w:val="left"/>
      <w:pPr>
        <w:ind w:left="1182" w:hanging="420"/>
      </w:pPr>
      <w:rPr>
        <w:rFonts w:hint="default"/>
      </w:rPr>
    </w:lvl>
    <w:lvl w:ilvl="2">
      <w:start w:val="1"/>
      <w:numFmt w:val="decimal"/>
      <w:isLgl/>
      <w:lvlText w:val="%1.%2.%3"/>
      <w:lvlJc w:val="left"/>
      <w:pPr>
        <w:ind w:left="1482" w:hanging="720"/>
      </w:pPr>
      <w:rPr>
        <w:rFonts w:hint="default"/>
      </w:rPr>
    </w:lvl>
    <w:lvl w:ilvl="3">
      <w:start w:val="1"/>
      <w:numFmt w:val="decimal"/>
      <w:isLgl/>
      <w:lvlText w:val="%1.%2.%3.%4"/>
      <w:lvlJc w:val="left"/>
      <w:pPr>
        <w:ind w:left="1842" w:hanging="1080"/>
      </w:pPr>
      <w:rPr>
        <w:rFonts w:hint="default"/>
      </w:rPr>
    </w:lvl>
    <w:lvl w:ilvl="4">
      <w:start w:val="1"/>
      <w:numFmt w:val="decimal"/>
      <w:isLgl/>
      <w:lvlText w:val="%1.%2.%3.%4.%5"/>
      <w:lvlJc w:val="left"/>
      <w:pPr>
        <w:ind w:left="1842" w:hanging="1080"/>
      </w:pPr>
      <w:rPr>
        <w:rFonts w:hint="default"/>
      </w:rPr>
    </w:lvl>
    <w:lvl w:ilvl="5">
      <w:start w:val="1"/>
      <w:numFmt w:val="decimal"/>
      <w:isLgl/>
      <w:lvlText w:val="%1.%2.%3.%4.%5.%6"/>
      <w:lvlJc w:val="left"/>
      <w:pPr>
        <w:ind w:left="2202" w:hanging="144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562" w:hanging="1800"/>
      </w:pPr>
      <w:rPr>
        <w:rFonts w:hint="default"/>
      </w:rPr>
    </w:lvl>
    <w:lvl w:ilvl="8">
      <w:start w:val="1"/>
      <w:numFmt w:val="decimal"/>
      <w:isLgl/>
      <w:lvlText w:val="%1.%2.%3.%4.%5.%6.%7.%8.%9"/>
      <w:lvlJc w:val="left"/>
      <w:pPr>
        <w:ind w:left="2922" w:hanging="2160"/>
      </w:pPr>
      <w:rPr>
        <w:rFonts w:hint="default"/>
      </w:rPr>
    </w:lvl>
  </w:abstractNum>
  <w:abstractNum w:abstractNumId="8">
    <w:nsid w:val="54CB2B57"/>
    <w:multiLevelType w:val="hybridMultilevel"/>
    <w:tmpl w:val="7F5C64E8"/>
    <w:lvl w:ilvl="0" w:tplc="0409000F">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9">
    <w:nsid w:val="550E45B9"/>
    <w:multiLevelType w:val="multilevel"/>
    <w:tmpl w:val="1D6E50CE"/>
    <w:lvl w:ilvl="0">
      <w:start w:val="1"/>
      <w:numFmt w:val="decimal"/>
      <w:lvlText w:val="%1."/>
      <w:lvlJc w:val="left"/>
      <w:pPr>
        <w:ind w:left="1890" w:hanging="360"/>
      </w:pPr>
      <w:rPr>
        <w:rFonts w:hint="default"/>
      </w:rPr>
    </w:lvl>
    <w:lvl w:ilvl="1">
      <w:start w:val="2"/>
      <w:numFmt w:val="decimal"/>
      <w:isLgl/>
      <w:lvlText w:val="%1.%2"/>
      <w:lvlJc w:val="left"/>
      <w:pPr>
        <w:ind w:left="2430" w:hanging="810"/>
      </w:pPr>
      <w:rPr>
        <w:rFonts w:hint="default"/>
      </w:rPr>
    </w:lvl>
    <w:lvl w:ilvl="2">
      <w:start w:val="1"/>
      <w:numFmt w:val="decimal"/>
      <w:isLgl/>
      <w:lvlText w:val="%1.%2.%3"/>
      <w:lvlJc w:val="left"/>
      <w:pPr>
        <w:ind w:left="2520" w:hanging="81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410" w:hanging="2160"/>
      </w:pPr>
      <w:rPr>
        <w:rFonts w:hint="default"/>
      </w:rPr>
    </w:lvl>
  </w:abstractNum>
  <w:abstractNum w:abstractNumId="10">
    <w:nsid w:val="69150980"/>
    <w:multiLevelType w:val="hybridMultilevel"/>
    <w:tmpl w:val="82DCC396"/>
    <w:lvl w:ilvl="0" w:tplc="06AC5580">
      <w:start w:val="1"/>
      <w:numFmt w:val="decimal"/>
      <w:lvlText w:val="%1."/>
      <w:lvlJc w:val="left"/>
      <w:pPr>
        <w:ind w:left="1122" w:hanging="360"/>
      </w:pPr>
      <w:rPr>
        <w:rFonts w:hint="default"/>
      </w:rPr>
    </w:lvl>
    <w:lvl w:ilvl="1" w:tplc="04090019">
      <w:start w:val="1"/>
      <w:numFmt w:val="lowerLetter"/>
      <w:lvlText w:val="%2."/>
      <w:lvlJc w:val="left"/>
      <w:pPr>
        <w:ind w:left="1842" w:hanging="360"/>
      </w:pPr>
    </w:lvl>
    <w:lvl w:ilvl="2" w:tplc="093A41C6">
      <w:start w:val="1"/>
      <w:numFmt w:val="upperLetter"/>
      <w:lvlText w:val="%3."/>
      <w:lvlJc w:val="left"/>
      <w:pPr>
        <w:ind w:left="2742" w:hanging="360"/>
      </w:pPr>
      <w:rPr>
        <w:rFonts w:hint="default"/>
      </w:r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11">
    <w:nsid w:val="6C71789E"/>
    <w:multiLevelType w:val="hybridMultilevel"/>
    <w:tmpl w:val="58DED85E"/>
    <w:lvl w:ilvl="0" w:tplc="6070FEAA">
      <w:start w:val="1"/>
      <w:numFmt w:val="decimal"/>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2">
    <w:nsid w:val="6FF844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D121D4"/>
    <w:multiLevelType w:val="hybridMultilevel"/>
    <w:tmpl w:val="6C569EE0"/>
    <w:lvl w:ilvl="0" w:tplc="06AC5580">
      <w:start w:val="1"/>
      <w:numFmt w:val="decimal"/>
      <w:lvlText w:val="%1."/>
      <w:lvlJc w:val="left"/>
      <w:pPr>
        <w:ind w:left="1122" w:hanging="360"/>
      </w:pPr>
      <w:rPr>
        <w:rFonts w:hint="default"/>
      </w:r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14">
    <w:nsid w:val="75F17BF1"/>
    <w:multiLevelType w:val="hybridMultilevel"/>
    <w:tmpl w:val="7B7E0A4E"/>
    <w:lvl w:ilvl="0" w:tplc="6BEA846A">
      <w:start w:val="1"/>
      <w:numFmt w:val="upp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5">
    <w:nsid w:val="7C0F2F5A"/>
    <w:multiLevelType w:val="hybridMultilevel"/>
    <w:tmpl w:val="924E24CA"/>
    <w:lvl w:ilvl="0" w:tplc="04090001">
      <w:start w:val="1"/>
      <w:numFmt w:val="bullet"/>
      <w:lvlText w:val=""/>
      <w:lvlJc w:val="left"/>
      <w:pPr>
        <w:ind w:left="1122" w:hanging="360"/>
      </w:pPr>
      <w:rPr>
        <w:rFonts w:ascii="Symbol" w:hAnsi="Symbol" w:hint="default"/>
      </w:rPr>
    </w:lvl>
    <w:lvl w:ilvl="1" w:tplc="04090019">
      <w:start w:val="1"/>
      <w:numFmt w:val="lowerLetter"/>
      <w:lvlText w:val="%2."/>
      <w:lvlJc w:val="left"/>
      <w:pPr>
        <w:ind w:left="1842" w:hanging="360"/>
      </w:pPr>
    </w:lvl>
    <w:lvl w:ilvl="2" w:tplc="093A41C6">
      <w:start w:val="1"/>
      <w:numFmt w:val="upperLetter"/>
      <w:lvlText w:val="%3."/>
      <w:lvlJc w:val="left"/>
      <w:pPr>
        <w:ind w:left="2742" w:hanging="360"/>
      </w:pPr>
      <w:rPr>
        <w:rFonts w:hint="default"/>
      </w:r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16">
    <w:nsid w:val="7C354045"/>
    <w:multiLevelType w:val="multilevel"/>
    <w:tmpl w:val="B5F60D62"/>
    <w:lvl w:ilvl="0">
      <w:start w:val="2"/>
      <w:numFmt w:val="decimal"/>
      <w:lvlText w:val="%1"/>
      <w:lvlJc w:val="left"/>
      <w:pPr>
        <w:ind w:left="375" w:hanging="375"/>
      </w:pPr>
      <w:rPr>
        <w:rFonts w:hint="default"/>
      </w:rPr>
    </w:lvl>
    <w:lvl w:ilvl="1">
      <w:start w:val="2"/>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num w:numId="1">
    <w:abstractNumId w:val="12"/>
  </w:num>
  <w:num w:numId="2">
    <w:abstractNumId w:val="14"/>
  </w:num>
  <w:num w:numId="3">
    <w:abstractNumId w:val="7"/>
  </w:num>
  <w:num w:numId="4">
    <w:abstractNumId w:val="5"/>
  </w:num>
  <w:num w:numId="5">
    <w:abstractNumId w:val="11"/>
  </w:num>
  <w:num w:numId="6">
    <w:abstractNumId w:val="10"/>
  </w:num>
  <w:num w:numId="7">
    <w:abstractNumId w:val="6"/>
  </w:num>
  <w:num w:numId="8">
    <w:abstractNumId w:val="2"/>
  </w:num>
  <w:num w:numId="9">
    <w:abstractNumId w:val="13"/>
  </w:num>
  <w:num w:numId="10">
    <w:abstractNumId w:val="3"/>
  </w:num>
  <w:num w:numId="11">
    <w:abstractNumId w:val="1"/>
  </w:num>
  <w:num w:numId="12">
    <w:abstractNumId w:val="9"/>
  </w:num>
  <w:num w:numId="13">
    <w:abstractNumId w:val="4"/>
  </w:num>
  <w:num w:numId="14">
    <w:abstractNumId w:val="8"/>
  </w:num>
  <w:num w:numId="15">
    <w:abstractNumId w:val="15"/>
  </w:num>
  <w:num w:numId="16">
    <w:abstractNumId w:val="16"/>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3011A"/>
    <w:rsid w:val="000255B6"/>
    <w:rsid w:val="000E58A0"/>
    <w:rsid w:val="00100D01"/>
    <w:rsid w:val="001B6103"/>
    <w:rsid w:val="001D6321"/>
    <w:rsid w:val="00224CEF"/>
    <w:rsid w:val="002A2769"/>
    <w:rsid w:val="002C553B"/>
    <w:rsid w:val="002F5BDB"/>
    <w:rsid w:val="00305294"/>
    <w:rsid w:val="00346A82"/>
    <w:rsid w:val="00351DB6"/>
    <w:rsid w:val="00481E09"/>
    <w:rsid w:val="004C3559"/>
    <w:rsid w:val="0069634E"/>
    <w:rsid w:val="006D41D9"/>
    <w:rsid w:val="007D7D1C"/>
    <w:rsid w:val="00876A45"/>
    <w:rsid w:val="00892BE4"/>
    <w:rsid w:val="008B0F64"/>
    <w:rsid w:val="008E7D73"/>
    <w:rsid w:val="00946677"/>
    <w:rsid w:val="00A3011A"/>
    <w:rsid w:val="00C158E1"/>
    <w:rsid w:val="00C60484"/>
    <w:rsid w:val="00C75A90"/>
    <w:rsid w:val="00D203E4"/>
    <w:rsid w:val="00D4295D"/>
    <w:rsid w:val="00DB4577"/>
    <w:rsid w:val="00F26036"/>
    <w:rsid w:val="00FD4765"/>
    <w:rsid w:val="00FF317A"/>
    <w:rsid w:val="00FF6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11A"/>
    <w:pPr>
      <w:spacing w:after="0" w:line="240"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1A"/>
    <w:pPr>
      <w:ind w:left="720"/>
      <w:contextualSpacing/>
    </w:pPr>
  </w:style>
  <w:style w:type="paragraph" w:styleId="Header">
    <w:name w:val="header"/>
    <w:basedOn w:val="Normal"/>
    <w:link w:val="HeaderChar"/>
    <w:uiPriority w:val="99"/>
    <w:unhideWhenUsed/>
    <w:rsid w:val="00FD4765"/>
    <w:pPr>
      <w:tabs>
        <w:tab w:val="center" w:pos="4680"/>
        <w:tab w:val="right" w:pos="9360"/>
      </w:tabs>
    </w:pPr>
  </w:style>
  <w:style w:type="character" w:customStyle="1" w:styleId="HeaderChar">
    <w:name w:val="Header Char"/>
    <w:basedOn w:val="DefaultParagraphFont"/>
    <w:link w:val="Header"/>
    <w:uiPriority w:val="99"/>
    <w:rsid w:val="00FD4765"/>
  </w:style>
  <w:style w:type="paragraph" w:styleId="Footer">
    <w:name w:val="footer"/>
    <w:basedOn w:val="Normal"/>
    <w:link w:val="FooterChar"/>
    <w:uiPriority w:val="99"/>
    <w:unhideWhenUsed/>
    <w:rsid w:val="00FD4765"/>
    <w:pPr>
      <w:tabs>
        <w:tab w:val="center" w:pos="4680"/>
        <w:tab w:val="right" w:pos="9360"/>
      </w:tabs>
    </w:pPr>
  </w:style>
  <w:style w:type="character" w:customStyle="1" w:styleId="FooterChar">
    <w:name w:val="Footer Char"/>
    <w:basedOn w:val="DefaultParagraphFont"/>
    <w:link w:val="Footer"/>
    <w:uiPriority w:val="99"/>
    <w:rsid w:val="00FD4765"/>
  </w:style>
  <w:style w:type="paragraph" w:styleId="BalloonText">
    <w:name w:val="Balloon Text"/>
    <w:basedOn w:val="Normal"/>
    <w:link w:val="BalloonTextChar"/>
    <w:uiPriority w:val="99"/>
    <w:semiHidden/>
    <w:unhideWhenUsed/>
    <w:rsid w:val="000255B6"/>
    <w:rPr>
      <w:rFonts w:ascii="Tahoma" w:hAnsi="Tahoma" w:cs="Tahoma"/>
      <w:sz w:val="16"/>
      <w:szCs w:val="16"/>
    </w:rPr>
  </w:style>
  <w:style w:type="character" w:customStyle="1" w:styleId="BalloonTextChar">
    <w:name w:val="Balloon Text Char"/>
    <w:basedOn w:val="DefaultParagraphFont"/>
    <w:link w:val="BalloonText"/>
    <w:uiPriority w:val="99"/>
    <w:semiHidden/>
    <w:rsid w:val="000255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11A"/>
    <w:pPr>
      <w:spacing w:after="0" w:line="240"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1A"/>
    <w:pPr>
      <w:ind w:left="720"/>
      <w:contextualSpacing/>
    </w:pPr>
  </w:style>
</w:styles>
</file>

<file path=word/webSettings.xml><?xml version="1.0" encoding="utf-8"?>
<w:webSettings xmlns:r="http://schemas.openxmlformats.org/officeDocument/2006/relationships" xmlns:w="http://schemas.openxmlformats.org/wordprocessingml/2006/main">
  <w:divs>
    <w:div w:id="6144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18</cp:revision>
  <dcterms:created xsi:type="dcterms:W3CDTF">2019-10-08T00:21:00Z</dcterms:created>
  <dcterms:modified xsi:type="dcterms:W3CDTF">2019-10-24T05:49:00Z</dcterms:modified>
</cp:coreProperties>
</file>