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293" w:rsidRPr="00C61D1B" w:rsidRDefault="0069100D" w:rsidP="00112824">
      <w:pPr>
        <w:spacing w:line="360" w:lineRule="auto"/>
        <w:jc w:val="center"/>
        <w:rPr>
          <w:rFonts w:ascii="Times New Roman" w:hAnsi="Times New Roman" w:cs="Times New Roman"/>
          <w:b/>
          <w:sz w:val="24"/>
          <w:szCs w:val="24"/>
        </w:rPr>
      </w:pPr>
      <w:r w:rsidRPr="00C61D1B">
        <w:rPr>
          <w:rFonts w:ascii="Times New Roman" w:hAnsi="Times New Roman" w:cs="Times New Roman"/>
          <w:b/>
          <w:sz w:val="24"/>
          <w:szCs w:val="24"/>
        </w:rPr>
        <w:t>LEKSIKON</w:t>
      </w:r>
      <w:r w:rsidR="00695293" w:rsidRPr="00C61D1B">
        <w:rPr>
          <w:rFonts w:ascii="Times New Roman" w:hAnsi="Times New Roman" w:cs="Times New Roman"/>
          <w:b/>
          <w:sz w:val="24"/>
          <w:szCs w:val="24"/>
        </w:rPr>
        <w:t xml:space="preserve"> ETNOMEDISIN DALAM PENGOBATAN TRADISIONAL SASAK: KAJIAN LINGUISTIK ANTROPOLOGI</w:t>
      </w:r>
    </w:p>
    <w:p w:rsidR="00C61D1B" w:rsidRPr="00112824" w:rsidRDefault="00C61D1B" w:rsidP="00112824">
      <w:pPr>
        <w:spacing w:line="360" w:lineRule="auto"/>
        <w:jc w:val="center"/>
        <w:rPr>
          <w:rFonts w:ascii="Times New Roman" w:hAnsi="Times New Roman" w:cs="Times New Roman"/>
          <w:b/>
          <w:i/>
          <w:sz w:val="24"/>
          <w:szCs w:val="24"/>
        </w:rPr>
      </w:pPr>
      <w:r w:rsidRPr="00C61D1B">
        <w:rPr>
          <w:rFonts w:ascii="Times New Roman" w:hAnsi="Times New Roman" w:cs="Times New Roman"/>
          <w:b/>
          <w:i/>
          <w:sz w:val="24"/>
          <w:szCs w:val="24"/>
        </w:rPr>
        <w:t>(</w:t>
      </w:r>
      <w:r w:rsidRPr="00C61D1B">
        <w:rPr>
          <w:rFonts w:ascii="Times New Roman" w:hAnsi="Times New Roman" w:cs="Times New Roman"/>
          <w:b/>
          <w:i/>
          <w:sz w:val="24"/>
          <w:szCs w:val="24"/>
        </w:rPr>
        <w:t>ETHNOMEDICINE LEXICON IN SASAK TRADITIONAL TREATMENT: AN ANTROPOLINGUISTICS STUDY</w:t>
      </w:r>
      <w:r w:rsidRPr="00C61D1B">
        <w:rPr>
          <w:rFonts w:ascii="Times New Roman" w:hAnsi="Times New Roman" w:cs="Times New Roman"/>
          <w:b/>
          <w:i/>
          <w:sz w:val="24"/>
          <w:szCs w:val="24"/>
        </w:rPr>
        <w:t>)</w:t>
      </w:r>
    </w:p>
    <w:p w:rsidR="00B53285" w:rsidRPr="00C61D1B" w:rsidRDefault="00B53285" w:rsidP="00112824">
      <w:pPr>
        <w:spacing w:after="0" w:line="240" w:lineRule="auto"/>
        <w:jc w:val="center"/>
        <w:rPr>
          <w:rFonts w:ascii="Times New Roman" w:hAnsi="Times New Roman" w:cs="Times New Roman"/>
          <w:sz w:val="24"/>
          <w:szCs w:val="24"/>
          <w:vertAlign w:val="superscript"/>
        </w:rPr>
      </w:pPr>
      <w:r w:rsidRPr="00C61D1B">
        <w:rPr>
          <w:rFonts w:ascii="Times New Roman" w:hAnsi="Times New Roman" w:cs="Times New Roman"/>
          <w:b/>
          <w:sz w:val="24"/>
          <w:szCs w:val="24"/>
        </w:rPr>
        <w:t>Pahrudin Arrozi</w:t>
      </w:r>
      <w:r w:rsidRPr="00C61D1B">
        <w:rPr>
          <w:rFonts w:ascii="Times New Roman" w:hAnsi="Times New Roman" w:cs="Times New Roman"/>
          <w:b/>
          <w:sz w:val="24"/>
          <w:szCs w:val="24"/>
          <w:vertAlign w:val="superscript"/>
        </w:rPr>
        <w:t>1</w:t>
      </w:r>
      <w:r w:rsidRPr="00C61D1B">
        <w:rPr>
          <w:rFonts w:ascii="Times New Roman" w:hAnsi="Times New Roman" w:cs="Times New Roman"/>
          <w:b/>
          <w:sz w:val="24"/>
          <w:szCs w:val="24"/>
        </w:rPr>
        <w:t xml:space="preserve">, </w:t>
      </w:r>
      <w:r w:rsidR="00A26DB7" w:rsidRPr="00C61D1B">
        <w:rPr>
          <w:rFonts w:ascii="Times New Roman" w:hAnsi="Times New Roman" w:cs="Times New Roman"/>
          <w:b/>
          <w:sz w:val="24"/>
          <w:szCs w:val="24"/>
        </w:rPr>
        <w:t>Burhanuddin</w:t>
      </w:r>
      <w:r w:rsidR="00A26DB7" w:rsidRPr="00C61D1B">
        <w:rPr>
          <w:rFonts w:ascii="Times New Roman" w:hAnsi="Times New Roman" w:cs="Times New Roman"/>
          <w:b/>
          <w:sz w:val="24"/>
          <w:szCs w:val="24"/>
          <w:vertAlign w:val="superscript"/>
        </w:rPr>
        <w:t>2</w:t>
      </w:r>
      <w:r w:rsidR="00A26DB7" w:rsidRPr="00C61D1B">
        <w:rPr>
          <w:rFonts w:ascii="Times New Roman" w:hAnsi="Times New Roman" w:cs="Times New Roman"/>
          <w:b/>
          <w:sz w:val="24"/>
          <w:szCs w:val="24"/>
        </w:rPr>
        <w:t xml:space="preserve">, </w:t>
      </w:r>
      <w:proofErr w:type="spellStart"/>
      <w:r w:rsidR="00A26DB7" w:rsidRPr="00C61D1B">
        <w:rPr>
          <w:rFonts w:ascii="Times New Roman" w:hAnsi="Times New Roman" w:cs="Times New Roman"/>
          <w:b/>
          <w:sz w:val="24"/>
          <w:szCs w:val="24"/>
          <w:lang w:val="en-US"/>
        </w:rPr>
        <w:t>Saharudin</w:t>
      </w:r>
      <w:proofErr w:type="spellEnd"/>
      <w:r w:rsidR="00A26DB7" w:rsidRPr="00C61D1B">
        <w:rPr>
          <w:rFonts w:ascii="Times New Roman" w:hAnsi="Times New Roman" w:cs="Times New Roman"/>
          <w:b/>
          <w:sz w:val="24"/>
          <w:szCs w:val="24"/>
          <w:vertAlign w:val="superscript"/>
        </w:rPr>
        <w:t>3</w:t>
      </w:r>
    </w:p>
    <w:p w:rsidR="001F1CC0" w:rsidRPr="00C61D1B" w:rsidRDefault="00DD18E3" w:rsidP="00112824">
      <w:pPr>
        <w:spacing w:after="0" w:line="240" w:lineRule="auto"/>
        <w:jc w:val="center"/>
        <w:rPr>
          <w:rFonts w:ascii="Times New Roman" w:hAnsi="Times New Roman" w:cs="Times New Roman"/>
          <w:sz w:val="24"/>
          <w:szCs w:val="24"/>
        </w:rPr>
      </w:pPr>
      <w:r w:rsidRPr="00C61D1B">
        <w:rPr>
          <w:rFonts w:ascii="Times New Roman" w:hAnsi="Times New Roman" w:cs="Times New Roman"/>
          <w:sz w:val="24"/>
          <w:szCs w:val="24"/>
          <w:vertAlign w:val="superscript"/>
        </w:rPr>
        <w:t>1</w:t>
      </w:r>
      <w:r w:rsidRPr="00C61D1B">
        <w:rPr>
          <w:rFonts w:ascii="Times New Roman" w:hAnsi="Times New Roman" w:cs="Times New Roman"/>
          <w:sz w:val="24"/>
          <w:szCs w:val="24"/>
        </w:rPr>
        <w:t xml:space="preserve"> </w:t>
      </w:r>
      <w:r w:rsidR="00C61D1B" w:rsidRPr="00C61D1B">
        <w:rPr>
          <w:rFonts w:ascii="Times New Roman" w:hAnsi="Times New Roman" w:cs="Times New Roman"/>
          <w:sz w:val="24"/>
          <w:szCs w:val="24"/>
        </w:rPr>
        <w:t xml:space="preserve">Mahasiswa </w:t>
      </w:r>
      <w:r w:rsidR="001F1CC0" w:rsidRPr="00C61D1B">
        <w:rPr>
          <w:rFonts w:ascii="Times New Roman" w:hAnsi="Times New Roman" w:cs="Times New Roman"/>
          <w:sz w:val="24"/>
          <w:szCs w:val="24"/>
        </w:rPr>
        <w:t xml:space="preserve">Magister Pendidikan Bahasa Indonesia, Universitas Mataram </w:t>
      </w:r>
    </w:p>
    <w:p w:rsidR="00695293" w:rsidRPr="00C61D1B" w:rsidRDefault="001F1CC0" w:rsidP="00112824">
      <w:pPr>
        <w:spacing w:after="0" w:line="240" w:lineRule="auto"/>
        <w:jc w:val="center"/>
        <w:rPr>
          <w:rFonts w:ascii="Times New Roman" w:hAnsi="Times New Roman" w:cs="Times New Roman"/>
          <w:sz w:val="24"/>
          <w:szCs w:val="24"/>
        </w:rPr>
      </w:pPr>
      <w:r w:rsidRPr="00C61D1B">
        <w:rPr>
          <w:rFonts w:ascii="Times New Roman" w:hAnsi="Times New Roman" w:cs="Times New Roman"/>
          <w:sz w:val="24"/>
          <w:szCs w:val="24"/>
        </w:rPr>
        <w:t xml:space="preserve">E-mail: </w:t>
      </w:r>
      <w:r w:rsidR="00A26DB7" w:rsidRPr="00C61D1B">
        <w:rPr>
          <w:rFonts w:ascii="Times New Roman" w:hAnsi="Times New Roman" w:cs="Times New Roman"/>
          <w:sz w:val="24"/>
          <w:szCs w:val="24"/>
        </w:rPr>
        <w:fldChar w:fldCharType="begin"/>
      </w:r>
      <w:r w:rsidR="00A26DB7" w:rsidRPr="00C61D1B">
        <w:rPr>
          <w:rFonts w:ascii="Times New Roman" w:hAnsi="Times New Roman" w:cs="Times New Roman"/>
          <w:sz w:val="24"/>
          <w:szCs w:val="24"/>
        </w:rPr>
        <w:instrText xml:space="preserve"> HYPERLINK "mailto:pahrudinarrozi5@gmail.com" </w:instrText>
      </w:r>
      <w:r w:rsidR="00A26DB7" w:rsidRPr="00C61D1B">
        <w:rPr>
          <w:rFonts w:ascii="Times New Roman" w:hAnsi="Times New Roman" w:cs="Times New Roman"/>
          <w:sz w:val="24"/>
          <w:szCs w:val="24"/>
        </w:rPr>
        <w:fldChar w:fldCharType="separate"/>
      </w:r>
      <w:r w:rsidR="00A26DB7" w:rsidRPr="00C61D1B">
        <w:rPr>
          <w:rStyle w:val="Hyperlink"/>
          <w:rFonts w:ascii="Times New Roman" w:hAnsi="Times New Roman" w:cs="Times New Roman"/>
          <w:color w:val="auto"/>
          <w:sz w:val="24"/>
          <w:szCs w:val="24"/>
          <w:u w:val="none"/>
        </w:rPr>
        <w:t>pahrudinarrozi5@gmail.com</w:t>
      </w:r>
      <w:r w:rsidR="00A26DB7" w:rsidRPr="00C61D1B">
        <w:rPr>
          <w:rFonts w:ascii="Times New Roman" w:hAnsi="Times New Roman" w:cs="Times New Roman"/>
          <w:sz w:val="24"/>
          <w:szCs w:val="24"/>
        </w:rPr>
        <w:fldChar w:fldCharType="end"/>
      </w:r>
    </w:p>
    <w:p w:rsidR="00DD18E3" w:rsidRPr="00C61D1B" w:rsidRDefault="00DD18E3" w:rsidP="00112824">
      <w:pPr>
        <w:spacing w:after="0" w:line="240" w:lineRule="auto"/>
        <w:jc w:val="center"/>
        <w:rPr>
          <w:rFonts w:ascii="Times New Roman" w:hAnsi="Times New Roman" w:cs="Times New Roman"/>
          <w:sz w:val="24"/>
          <w:szCs w:val="24"/>
        </w:rPr>
      </w:pPr>
      <w:r w:rsidRPr="00C61D1B">
        <w:rPr>
          <w:rFonts w:ascii="Times New Roman" w:hAnsi="Times New Roman" w:cs="Times New Roman"/>
          <w:sz w:val="24"/>
          <w:szCs w:val="24"/>
          <w:vertAlign w:val="superscript"/>
        </w:rPr>
        <w:t>2</w:t>
      </w:r>
      <w:r w:rsidRPr="00C61D1B">
        <w:rPr>
          <w:rFonts w:ascii="Times New Roman" w:hAnsi="Times New Roman" w:cs="Times New Roman"/>
          <w:sz w:val="24"/>
          <w:szCs w:val="24"/>
        </w:rPr>
        <w:t xml:space="preserve">Dosen Magister Pendidikan Bahasa Indonesia, Universitas Mataram </w:t>
      </w:r>
    </w:p>
    <w:p w:rsidR="00A26DB7" w:rsidRPr="00C61D1B" w:rsidRDefault="00DD18E3" w:rsidP="00112824">
      <w:pPr>
        <w:spacing w:after="0" w:line="240" w:lineRule="auto"/>
        <w:jc w:val="center"/>
        <w:rPr>
          <w:rFonts w:ascii="Times New Roman" w:hAnsi="Times New Roman" w:cs="Times New Roman"/>
          <w:sz w:val="24"/>
          <w:szCs w:val="24"/>
        </w:rPr>
      </w:pPr>
      <w:r w:rsidRPr="00C61D1B">
        <w:rPr>
          <w:rFonts w:ascii="Times New Roman" w:hAnsi="Times New Roman" w:cs="Times New Roman"/>
          <w:sz w:val="24"/>
          <w:szCs w:val="24"/>
        </w:rPr>
        <w:t xml:space="preserve">E-mail: </w:t>
      </w:r>
      <w:r w:rsidRPr="00C61D1B">
        <w:rPr>
          <w:rFonts w:ascii="Times New Roman" w:hAnsi="Times New Roman" w:cs="Times New Roman"/>
          <w:sz w:val="24"/>
          <w:szCs w:val="24"/>
        </w:rPr>
        <w:fldChar w:fldCharType="begin"/>
      </w:r>
      <w:r w:rsidRPr="00C61D1B">
        <w:rPr>
          <w:rFonts w:ascii="Times New Roman" w:hAnsi="Times New Roman" w:cs="Times New Roman"/>
          <w:sz w:val="24"/>
          <w:szCs w:val="24"/>
        </w:rPr>
        <w:instrText xml:space="preserve"> HYPERLINK "mailto:b</w:instrText>
      </w:r>
      <w:r w:rsidRPr="00C61D1B">
        <w:rPr>
          <w:rFonts w:ascii="Times New Roman" w:hAnsi="Times New Roman" w:cs="Times New Roman"/>
          <w:sz w:val="24"/>
          <w:szCs w:val="24"/>
          <w:lang w:val="en-US"/>
        </w:rPr>
        <w:instrText>urhanuddin.fkip</w:instrText>
      </w:r>
      <w:r w:rsidRPr="00C61D1B">
        <w:rPr>
          <w:rFonts w:ascii="Times New Roman" w:hAnsi="Times New Roman" w:cs="Times New Roman"/>
          <w:sz w:val="24"/>
          <w:szCs w:val="24"/>
        </w:rPr>
        <w:instrText xml:space="preserve">@unram.ac.id" </w:instrText>
      </w:r>
      <w:r w:rsidRPr="00C61D1B">
        <w:rPr>
          <w:rFonts w:ascii="Times New Roman" w:hAnsi="Times New Roman" w:cs="Times New Roman"/>
          <w:sz w:val="24"/>
          <w:szCs w:val="24"/>
        </w:rPr>
        <w:fldChar w:fldCharType="separate"/>
      </w:r>
      <w:r w:rsidRPr="00C61D1B">
        <w:rPr>
          <w:rStyle w:val="Hyperlink"/>
          <w:rFonts w:ascii="Times New Roman" w:hAnsi="Times New Roman" w:cs="Times New Roman"/>
          <w:color w:val="auto"/>
          <w:sz w:val="24"/>
          <w:szCs w:val="24"/>
          <w:u w:val="none"/>
        </w:rPr>
        <w:t>b</w:t>
      </w:r>
      <w:r w:rsidRPr="00C61D1B">
        <w:rPr>
          <w:rStyle w:val="Hyperlink"/>
          <w:rFonts w:ascii="Times New Roman" w:hAnsi="Times New Roman" w:cs="Times New Roman"/>
          <w:color w:val="auto"/>
          <w:sz w:val="24"/>
          <w:szCs w:val="24"/>
          <w:u w:val="none"/>
          <w:lang w:val="en-US"/>
        </w:rPr>
        <w:t>urhanuddin.fkip</w:t>
      </w:r>
      <w:r w:rsidRPr="00C61D1B">
        <w:rPr>
          <w:rStyle w:val="Hyperlink"/>
          <w:rFonts w:ascii="Times New Roman" w:hAnsi="Times New Roman" w:cs="Times New Roman"/>
          <w:color w:val="auto"/>
          <w:sz w:val="24"/>
          <w:szCs w:val="24"/>
          <w:u w:val="none"/>
        </w:rPr>
        <w:t>@unram.ac.id</w:t>
      </w:r>
      <w:r w:rsidRPr="00C61D1B">
        <w:rPr>
          <w:rFonts w:ascii="Times New Roman" w:hAnsi="Times New Roman" w:cs="Times New Roman"/>
          <w:sz w:val="24"/>
          <w:szCs w:val="24"/>
        </w:rPr>
        <w:fldChar w:fldCharType="end"/>
      </w:r>
    </w:p>
    <w:p w:rsidR="00DD18E3" w:rsidRPr="00C61D1B" w:rsidRDefault="00DD18E3" w:rsidP="00112824">
      <w:pPr>
        <w:spacing w:after="0" w:line="240" w:lineRule="auto"/>
        <w:jc w:val="center"/>
        <w:rPr>
          <w:rFonts w:ascii="Times New Roman" w:hAnsi="Times New Roman" w:cs="Times New Roman"/>
          <w:sz w:val="24"/>
          <w:szCs w:val="24"/>
        </w:rPr>
      </w:pPr>
      <w:r w:rsidRPr="00C61D1B">
        <w:rPr>
          <w:rFonts w:ascii="Times New Roman" w:hAnsi="Times New Roman" w:cs="Times New Roman"/>
          <w:sz w:val="24"/>
          <w:szCs w:val="24"/>
          <w:vertAlign w:val="superscript"/>
        </w:rPr>
        <w:t>3</w:t>
      </w:r>
      <w:r w:rsidRPr="00C61D1B">
        <w:rPr>
          <w:rFonts w:ascii="Times New Roman" w:hAnsi="Times New Roman" w:cs="Times New Roman"/>
          <w:sz w:val="24"/>
          <w:szCs w:val="24"/>
        </w:rPr>
        <w:t xml:space="preserve">Dosen Magister Pendidikan Bahasa Indonesia, Universitas Mataram </w:t>
      </w:r>
    </w:p>
    <w:p w:rsidR="00A26DB7" w:rsidRPr="00C61D1B" w:rsidRDefault="00DD18E3" w:rsidP="00112824">
      <w:pPr>
        <w:spacing w:after="0" w:line="240" w:lineRule="auto"/>
        <w:jc w:val="center"/>
        <w:rPr>
          <w:rStyle w:val="Hyperlink"/>
          <w:rFonts w:ascii="Times New Roman" w:hAnsi="Times New Roman" w:cs="Times New Roman"/>
          <w:color w:val="auto"/>
          <w:sz w:val="24"/>
          <w:szCs w:val="24"/>
          <w:u w:val="none"/>
        </w:rPr>
      </w:pPr>
      <w:r w:rsidRPr="00C61D1B">
        <w:rPr>
          <w:rFonts w:ascii="Times New Roman" w:hAnsi="Times New Roman" w:cs="Times New Roman"/>
          <w:sz w:val="24"/>
          <w:szCs w:val="24"/>
        </w:rPr>
        <w:t xml:space="preserve">E-mail: </w:t>
      </w:r>
      <w:hyperlink r:id="rId7" w:history="1">
        <w:r w:rsidR="00A26DB7" w:rsidRPr="00C61D1B">
          <w:rPr>
            <w:rStyle w:val="Hyperlink"/>
            <w:rFonts w:ascii="Times New Roman" w:hAnsi="Times New Roman" w:cs="Times New Roman"/>
            <w:color w:val="auto"/>
            <w:sz w:val="24"/>
            <w:szCs w:val="24"/>
            <w:u w:val="none"/>
          </w:rPr>
          <w:t>din_linguistik@unram.ac.id</w:t>
        </w:r>
      </w:hyperlink>
    </w:p>
    <w:p w:rsidR="00C61D1B" w:rsidRPr="00C61D1B" w:rsidRDefault="00C61D1B" w:rsidP="00112824">
      <w:pPr>
        <w:spacing w:after="0" w:line="240" w:lineRule="auto"/>
        <w:jc w:val="center"/>
        <w:rPr>
          <w:rFonts w:ascii="Times New Roman" w:hAnsi="Times New Roman" w:cs="Times New Roman"/>
          <w:sz w:val="24"/>
          <w:szCs w:val="24"/>
        </w:rPr>
      </w:pPr>
    </w:p>
    <w:p w:rsidR="00695293" w:rsidRPr="00C61D1B" w:rsidRDefault="00695293" w:rsidP="00112824">
      <w:pPr>
        <w:spacing w:after="0" w:line="240" w:lineRule="auto"/>
        <w:jc w:val="center"/>
        <w:rPr>
          <w:rFonts w:ascii="Times New Roman" w:hAnsi="Times New Roman" w:cs="Times New Roman"/>
          <w:b/>
          <w:sz w:val="24"/>
          <w:szCs w:val="24"/>
        </w:rPr>
      </w:pPr>
      <w:r w:rsidRPr="00C61D1B">
        <w:rPr>
          <w:rFonts w:ascii="Times New Roman" w:hAnsi="Times New Roman" w:cs="Times New Roman"/>
          <w:b/>
          <w:sz w:val="24"/>
          <w:szCs w:val="24"/>
        </w:rPr>
        <w:t>Abstrak</w:t>
      </w:r>
    </w:p>
    <w:p w:rsidR="00496264" w:rsidRPr="00C61D1B" w:rsidRDefault="00695293" w:rsidP="00112824">
      <w:pPr>
        <w:spacing w:after="0" w:line="240" w:lineRule="auto"/>
        <w:jc w:val="both"/>
        <w:rPr>
          <w:rFonts w:ascii="Times New Roman" w:hAnsi="Times New Roman" w:cs="Times New Roman"/>
          <w:sz w:val="24"/>
          <w:szCs w:val="24"/>
        </w:rPr>
      </w:pPr>
      <w:r w:rsidRPr="00C61D1B">
        <w:rPr>
          <w:rFonts w:ascii="Times New Roman" w:hAnsi="Times New Roman" w:cs="Times New Roman"/>
          <w:sz w:val="24"/>
          <w:szCs w:val="24"/>
        </w:rPr>
        <w:t>Tujuan penelitian in</w:t>
      </w:r>
      <w:r w:rsidR="00C71A80" w:rsidRPr="00C61D1B">
        <w:rPr>
          <w:rFonts w:ascii="Times New Roman" w:hAnsi="Times New Roman" w:cs="Times New Roman"/>
          <w:sz w:val="24"/>
          <w:szCs w:val="24"/>
        </w:rPr>
        <w:t>i</w:t>
      </w:r>
      <w:r w:rsidRPr="00C61D1B">
        <w:rPr>
          <w:rFonts w:ascii="Times New Roman" w:hAnsi="Times New Roman" w:cs="Times New Roman"/>
          <w:sz w:val="24"/>
          <w:szCs w:val="24"/>
        </w:rPr>
        <w:t xml:space="preserve"> adalah untuk </w:t>
      </w:r>
      <w:r w:rsidR="00496264" w:rsidRPr="00C61D1B">
        <w:rPr>
          <w:rFonts w:ascii="Times New Roman" w:hAnsi="Times New Roman" w:cs="Times New Roman"/>
          <w:sz w:val="24"/>
          <w:szCs w:val="24"/>
        </w:rPr>
        <w:t xml:space="preserve">mendeskripsikan </w:t>
      </w:r>
      <w:r w:rsidR="0069100D" w:rsidRPr="00C61D1B">
        <w:rPr>
          <w:rFonts w:ascii="Times New Roman" w:hAnsi="Times New Roman" w:cs="Times New Roman"/>
          <w:sz w:val="24"/>
          <w:szCs w:val="24"/>
        </w:rPr>
        <w:t>leksikon</w:t>
      </w:r>
      <w:r w:rsidR="00496264" w:rsidRPr="00C61D1B">
        <w:rPr>
          <w:rFonts w:ascii="Times New Roman" w:hAnsi="Times New Roman" w:cs="Times New Roman"/>
          <w:sz w:val="24"/>
          <w:szCs w:val="24"/>
        </w:rPr>
        <w:t xml:space="preserve"> etnomedisin dalam pengobatan tradisional Sasak dilihat dari linguistik antropologi. Pendekatan yang digunakan terdiri atas dua, yaitu pendekatan secara teoretis dan metodologis. Secara teoretis, pendekatan yang digunakan adalah </w:t>
      </w:r>
      <w:r w:rsidR="002249F3" w:rsidRPr="00C61D1B">
        <w:rPr>
          <w:rFonts w:ascii="Times New Roman" w:hAnsi="Times New Roman" w:cs="Times New Roman"/>
          <w:sz w:val="24"/>
          <w:szCs w:val="24"/>
        </w:rPr>
        <w:t>antropologi linguistik</w:t>
      </w:r>
      <w:r w:rsidR="00496264" w:rsidRPr="00C61D1B">
        <w:rPr>
          <w:rFonts w:ascii="Times New Roman" w:hAnsi="Times New Roman" w:cs="Times New Roman"/>
          <w:sz w:val="24"/>
          <w:szCs w:val="24"/>
        </w:rPr>
        <w:t>. Secara metodologis, pendekatan yang digunakan adalah kualitatif. Metode yang digunakan adalah metode deskriptif kualitatif. Analisis dibagi menjadi klasi</w:t>
      </w:r>
      <w:r w:rsidR="00C71A80" w:rsidRPr="00C61D1B">
        <w:rPr>
          <w:rFonts w:ascii="Times New Roman" w:hAnsi="Times New Roman" w:cs="Times New Roman"/>
          <w:sz w:val="24"/>
          <w:szCs w:val="24"/>
        </w:rPr>
        <w:t>f</w:t>
      </w:r>
      <w:r w:rsidR="00496264" w:rsidRPr="00C61D1B">
        <w:rPr>
          <w:rFonts w:ascii="Times New Roman" w:hAnsi="Times New Roman" w:cs="Times New Roman"/>
          <w:sz w:val="24"/>
          <w:szCs w:val="24"/>
        </w:rPr>
        <w:t xml:space="preserve">ikasi leksikon berdasarkan bahan pengobatan, klasifikasi leksikon berdasarkan nama penyakit tradisional, cerminan kultural </w:t>
      </w:r>
      <w:r w:rsidR="00C71A80" w:rsidRPr="00C61D1B">
        <w:rPr>
          <w:rFonts w:ascii="Times New Roman" w:hAnsi="Times New Roman" w:cs="Times New Roman"/>
          <w:sz w:val="24"/>
          <w:szCs w:val="24"/>
        </w:rPr>
        <w:t>leksikon</w:t>
      </w:r>
      <w:r w:rsidR="00496264" w:rsidRPr="00C61D1B">
        <w:rPr>
          <w:rFonts w:ascii="Times New Roman" w:hAnsi="Times New Roman" w:cs="Times New Roman"/>
          <w:sz w:val="24"/>
          <w:szCs w:val="24"/>
        </w:rPr>
        <w:t xml:space="preserve"> etnomedisin dalam pengobatan tradisional, dan gejala kultural dari praktik etnomedisin dalam pengobatan tradisional. Hasil penelitian menunjukkan bahwa (1) </w:t>
      </w:r>
      <w:r w:rsidR="00C71A80" w:rsidRPr="00C61D1B">
        <w:rPr>
          <w:rFonts w:ascii="Times New Roman" w:hAnsi="Times New Roman" w:cs="Times New Roman"/>
          <w:sz w:val="24"/>
          <w:szCs w:val="24"/>
        </w:rPr>
        <w:t>leksikon</w:t>
      </w:r>
      <w:r w:rsidR="00496264" w:rsidRPr="00C61D1B">
        <w:rPr>
          <w:rFonts w:ascii="Times New Roman" w:hAnsi="Times New Roman" w:cs="Times New Roman"/>
          <w:sz w:val="24"/>
          <w:szCs w:val="24"/>
        </w:rPr>
        <w:t xml:space="preserve"> etnomedisin dalam pengobatan tradisional Sasak diklasi</w:t>
      </w:r>
      <w:r w:rsidR="00C71A80" w:rsidRPr="00C61D1B">
        <w:rPr>
          <w:rFonts w:ascii="Times New Roman" w:hAnsi="Times New Roman" w:cs="Times New Roman"/>
          <w:sz w:val="24"/>
          <w:szCs w:val="24"/>
        </w:rPr>
        <w:t>f</w:t>
      </w:r>
      <w:r w:rsidR="00496264" w:rsidRPr="00C61D1B">
        <w:rPr>
          <w:rFonts w:ascii="Times New Roman" w:hAnsi="Times New Roman" w:cs="Times New Roman"/>
          <w:sz w:val="24"/>
          <w:szCs w:val="24"/>
        </w:rPr>
        <w:t xml:space="preserve">ikasikan berdasarkan sudut pandang bentuk lingualnya menjadi dua, yaitu bentuk kata dan bentuk frasa; (2) </w:t>
      </w:r>
      <w:r w:rsidR="00C71A80" w:rsidRPr="00C61D1B">
        <w:rPr>
          <w:rFonts w:ascii="Times New Roman" w:hAnsi="Times New Roman" w:cs="Times New Roman"/>
          <w:sz w:val="24"/>
          <w:szCs w:val="24"/>
        </w:rPr>
        <w:t>leksikon</w:t>
      </w:r>
      <w:r w:rsidR="00496264" w:rsidRPr="00C61D1B">
        <w:rPr>
          <w:rFonts w:ascii="Times New Roman" w:hAnsi="Times New Roman" w:cs="Times New Roman"/>
          <w:sz w:val="24"/>
          <w:szCs w:val="24"/>
        </w:rPr>
        <w:t xml:space="preserve"> etnomedisin dalam pengobatan tradisional Sasak memiliki tiga cerminan kultural, yaitu adanya harmonisasi masyarakat dengan alam, adanya harmonisasi nilai religius, dan cerminan ekonomis; (3) keberadaan pengetahuan masyarakat atas bahan-bahan pengobatan tradisional, termasuk warisan kultural yang telah diwariskan secara turun-temurun dari generasi tua kepada generasi muda.</w:t>
      </w:r>
    </w:p>
    <w:p w:rsidR="00B53285" w:rsidRPr="00C61D1B" w:rsidRDefault="00496264" w:rsidP="00112824">
      <w:pPr>
        <w:spacing w:after="0" w:line="240" w:lineRule="auto"/>
        <w:jc w:val="both"/>
        <w:rPr>
          <w:rFonts w:ascii="Times New Roman" w:hAnsi="Times New Roman" w:cs="Times New Roman"/>
          <w:sz w:val="24"/>
          <w:szCs w:val="24"/>
        </w:rPr>
      </w:pPr>
      <w:r w:rsidRPr="00C61D1B">
        <w:rPr>
          <w:rFonts w:ascii="Times New Roman" w:hAnsi="Times New Roman" w:cs="Times New Roman"/>
          <w:b/>
          <w:sz w:val="24"/>
          <w:szCs w:val="24"/>
        </w:rPr>
        <w:t>Kata kunci</w:t>
      </w:r>
      <w:r w:rsidRPr="00C61D1B">
        <w:rPr>
          <w:rFonts w:ascii="Times New Roman" w:hAnsi="Times New Roman" w:cs="Times New Roman"/>
          <w:sz w:val="24"/>
          <w:szCs w:val="24"/>
        </w:rPr>
        <w:t>: lek</w:t>
      </w:r>
      <w:r w:rsidR="00E80BC2" w:rsidRPr="00C61D1B">
        <w:rPr>
          <w:rFonts w:ascii="Times New Roman" w:hAnsi="Times New Roman" w:cs="Times New Roman"/>
          <w:sz w:val="24"/>
          <w:szCs w:val="24"/>
        </w:rPr>
        <w:t>sikon, etnomedisin, bahasa Sasak</w:t>
      </w:r>
      <w:r w:rsidRPr="00C61D1B">
        <w:rPr>
          <w:rFonts w:ascii="Times New Roman" w:hAnsi="Times New Roman" w:cs="Times New Roman"/>
          <w:sz w:val="24"/>
          <w:szCs w:val="24"/>
        </w:rPr>
        <w:t xml:space="preserve">, </w:t>
      </w:r>
      <w:r w:rsidR="002249F3" w:rsidRPr="00C61D1B">
        <w:rPr>
          <w:rFonts w:ascii="Times New Roman" w:hAnsi="Times New Roman" w:cs="Times New Roman"/>
          <w:sz w:val="24"/>
          <w:szCs w:val="24"/>
        </w:rPr>
        <w:t>antropolinguistik</w:t>
      </w:r>
    </w:p>
    <w:p w:rsidR="00DD18E3" w:rsidRPr="00C61D1B" w:rsidRDefault="00DD18E3" w:rsidP="00112824">
      <w:pPr>
        <w:spacing w:after="0" w:line="240" w:lineRule="auto"/>
        <w:jc w:val="both"/>
        <w:rPr>
          <w:rFonts w:ascii="Times New Roman" w:hAnsi="Times New Roman" w:cs="Times New Roman"/>
          <w:sz w:val="24"/>
          <w:szCs w:val="24"/>
        </w:rPr>
      </w:pPr>
    </w:p>
    <w:p w:rsidR="00695293" w:rsidRPr="00C61D1B" w:rsidRDefault="00695293" w:rsidP="00112824">
      <w:pPr>
        <w:spacing w:after="0" w:line="240" w:lineRule="auto"/>
        <w:jc w:val="center"/>
        <w:rPr>
          <w:rFonts w:ascii="Times New Roman" w:hAnsi="Times New Roman" w:cs="Times New Roman"/>
          <w:b/>
          <w:i/>
          <w:sz w:val="24"/>
          <w:szCs w:val="24"/>
        </w:rPr>
      </w:pPr>
      <w:r w:rsidRPr="00C61D1B">
        <w:rPr>
          <w:rFonts w:ascii="Times New Roman" w:hAnsi="Times New Roman" w:cs="Times New Roman"/>
          <w:b/>
          <w:i/>
          <w:sz w:val="24"/>
          <w:szCs w:val="24"/>
        </w:rPr>
        <w:t>Abstract</w:t>
      </w:r>
    </w:p>
    <w:p w:rsidR="00E80BC2" w:rsidRPr="00C61D1B" w:rsidRDefault="00695293" w:rsidP="00112824">
      <w:pPr>
        <w:spacing w:after="0" w:line="240" w:lineRule="auto"/>
        <w:jc w:val="both"/>
        <w:rPr>
          <w:rFonts w:ascii="Times New Roman" w:hAnsi="Times New Roman" w:cs="Times New Roman"/>
          <w:i/>
          <w:sz w:val="24"/>
          <w:szCs w:val="24"/>
        </w:rPr>
      </w:pPr>
      <w:r w:rsidRPr="00C61D1B">
        <w:rPr>
          <w:rFonts w:ascii="Times New Roman" w:hAnsi="Times New Roman" w:cs="Times New Roman"/>
          <w:i/>
          <w:sz w:val="24"/>
          <w:szCs w:val="24"/>
        </w:rPr>
        <w:t xml:space="preserve">The purpose of this study is </w:t>
      </w:r>
      <w:r w:rsidR="00496264" w:rsidRPr="00C61D1B">
        <w:rPr>
          <w:rFonts w:ascii="Times New Roman" w:hAnsi="Times New Roman" w:cs="Times New Roman"/>
          <w:i/>
          <w:sz w:val="24"/>
          <w:szCs w:val="24"/>
        </w:rPr>
        <w:t xml:space="preserve">describes the ethnomedicine lexicon in Sasak traditional treatments from anthropolinguistics approach. There are two types of approach used in this research, namely theoretical approach using linguistics anthropology, and methodological approach using </w:t>
      </w:r>
      <w:r w:rsidR="00E80BC2" w:rsidRPr="00C61D1B">
        <w:rPr>
          <w:rFonts w:ascii="Times New Roman" w:hAnsi="Times New Roman" w:cs="Times New Roman"/>
          <w:i/>
          <w:sz w:val="24"/>
          <w:szCs w:val="24"/>
        </w:rPr>
        <w:t>qualitative</w:t>
      </w:r>
      <w:r w:rsidR="00496264" w:rsidRPr="00C61D1B">
        <w:rPr>
          <w:rFonts w:ascii="Times New Roman" w:hAnsi="Times New Roman" w:cs="Times New Roman"/>
          <w:i/>
          <w:sz w:val="24"/>
          <w:szCs w:val="24"/>
        </w:rPr>
        <w:t>. Based on the approaches, this paper employed descriptive-qualitative approach. Data analysis are divided into four categories: namely classi</w:t>
      </w:r>
      <w:r w:rsidR="002249F3" w:rsidRPr="00C61D1B">
        <w:rPr>
          <w:rFonts w:ascii="Times New Roman" w:hAnsi="Times New Roman" w:cs="Times New Roman"/>
          <w:i/>
          <w:sz w:val="24"/>
          <w:szCs w:val="24"/>
        </w:rPr>
        <w:t>f</w:t>
      </w:r>
      <w:r w:rsidR="00496264" w:rsidRPr="00C61D1B">
        <w:rPr>
          <w:rFonts w:ascii="Times New Roman" w:hAnsi="Times New Roman" w:cs="Times New Roman"/>
          <w:i/>
          <w:sz w:val="24"/>
          <w:szCs w:val="24"/>
        </w:rPr>
        <w:t>ication and lexicon description based on the traditional medicinal ingredients; classi</w:t>
      </w:r>
      <w:r w:rsidR="002249F3" w:rsidRPr="00C61D1B">
        <w:rPr>
          <w:rFonts w:ascii="Times New Roman" w:hAnsi="Times New Roman" w:cs="Times New Roman"/>
          <w:i/>
          <w:sz w:val="24"/>
          <w:szCs w:val="24"/>
        </w:rPr>
        <w:t>f</w:t>
      </w:r>
      <w:r w:rsidR="00496264" w:rsidRPr="00C61D1B">
        <w:rPr>
          <w:rFonts w:ascii="Times New Roman" w:hAnsi="Times New Roman" w:cs="Times New Roman"/>
          <w:i/>
          <w:sz w:val="24"/>
          <w:szCs w:val="24"/>
        </w:rPr>
        <w:t>ication and lexicon de</w:t>
      </w:r>
      <w:r w:rsidR="00E80BC2" w:rsidRPr="00C61D1B">
        <w:rPr>
          <w:rFonts w:ascii="Times New Roman" w:hAnsi="Times New Roman" w:cs="Times New Roman"/>
          <w:i/>
          <w:sz w:val="24"/>
          <w:szCs w:val="24"/>
        </w:rPr>
        <w:t>scription based on the Sasak</w:t>
      </w:r>
      <w:r w:rsidR="00496264" w:rsidRPr="00C61D1B">
        <w:rPr>
          <w:rFonts w:ascii="Times New Roman" w:hAnsi="Times New Roman" w:cs="Times New Roman"/>
          <w:i/>
          <w:sz w:val="24"/>
          <w:szCs w:val="24"/>
        </w:rPr>
        <w:t xml:space="preserve"> traditional disease names; cultural relections of et</w:t>
      </w:r>
      <w:r w:rsidR="00E80BC2" w:rsidRPr="00C61D1B">
        <w:rPr>
          <w:rFonts w:ascii="Times New Roman" w:hAnsi="Times New Roman" w:cs="Times New Roman"/>
          <w:i/>
          <w:sz w:val="24"/>
          <w:szCs w:val="24"/>
        </w:rPr>
        <w:t>hnomedicine lexicon in Sasak</w:t>
      </w:r>
      <w:r w:rsidR="00496264" w:rsidRPr="00C61D1B">
        <w:rPr>
          <w:rFonts w:ascii="Times New Roman" w:hAnsi="Times New Roman" w:cs="Times New Roman"/>
          <w:i/>
          <w:sz w:val="24"/>
          <w:szCs w:val="24"/>
        </w:rPr>
        <w:t xml:space="preserve"> traditional treatment; and cultural symptoms of ethnomedicine practices in traditional treatment. The results show that (1) the et</w:t>
      </w:r>
      <w:r w:rsidR="00E80BC2" w:rsidRPr="00C61D1B">
        <w:rPr>
          <w:rFonts w:ascii="Times New Roman" w:hAnsi="Times New Roman" w:cs="Times New Roman"/>
          <w:i/>
          <w:sz w:val="24"/>
          <w:szCs w:val="24"/>
        </w:rPr>
        <w:t>hnomedicine lexicon in Sasak</w:t>
      </w:r>
      <w:r w:rsidR="00496264" w:rsidRPr="00C61D1B">
        <w:rPr>
          <w:rFonts w:ascii="Times New Roman" w:hAnsi="Times New Roman" w:cs="Times New Roman"/>
          <w:i/>
          <w:sz w:val="24"/>
          <w:szCs w:val="24"/>
        </w:rPr>
        <w:t xml:space="preserve"> traditional treatment, according to the viewpoint of the lingual form, is classi</w:t>
      </w:r>
      <w:r w:rsidR="002249F3" w:rsidRPr="00C61D1B">
        <w:rPr>
          <w:rFonts w:ascii="Times New Roman" w:hAnsi="Times New Roman" w:cs="Times New Roman"/>
          <w:i/>
          <w:sz w:val="24"/>
          <w:szCs w:val="24"/>
        </w:rPr>
        <w:t>f</w:t>
      </w:r>
      <w:r w:rsidR="00496264" w:rsidRPr="00C61D1B">
        <w:rPr>
          <w:rFonts w:ascii="Times New Roman" w:hAnsi="Times New Roman" w:cs="Times New Roman"/>
          <w:i/>
          <w:sz w:val="24"/>
          <w:szCs w:val="24"/>
        </w:rPr>
        <w:t>ied into two forms, that are word and phrase; (2) the et</w:t>
      </w:r>
      <w:r w:rsidR="00E80BC2" w:rsidRPr="00C61D1B">
        <w:rPr>
          <w:rFonts w:ascii="Times New Roman" w:hAnsi="Times New Roman" w:cs="Times New Roman"/>
          <w:i/>
          <w:sz w:val="24"/>
          <w:szCs w:val="24"/>
        </w:rPr>
        <w:t>hnomedicine lexicon in Sasak</w:t>
      </w:r>
      <w:r w:rsidR="00496264" w:rsidRPr="00C61D1B">
        <w:rPr>
          <w:rFonts w:ascii="Times New Roman" w:hAnsi="Times New Roman" w:cs="Times New Roman"/>
          <w:i/>
          <w:sz w:val="24"/>
          <w:szCs w:val="24"/>
        </w:rPr>
        <w:t xml:space="preserve"> traditional treatment at least has three cultural relections, namely the harmonization of society with nature, the harmonization of religious values with nature, dan economic relection, and (3) the existense of public knowledge of the traditional </w:t>
      </w:r>
      <w:r w:rsidR="00496264" w:rsidRPr="00C61D1B">
        <w:rPr>
          <w:rFonts w:ascii="Times New Roman" w:hAnsi="Times New Roman" w:cs="Times New Roman"/>
          <w:i/>
          <w:sz w:val="24"/>
          <w:szCs w:val="24"/>
        </w:rPr>
        <w:lastRenderedPageBreak/>
        <w:t xml:space="preserve">medicinal ingredients is considered cultural inheritance that has been passed down through generations from the elders to the youngsters. </w:t>
      </w:r>
    </w:p>
    <w:p w:rsidR="00496264" w:rsidRPr="00C61D1B" w:rsidRDefault="00496264" w:rsidP="00112824">
      <w:pPr>
        <w:spacing w:after="0" w:line="240" w:lineRule="auto"/>
        <w:jc w:val="both"/>
        <w:rPr>
          <w:rFonts w:ascii="Times New Roman" w:hAnsi="Times New Roman" w:cs="Times New Roman"/>
          <w:i/>
          <w:sz w:val="24"/>
          <w:szCs w:val="24"/>
        </w:rPr>
      </w:pPr>
      <w:r w:rsidRPr="00C61D1B">
        <w:rPr>
          <w:rFonts w:ascii="Times New Roman" w:hAnsi="Times New Roman" w:cs="Times New Roman"/>
          <w:b/>
          <w:i/>
          <w:sz w:val="24"/>
          <w:szCs w:val="24"/>
        </w:rPr>
        <w:t>Keywords:</w:t>
      </w:r>
      <w:r w:rsidRPr="00C61D1B">
        <w:rPr>
          <w:rFonts w:ascii="Times New Roman" w:hAnsi="Times New Roman" w:cs="Times New Roman"/>
          <w:i/>
          <w:sz w:val="24"/>
          <w:szCs w:val="24"/>
        </w:rPr>
        <w:t xml:space="preserve"> lexicon, ethomedicine, S</w:t>
      </w:r>
      <w:r w:rsidR="00E80BC2" w:rsidRPr="00C61D1B">
        <w:rPr>
          <w:rFonts w:ascii="Times New Roman" w:hAnsi="Times New Roman" w:cs="Times New Roman"/>
          <w:i/>
          <w:sz w:val="24"/>
          <w:szCs w:val="24"/>
        </w:rPr>
        <w:t>asak</w:t>
      </w:r>
      <w:r w:rsidRPr="00C61D1B">
        <w:rPr>
          <w:rFonts w:ascii="Times New Roman" w:hAnsi="Times New Roman" w:cs="Times New Roman"/>
          <w:i/>
          <w:sz w:val="24"/>
          <w:szCs w:val="24"/>
        </w:rPr>
        <w:t xml:space="preserve"> language, anthropolinguistics</w:t>
      </w:r>
    </w:p>
    <w:p w:rsidR="00695293" w:rsidRPr="00C61D1B" w:rsidRDefault="00695293" w:rsidP="00112824">
      <w:pPr>
        <w:spacing w:line="360" w:lineRule="auto"/>
        <w:jc w:val="both"/>
        <w:rPr>
          <w:rFonts w:ascii="Times New Roman" w:hAnsi="Times New Roman" w:cs="Times New Roman"/>
          <w:sz w:val="24"/>
          <w:szCs w:val="24"/>
        </w:rPr>
      </w:pPr>
    </w:p>
    <w:p w:rsidR="00D77D7C" w:rsidRPr="00C61D1B" w:rsidRDefault="00D77D7C" w:rsidP="00112824">
      <w:pPr>
        <w:spacing w:after="0" w:line="360" w:lineRule="auto"/>
        <w:rPr>
          <w:rFonts w:ascii="Times New Roman" w:hAnsi="Times New Roman" w:cs="Times New Roman"/>
          <w:b/>
          <w:sz w:val="24"/>
          <w:szCs w:val="24"/>
        </w:rPr>
        <w:sectPr w:rsidR="00D77D7C" w:rsidRPr="00C61D1B" w:rsidSect="00E92DF1">
          <w:pgSz w:w="11906" w:h="16838"/>
          <w:pgMar w:top="1701" w:right="1440" w:bottom="1440" w:left="1701" w:header="709" w:footer="709" w:gutter="0"/>
          <w:cols w:space="708"/>
          <w:docGrid w:linePitch="360"/>
        </w:sectPr>
      </w:pPr>
    </w:p>
    <w:p w:rsidR="002F2828" w:rsidRPr="00C61D1B" w:rsidRDefault="002F2828" w:rsidP="00112824">
      <w:pPr>
        <w:pStyle w:val="ListParagraph"/>
        <w:numPr>
          <w:ilvl w:val="0"/>
          <w:numId w:val="6"/>
        </w:numPr>
        <w:spacing w:after="0" w:line="360" w:lineRule="auto"/>
        <w:ind w:left="284" w:hanging="284"/>
        <w:rPr>
          <w:rFonts w:ascii="Times New Roman" w:hAnsi="Times New Roman" w:cs="Times New Roman"/>
          <w:b/>
          <w:sz w:val="24"/>
          <w:szCs w:val="24"/>
        </w:rPr>
      </w:pPr>
      <w:r w:rsidRPr="00C61D1B">
        <w:rPr>
          <w:rFonts w:ascii="Times New Roman" w:hAnsi="Times New Roman" w:cs="Times New Roman"/>
          <w:b/>
          <w:sz w:val="24"/>
          <w:szCs w:val="24"/>
        </w:rPr>
        <w:lastRenderedPageBreak/>
        <w:t>PENDAHULUAN</w:t>
      </w:r>
    </w:p>
    <w:p w:rsidR="002F2828" w:rsidRPr="00C61D1B" w:rsidRDefault="0069529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Indonesia memiliki berbagai suku yang terdiri atas keragaman multikultural. Keragaman multikultural yang dimaksud, seperti adat istiadat, tata cara, kesenian, kerajinan, keterampilan daerah, tradisi, bahasa dan lain-lain. Semua keragaman tersebut merupakan ciri khas yang memperkaya nilai-nilai kehidupan bangsa Indonesia. Dilihat dari segi bahasa, budaya, dan tata cara adat yang berbeda, sangat mungkin adanya perbedaan tata cara pelaksanaan adat setiap daerah yang merupakan kekayaan kebudayaan masing-masing daerah.</w:t>
      </w:r>
    </w:p>
    <w:p w:rsidR="00D77D7C" w:rsidRPr="00C61D1B" w:rsidRDefault="00993999"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 xml:space="preserve">Menurut </w:t>
      </w:r>
      <w:r w:rsidR="0066151E" w:rsidRPr="00C61D1B">
        <w:rPr>
          <w:rFonts w:ascii="Times New Roman" w:hAnsi="Times New Roman" w:cs="Times New Roman"/>
          <w:sz w:val="24"/>
          <w:szCs w:val="24"/>
        </w:rPr>
        <w:t>DuBos (1963</w:t>
      </w:r>
      <w:r w:rsidRPr="00C61D1B">
        <w:rPr>
          <w:rFonts w:ascii="Times New Roman" w:hAnsi="Times New Roman" w:cs="Times New Roman"/>
          <w:sz w:val="24"/>
          <w:szCs w:val="24"/>
        </w:rPr>
        <w:t xml:space="preserve">: 416) menyatakan kebudayaan adalah sistem keseimbangan yang rumit yang tidak akan berubah begitu saja, sehingga inovasi yang nampaknya baik bagi suatu bidang. </w:t>
      </w:r>
      <w:r w:rsidR="00797415" w:rsidRPr="00C61D1B">
        <w:rPr>
          <w:rFonts w:ascii="Times New Roman" w:hAnsi="Times New Roman" w:cs="Times New Roman"/>
          <w:sz w:val="24"/>
          <w:szCs w:val="24"/>
        </w:rPr>
        <w:t xml:space="preserve">Kebudayaan </w:t>
      </w:r>
      <w:r w:rsidRPr="00C61D1B">
        <w:rPr>
          <w:rFonts w:ascii="Times New Roman" w:hAnsi="Times New Roman" w:cs="Times New Roman"/>
          <w:sz w:val="24"/>
          <w:szCs w:val="24"/>
        </w:rPr>
        <w:t>sebagai</w:t>
      </w:r>
      <w:r w:rsidR="00797415" w:rsidRPr="00C61D1B">
        <w:rPr>
          <w:rFonts w:ascii="Times New Roman" w:hAnsi="Times New Roman" w:cs="Times New Roman"/>
          <w:sz w:val="24"/>
          <w:szCs w:val="24"/>
        </w:rPr>
        <w:t xml:space="preserve"> identitas suatu bangsa yang dapat membedakan bangsa yang satu dengan bangsa lain. </w:t>
      </w:r>
      <w:r w:rsidRPr="00C61D1B">
        <w:rPr>
          <w:rFonts w:ascii="Times New Roman" w:hAnsi="Times New Roman" w:cs="Times New Roman"/>
          <w:sz w:val="24"/>
          <w:szCs w:val="24"/>
        </w:rPr>
        <w:t>Berikutnya</w:t>
      </w:r>
      <w:r w:rsidR="00801151" w:rsidRPr="00C61D1B">
        <w:rPr>
          <w:rFonts w:ascii="Times New Roman" w:hAnsi="Times New Roman" w:cs="Times New Roman"/>
          <w:sz w:val="24"/>
          <w:szCs w:val="24"/>
        </w:rPr>
        <w:t>,</w:t>
      </w:r>
      <w:r w:rsidRPr="00C61D1B">
        <w:rPr>
          <w:rFonts w:ascii="Times New Roman" w:hAnsi="Times New Roman" w:cs="Times New Roman"/>
          <w:sz w:val="24"/>
          <w:szCs w:val="24"/>
        </w:rPr>
        <w:t xml:space="preserve"> menurut Haviland, (1999: 333) </w:t>
      </w:r>
      <w:r w:rsidR="00797415" w:rsidRPr="00C61D1B">
        <w:rPr>
          <w:rFonts w:ascii="Times New Roman" w:hAnsi="Times New Roman" w:cs="Times New Roman"/>
          <w:sz w:val="24"/>
          <w:szCs w:val="24"/>
        </w:rPr>
        <w:t xml:space="preserve">Kebudayaan adalah seperangkat peraturan atau norma yang dimiliki bersama oleh para anggota masyarakat, dan apabila dilaksanakan oleh para anggotanya, maka akan melahirkan </w:t>
      </w:r>
      <w:r w:rsidR="00797415" w:rsidRPr="00C61D1B">
        <w:rPr>
          <w:rFonts w:ascii="Times New Roman" w:hAnsi="Times New Roman" w:cs="Times New Roman"/>
          <w:sz w:val="24"/>
          <w:szCs w:val="24"/>
        </w:rPr>
        <w:lastRenderedPageBreak/>
        <w:t>prilaku yang dipandang layak dan dapat diterima oleh seluruh anggota masyarakat tersebut. Selain itu, kebudyaan juga dapat memengaruhi tingkat pengetahuan yang meliputi sistem ide atau gagasan yang terdapat dalam pikiran manusia yang bersifat abstrak</w:t>
      </w:r>
      <w:r w:rsidR="00797415" w:rsidRPr="00C61D1B">
        <w:rPr>
          <w:rFonts w:ascii="Times New Roman" w:hAnsi="Times New Roman" w:cs="Times New Roman"/>
          <w:b/>
          <w:sz w:val="24"/>
          <w:szCs w:val="24"/>
        </w:rPr>
        <w:t xml:space="preserve">. </w:t>
      </w:r>
      <w:r w:rsidR="00CB180A" w:rsidRPr="00C61D1B">
        <w:rPr>
          <w:rFonts w:ascii="Times New Roman" w:hAnsi="Times New Roman" w:cs="Times New Roman"/>
          <w:sz w:val="24"/>
          <w:szCs w:val="24"/>
        </w:rPr>
        <w:t xml:space="preserve">Berikutnya, wujud dari kebudayaan seperti </w:t>
      </w:r>
      <w:r w:rsidR="00797415" w:rsidRPr="00C61D1B">
        <w:rPr>
          <w:rFonts w:ascii="Times New Roman" w:hAnsi="Times New Roman" w:cs="Times New Roman"/>
          <w:sz w:val="24"/>
          <w:szCs w:val="24"/>
        </w:rPr>
        <w:t>benda-benda yang diciptakan oleh manusia sebagai makhluk yang berbudaya, benda-benda yang bersifat nyata, pola prilaku, pola berbahasa, pola hidup, organisasi sosial, religi, seni, dan lain-lain.  Semua itu ditujukan untuk membantu manusi</w:t>
      </w:r>
      <w:r w:rsidR="00D77D7C" w:rsidRPr="00C61D1B">
        <w:rPr>
          <w:rFonts w:ascii="Times New Roman" w:hAnsi="Times New Roman" w:cs="Times New Roman"/>
          <w:sz w:val="24"/>
          <w:szCs w:val="24"/>
        </w:rPr>
        <w:t xml:space="preserve">a dalam melangsungkan kehidupan </w:t>
      </w:r>
      <w:r w:rsidR="00797415" w:rsidRPr="00C61D1B">
        <w:rPr>
          <w:rFonts w:ascii="Times New Roman" w:hAnsi="Times New Roman" w:cs="Times New Roman"/>
          <w:sz w:val="24"/>
          <w:szCs w:val="24"/>
        </w:rPr>
        <w:t>bermasyarakat.</w:t>
      </w:r>
      <w:r w:rsidR="00CB180A" w:rsidRPr="00C61D1B">
        <w:rPr>
          <w:rFonts w:ascii="Times New Roman" w:hAnsi="Times New Roman" w:cs="Times New Roman"/>
          <w:sz w:val="24"/>
          <w:szCs w:val="24"/>
        </w:rPr>
        <w:t xml:space="preserve"> </w:t>
      </w:r>
    </w:p>
    <w:p w:rsidR="001F2088" w:rsidRPr="00C61D1B" w:rsidRDefault="0069529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 xml:space="preserve">Masyarakat dan budaya memiliki hubungan yang sangat erat. Budaya lahir dari tingkah laku manusia dan lama kelamaan menjadi tradisi di dalam masyarakat tersebut. Kebudayaan yang terdapat dalam masayarakat di suatu daerah berbeda dengan kebudayaan daerah lain. Hal ini disebabkan latar belakang sejarah masyarakat yang berbeda sehingga memengaruhi cara bersikap dan bertingkah laku masyarakat, dan tentunya sistem tata nilai yang dimiliki juga berbeda. Kebudayaan yang </w:t>
      </w:r>
      <w:r w:rsidRPr="00C61D1B">
        <w:rPr>
          <w:rFonts w:ascii="Times New Roman" w:hAnsi="Times New Roman" w:cs="Times New Roman"/>
          <w:sz w:val="24"/>
          <w:szCs w:val="24"/>
        </w:rPr>
        <w:lastRenderedPageBreak/>
        <w:t xml:space="preserve">beraneka ragam ini menjadi daya tarik dan keunikan tersendiri karena setiap daerah memiliki berbagai keunikan dalam adat dan kebiasaannya, salah </w:t>
      </w:r>
      <w:r w:rsidR="00CB180A" w:rsidRPr="00C61D1B">
        <w:rPr>
          <w:rFonts w:ascii="Times New Roman" w:hAnsi="Times New Roman" w:cs="Times New Roman"/>
          <w:sz w:val="24"/>
          <w:szCs w:val="24"/>
        </w:rPr>
        <w:t>satunya pengobatan tradisional</w:t>
      </w:r>
      <w:r w:rsidRPr="00C61D1B">
        <w:rPr>
          <w:rFonts w:ascii="Times New Roman" w:hAnsi="Times New Roman" w:cs="Times New Roman"/>
          <w:sz w:val="24"/>
          <w:szCs w:val="24"/>
        </w:rPr>
        <w:t>.</w:t>
      </w:r>
      <w:r w:rsidR="002D504A" w:rsidRPr="00C61D1B">
        <w:rPr>
          <w:rFonts w:ascii="Times New Roman" w:hAnsi="Times New Roman" w:cs="Times New Roman"/>
          <w:b/>
          <w:sz w:val="24"/>
          <w:szCs w:val="24"/>
        </w:rPr>
        <w:t xml:space="preserve"> </w:t>
      </w:r>
      <w:r w:rsidR="001F2088" w:rsidRPr="00C61D1B">
        <w:rPr>
          <w:rFonts w:ascii="Times New Roman" w:hAnsi="Times New Roman" w:cs="Times New Roman"/>
          <w:sz w:val="24"/>
          <w:szCs w:val="24"/>
        </w:rPr>
        <w:t>Menurut Almos, R &amp; Pramono (2015) sistem pengobatan tradisional hingga hari ini tetap hidup, meskipun praktik-praktik pengobatan modern semakin berkembang pesat dengan munculnya pusat-pusat layanan kesehatan pemerinah maupun swasta. Akan tetapi, dapat kita lihat bahwa lebih banyak masyarakat yang memilih pengobatan tradisional kar</w:t>
      </w:r>
      <w:r w:rsidR="00801151" w:rsidRPr="00C61D1B">
        <w:rPr>
          <w:rFonts w:ascii="Times New Roman" w:hAnsi="Times New Roman" w:cs="Times New Roman"/>
          <w:sz w:val="24"/>
          <w:szCs w:val="24"/>
        </w:rPr>
        <w:t>ena lebih mudah di</w:t>
      </w:r>
      <w:r w:rsidR="001F2088" w:rsidRPr="00C61D1B">
        <w:rPr>
          <w:rFonts w:ascii="Times New Roman" w:hAnsi="Times New Roman" w:cs="Times New Roman"/>
          <w:sz w:val="24"/>
          <w:szCs w:val="24"/>
        </w:rPr>
        <w:t>jangkau dan ekonomis.</w:t>
      </w:r>
    </w:p>
    <w:p w:rsidR="002F2828" w:rsidRPr="00C61D1B" w:rsidRDefault="0069529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 xml:space="preserve">Sistem pengobatan tradisional </w:t>
      </w:r>
      <w:r w:rsidR="001F2088" w:rsidRPr="00C61D1B">
        <w:rPr>
          <w:rFonts w:ascii="Times New Roman" w:hAnsi="Times New Roman" w:cs="Times New Roman"/>
          <w:sz w:val="24"/>
          <w:szCs w:val="24"/>
        </w:rPr>
        <w:t xml:space="preserve">khususnya </w:t>
      </w:r>
      <w:r w:rsidRPr="00C61D1B">
        <w:rPr>
          <w:rFonts w:ascii="Times New Roman" w:hAnsi="Times New Roman" w:cs="Times New Roman"/>
          <w:sz w:val="24"/>
          <w:szCs w:val="24"/>
        </w:rPr>
        <w:t xml:space="preserve">Sasak dapat kita ketahui secara lisan dan tulisan. Sistem pengobatan tradisional yang dilaksanakan secara lisan (folklor) lama-kelamaan akan terlupakan. Sedangkan, dalam bentuk tulisan dapat kita lihat pada naskah-naskah kuno seperti lontar. Agar pengobatan tradisional Sasak yang dilaksanakan secara lisan tidak hilang maka perlu dilakukan pendokumentasian folklor dan penyuntingan teks. Hal ini sangatlah penting untuk dilakukan mengingat masih minimnya kajian mengenai istilah pengobatan tradisional Sasak. Istilah pengobatan tradisional Sasak dapat dijelaskan berdasarkan </w:t>
      </w:r>
      <w:r w:rsidRPr="00C61D1B">
        <w:rPr>
          <w:rFonts w:ascii="Times New Roman" w:hAnsi="Times New Roman" w:cs="Times New Roman"/>
          <w:sz w:val="24"/>
          <w:szCs w:val="24"/>
        </w:rPr>
        <w:lastRenderedPageBreak/>
        <w:t>perspektif antropolinguistik. Sehingga perlu dilakukan inventarisasi pemaknaan secara kebudayaan.</w:t>
      </w:r>
    </w:p>
    <w:p w:rsidR="00C833F4" w:rsidRPr="00C61D1B" w:rsidRDefault="0069529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Sebagai contoh sebagian besar masyarakat Sasak-Lombok masih menggunakan alternatif tumbuhan obat untuk menyembuhkan berbagai penyakit. Selain itu, tumbuhan obat mudah didapat baik yang ditanam atau yang hidup di sawah, kebun, maupun hutan. Mayarakat Sasak di wilayah desa Sengkerang memiliki kekhasan tersendiri dalam melakukakan pengobatan tradisional, yakni mengklasifikasikan tanaman obat tertentu dalam kelompok jenis tanaman berdasarkan fungsinya. Tanaman-tanaman tersebut dilabeli dengan leksikon tertentu. Dengan kata lain, sebagai komponen bahasa, leksikon dengan satuannya leksem, memiliki peranan yang sangat penting dan sentral di dalam bahasa karena leksikon adalah wadah sekaligus kanal penyimpanan dan pengeluaran konsep-konsep, ide-ide, pengetian-pengertian yang ada dalam satu sistem budaya (Chaer, 2007:v).</w:t>
      </w:r>
    </w:p>
    <w:p w:rsidR="00C833F4" w:rsidRDefault="00C833F4"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 xml:space="preserve">Penelitian ini mencoba mengisi rumpang penelitian dengan menjadikan praktik etnomedisin sebagai objeknya. Kajian ini menitikberatkan pada praktik etnomedisin yang berfokus pada praktik lingualnya, yaitu </w:t>
      </w:r>
      <w:r w:rsidR="00CB180A" w:rsidRPr="00C61D1B">
        <w:rPr>
          <w:rFonts w:ascii="Times New Roman" w:hAnsi="Times New Roman" w:cs="Times New Roman"/>
          <w:sz w:val="24"/>
          <w:szCs w:val="24"/>
        </w:rPr>
        <w:t>leksikon</w:t>
      </w:r>
      <w:r w:rsidRPr="00C61D1B">
        <w:rPr>
          <w:rFonts w:ascii="Times New Roman" w:hAnsi="Times New Roman" w:cs="Times New Roman"/>
          <w:sz w:val="24"/>
          <w:szCs w:val="24"/>
        </w:rPr>
        <w:t xml:space="preserve"> etnomedisin, </w:t>
      </w:r>
      <w:r w:rsidRPr="00C61D1B">
        <w:rPr>
          <w:rFonts w:ascii="Times New Roman" w:hAnsi="Times New Roman" w:cs="Times New Roman"/>
          <w:sz w:val="24"/>
          <w:szCs w:val="24"/>
        </w:rPr>
        <w:lastRenderedPageBreak/>
        <w:t>kemudian dikaitkan dengan makna kultural bagi masyarakat Sasak. Oleh sebab itu, kajian ini berfokus pada bidang kajian linguistik antropologi yang menempatkan bahasa dan budaya sebagai satu kesatuan yang saling berkesinambungan.</w:t>
      </w:r>
    </w:p>
    <w:p w:rsidR="00112824" w:rsidRPr="00112824" w:rsidRDefault="00C61D1B" w:rsidP="00112824">
      <w:pPr>
        <w:pStyle w:val="ListParagraph"/>
        <w:numPr>
          <w:ilvl w:val="0"/>
          <w:numId w:val="6"/>
        </w:numPr>
        <w:spacing w:after="0" w:line="360" w:lineRule="auto"/>
        <w:ind w:left="284" w:hanging="284"/>
        <w:jc w:val="both"/>
        <w:rPr>
          <w:rFonts w:ascii="Times New Roman" w:hAnsi="Times New Roman" w:cs="Times New Roman"/>
          <w:b/>
          <w:sz w:val="24"/>
          <w:szCs w:val="24"/>
        </w:rPr>
      </w:pPr>
      <w:r w:rsidRPr="00C61D1B">
        <w:rPr>
          <w:rFonts w:ascii="Times New Roman" w:hAnsi="Times New Roman" w:cs="Times New Roman"/>
          <w:b/>
          <w:sz w:val="24"/>
          <w:szCs w:val="24"/>
          <w:lang w:val="id-ID"/>
        </w:rPr>
        <w:t>Landasan Teori</w:t>
      </w:r>
    </w:p>
    <w:p w:rsidR="00112824" w:rsidRDefault="00112824" w:rsidP="00112824">
      <w:pPr>
        <w:spacing w:line="360" w:lineRule="auto"/>
        <w:ind w:firstLine="720"/>
        <w:jc w:val="both"/>
        <w:rPr>
          <w:rFonts w:ascii="Times New Roman" w:hAnsi="Times New Roman" w:cs="Times New Roman"/>
          <w:sz w:val="24"/>
          <w:szCs w:val="24"/>
        </w:rPr>
      </w:pPr>
      <w:r w:rsidRPr="00112824">
        <w:rPr>
          <w:rFonts w:ascii="Times New Roman" w:hAnsi="Times New Roman" w:cs="Times New Roman"/>
          <w:sz w:val="24"/>
          <w:szCs w:val="24"/>
        </w:rPr>
        <w:t>Leksikon berasal dari bahasa Yunani Kuno, yaitu lexicon yang berarti ‘kata’, ‘ucapan’, atau ‘cara bicara’(Chaer, 2007: 2). Kata leksikon sekerabat dengan leksem, leksikografi,, leksikograf, leksikal, dan sebagainya. Istilah leksikon adalah kumpulan leksem dalam satu bahasa. Dalam leksikon terdapat kata, struktur kosakata, pembelajaran kata, penggunaan dan penyimpanan kata, sejarah dan evolusi kata (etimologi), hubungan antarkata, serta proses pembentukan kata pada suatu bahasa.</w:t>
      </w:r>
    </w:p>
    <w:p w:rsidR="002229A4" w:rsidRPr="00C61D1B" w:rsidRDefault="00695293"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 xml:space="preserve">Etnomedisin merupakan salah satu bidang kajian etnobotani yang mengungkapkan pengetahuan lokal berbagai etnis dalam menjaga kesehatannya. Secara empirik terlihat bahwa dalam pengobatan tradisional memanfaatkan tumbuhan maupun hewan, namun dilihat dari jumlah maupun frekuensi pemanfaatannya tumbuhan lebih banyak dimanfaatkan dibandingkan hewan. Hal tersebut mengakibatkan </w:t>
      </w:r>
      <w:r w:rsidRPr="00C61D1B">
        <w:rPr>
          <w:rFonts w:ascii="Times New Roman" w:hAnsi="Times New Roman" w:cs="Times New Roman"/>
          <w:sz w:val="24"/>
          <w:szCs w:val="24"/>
        </w:rPr>
        <w:lastRenderedPageBreak/>
        <w:t>pengobatan tradisional identik dengan tumbuhan obat, oleh karena itu tulisan ini difokuskan pada tumbuhan obat.</w:t>
      </w:r>
      <w:r w:rsidR="002D504A" w:rsidRPr="00C61D1B">
        <w:rPr>
          <w:rFonts w:ascii="Times New Roman" w:hAnsi="Times New Roman" w:cs="Times New Roman"/>
          <w:sz w:val="24"/>
          <w:szCs w:val="24"/>
        </w:rPr>
        <w:t xml:space="preserve"> </w:t>
      </w:r>
      <w:r w:rsidR="002229A4" w:rsidRPr="00C61D1B">
        <w:rPr>
          <w:rFonts w:ascii="Times New Roman" w:hAnsi="Times New Roman" w:cs="Times New Roman"/>
          <w:sz w:val="24"/>
          <w:szCs w:val="24"/>
        </w:rPr>
        <w:t xml:space="preserve">Menurut Jumiani, W. O &amp; Komalasari, O (2017) </w:t>
      </w:r>
      <w:r w:rsidR="00101ADA" w:rsidRPr="00C61D1B">
        <w:rPr>
          <w:rFonts w:ascii="Times New Roman" w:hAnsi="Times New Roman" w:cs="Times New Roman"/>
          <w:sz w:val="24"/>
          <w:szCs w:val="24"/>
        </w:rPr>
        <w:t xml:space="preserve">tumbuhan obat tradisional merupakan ramuan bahan alam yang secara tradisional telah digunakan  untuk pengobatan berdasrakan </w:t>
      </w:r>
      <w:r w:rsidR="00BA4551" w:rsidRPr="00C61D1B">
        <w:rPr>
          <w:rFonts w:ascii="Times New Roman" w:hAnsi="Times New Roman" w:cs="Times New Roman"/>
          <w:sz w:val="24"/>
          <w:szCs w:val="24"/>
        </w:rPr>
        <w:t>pengalaman dan keanekaragaman tumbuhan obat-obatan dapat menunjang adanya ketersedian obat-obat tradisional yang siap pakai.</w:t>
      </w:r>
      <w:r w:rsidR="005321D3" w:rsidRPr="00C61D1B">
        <w:rPr>
          <w:rFonts w:ascii="Times New Roman" w:hAnsi="Times New Roman" w:cs="Times New Roman"/>
          <w:sz w:val="24"/>
          <w:szCs w:val="24"/>
        </w:rPr>
        <w:t xml:space="preserve"> Hal yang</w:t>
      </w:r>
      <w:r w:rsidR="00094E33" w:rsidRPr="00C61D1B">
        <w:rPr>
          <w:rFonts w:ascii="Times New Roman" w:hAnsi="Times New Roman" w:cs="Times New Roman"/>
          <w:sz w:val="24"/>
          <w:szCs w:val="24"/>
        </w:rPr>
        <w:t xml:space="preserve"> akan dihadapi dalam pemerolehan bahan pengobatan, yaitu pengaruh lingkungan, pengaruh manusia, pengaruh bangunan, pengaruh ide generasi muda, dan revitalisasi (Sibarani, 2016)</w:t>
      </w:r>
    </w:p>
    <w:p w:rsidR="00DD18E3" w:rsidRPr="00C61D1B" w:rsidRDefault="00695293"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 xml:space="preserve">Etnomedisin secara etimologi berasal dari  kata </w:t>
      </w:r>
      <w:r w:rsidRPr="00C61D1B">
        <w:rPr>
          <w:rFonts w:ascii="Times New Roman" w:hAnsi="Times New Roman" w:cs="Times New Roman"/>
          <w:i/>
          <w:sz w:val="24"/>
          <w:szCs w:val="24"/>
        </w:rPr>
        <w:t>ethno</w:t>
      </w:r>
      <w:r w:rsidRPr="00C61D1B">
        <w:rPr>
          <w:rFonts w:ascii="Times New Roman" w:hAnsi="Times New Roman" w:cs="Times New Roman"/>
          <w:sz w:val="24"/>
          <w:szCs w:val="24"/>
        </w:rPr>
        <w:t xml:space="preserve"> (etnis) dan </w:t>
      </w:r>
      <w:r w:rsidRPr="00C61D1B">
        <w:rPr>
          <w:rFonts w:ascii="Times New Roman" w:hAnsi="Times New Roman" w:cs="Times New Roman"/>
          <w:i/>
          <w:sz w:val="24"/>
          <w:szCs w:val="24"/>
        </w:rPr>
        <w:t>medicine</w:t>
      </w:r>
      <w:r w:rsidRPr="00C61D1B">
        <w:rPr>
          <w:rFonts w:ascii="Times New Roman" w:hAnsi="Times New Roman" w:cs="Times New Roman"/>
          <w:sz w:val="24"/>
          <w:szCs w:val="24"/>
        </w:rPr>
        <w:t xml:space="preserve"> (obat). Hal ini menunjukkan bahwa etnomedisin sedikitnya berhubungan dengan dua hal yaitu etnis dan obat. Secara ilmiah dinyatakan bahwa etnomedisin merupakan presepsi dan konsepsi masyarakat lokal dalam memahami kesehatan atau studi yang mempelajari sistem medis etnis tradisional (Bhasin 2007; Daval 2009). Lebih lanjut</w:t>
      </w:r>
      <w:r w:rsidR="00CB180A" w:rsidRPr="00C61D1B">
        <w:rPr>
          <w:rFonts w:ascii="Times New Roman" w:hAnsi="Times New Roman" w:cs="Times New Roman"/>
          <w:sz w:val="24"/>
          <w:szCs w:val="24"/>
        </w:rPr>
        <w:t>,</w:t>
      </w:r>
      <w:r w:rsidRPr="00C61D1B">
        <w:rPr>
          <w:rFonts w:ascii="Times New Roman" w:hAnsi="Times New Roman" w:cs="Times New Roman"/>
          <w:sz w:val="24"/>
          <w:szCs w:val="24"/>
        </w:rPr>
        <w:t xml:space="preserve"> Walujo (2009) menyatakan bahwa dalam studi etnomedisin dilakukan untuk memahami budaya kesehatan dari sudut pandang masyarakat </w:t>
      </w:r>
      <w:r w:rsidRPr="00C61D1B">
        <w:rPr>
          <w:rFonts w:ascii="Times New Roman" w:hAnsi="Times New Roman" w:cs="Times New Roman"/>
          <w:sz w:val="24"/>
          <w:szCs w:val="24"/>
        </w:rPr>
        <w:lastRenderedPageBreak/>
        <w:t>(</w:t>
      </w:r>
      <w:r w:rsidRPr="00C61D1B">
        <w:rPr>
          <w:rFonts w:ascii="Times New Roman" w:hAnsi="Times New Roman" w:cs="Times New Roman"/>
          <w:i/>
          <w:sz w:val="24"/>
          <w:szCs w:val="24"/>
        </w:rPr>
        <w:t>emic</w:t>
      </w:r>
      <w:r w:rsidRPr="00C61D1B">
        <w:rPr>
          <w:rFonts w:ascii="Times New Roman" w:hAnsi="Times New Roman" w:cs="Times New Roman"/>
          <w:sz w:val="24"/>
          <w:szCs w:val="24"/>
        </w:rPr>
        <w:t>), kemudian dibuktikan secara ilmiah (</w:t>
      </w:r>
      <w:r w:rsidRPr="00C61D1B">
        <w:rPr>
          <w:rFonts w:ascii="Times New Roman" w:hAnsi="Times New Roman" w:cs="Times New Roman"/>
          <w:i/>
          <w:sz w:val="24"/>
          <w:szCs w:val="24"/>
        </w:rPr>
        <w:t>etic</w:t>
      </w:r>
      <w:r w:rsidR="002229A4" w:rsidRPr="00C61D1B">
        <w:rPr>
          <w:rFonts w:ascii="Times New Roman" w:hAnsi="Times New Roman" w:cs="Times New Roman"/>
          <w:sz w:val="24"/>
          <w:szCs w:val="24"/>
        </w:rPr>
        <w:t>).</w:t>
      </w:r>
    </w:p>
    <w:p w:rsidR="00DD18E3" w:rsidRPr="00C61D1B" w:rsidRDefault="00DD18E3"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Konsep etnomedisin, yakni cabang antropologi kesehatan yang membahas tentang asal mula penyakit, sebab-sebab, dan cara pengobatan menurut kelompok masyarakat tertentu. Aspek etnomedisin merupakan aspek yang muncul seiring perkembangan kebudayaan manusia. Di bidang antropologi kesehatan, etnomedisin memunculkan termonologi yang beragam. Cabang ini sering disebut pengobatan tradisional, pengobatan primitif, tetapi etnomedisin terasa lebih netral (Foster dan Anderson, 1986:62).</w:t>
      </w:r>
    </w:p>
    <w:p w:rsidR="00C833F4" w:rsidRPr="00C61D1B" w:rsidRDefault="00695293"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Antropolinguistik adalah disiplin ilmu yang bersifat interpretatif yang lebih jauh mengupas bahasa untuk menemukan pemahaman budaya.</w:t>
      </w:r>
      <w:r w:rsidR="00CB180A" w:rsidRPr="00C61D1B">
        <w:rPr>
          <w:rFonts w:ascii="Times New Roman" w:hAnsi="Times New Roman" w:cs="Times New Roman"/>
          <w:sz w:val="24"/>
          <w:szCs w:val="24"/>
        </w:rPr>
        <w:t xml:space="preserve"> </w:t>
      </w:r>
      <w:r w:rsidR="00DF3AFF" w:rsidRPr="00C61D1B">
        <w:rPr>
          <w:rFonts w:ascii="Times New Roman" w:hAnsi="Times New Roman" w:cs="Times New Roman"/>
          <w:sz w:val="24"/>
          <w:szCs w:val="24"/>
        </w:rPr>
        <w:t xml:space="preserve">Menurut </w:t>
      </w:r>
      <w:r w:rsidR="00CB180A" w:rsidRPr="00C61D1B">
        <w:rPr>
          <w:rFonts w:ascii="Times New Roman" w:hAnsi="Times New Roman" w:cs="Times New Roman"/>
          <w:sz w:val="24"/>
          <w:szCs w:val="24"/>
        </w:rPr>
        <w:t>Duranti (2002)</w:t>
      </w:r>
      <w:r w:rsidR="00DF3AFF" w:rsidRPr="00C61D1B">
        <w:rPr>
          <w:rFonts w:ascii="Times New Roman" w:hAnsi="Times New Roman" w:cs="Times New Roman"/>
          <w:sz w:val="24"/>
          <w:szCs w:val="24"/>
        </w:rPr>
        <w:t xml:space="preserve"> bahwa</w:t>
      </w:r>
      <w:r w:rsidRPr="00C61D1B">
        <w:rPr>
          <w:rFonts w:ascii="Times New Roman" w:hAnsi="Times New Roman" w:cs="Times New Roman"/>
          <w:sz w:val="24"/>
          <w:szCs w:val="24"/>
        </w:rPr>
        <w:t xml:space="preserve"> antropologi linguistik adalah kajian atas bahasa sebagai sumber daya budaya dan tuturan sebagai praktik budaya. Artinya, kebudayaan yang tersimpan dalam pikiran manusia sebagai pengetahuan bersama berfungsi untuk menjelaskan makna tuturan sebagai praktik budaya itu.</w:t>
      </w:r>
    </w:p>
    <w:p w:rsidR="00C833F4" w:rsidRPr="00C61D1B" w:rsidRDefault="00695293"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Selanj</w:t>
      </w:r>
      <w:r w:rsidR="00B44088" w:rsidRPr="00C61D1B">
        <w:rPr>
          <w:rFonts w:ascii="Times New Roman" w:hAnsi="Times New Roman" w:cs="Times New Roman"/>
          <w:sz w:val="24"/>
          <w:szCs w:val="24"/>
        </w:rPr>
        <w:t>u</w:t>
      </w:r>
      <w:r w:rsidRPr="00C61D1B">
        <w:rPr>
          <w:rFonts w:ascii="Times New Roman" w:hAnsi="Times New Roman" w:cs="Times New Roman"/>
          <w:sz w:val="24"/>
          <w:szCs w:val="24"/>
        </w:rPr>
        <w:t>tnya, menurut Palmer</w:t>
      </w:r>
      <w:r w:rsidR="00B44088" w:rsidRPr="00C61D1B">
        <w:rPr>
          <w:rFonts w:ascii="Times New Roman" w:hAnsi="Times New Roman" w:cs="Times New Roman"/>
          <w:sz w:val="24"/>
          <w:szCs w:val="24"/>
        </w:rPr>
        <w:t xml:space="preserve"> (1996)</w:t>
      </w:r>
      <w:r w:rsidRPr="00C61D1B">
        <w:rPr>
          <w:rFonts w:ascii="Times New Roman" w:hAnsi="Times New Roman" w:cs="Times New Roman"/>
          <w:sz w:val="24"/>
          <w:szCs w:val="24"/>
        </w:rPr>
        <w:t xml:space="preserve"> antropolinguistik adalah sebuah nama yang cenderung mengandung </w:t>
      </w:r>
      <w:r w:rsidRPr="00C61D1B">
        <w:rPr>
          <w:rFonts w:ascii="Times New Roman" w:hAnsi="Times New Roman" w:cs="Times New Roman"/>
          <w:sz w:val="24"/>
          <w:szCs w:val="24"/>
        </w:rPr>
        <w:lastRenderedPageBreak/>
        <w:t>pengertian luas dalam kaitan bahasa dengan kebudayaan. Lebih lanjut dikatakan bahwa antropolinguistik telah berkembang melalui tiga tradisi, yaitu tradisi boas, etnosemantik, dan etnografi berbicara. Pendekatan Boas lebih menekankan pada penjelasanpenjelasan tata bahasa. Etnosemantik adalah ilmu tentang cara-cara mengelompokkan ranahranah ilmu pengetahuan berdasarkan kebudayaan yang berbeda-beda. Etnografi wicara merupakan sebuah pelukisan mengenai penutur yang memiliki tujuan-tujuan tertentu dalam pemakaian bahasanya dilihat dari konteks sosialnya (Palmer, 1996: 10-19).</w:t>
      </w:r>
    </w:p>
    <w:p w:rsidR="00DF3AFF" w:rsidRPr="00C61D1B" w:rsidRDefault="00DF3AFF"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Selain itu, menurut Beratha (1998:</w:t>
      </w:r>
      <w:r w:rsidR="00483AEA" w:rsidRPr="00C61D1B">
        <w:rPr>
          <w:rFonts w:ascii="Times New Roman" w:hAnsi="Times New Roman" w:cs="Times New Roman"/>
          <w:sz w:val="24"/>
          <w:szCs w:val="24"/>
        </w:rPr>
        <w:t xml:space="preserve"> </w:t>
      </w:r>
      <w:r w:rsidRPr="00C61D1B">
        <w:rPr>
          <w:rFonts w:ascii="Times New Roman" w:hAnsi="Times New Roman" w:cs="Times New Roman"/>
          <w:sz w:val="24"/>
          <w:szCs w:val="24"/>
        </w:rPr>
        <w:t>45) kajian antropolinguistik memfokuskan kajiannya pada makna alamiah metabahasa dan terdiri atas kajian budaya, kajian wacana kebudayaan, kajian komunikasi lintas budaya, kajian etnografi berbahasa, serta kajian kebudayaan dan perubahan bahasa.</w:t>
      </w:r>
    </w:p>
    <w:p w:rsidR="00AE0243" w:rsidRPr="00112824" w:rsidRDefault="00112824" w:rsidP="00112824">
      <w:pPr>
        <w:pStyle w:val="ListParagraph"/>
        <w:numPr>
          <w:ilvl w:val="0"/>
          <w:numId w:val="6"/>
        </w:numPr>
        <w:spacing w:after="0" w:line="360" w:lineRule="auto"/>
        <w:ind w:left="284" w:hanging="284"/>
        <w:jc w:val="both"/>
        <w:rPr>
          <w:rFonts w:ascii="Times New Roman" w:hAnsi="Times New Roman" w:cs="Times New Roman"/>
          <w:b/>
          <w:sz w:val="24"/>
          <w:szCs w:val="24"/>
        </w:rPr>
      </w:pPr>
      <w:proofErr w:type="spellStart"/>
      <w:r w:rsidRPr="00112824">
        <w:rPr>
          <w:rFonts w:ascii="Times New Roman" w:hAnsi="Times New Roman" w:cs="Times New Roman"/>
          <w:b/>
          <w:sz w:val="24"/>
          <w:szCs w:val="24"/>
        </w:rPr>
        <w:t>Metode</w:t>
      </w:r>
      <w:proofErr w:type="spellEnd"/>
      <w:r w:rsidRPr="00112824">
        <w:rPr>
          <w:rFonts w:ascii="Times New Roman" w:hAnsi="Times New Roman" w:cs="Times New Roman"/>
          <w:b/>
          <w:sz w:val="24"/>
          <w:szCs w:val="24"/>
        </w:rPr>
        <w:t xml:space="preserve"> </w:t>
      </w:r>
      <w:r>
        <w:rPr>
          <w:rFonts w:ascii="Times New Roman" w:hAnsi="Times New Roman" w:cs="Times New Roman"/>
          <w:b/>
          <w:sz w:val="24"/>
          <w:szCs w:val="24"/>
          <w:lang w:val="id-ID"/>
        </w:rPr>
        <w:t>Penelitian</w:t>
      </w:r>
    </w:p>
    <w:p w:rsidR="00AE0243" w:rsidRPr="00C61D1B" w:rsidRDefault="0069529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Adapun secara metodologis, penelitian ini berbentuk deskriptif kualitatif  yaitu data berupa kata tertulis dan lisan dari orang-orang dan prilaku yang dapat diamati. Metode kualitatif digunakan untuk menjabarkan bentuk-</w:t>
      </w:r>
      <w:r w:rsidRPr="00C61D1B">
        <w:rPr>
          <w:rFonts w:ascii="Times New Roman" w:hAnsi="Times New Roman" w:cs="Times New Roman"/>
          <w:sz w:val="24"/>
          <w:szCs w:val="24"/>
        </w:rPr>
        <w:lastRenderedPageBreak/>
        <w:t>bentuk lingual yang ada pada leksikon bahan pengobatan tradisional dan nama-nama penyakit tradisional. Tahapan penelitian Tahapan penelitian ini dibagi ke dalam tiga tahapan, yaitu tahap penyediaan data, tahap analisis data, dan tahap penyajian hasil analisis data. Pelaksanaan penelitian kajian ini diawali dengan penyediaan data yang dilakukan dengan meto</w:t>
      </w:r>
      <w:r w:rsidR="00AE0243" w:rsidRPr="00C61D1B">
        <w:rPr>
          <w:rFonts w:ascii="Times New Roman" w:hAnsi="Times New Roman" w:cs="Times New Roman"/>
          <w:sz w:val="24"/>
          <w:szCs w:val="24"/>
        </w:rPr>
        <w:t>de simak (Sudaryanto, 1990:131-</w:t>
      </w:r>
      <w:r w:rsidRPr="00C61D1B">
        <w:rPr>
          <w:rFonts w:ascii="Times New Roman" w:hAnsi="Times New Roman" w:cs="Times New Roman"/>
          <w:sz w:val="24"/>
          <w:szCs w:val="24"/>
        </w:rPr>
        <w:t>143) dengan teknik dasar berupa teknik sadap.</w:t>
      </w:r>
    </w:p>
    <w:p w:rsidR="00AE0243" w:rsidRPr="00C61D1B" w:rsidRDefault="0069529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Beberapa teknik yang digunakan dalam metode ini meliputi teknik sadap dan catat. Data-data yang dijelaskan pada tulisan ini berupa kata yang mengandung leksikon bahan pengobatan tradisional dan leksikon nama-nama penyakit tradisional di dalam bahasa Sasak. Teknik analisis dilakukan melalui beberapa tahapan, antara lain (1) mengidentiikasi data analisis, (2) mendeskripsikan dan mengklasi</w:t>
      </w:r>
      <w:r w:rsidR="00CB180A" w:rsidRPr="00C61D1B">
        <w:rPr>
          <w:rFonts w:ascii="Times New Roman" w:hAnsi="Times New Roman" w:cs="Times New Roman"/>
          <w:sz w:val="24"/>
          <w:szCs w:val="24"/>
        </w:rPr>
        <w:t>f</w:t>
      </w:r>
      <w:r w:rsidRPr="00C61D1B">
        <w:rPr>
          <w:rFonts w:ascii="Times New Roman" w:hAnsi="Times New Roman" w:cs="Times New Roman"/>
          <w:sz w:val="24"/>
          <w:szCs w:val="24"/>
        </w:rPr>
        <w:t>ikasikan data berdasarkan bentuk lingual, (3) mendeskripsikan data berdasarkan fungsi leksikon, (4) menyimpulkan.</w:t>
      </w:r>
    </w:p>
    <w:p w:rsidR="00AE0243" w:rsidRPr="00C61D1B" w:rsidRDefault="0069529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 xml:space="preserve">Langkah-langkah pengambilan data, yaitu studi kepustakaan, observasi, dan wawancara. Sehungan dengan hal tersebut, peneliti selalu mengamati setiap praktik etnomedisin yang mengandung unsur lingual yang ada pada masyarakat </w:t>
      </w:r>
      <w:r w:rsidRPr="00C61D1B">
        <w:rPr>
          <w:rFonts w:ascii="Times New Roman" w:hAnsi="Times New Roman" w:cs="Times New Roman"/>
          <w:sz w:val="24"/>
          <w:szCs w:val="24"/>
        </w:rPr>
        <w:lastRenderedPageBreak/>
        <w:t>Sasak desa Sengkerang. Pengamatan tersebut secara khusus dilakukan dengan menggunakan teknik sadap dan dilanjutkan dengan teknik turunan, yaitu berupa teknik simak bebas libat cakap, teknik rekam, dan teknik catat (Sudaryanto, 1993). Metode simak dilakukan menyimak penggunaan bahasa. Istilah menyimak disini tidak hanya berkaitan dengan penggunaan bahasa secara lisan tetapi juga tertulis (Mahsun, 2014:93). Metode dan teknik tersebut digunakan secara berkesinambungan, tersistematis, dan komprehensif agar terjaring data yang bervariatif.</w:t>
      </w:r>
    </w:p>
    <w:p w:rsidR="00AE0243" w:rsidRPr="00C61D1B" w:rsidRDefault="0069529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 xml:space="preserve">Selain itu, digunakan juga teknik wawancara terstruktur untuk menjaring data sekunder berupa pengakuan-pengakuan masyarakat tutur. Sumber data yang digunakan dalam penelitian ini terbagi dua, yaitu sumber data primer dan sumber data sekunder. Sumber data primer adalah data di lapangan melalui </w:t>
      </w:r>
      <w:r w:rsidRPr="00C61D1B">
        <w:rPr>
          <w:rFonts w:ascii="Times New Roman" w:hAnsi="Times New Roman" w:cs="Times New Roman"/>
          <w:i/>
          <w:sz w:val="24"/>
          <w:szCs w:val="24"/>
        </w:rPr>
        <w:t>participant observation</w:t>
      </w:r>
      <w:r w:rsidRPr="00C61D1B">
        <w:rPr>
          <w:rFonts w:ascii="Times New Roman" w:hAnsi="Times New Roman" w:cs="Times New Roman"/>
          <w:sz w:val="24"/>
          <w:szCs w:val="24"/>
        </w:rPr>
        <w:t xml:space="preserve">. Selanjutnya, untuk melengkapi data primer digunakan pula data sekunder, yaitu sumber kepustakaan. Sumber data primer dalam penelitian ini diambil dari informan. </w:t>
      </w:r>
    </w:p>
    <w:p w:rsidR="00695293" w:rsidRPr="00C61D1B" w:rsidRDefault="0069529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 xml:space="preserve">Informan dalam penelitian ini adalah orang yang memiliki pengetahuan dan keahlian dalam penyembuhan penyakit dengan menggunakan tanaman </w:t>
      </w:r>
      <w:r w:rsidRPr="00C61D1B">
        <w:rPr>
          <w:rFonts w:ascii="Times New Roman" w:hAnsi="Times New Roman" w:cs="Times New Roman"/>
          <w:sz w:val="24"/>
          <w:szCs w:val="24"/>
        </w:rPr>
        <w:lastRenderedPageBreak/>
        <w:t>obat dalam ramuannya. Informan ditentukan dengan metode purposive sampling berdasarkan informan dari penghubung (tokoh masyarakat, kepala suku, kepala desa, tokoh informal, dinas kesehatan, dan lain-lain). Pengumpulan data juga dilakukan dengan wawancara melalui dua pendekatan, yaitu emik dan etik. Emik dimaksudkan untuk mengumpulkan seluruh informasi dari masyarakat, sedangkan etik dimaksudkan untuk melakukan analisis berdasarkan disiplin keilmuan, baik antropologi maupun linguistik.</w:t>
      </w:r>
    </w:p>
    <w:p w:rsidR="00AE0243" w:rsidRPr="00112824" w:rsidRDefault="00112824" w:rsidP="00112824">
      <w:pPr>
        <w:pStyle w:val="ListParagraph"/>
        <w:numPr>
          <w:ilvl w:val="0"/>
          <w:numId w:val="6"/>
        </w:numPr>
        <w:spacing w:after="0" w:line="360" w:lineRule="auto"/>
        <w:ind w:left="284" w:hanging="284"/>
        <w:rPr>
          <w:rFonts w:ascii="Times New Roman" w:hAnsi="Times New Roman" w:cs="Times New Roman"/>
          <w:b/>
          <w:sz w:val="24"/>
          <w:szCs w:val="24"/>
        </w:rPr>
      </w:pPr>
      <w:proofErr w:type="spellStart"/>
      <w:r w:rsidRPr="00112824">
        <w:rPr>
          <w:rFonts w:ascii="Times New Roman" w:hAnsi="Times New Roman" w:cs="Times New Roman"/>
          <w:b/>
          <w:sz w:val="24"/>
          <w:szCs w:val="24"/>
        </w:rPr>
        <w:t>Pembahasan</w:t>
      </w:r>
      <w:proofErr w:type="spellEnd"/>
    </w:p>
    <w:p w:rsidR="00695293" w:rsidRPr="00C61D1B" w:rsidRDefault="00B178F3" w:rsidP="00112824">
      <w:pPr>
        <w:spacing w:line="360" w:lineRule="auto"/>
        <w:ind w:firstLine="720"/>
        <w:jc w:val="both"/>
        <w:rPr>
          <w:rFonts w:ascii="Times New Roman" w:hAnsi="Times New Roman" w:cs="Times New Roman"/>
          <w:b/>
          <w:sz w:val="24"/>
          <w:szCs w:val="24"/>
        </w:rPr>
      </w:pPr>
      <w:r w:rsidRPr="00C61D1B">
        <w:rPr>
          <w:rFonts w:ascii="Times New Roman" w:hAnsi="Times New Roman" w:cs="Times New Roman"/>
          <w:sz w:val="24"/>
          <w:szCs w:val="24"/>
        </w:rPr>
        <w:t>Berdasarkan hasil penelitian, p</w:t>
      </w:r>
      <w:r w:rsidR="00695293" w:rsidRPr="00C61D1B">
        <w:rPr>
          <w:rFonts w:ascii="Times New Roman" w:hAnsi="Times New Roman" w:cs="Times New Roman"/>
          <w:sz w:val="24"/>
          <w:szCs w:val="24"/>
        </w:rPr>
        <w:t xml:space="preserve">enelitian ini akan mendeskripsikan dan mengklasifikasikan </w:t>
      </w:r>
      <w:r w:rsidRPr="00C61D1B">
        <w:rPr>
          <w:rFonts w:ascii="Times New Roman" w:hAnsi="Times New Roman" w:cs="Times New Roman"/>
          <w:sz w:val="24"/>
          <w:szCs w:val="24"/>
        </w:rPr>
        <w:t>leksikon</w:t>
      </w:r>
      <w:r w:rsidR="00695293" w:rsidRPr="00C61D1B">
        <w:rPr>
          <w:rFonts w:ascii="Times New Roman" w:hAnsi="Times New Roman" w:cs="Times New Roman"/>
          <w:sz w:val="24"/>
          <w:szCs w:val="24"/>
        </w:rPr>
        <w:t xml:space="preserve"> etnomedisin dalam</w:t>
      </w:r>
      <w:r w:rsidR="00CB180A" w:rsidRPr="00C61D1B">
        <w:rPr>
          <w:rFonts w:ascii="Times New Roman" w:hAnsi="Times New Roman" w:cs="Times New Roman"/>
          <w:sz w:val="24"/>
          <w:szCs w:val="24"/>
        </w:rPr>
        <w:t xml:space="preserve"> pengobatan tradisional Sasak Desa Sengkerang,</w:t>
      </w:r>
      <w:r w:rsidR="00695293" w:rsidRPr="00C61D1B">
        <w:rPr>
          <w:rFonts w:ascii="Times New Roman" w:hAnsi="Times New Roman" w:cs="Times New Roman"/>
          <w:sz w:val="24"/>
          <w:szCs w:val="24"/>
        </w:rPr>
        <w:t xml:space="preserve"> Kecamatan Praya Timur</w:t>
      </w:r>
      <w:r w:rsidR="00CB180A" w:rsidRPr="00C61D1B">
        <w:rPr>
          <w:rFonts w:ascii="Times New Roman" w:hAnsi="Times New Roman" w:cs="Times New Roman"/>
          <w:sz w:val="24"/>
          <w:szCs w:val="24"/>
        </w:rPr>
        <w:t>,</w:t>
      </w:r>
      <w:r w:rsidR="00695293" w:rsidRPr="00C61D1B">
        <w:rPr>
          <w:rFonts w:ascii="Times New Roman" w:hAnsi="Times New Roman" w:cs="Times New Roman"/>
          <w:sz w:val="24"/>
          <w:szCs w:val="24"/>
        </w:rPr>
        <w:t xml:space="preserve"> Kabupaten Lombok Tengah</w:t>
      </w:r>
      <w:r w:rsidR="00CB180A" w:rsidRPr="00C61D1B">
        <w:rPr>
          <w:rFonts w:ascii="Times New Roman" w:hAnsi="Times New Roman" w:cs="Times New Roman"/>
          <w:sz w:val="24"/>
          <w:szCs w:val="24"/>
        </w:rPr>
        <w:t xml:space="preserve">, </w:t>
      </w:r>
      <w:r w:rsidR="00160F04" w:rsidRPr="00C61D1B">
        <w:rPr>
          <w:rFonts w:ascii="Times New Roman" w:hAnsi="Times New Roman" w:cs="Times New Roman"/>
          <w:sz w:val="24"/>
          <w:szCs w:val="24"/>
        </w:rPr>
        <w:t>provinsi Nusa Tenggara Barat</w:t>
      </w:r>
      <w:r w:rsidR="00695293" w:rsidRPr="00C61D1B">
        <w:rPr>
          <w:rFonts w:ascii="Times New Roman" w:hAnsi="Times New Roman" w:cs="Times New Roman"/>
          <w:sz w:val="24"/>
          <w:szCs w:val="24"/>
        </w:rPr>
        <w:t xml:space="preserve"> berdasarkan bentuk-bentuk lingual dan makna kultural yang terkandung di dalamnya serta mendeskripsikan cerminan gejala kultural yang ada pada leksikon-leksikon tersebut.</w:t>
      </w:r>
    </w:p>
    <w:p w:rsidR="00B340D0" w:rsidRPr="00112824" w:rsidRDefault="00695293" w:rsidP="00112824">
      <w:pPr>
        <w:pStyle w:val="ListParagraph"/>
        <w:numPr>
          <w:ilvl w:val="1"/>
          <w:numId w:val="6"/>
        </w:numPr>
        <w:spacing w:after="0" w:line="360" w:lineRule="auto"/>
        <w:ind w:left="426" w:hanging="426"/>
        <w:jc w:val="both"/>
        <w:rPr>
          <w:rFonts w:ascii="Times New Roman" w:hAnsi="Times New Roman" w:cs="Times New Roman"/>
          <w:b/>
          <w:sz w:val="24"/>
          <w:szCs w:val="24"/>
        </w:rPr>
      </w:pPr>
      <w:proofErr w:type="spellStart"/>
      <w:r w:rsidRPr="00112824">
        <w:rPr>
          <w:rFonts w:ascii="Times New Roman" w:hAnsi="Times New Roman" w:cs="Times New Roman"/>
          <w:b/>
          <w:sz w:val="24"/>
          <w:szCs w:val="24"/>
        </w:rPr>
        <w:t>Klasifikasi</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dan</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Deskripsi</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Leksikon</w:t>
      </w:r>
      <w:proofErr w:type="spellEnd"/>
      <w:r w:rsidRPr="00112824">
        <w:rPr>
          <w:rFonts w:ascii="Times New Roman" w:hAnsi="Times New Roman" w:cs="Times New Roman"/>
          <w:b/>
          <w:sz w:val="24"/>
          <w:szCs w:val="24"/>
        </w:rPr>
        <w:t xml:space="preserve"> Berdasarkan Bahan Pengobatan </w:t>
      </w:r>
      <w:proofErr w:type="spellStart"/>
      <w:r w:rsidRPr="00112824">
        <w:rPr>
          <w:rFonts w:ascii="Times New Roman" w:hAnsi="Times New Roman" w:cs="Times New Roman"/>
          <w:b/>
          <w:sz w:val="24"/>
          <w:szCs w:val="24"/>
        </w:rPr>
        <w:t>Tradisional</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Sasak</w:t>
      </w:r>
      <w:proofErr w:type="spellEnd"/>
    </w:p>
    <w:p w:rsidR="00695293" w:rsidRPr="00112824" w:rsidRDefault="00695293" w:rsidP="00112824">
      <w:pPr>
        <w:spacing w:line="360" w:lineRule="auto"/>
        <w:jc w:val="both"/>
        <w:rPr>
          <w:rFonts w:ascii="Times New Roman" w:hAnsi="Times New Roman" w:cs="Times New Roman"/>
          <w:b/>
          <w:sz w:val="24"/>
          <w:szCs w:val="24"/>
        </w:rPr>
      </w:pPr>
      <w:r w:rsidRPr="00112824">
        <w:rPr>
          <w:rFonts w:ascii="Times New Roman" w:hAnsi="Times New Roman" w:cs="Times New Roman"/>
          <w:sz w:val="24"/>
          <w:szCs w:val="24"/>
        </w:rPr>
        <w:t xml:space="preserve">Secara keseluruhan, ditemukan 71 leksikon tanaman obat-obatan berdasarkan bahan pengobatan </w:t>
      </w:r>
      <w:r w:rsidRPr="00112824">
        <w:rPr>
          <w:rFonts w:ascii="Times New Roman" w:hAnsi="Times New Roman" w:cs="Times New Roman"/>
          <w:sz w:val="24"/>
          <w:szCs w:val="24"/>
        </w:rPr>
        <w:lastRenderedPageBreak/>
        <w:t xml:space="preserve">tradisional  dalam  bahasa  Sasak yang  didapat  dari  hasil pencarian observasi dan kajian pustaka. Leksikon-leksikon tersebut adalah sebagai berikut: </w:t>
      </w:r>
      <w:r w:rsidRPr="00112824">
        <w:rPr>
          <w:rFonts w:ascii="Times New Roman" w:hAnsi="Times New Roman" w:cs="Times New Roman"/>
          <w:i/>
          <w:sz w:val="24"/>
          <w:szCs w:val="24"/>
        </w:rPr>
        <w:t xml:space="preserve">(1) </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bikan</w:t>
      </w:r>
      <w:proofErr w:type="spellEnd"/>
      <w:r w:rsidRPr="00112824">
        <w:rPr>
          <w:rFonts w:ascii="Times New Roman" w:hAnsi="Times New Roman" w:cs="Times New Roman"/>
          <w:i/>
          <w:sz w:val="24"/>
          <w:szCs w:val="24"/>
        </w:rPr>
        <w:t xml:space="preserve">, (2) </w:t>
      </w:r>
      <w:proofErr w:type="spellStart"/>
      <w:r w:rsidRPr="00112824">
        <w:rPr>
          <w:rFonts w:ascii="Times New Roman" w:hAnsi="Times New Roman" w:cs="Times New Roman"/>
          <w:i/>
          <w:sz w:val="24"/>
          <w:szCs w:val="24"/>
        </w:rPr>
        <w:t>Pusuk</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bikan</w:t>
      </w:r>
      <w:proofErr w:type="spellEnd"/>
      <w:r w:rsidRPr="00112824">
        <w:rPr>
          <w:rFonts w:ascii="Times New Roman" w:hAnsi="Times New Roman" w:cs="Times New Roman"/>
          <w:i/>
          <w:sz w:val="24"/>
          <w:szCs w:val="24"/>
        </w:rPr>
        <w:t xml:space="preserve">, (3) </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periq</w:t>
      </w:r>
      <w:proofErr w:type="spellEnd"/>
      <w:r w:rsidRPr="00112824">
        <w:rPr>
          <w:rFonts w:ascii="Times New Roman" w:hAnsi="Times New Roman" w:cs="Times New Roman"/>
          <w:i/>
          <w:sz w:val="24"/>
          <w:szCs w:val="24"/>
        </w:rPr>
        <w:t xml:space="preserve">, (4) </w:t>
      </w:r>
      <w:proofErr w:type="spellStart"/>
      <w:r w:rsidRPr="00112824">
        <w:rPr>
          <w:rFonts w:ascii="Times New Roman" w:hAnsi="Times New Roman" w:cs="Times New Roman"/>
          <w:i/>
          <w:sz w:val="24"/>
          <w:szCs w:val="24"/>
        </w:rPr>
        <w:t>Pusuk</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tereng</w:t>
      </w:r>
      <w:proofErr w:type="spellEnd"/>
      <w:r w:rsidRPr="00112824">
        <w:rPr>
          <w:rFonts w:ascii="Times New Roman" w:hAnsi="Times New Roman" w:cs="Times New Roman"/>
          <w:i/>
          <w:sz w:val="24"/>
          <w:szCs w:val="24"/>
        </w:rPr>
        <w:t xml:space="preserve">, (5) </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bakong</w:t>
      </w:r>
      <w:proofErr w:type="spellEnd"/>
      <w:r w:rsidRPr="00112824">
        <w:rPr>
          <w:rFonts w:ascii="Times New Roman" w:hAnsi="Times New Roman" w:cs="Times New Roman"/>
          <w:i/>
          <w:sz w:val="24"/>
          <w:szCs w:val="24"/>
        </w:rPr>
        <w:t xml:space="preserve">, (6) </w:t>
      </w:r>
      <w:proofErr w:type="spellStart"/>
      <w:r w:rsidRPr="00112824">
        <w:rPr>
          <w:rFonts w:ascii="Times New Roman" w:hAnsi="Times New Roman" w:cs="Times New Roman"/>
          <w:i/>
          <w:sz w:val="24"/>
          <w:szCs w:val="24"/>
        </w:rPr>
        <w:t>Adas</w:t>
      </w:r>
      <w:proofErr w:type="spellEnd"/>
      <w:r w:rsidRPr="00112824">
        <w:rPr>
          <w:rFonts w:ascii="Times New Roman" w:hAnsi="Times New Roman" w:cs="Times New Roman"/>
          <w:i/>
          <w:sz w:val="24"/>
          <w:szCs w:val="24"/>
        </w:rPr>
        <w:t xml:space="preserve">, (7) </w:t>
      </w:r>
      <w:proofErr w:type="spellStart"/>
      <w:r w:rsidRPr="00112824">
        <w:rPr>
          <w:rFonts w:ascii="Times New Roman" w:hAnsi="Times New Roman" w:cs="Times New Roman"/>
          <w:i/>
          <w:sz w:val="24"/>
          <w:szCs w:val="24"/>
        </w:rPr>
        <w:t>inen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kunyiq</w:t>
      </w:r>
      <w:proofErr w:type="spellEnd"/>
      <w:r w:rsidRPr="00112824">
        <w:rPr>
          <w:rFonts w:ascii="Times New Roman" w:hAnsi="Times New Roman" w:cs="Times New Roman"/>
          <w:i/>
          <w:sz w:val="24"/>
          <w:szCs w:val="24"/>
        </w:rPr>
        <w:t xml:space="preserve">, (8) </w:t>
      </w:r>
      <w:proofErr w:type="spellStart"/>
      <w:r w:rsidRPr="00112824">
        <w:rPr>
          <w:rFonts w:ascii="Times New Roman" w:hAnsi="Times New Roman" w:cs="Times New Roman"/>
          <w:i/>
          <w:sz w:val="24"/>
          <w:szCs w:val="24"/>
        </w:rPr>
        <w:t>Sekuh</w:t>
      </w:r>
      <w:proofErr w:type="spellEnd"/>
      <w:r w:rsidRPr="00112824">
        <w:rPr>
          <w:rFonts w:ascii="Times New Roman" w:hAnsi="Times New Roman" w:cs="Times New Roman"/>
          <w:i/>
          <w:sz w:val="24"/>
          <w:szCs w:val="24"/>
        </w:rPr>
        <w:t xml:space="preserve">, (9) </w:t>
      </w:r>
      <w:proofErr w:type="spellStart"/>
      <w:r w:rsidRPr="00112824">
        <w:rPr>
          <w:rFonts w:ascii="Times New Roman" w:hAnsi="Times New Roman" w:cs="Times New Roman"/>
          <w:i/>
          <w:sz w:val="24"/>
          <w:szCs w:val="24"/>
        </w:rPr>
        <w:t>Saq-saq</w:t>
      </w:r>
      <w:proofErr w:type="spellEnd"/>
      <w:r w:rsidRPr="00112824">
        <w:rPr>
          <w:rFonts w:ascii="Times New Roman" w:hAnsi="Times New Roman" w:cs="Times New Roman"/>
          <w:i/>
          <w:sz w:val="24"/>
          <w:szCs w:val="24"/>
        </w:rPr>
        <w:t xml:space="preserve">, (10) </w:t>
      </w:r>
      <w:proofErr w:type="spellStart"/>
      <w:r w:rsidRPr="00112824">
        <w:rPr>
          <w:rFonts w:ascii="Times New Roman" w:hAnsi="Times New Roman" w:cs="Times New Roman"/>
          <w:i/>
          <w:sz w:val="24"/>
          <w:szCs w:val="24"/>
        </w:rPr>
        <w:t>Beras</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las</w:t>
      </w:r>
      <w:proofErr w:type="spellEnd"/>
      <w:r w:rsidRPr="00112824">
        <w:rPr>
          <w:rFonts w:ascii="Times New Roman" w:hAnsi="Times New Roman" w:cs="Times New Roman"/>
          <w:i/>
          <w:sz w:val="24"/>
          <w:szCs w:val="24"/>
        </w:rPr>
        <w:t xml:space="preserve">e, (11) </w:t>
      </w:r>
      <w:proofErr w:type="spellStart"/>
      <w:r w:rsidRPr="00112824">
        <w:rPr>
          <w:rFonts w:ascii="Times New Roman" w:hAnsi="Times New Roman" w:cs="Times New Roman"/>
          <w:i/>
          <w:sz w:val="24"/>
          <w:szCs w:val="24"/>
        </w:rPr>
        <w:t>Likoq</w:t>
      </w:r>
      <w:proofErr w:type="spellEnd"/>
      <w:r w:rsidRPr="00112824">
        <w:rPr>
          <w:rFonts w:ascii="Times New Roman" w:hAnsi="Times New Roman" w:cs="Times New Roman"/>
          <w:i/>
          <w:sz w:val="24"/>
          <w:szCs w:val="24"/>
        </w:rPr>
        <w:t xml:space="preserve">, (12) </w:t>
      </w:r>
      <w:proofErr w:type="spellStart"/>
      <w:r w:rsidRPr="00112824">
        <w:rPr>
          <w:rFonts w:ascii="Times New Roman" w:hAnsi="Times New Roman" w:cs="Times New Roman"/>
          <w:i/>
          <w:sz w:val="24"/>
          <w:szCs w:val="24"/>
        </w:rPr>
        <w:t>Buaq</w:t>
      </w:r>
      <w:proofErr w:type="spellEnd"/>
      <w:r w:rsidRPr="00112824">
        <w:rPr>
          <w:rFonts w:ascii="Times New Roman" w:hAnsi="Times New Roman" w:cs="Times New Roman"/>
          <w:i/>
          <w:sz w:val="24"/>
          <w:szCs w:val="24"/>
        </w:rPr>
        <w:t xml:space="preserve">, (13) </w:t>
      </w:r>
      <w:proofErr w:type="spellStart"/>
      <w:r w:rsidRPr="00112824">
        <w:rPr>
          <w:rFonts w:ascii="Times New Roman" w:hAnsi="Times New Roman" w:cs="Times New Roman"/>
          <w:i/>
          <w:sz w:val="24"/>
          <w:szCs w:val="24"/>
        </w:rPr>
        <w:t>Lulun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namplok</w:t>
      </w:r>
      <w:proofErr w:type="spellEnd"/>
      <w:r w:rsidRPr="00112824">
        <w:rPr>
          <w:rFonts w:ascii="Times New Roman" w:hAnsi="Times New Roman" w:cs="Times New Roman"/>
          <w:i/>
          <w:sz w:val="24"/>
          <w:szCs w:val="24"/>
        </w:rPr>
        <w:t xml:space="preserve">, (14) </w:t>
      </w:r>
      <w:proofErr w:type="spellStart"/>
      <w:r w:rsidRPr="00112824">
        <w:rPr>
          <w:rFonts w:ascii="Times New Roman" w:hAnsi="Times New Roman" w:cs="Times New Roman"/>
          <w:i/>
          <w:sz w:val="24"/>
          <w:szCs w:val="24"/>
        </w:rPr>
        <w:t>Upeq</w:t>
      </w:r>
      <w:proofErr w:type="spellEnd"/>
      <w:r w:rsidRPr="00112824">
        <w:rPr>
          <w:rFonts w:ascii="Times New Roman" w:hAnsi="Times New Roman" w:cs="Times New Roman"/>
          <w:i/>
          <w:sz w:val="24"/>
          <w:szCs w:val="24"/>
        </w:rPr>
        <w:t xml:space="preserve">, (15) Sang </w:t>
      </w:r>
      <w:proofErr w:type="spellStart"/>
      <w:r w:rsidRPr="00112824">
        <w:rPr>
          <w:rFonts w:ascii="Times New Roman" w:hAnsi="Times New Roman" w:cs="Times New Roman"/>
          <w:i/>
          <w:sz w:val="24"/>
          <w:szCs w:val="24"/>
        </w:rPr>
        <w:t>putiq</w:t>
      </w:r>
      <w:proofErr w:type="spellEnd"/>
      <w:r w:rsidRPr="00112824">
        <w:rPr>
          <w:rFonts w:ascii="Times New Roman" w:hAnsi="Times New Roman" w:cs="Times New Roman"/>
          <w:i/>
          <w:sz w:val="24"/>
          <w:szCs w:val="24"/>
        </w:rPr>
        <w:t xml:space="preserve">, (16) </w:t>
      </w:r>
      <w:proofErr w:type="spellStart"/>
      <w:r w:rsidRPr="00112824">
        <w:rPr>
          <w:rFonts w:ascii="Times New Roman" w:hAnsi="Times New Roman" w:cs="Times New Roman"/>
          <w:i/>
          <w:sz w:val="24"/>
          <w:szCs w:val="24"/>
        </w:rPr>
        <w:t>Inen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kunyiq</w:t>
      </w:r>
      <w:proofErr w:type="spellEnd"/>
      <w:r w:rsidRPr="00112824">
        <w:rPr>
          <w:rFonts w:ascii="Times New Roman" w:hAnsi="Times New Roman" w:cs="Times New Roman"/>
          <w:i/>
          <w:sz w:val="24"/>
          <w:szCs w:val="24"/>
        </w:rPr>
        <w:t xml:space="preserve">, (17) </w:t>
      </w:r>
      <w:proofErr w:type="spellStart"/>
      <w:r w:rsidRPr="00112824">
        <w:rPr>
          <w:rFonts w:ascii="Times New Roman" w:hAnsi="Times New Roman" w:cs="Times New Roman"/>
          <w:i/>
          <w:sz w:val="24"/>
          <w:szCs w:val="24"/>
        </w:rPr>
        <w:t>Akah</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lemerong</w:t>
      </w:r>
      <w:proofErr w:type="spellEnd"/>
      <w:r w:rsidRPr="00112824">
        <w:rPr>
          <w:rFonts w:ascii="Times New Roman" w:hAnsi="Times New Roman" w:cs="Times New Roman"/>
          <w:i/>
          <w:sz w:val="24"/>
          <w:szCs w:val="24"/>
        </w:rPr>
        <w:t xml:space="preserve">, (18) </w:t>
      </w:r>
      <w:proofErr w:type="spellStart"/>
      <w:r w:rsidRPr="00112824">
        <w:rPr>
          <w:rFonts w:ascii="Times New Roman" w:hAnsi="Times New Roman" w:cs="Times New Roman"/>
          <w:i/>
          <w:sz w:val="24"/>
          <w:szCs w:val="24"/>
        </w:rPr>
        <w:t>Babak</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banten</w:t>
      </w:r>
      <w:proofErr w:type="spellEnd"/>
      <w:r w:rsidRPr="00112824">
        <w:rPr>
          <w:rFonts w:ascii="Times New Roman" w:hAnsi="Times New Roman" w:cs="Times New Roman"/>
          <w:i/>
          <w:sz w:val="24"/>
          <w:szCs w:val="24"/>
        </w:rPr>
        <w:t xml:space="preserve">, (19) </w:t>
      </w:r>
      <w:proofErr w:type="spellStart"/>
      <w:r w:rsidRPr="00112824">
        <w:rPr>
          <w:rFonts w:ascii="Times New Roman" w:hAnsi="Times New Roman" w:cs="Times New Roman"/>
          <w:i/>
          <w:sz w:val="24"/>
          <w:szCs w:val="24"/>
        </w:rPr>
        <w:t>Babak</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joet</w:t>
      </w:r>
      <w:proofErr w:type="spellEnd"/>
      <w:r w:rsidRPr="00112824">
        <w:rPr>
          <w:rFonts w:ascii="Times New Roman" w:hAnsi="Times New Roman" w:cs="Times New Roman"/>
          <w:i/>
          <w:sz w:val="24"/>
          <w:szCs w:val="24"/>
        </w:rPr>
        <w:t xml:space="preserve">, (20) </w:t>
      </w:r>
      <w:proofErr w:type="spellStart"/>
      <w:r w:rsidRPr="00112824">
        <w:rPr>
          <w:rFonts w:ascii="Times New Roman" w:hAnsi="Times New Roman" w:cs="Times New Roman"/>
          <w:i/>
          <w:sz w:val="24"/>
          <w:szCs w:val="24"/>
        </w:rPr>
        <w:t>Beras</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las</w:t>
      </w:r>
      <w:proofErr w:type="spellEnd"/>
      <w:r w:rsidRPr="00112824">
        <w:rPr>
          <w:rFonts w:ascii="Times New Roman" w:hAnsi="Times New Roman" w:cs="Times New Roman"/>
          <w:i/>
          <w:sz w:val="24"/>
          <w:szCs w:val="24"/>
        </w:rPr>
        <w:t xml:space="preserve">e, (21) </w:t>
      </w:r>
      <w:proofErr w:type="spellStart"/>
      <w:r w:rsidRPr="00112824">
        <w:rPr>
          <w:rFonts w:ascii="Times New Roman" w:hAnsi="Times New Roman" w:cs="Times New Roman"/>
          <w:i/>
          <w:sz w:val="24"/>
          <w:szCs w:val="24"/>
        </w:rPr>
        <w:t>Pusuk</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banten</w:t>
      </w:r>
      <w:proofErr w:type="spellEnd"/>
      <w:r w:rsidRPr="00112824">
        <w:rPr>
          <w:rFonts w:ascii="Times New Roman" w:hAnsi="Times New Roman" w:cs="Times New Roman"/>
          <w:i/>
          <w:sz w:val="24"/>
          <w:szCs w:val="24"/>
        </w:rPr>
        <w:t xml:space="preserve">, (22) </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bikan</w:t>
      </w:r>
      <w:proofErr w:type="spellEnd"/>
      <w:r w:rsidRPr="00112824">
        <w:rPr>
          <w:rFonts w:ascii="Times New Roman" w:hAnsi="Times New Roman" w:cs="Times New Roman"/>
          <w:i/>
          <w:sz w:val="24"/>
          <w:szCs w:val="24"/>
        </w:rPr>
        <w:t xml:space="preserve">, (23) Ate </w:t>
      </w:r>
      <w:proofErr w:type="spellStart"/>
      <w:r w:rsidRPr="00112824">
        <w:rPr>
          <w:rFonts w:ascii="Times New Roman" w:hAnsi="Times New Roman" w:cs="Times New Roman"/>
          <w:i/>
          <w:sz w:val="24"/>
          <w:szCs w:val="24"/>
        </w:rPr>
        <w:t>bawang</w:t>
      </w:r>
      <w:proofErr w:type="spellEnd"/>
      <w:r w:rsidRPr="00112824">
        <w:rPr>
          <w:rFonts w:ascii="Times New Roman" w:hAnsi="Times New Roman" w:cs="Times New Roman"/>
          <w:i/>
          <w:sz w:val="24"/>
          <w:szCs w:val="24"/>
        </w:rPr>
        <w:t xml:space="preserve">, (24) </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sebie</w:t>
      </w:r>
      <w:proofErr w:type="spellEnd"/>
      <w:r w:rsidRPr="00112824">
        <w:rPr>
          <w:rFonts w:ascii="Times New Roman" w:hAnsi="Times New Roman" w:cs="Times New Roman"/>
          <w:i/>
          <w:sz w:val="24"/>
          <w:szCs w:val="24"/>
        </w:rPr>
        <w:t xml:space="preserve">, (25) </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terong</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aceh</w:t>
      </w:r>
      <w:proofErr w:type="spellEnd"/>
      <w:r w:rsidRPr="00112824">
        <w:rPr>
          <w:rFonts w:ascii="Times New Roman" w:hAnsi="Times New Roman" w:cs="Times New Roman"/>
          <w:i/>
          <w:sz w:val="24"/>
          <w:szCs w:val="24"/>
        </w:rPr>
        <w:t>,, (26)</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sekuh</w:t>
      </w:r>
      <w:proofErr w:type="spellEnd"/>
      <w:r w:rsidRPr="00112824">
        <w:rPr>
          <w:rFonts w:ascii="Times New Roman" w:hAnsi="Times New Roman" w:cs="Times New Roman"/>
          <w:i/>
          <w:sz w:val="24"/>
          <w:szCs w:val="24"/>
        </w:rPr>
        <w:t>, (27)</w:t>
      </w:r>
      <w:proofErr w:type="spellStart"/>
      <w:r w:rsidRPr="00112824">
        <w:rPr>
          <w:rFonts w:ascii="Times New Roman" w:hAnsi="Times New Roman" w:cs="Times New Roman"/>
          <w:i/>
          <w:sz w:val="24"/>
          <w:szCs w:val="24"/>
        </w:rPr>
        <w:t>Pusuk</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puntiq</w:t>
      </w:r>
      <w:proofErr w:type="spellEnd"/>
      <w:r w:rsidRPr="00112824">
        <w:rPr>
          <w:rFonts w:ascii="Times New Roman" w:hAnsi="Times New Roman" w:cs="Times New Roman"/>
          <w:i/>
          <w:sz w:val="24"/>
          <w:szCs w:val="24"/>
        </w:rPr>
        <w:t xml:space="preserve"> (yang </w:t>
      </w:r>
      <w:proofErr w:type="spellStart"/>
      <w:r w:rsidRPr="00112824">
        <w:rPr>
          <w:rFonts w:ascii="Times New Roman" w:hAnsi="Times New Roman" w:cs="Times New Roman"/>
          <w:i/>
          <w:sz w:val="24"/>
          <w:szCs w:val="24"/>
        </w:rPr>
        <w:t>baru</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keluar</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dari</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tanah</w:t>
      </w:r>
      <w:proofErr w:type="spellEnd"/>
      <w:r w:rsidRPr="00112824">
        <w:rPr>
          <w:rFonts w:ascii="Times New Roman" w:hAnsi="Times New Roman" w:cs="Times New Roman"/>
          <w:i/>
          <w:sz w:val="24"/>
          <w:szCs w:val="24"/>
        </w:rPr>
        <w:t>), (28)</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loam, (29) Jagung gero, (30) </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nangke</w:t>
      </w:r>
      <w:proofErr w:type="spellEnd"/>
      <w:r w:rsidRPr="00112824">
        <w:rPr>
          <w:rFonts w:ascii="Times New Roman" w:hAnsi="Times New Roman" w:cs="Times New Roman"/>
          <w:i/>
          <w:sz w:val="24"/>
          <w:szCs w:val="24"/>
        </w:rPr>
        <w:t xml:space="preserve">, (31) </w:t>
      </w:r>
      <w:proofErr w:type="spellStart"/>
      <w:r w:rsidRPr="00112824">
        <w:rPr>
          <w:rFonts w:ascii="Times New Roman" w:hAnsi="Times New Roman" w:cs="Times New Roman"/>
          <w:i/>
          <w:sz w:val="24"/>
          <w:szCs w:val="24"/>
        </w:rPr>
        <w:t>Pusuk</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kayu</w:t>
      </w:r>
      <w:proofErr w:type="spellEnd"/>
      <w:r w:rsidRPr="00112824">
        <w:rPr>
          <w:rFonts w:ascii="Times New Roman" w:hAnsi="Times New Roman" w:cs="Times New Roman"/>
          <w:i/>
          <w:sz w:val="24"/>
          <w:szCs w:val="24"/>
        </w:rPr>
        <w:t xml:space="preserve"> dui, (32) Sang, (33) </w:t>
      </w:r>
      <w:proofErr w:type="spellStart"/>
      <w:r w:rsidRPr="00112824">
        <w:rPr>
          <w:rFonts w:ascii="Times New Roman" w:hAnsi="Times New Roman" w:cs="Times New Roman"/>
          <w:i/>
          <w:sz w:val="24"/>
          <w:szCs w:val="24"/>
        </w:rPr>
        <w:t>Daun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pki</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dikunyah</w:t>
      </w:r>
      <w:proofErr w:type="spellEnd"/>
      <w:r w:rsidRPr="00112824">
        <w:rPr>
          <w:rFonts w:ascii="Times New Roman" w:hAnsi="Times New Roman" w:cs="Times New Roman"/>
          <w:i/>
          <w:sz w:val="24"/>
          <w:szCs w:val="24"/>
        </w:rPr>
        <w:t xml:space="preserve">), (34) </w:t>
      </w:r>
      <w:proofErr w:type="spellStart"/>
      <w:r w:rsidRPr="00112824">
        <w:rPr>
          <w:rFonts w:ascii="Times New Roman" w:hAnsi="Times New Roman" w:cs="Times New Roman"/>
          <w:i/>
          <w:sz w:val="24"/>
          <w:szCs w:val="24"/>
        </w:rPr>
        <w:t>Getah</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jarak</w:t>
      </w:r>
      <w:proofErr w:type="spellEnd"/>
      <w:r w:rsidRPr="00112824">
        <w:rPr>
          <w:rFonts w:ascii="Times New Roman" w:hAnsi="Times New Roman" w:cs="Times New Roman"/>
          <w:i/>
          <w:sz w:val="24"/>
          <w:szCs w:val="24"/>
        </w:rPr>
        <w:t xml:space="preserve">, (35) </w:t>
      </w:r>
      <w:proofErr w:type="spellStart"/>
      <w:r w:rsidRPr="00112824">
        <w:rPr>
          <w:rFonts w:ascii="Times New Roman" w:hAnsi="Times New Roman" w:cs="Times New Roman"/>
          <w:i/>
          <w:sz w:val="24"/>
          <w:szCs w:val="24"/>
        </w:rPr>
        <w:t>Pohon</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pisang</w:t>
      </w:r>
      <w:proofErr w:type="spellEnd"/>
      <w:r w:rsidRPr="00112824">
        <w:rPr>
          <w:rFonts w:ascii="Times New Roman" w:hAnsi="Times New Roman" w:cs="Times New Roman"/>
          <w:i/>
          <w:sz w:val="24"/>
          <w:szCs w:val="24"/>
        </w:rPr>
        <w:t xml:space="preserve">, (36) </w:t>
      </w:r>
      <w:proofErr w:type="spellStart"/>
      <w:r w:rsidRPr="00112824">
        <w:rPr>
          <w:rFonts w:ascii="Times New Roman" w:hAnsi="Times New Roman" w:cs="Times New Roman"/>
          <w:i/>
          <w:sz w:val="24"/>
          <w:szCs w:val="24"/>
        </w:rPr>
        <w:t>Buaq</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nyambuq</w:t>
      </w:r>
      <w:proofErr w:type="spellEnd"/>
      <w:r w:rsidRPr="00112824">
        <w:rPr>
          <w:rFonts w:ascii="Times New Roman" w:hAnsi="Times New Roman" w:cs="Times New Roman"/>
          <w:i/>
          <w:sz w:val="24"/>
          <w:szCs w:val="24"/>
        </w:rPr>
        <w:t xml:space="preserve"> </w:t>
      </w:r>
      <w:proofErr w:type="spellStart"/>
      <w:r w:rsidRPr="00112824">
        <w:rPr>
          <w:rFonts w:ascii="Times New Roman" w:hAnsi="Times New Roman" w:cs="Times New Roman"/>
          <w:i/>
          <w:sz w:val="24"/>
          <w:szCs w:val="24"/>
        </w:rPr>
        <w:t>batu</w:t>
      </w:r>
      <w:proofErr w:type="spellEnd"/>
      <w:r w:rsidRPr="00112824">
        <w:rPr>
          <w:rFonts w:ascii="Times New Roman" w:hAnsi="Times New Roman" w:cs="Times New Roman"/>
          <w:i/>
          <w:sz w:val="24"/>
          <w:szCs w:val="24"/>
        </w:rPr>
        <w:t xml:space="preserve">, (37) Daun ketujur, (38) Daun kelor, (39) Babak randu, (40) Babak kuste, (41) Babak asem, (42) Sebie tandan, (43) Jae, (44) Daun lemuwuq,(45) Pusuk loam, (46) Daun banten, (47) Daun ketangge, (48) Pusuk nyambuq, (49) Daun berung, (50) Daun kepeti (putri malu), (51) Empet-empet, (52) Daun renggas, (53) Daun belate tame, (54) Kembang lembain, (55) Daun legu, (56) Kembang gedang ranti (tidak berbuah), (57) Daun jeruk, (58) Ketumbar, (59) Pusuk daun aur, (60) </w:t>
      </w:r>
      <w:r w:rsidRPr="00112824">
        <w:rPr>
          <w:rFonts w:ascii="Times New Roman" w:hAnsi="Times New Roman" w:cs="Times New Roman"/>
          <w:i/>
          <w:sz w:val="24"/>
          <w:szCs w:val="24"/>
        </w:rPr>
        <w:lastRenderedPageBreak/>
        <w:t>Akah re, (61) Akah tereng (yang ujungnya patah), (62) Marica, (63) Mute kelep, (64) Akah user, (65) Ambon jamak, (66) Daun Alpokat (67) Jerengo, (68) Lensune, (69) Daun ambon jawe, (70) Kangkung, (71) Alpokat</w:t>
      </w:r>
      <w:r w:rsidRPr="00112824">
        <w:rPr>
          <w:rFonts w:ascii="Times New Roman" w:hAnsi="Times New Roman" w:cs="Times New Roman"/>
          <w:sz w:val="24"/>
          <w:szCs w:val="24"/>
        </w:rPr>
        <w:t xml:space="preserve"> </w:t>
      </w:r>
    </w:p>
    <w:p w:rsidR="00695293" w:rsidRPr="00C61D1B" w:rsidRDefault="00695293"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Seluruh data yang ada diklasi</w:t>
      </w:r>
      <w:r w:rsidR="007E0376" w:rsidRPr="00C61D1B">
        <w:rPr>
          <w:rFonts w:ascii="Times New Roman" w:hAnsi="Times New Roman" w:cs="Times New Roman"/>
          <w:sz w:val="24"/>
          <w:szCs w:val="24"/>
        </w:rPr>
        <w:t>f</w:t>
      </w:r>
      <w:r w:rsidRPr="00C61D1B">
        <w:rPr>
          <w:rFonts w:ascii="Times New Roman" w:hAnsi="Times New Roman" w:cs="Times New Roman"/>
          <w:sz w:val="24"/>
          <w:szCs w:val="24"/>
        </w:rPr>
        <w:t>ikasikan berdasarkan sudut pandang bentuk lingualnya menjadi dua bentuk, yaitu bentuk kata dan bentuk frasa. Leksikon yang masuk ke dalam bentuk kata diklasi</w:t>
      </w:r>
      <w:r w:rsidR="007E0376" w:rsidRPr="00C61D1B">
        <w:rPr>
          <w:rFonts w:ascii="Times New Roman" w:hAnsi="Times New Roman" w:cs="Times New Roman"/>
          <w:sz w:val="24"/>
          <w:szCs w:val="24"/>
        </w:rPr>
        <w:t>f</w:t>
      </w:r>
      <w:r w:rsidRPr="00C61D1B">
        <w:rPr>
          <w:rFonts w:ascii="Times New Roman" w:hAnsi="Times New Roman" w:cs="Times New Roman"/>
          <w:sz w:val="24"/>
          <w:szCs w:val="24"/>
        </w:rPr>
        <w:t xml:space="preserve">ikasikan lagi menjadi dua bentuk, yaitu bentuk tunggal dan bentuk ulang. Dari keseluruhan data yang ada, terdapat 15 leksikon yang berbentuk kata dan 56 leksikon yeng berbentuk frasa. Leksikon dalam bentuk tunggal, yaitu </w:t>
      </w:r>
      <w:r w:rsidRPr="00C61D1B">
        <w:rPr>
          <w:rFonts w:ascii="Times New Roman" w:hAnsi="Times New Roman" w:cs="Times New Roman"/>
          <w:i/>
          <w:sz w:val="24"/>
          <w:szCs w:val="24"/>
        </w:rPr>
        <w:t>adas, sekuh, likoq, buaq, upeq, sang, jae, ketumbar, marica, jerengo, lensune, kangkung, alpokat.</w:t>
      </w:r>
      <w:r w:rsidRPr="00C61D1B">
        <w:rPr>
          <w:rFonts w:ascii="Times New Roman" w:hAnsi="Times New Roman" w:cs="Times New Roman"/>
          <w:sz w:val="24"/>
          <w:szCs w:val="24"/>
        </w:rPr>
        <w:t xml:space="preserve"> Leksikon bentuk ulang, yaitu </w:t>
      </w:r>
      <w:r w:rsidRPr="00C61D1B">
        <w:rPr>
          <w:rFonts w:ascii="Times New Roman" w:hAnsi="Times New Roman" w:cs="Times New Roman"/>
          <w:i/>
          <w:sz w:val="24"/>
          <w:szCs w:val="24"/>
        </w:rPr>
        <w:t>saq-saq</w:t>
      </w:r>
      <w:r w:rsidRPr="00C61D1B">
        <w:rPr>
          <w:rFonts w:ascii="Times New Roman" w:hAnsi="Times New Roman" w:cs="Times New Roman"/>
          <w:sz w:val="24"/>
          <w:szCs w:val="24"/>
        </w:rPr>
        <w:t xml:space="preserve"> dan </w:t>
      </w:r>
      <w:r w:rsidRPr="00C61D1B">
        <w:rPr>
          <w:rFonts w:ascii="Times New Roman" w:hAnsi="Times New Roman" w:cs="Times New Roman"/>
          <w:i/>
          <w:sz w:val="24"/>
          <w:szCs w:val="24"/>
        </w:rPr>
        <w:t>empet-empet.</w:t>
      </w:r>
    </w:p>
    <w:p w:rsidR="00B340D0" w:rsidRPr="00112824" w:rsidRDefault="00695293" w:rsidP="00112824">
      <w:pPr>
        <w:pStyle w:val="ListParagraph"/>
        <w:numPr>
          <w:ilvl w:val="1"/>
          <w:numId w:val="6"/>
        </w:numPr>
        <w:spacing w:after="0" w:line="360" w:lineRule="auto"/>
        <w:ind w:left="426" w:hanging="426"/>
        <w:jc w:val="both"/>
        <w:rPr>
          <w:rFonts w:ascii="Times New Roman" w:hAnsi="Times New Roman" w:cs="Times New Roman"/>
          <w:b/>
          <w:sz w:val="24"/>
          <w:szCs w:val="24"/>
        </w:rPr>
      </w:pPr>
      <w:proofErr w:type="spellStart"/>
      <w:r w:rsidRPr="00112824">
        <w:rPr>
          <w:rFonts w:ascii="Times New Roman" w:hAnsi="Times New Roman" w:cs="Times New Roman"/>
          <w:b/>
          <w:sz w:val="24"/>
          <w:szCs w:val="24"/>
        </w:rPr>
        <w:t>Klasi</w:t>
      </w:r>
      <w:proofErr w:type="spellEnd"/>
      <w:r w:rsidR="007E0376" w:rsidRPr="00112824">
        <w:rPr>
          <w:rFonts w:ascii="Times New Roman" w:hAnsi="Times New Roman" w:cs="Times New Roman"/>
          <w:b/>
          <w:sz w:val="24"/>
          <w:szCs w:val="24"/>
          <w:lang w:val="id-ID"/>
        </w:rPr>
        <w:t>f</w:t>
      </w:r>
      <w:proofErr w:type="spellStart"/>
      <w:r w:rsidRPr="00112824">
        <w:rPr>
          <w:rFonts w:ascii="Times New Roman" w:hAnsi="Times New Roman" w:cs="Times New Roman"/>
          <w:b/>
          <w:sz w:val="24"/>
          <w:szCs w:val="24"/>
        </w:rPr>
        <w:t>ikasi</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dan</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Deskripsi</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Leksikon</w:t>
      </w:r>
      <w:proofErr w:type="spellEnd"/>
      <w:r w:rsidRPr="00112824">
        <w:rPr>
          <w:rFonts w:ascii="Times New Roman" w:hAnsi="Times New Roman" w:cs="Times New Roman"/>
          <w:b/>
          <w:sz w:val="24"/>
          <w:szCs w:val="24"/>
        </w:rPr>
        <w:t xml:space="preserve"> Berdasarkan Nama Penyakit Tradisional Sasak</w:t>
      </w:r>
    </w:p>
    <w:p w:rsidR="00695293" w:rsidRPr="00112824" w:rsidRDefault="00695293" w:rsidP="00112824">
      <w:pPr>
        <w:spacing w:after="0" w:line="360" w:lineRule="auto"/>
        <w:jc w:val="both"/>
        <w:rPr>
          <w:rFonts w:ascii="Times New Roman" w:hAnsi="Times New Roman" w:cs="Times New Roman"/>
          <w:b/>
          <w:sz w:val="24"/>
          <w:szCs w:val="24"/>
        </w:rPr>
      </w:pPr>
      <w:r w:rsidRPr="00112824">
        <w:rPr>
          <w:rFonts w:ascii="Times New Roman" w:hAnsi="Times New Roman" w:cs="Times New Roman"/>
          <w:sz w:val="24"/>
          <w:szCs w:val="24"/>
        </w:rPr>
        <w:t xml:space="preserve">Secara keseluruhan, berdasarkan analisis deskriptif yang telah dilakukan, ditemukan adanya 29 leksikon berdasarkan nama penyakit tradisional dalam bahasa Sasak yang didapat dari hasil pencarian observasi dan kajian pustaka. Leksikon- leksikon tersebut </w:t>
      </w:r>
      <w:r w:rsidRPr="00112824">
        <w:rPr>
          <w:rFonts w:ascii="Times New Roman" w:hAnsi="Times New Roman" w:cs="Times New Roman"/>
          <w:sz w:val="24"/>
          <w:szCs w:val="24"/>
        </w:rPr>
        <w:lastRenderedPageBreak/>
        <w:t xml:space="preserve">adalah sebagai berikut: </w:t>
      </w:r>
      <w:r w:rsidRPr="00112824">
        <w:rPr>
          <w:rFonts w:ascii="Times New Roman" w:hAnsi="Times New Roman" w:cs="Times New Roman"/>
          <w:i/>
          <w:sz w:val="24"/>
          <w:szCs w:val="24"/>
        </w:rPr>
        <w:t>(1) Tiwang, (2) Panas (anak kecil), (3) Budun (bisul), (4) Letak nai , (5) Koreng , (6) Pineng (anak kecil), (7) Leket , (8) Sakit tian (mules), (9) Sakit seruq, (10) Sakit kentok, (11) Besalaq (kaki atau tangan), (12) Endaraq aiq susu, (13) Sakit keng, (14) Ngayah (penyakit pada kulit), (15) Pineng (untuk orang dewasa), (16) Baq tian, (17) Telih panas, (18) Panas dalem (anak kecil), (19) ndaraq balung (lemas), (20) Denggong, (21) Bakeq beraq, (22) Ransek, (23) Kurang daraq (kurang tidur/tidak bisa tidur), (24) amar Jaran (melak mangan maraq jaran/ makan rakus), (25) amar godek (anak kecil suka menggagaruk), (26) amar rupeq (kulit anak kecil yang tipis), (27) amar santen (kuning bungah/ suka mengantuk), (28) amar gerenggeng (kurus kering), (29) amar lampin (lemas seperti lampin)</w:t>
      </w:r>
      <w:r w:rsidRPr="00112824">
        <w:rPr>
          <w:rFonts w:ascii="Times New Roman" w:hAnsi="Times New Roman" w:cs="Times New Roman"/>
          <w:sz w:val="24"/>
          <w:szCs w:val="24"/>
        </w:rPr>
        <w:t xml:space="preserve">   </w:t>
      </w:r>
    </w:p>
    <w:p w:rsidR="00695293" w:rsidRPr="00C61D1B" w:rsidRDefault="00695293"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 xml:space="preserve">Berdasarkan bentuk kata, dari 29 leksikon nama-nama penyakit tradisional Sasak terdapat 9 leksikon yang merupakan bentuk tunggal dan 20 leksikon bebrbentuk frasa. Leksikon bentuk tunggal adalah </w:t>
      </w:r>
      <w:r w:rsidRPr="00C61D1B">
        <w:rPr>
          <w:rFonts w:ascii="Times New Roman" w:hAnsi="Times New Roman" w:cs="Times New Roman"/>
          <w:i/>
          <w:sz w:val="24"/>
          <w:szCs w:val="24"/>
        </w:rPr>
        <w:t>tiwang, pineng, koreng , leket, panas, ngayah, pineng, denggong, ransek.</w:t>
      </w:r>
      <w:r w:rsidRPr="00C61D1B">
        <w:rPr>
          <w:rFonts w:ascii="Times New Roman" w:hAnsi="Times New Roman" w:cs="Times New Roman"/>
          <w:sz w:val="24"/>
          <w:szCs w:val="24"/>
        </w:rPr>
        <w:t xml:space="preserve"> </w:t>
      </w:r>
    </w:p>
    <w:p w:rsidR="00B340D0" w:rsidRPr="00112824" w:rsidRDefault="00695293" w:rsidP="00112824">
      <w:pPr>
        <w:pStyle w:val="ListParagraph"/>
        <w:numPr>
          <w:ilvl w:val="1"/>
          <w:numId w:val="6"/>
        </w:numPr>
        <w:spacing w:line="360" w:lineRule="auto"/>
        <w:ind w:left="426" w:hanging="426"/>
        <w:jc w:val="both"/>
        <w:rPr>
          <w:rFonts w:ascii="Times New Roman" w:hAnsi="Times New Roman" w:cs="Times New Roman"/>
          <w:b/>
          <w:sz w:val="24"/>
          <w:szCs w:val="24"/>
        </w:rPr>
      </w:pPr>
      <w:proofErr w:type="spellStart"/>
      <w:r w:rsidRPr="00112824">
        <w:rPr>
          <w:rFonts w:ascii="Times New Roman" w:hAnsi="Times New Roman" w:cs="Times New Roman"/>
          <w:b/>
          <w:sz w:val="24"/>
          <w:szCs w:val="24"/>
        </w:rPr>
        <w:t>Cerminan</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Kultural</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Kosakata</w:t>
      </w:r>
      <w:proofErr w:type="spellEnd"/>
      <w:r w:rsidRPr="00112824">
        <w:rPr>
          <w:rFonts w:ascii="Times New Roman" w:hAnsi="Times New Roman" w:cs="Times New Roman"/>
          <w:b/>
          <w:sz w:val="24"/>
          <w:szCs w:val="24"/>
        </w:rPr>
        <w:t xml:space="preserve"> </w:t>
      </w:r>
      <w:proofErr w:type="spellStart"/>
      <w:r w:rsidRPr="00112824">
        <w:rPr>
          <w:rFonts w:ascii="Times New Roman" w:hAnsi="Times New Roman" w:cs="Times New Roman"/>
          <w:b/>
          <w:sz w:val="24"/>
          <w:szCs w:val="24"/>
        </w:rPr>
        <w:t>Etnomedisin</w:t>
      </w:r>
      <w:proofErr w:type="spellEnd"/>
      <w:r w:rsidRPr="00112824">
        <w:rPr>
          <w:rFonts w:ascii="Times New Roman" w:hAnsi="Times New Roman" w:cs="Times New Roman"/>
          <w:b/>
          <w:sz w:val="24"/>
          <w:szCs w:val="24"/>
        </w:rPr>
        <w:t xml:space="preserve"> dalam Pengobatan Tradisional Sasak</w:t>
      </w:r>
    </w:p>
    <w:p w:rsidR="00112824" w:rsidRDefault="00695293" w:rsidP="00112824">
      <w:pPr>
        <w:spacing w:line="360" w:lineRule="auto"/>
        <w:ind w:firstLine="720"/>
        <w:jc w:val="both"/>
        <w:rPr>
          <w:rFonts w:ascii="Times New Roman" w:hAnsi="Times New Roman" w:cs="Times New Roman"/>
          <w:sz w:val="24"/>
          <w:szCs w:val="24"/>
        </w:rPr>
      </w:pPr>
      <w:r w:rsidRPr="00112824">
        <w:rPr>
          <w:rFonts w:ascii="Times New Roman" w:hAnsi="Times New Roman" w:cs="Times New Roman"/>
          <w:sz w:val="24"/>
          <w:szCs w:val="24"/>
        </w:rPr>
        <w:lastRenderedPageBreak/>
        <w:t>Studi tentang etnomedisin pada dasarnya berkenaan dengan upaya memahami budaya kesehatan suatu masyarakat dari sudut pandang masyarakat pendukungnya, terutama dari sistem pengobatan tradisional yang telah membudaya menjadi suatu t</w:t>
      </w:r>
      <w:r w:rsidR="00551B26" w:rsidRPr="00112824">
        <w:rPr>
          <w:rFonts w:ascii="Times New Roman" w:hAnsi="Times New Roman" w:cs="Times New Roman"/>
          <w:sz w:val="24"/>
          <w:szCs w:val="24"/>
        </w:rPr>
        <w:t>radisi masyarakat secara turun-</w:t>
      </w:r>
      <w:r w:rsidRPr="00112824">
        <w:rPr>
          <w:rFonts w:ascii="Times New Roman" w:hAnsi="Times New Roman" w:cs="Times New Roman"/>
          <w:sz w:val="24"/>
          <w:szCs w:val="24"/>
        </w:rPr>
        <w:t>temurun. Dalam sudut pandang etnomedisin, penyakit dapat disebabkan oleh dua faktor utama, yaitu pertama, penyakit yang dipengaruhi oleh agen (tokoh), seperti dewa, makhluk halus, lelembut, dan manusia.  Pandangan  pertama  ini dapat disebut dengan istilah personalistik. Kedua, penyakit juga dapat diakibatkan oleh terganggunya keseimbangan tubuh, seperti panas dan dingin. Kondisi ini, dalam konteks etnomedisin, disebut kajian natural atau nonsupranatural.</w:t>
      </w:r>
    </w:p>
    <w:p w:rsidR="00DA20C4" w:rsidRDefault="00695293" w:rsidP="00DA20C4">
      <w:pPr>
        <w:spacing w:line="360" w:lineRule="auto"/>
        <w:ind w:firstLine="720"/>
        <w:jc w:val="both"/>
        <w:rPr>
          <w:rFonts w:ascii="Times New Roman" w:hAnsi="Times New Roman" w:cs="Times New Roman"/>
          <w:sz w:val="24"/>
          <w:szCs w:val="24"/>
        </w:rPr>
      </w:pPr>
      <w:r w:rsidRPr="00112824">
        <w:rPr>
          <w:rFonts w:ascii="Times New Roman" w:hAnsi="Times New Roman" w:cs="Times New Roman"/>
          <w:sz w:val="24"/>
          <w:szCs w:val="24"/>
        </w:rPr>
        <w:t>Dalam konteks linguistik antropologi, bahasa dapat dijadikan sebagai instrumen  untuk menemukan pemahaman budaya (</w:t>
      </w:r>
      <w:r w:rsidRPr="00112824">
        <w:rPr>
          <w:rFonts w:ascii="Times New Roman" w:hAnsi="Times New Roman" w:cs="Times New Roman"/>
          <w:i/>
          <w:sz w:val="24"/>
          <w:szCs w:val="24"/>
        </w:rPr>
        <w:t>cultural understanding</w:t>
      </w:r>
      <w:r w:rsidRPr="00112824">
        <w:rPr>
          <w:rFonts w:ascii="Times New Roman" w:hAnsi="Times New Roman" w:cs="Times New Roman"/>
          <w:sz w:val="24"/>
          <w:szCs w:val="24"/>
        </w:rPr>
        <w:t xml:space="preserve">) karena bahasa dapat dipandang sebagai sumber daya kultural dan praktik lingualnya dianggap sebagai praktik kultural. Pandangan ini dapat disandarkan pada pendapat Duranti (2002) yang menyatakan bahwa linguistik antropologi sebagai kajian yang menempatkan bahasa sebagai sumber </w:t>
      </w:r>
      <w:r w:rsidRPr="00112824">
        <w:rPr>
          <w:rFonts w:ascii="Times New Roman" w:hAnsi="Times New Roman" w:cs="Times New Roman"/>
          <w:sz w:val="24"/>
          <w:szCs w:val="24"/>
        </w:rPr>
        <w:lastRenderedPageBreak/>
        <w:t xml:space="preserve">daya budaya dan </w:t>
      </w:r>
      <w:r w:rsidR="00551B26" w:rsidRPr="00112824">
        <w:rPr>
          <w:rFonts w:ascii="Times New Roman" w:hAnsi="Times New Roman" w:cs="Times New Roman"/>
          <w:sz w:val="24"/>
          <w:szCs w:val="24"/>
        </w:rPr>
        <w:t>tuturan sebagai praktik budaya</w:t>
      </w:r>
      <w:r w:rsidRPr="00112824">
        <w:rPr>
          <w:rFonts w:ascii="Times New Roman" w:hAnsi="Times New Roman" w:cs="Times New Roman"/>
          <w:sz w:val="24"/>
          <w:szCs w:val="24"/>
        </w:rPr>
        <w:t>. Itu artinya, cerminan budaya suatu masyarakat dapat tersimpan dari praktik bahasanya. Budaya sebagai pengetahuan bersama dapat berfungsi sebagai instrumen untuk menjelaskan makna tuturan sebagai praktik kultural tersebut.</w:t>
      </w:r>
    </w:p>
    <w:p w:rsidR="00DA20C4" w:rsidRDefault="00695293" w:rsidP="00DA20C4">
      <w:pPr>
        <w:spacing w:line="360" w:lineRule="auto"/>
        <w:ind w:firstLine="720"/>
        <w:jc w:val="both"/>
        <w:rPr>
          <w:rFonts w:ascii="Times New Roman" w:hAnsi="Times New Roman" w:cs="Times New Roman"/>
          <w:sz w:val="24"/>
          <w:szCs w:val="24"/>
        </w:rPr>
      </w:pPr>
      <w:r w:rsidRPr="00DA20C4">
        <w:rPr>
          <w:rFonts w:ascii="Times New Roman" w:hAnsi="Times New Roman" w:cs="Times New Roman"/>
          <w:sz w:val="24"/>
          <w:szCs w:val="24"/>
        </w:rPr>
        <w:t xml:space="preserve">Boas (dalam Duranti, 2002) menyatakan bahwa bahasa merupakan manifestasi terpenting dari kehidupan mental penuturnya. Itu artinya adalah praktik lingual yang ada pada suatu masyarakat akan menampilkan realitas kultural yang mereka miliki. Atas dasar itulah, setiap realitas lingual akan menyimpan cerminan kultural dari mental penuturnya. Secara keseluruhan, </w:t>
      </w:r>
      <w:r w:rsidR="00551B26" w:rsidRPr="00DA20C4">
        <w:rPr>
          <w:rFonts w:ascii="Times New Roman" w:hAnsi="Times New Roman" w:cs="Times New Roman"/>
          <w:sz w:val="24"/>
          <w:szCs w:val="24"/>
        </w:rPr>
        <w:t>leksikon</w:t>
      </w:r>
      <w:r w:rsidRPr="00DA20C4">
        <w:rPr>
          <w:rFonts w:ascii="Times New Roman" w:hAnsi="Times New Roman" w:cs="Times New Roman"/>
          <w:sz w:val="24"/>
          <w:szCs w:val="24"/>
        </w:rPr>
        <w:t xml:space="preserve"> etnomedisin dalam pengobatan tradisional Sasak setidaknya memiliki tiga cerminan kultural, yaitu adanya harmonisasi masyarakat dengan alam, adanya harmonisasi nilai religius terhadap alam, dan cerminan ekonomis.</w:t>
      </w:r>
    </w:p>
    <w:p w:rsidR="00DA20C4" w:rsidRDefault="00695293" w:rsidP="00DA20C4">
      <w:pPr>
        <w:spacing w:line="360" w:lineRule="auto"/>
        <w:ind w:firstLine="720"/>
        <w:jc w:val="both"/>
        <w:rPr>
          <w:rFonts w:ascii="Times New Roman" w:hAnsi="Times New Roman" w:cs="Times New Roman"/>
          <w:sz w:val="24"/>
          <w:szCs w:val="24"/>
        </w:rPr>
      </w:pPr>
      <w:r w:rsidRPr="00DA20C4">
        <w:rPr>
          <w:rFonts w:ascii="Times New Roman" w:hAnsi="Times New Roman" w:cs="Times New Roman"/>
          <w:i/>
          <w:sz w:val="24"/>
          <w:szCs w:val="24"/>
        </w:rPr>
        <w:t>Pertama,</w:t>
      </w:r>
      <w:r w:rsidRPr="00DA20C4">
        <w:rPr>
          <w:rFonts w:ascii="Times New Roman" w:hAnsi="Times New Roman" w:cs="Times New Roman"/>
          <w:sz w:val="24"/>
          <w:szCs w:val="24"/>
        </w:rPr>
        <w:t xml:space="preserve"> cerminan harmonisasi masyarakat dengan alam maksudnya adalah bahwa masyarakat Sasak sangat menjaga optimalisasi kekayaan alam di sekitar mereka dengan memanfaatkannya sebagai bahan pengobatan tradisional. Padahal realitas kultural telah memperlihatkan adanya perubahan yang </w:t>
      </w:r>
      <w:r w:rsidRPr="00DA20C4">
        <w:rPr>
          <w:rFonts w:ascii="Times New Roman" w:hAnsi="Times New Roman" w:cs="Times New Roman"/>
          <w:sz w:val="24"/>
          <w:szCs w:val="24"/>
        </w:rPr>
        <w:lastRenderedPageBreak/>
        <w:t xml:space="preserve">masif menuju era modern dengan berbagai kompleksitasnya yang ada pada hampir seluruh aspek kehidupan masyarakat. Meskipun demikian, masyarakat Sasak masih tetap menjaga kekayaan kulturalnya yang telah diwariskan secara turun-temurun dari generasi sebelumnya mengenai pengetahuan tentang sistem pengobatan tradisional. Kondisi ini terus berlangsung sampai masa sekarang. Cerminan ini diperlihatkan oleh leksikon etnomedisin, khususnya berkenaan dengan bahan pengobatan tradisional yang berasal dari bagian tumbuhan dan tanaman obat. Optimalisasi tanaman dan tumbuhan obat tersebut mendorong masyarakat Sasak menjaga interaksinya dengan alam sekitar serta akan lebih peduli terhadap pelestarian kekayaan alam dengan segala kompleksitasnya tersebut. Cerminan kultural itu dapat dipahami sebagai sebuah kondisi yang menampilkan adanya kerja sama simbiosis mutualisme yang terjalin antara manusia dengan alam dalam praktik pengobatan tradisionalnya. Dari relasi ini terlihat jelas bahwa manusia memerlukan alam sebagai sumber bahan pengobatan tradisionalnya dengan tanpa upaya merusak  dan membiarkan alam sekitarnya mengalami kerusakan. Simbiosisi mutualisme yang terjalin menghendaki adanya upaya yang </w:t>
      </w:r>
      <w:r w:rsidRPr="00DA20C4">
        <w:rPr>
          <w:rFonts w:ascii="Times New Roman" w:hAnsi="Times New Roman" w:cs="Times New Roman"/>
          <w:sz w:val="24"/>
          <w:szCs w:val="24"/>
        </w:rPr>
        <w:lastRenderedPageBreak/>
        <w:t>serius dari masyarakat untuk menjaga dan melestarikan kekayaan alam tersebut.</w:t>
      </w:r>
    </w:p>
    <w:p w:rsidR="00DA20C4" w:rsidRDefault="00695293" w:rsidP="00DA20C4">
      <w:pPr>
        <w:spacing w:line="360" w:lineRule="auto"/>
        <w:ind w:firstLine="720"/>
        <w:jc w:val="both"/>
        <w:rPr>
          <w:rFonts w:ascii="Times New Roman" w:hAnsi="Times New Roman" w:cs="Times New Roman"/>
          <w:sz w:val="24"/>
          <w:szCs w:val="24"/>
        </w:rPr>
      </w:pPr>
      <w:r w:rsidRPr="00DA20C4">
        <w:rPr>
          <w:rFonts w:ascii="Times New Roman" w:hAnsi="Times New Roman" w:cs="Times New Roman"/>
          <w:i/>
          <w:sz w:val="24"/>
          <w:szCs w:val="24"/>
        </w:rPr>
        <w:t>Kedua,</w:t>
      </w:r>
      <w:r w:rsidRPr="00DA20C4">
        <w:rPr>
          <w:rFonts w:ascii="Times New Roman" w:hAnsi="Times New Roman" w:cs="Times New Roman"/>
          <w:sz w:val="24"/>
          <w:szCs w:val="24"/>
        </w:rPr>
        <w:t xml:space="preserve"> harmonisasi nilai religius terhadap alam maksudnya adalah berkenaan dengan keberadaan alam termasuk di dalamnya tumbuhan  dan  tanaman   obat merupakan hasil penciptaan Tuhan. Seperti cerminan kultural pertama, cerminan kultural kedua juga berkenaan dengan bahan pengobatan tradisional Sasak yang merupakan leksikon-leksikon yang berasal dari penamaan dan jenis yang berasal dari alam, seperti </w:t>
      </w:r>
      <w:r w:rsidRPr="00DA20C4">
        <w:rPr>
          <w:rFonts w:ascii="Times New Roman" w:hAnsi="Times New Roman" w:cs="Times New Roman"/>
          <w:i/>
          <w:sz w:val="24"/>
          <w:szCs w:val="24"/>
        </w:rPr>
        <w:t xml:space="preserve">daun bikan, pusuk bikan, daun periq, pusuk tereng, daun bakong, adas, inen kunyiq, sekuh, saq-saq, beras lase, likoq, buaq, lulun namplok, upeq, sang putiq, inen kunyiq, akah lemerong, babak banten, babak joet, beras lase, pusuk banten, daun bikan, ate bawang, daun sebie, daun terong aceh, daun sekuh, pusuk puntiq, daun loam, dll. </w:t>
      </w:r>
      <w:r w:rsidRPr="00DA20C4">
        <w:rPr>
          <w:rFonts w:ascii="Times New Roman" w:hAnsi="Times New Roman" w:cs="Times New Roman"/>
          <w:sz w:val="24"/>
          <w:szCs w:val="24"/>
        </w:rPr>
        <w:t xml:space="preserve">Penamaan leksikon bahan pengobatan tradisional Sasak yang diambil  dari tumbuhan  dan  tanaman  obat  yang  ada  di sekitar mereka, menjadi bukti adanya penghargaan masyarakat terhadap  nikmat  yang telah dianugerahkan oleh Tuhan Yang Maha Esa berupa kekayaan alam yang dapat dimanfaatkan sebagai bahan pengobatan bagi mereka. Timbal balik dari relasi ini </w:t>
      </w:r>
      <w:r w:rsidRPr="00DA20C4">
        <w:rPr>
          <w:rFonts w:ascii="Times New Roman" w:hAnsi="Times New Roman" w:cs="Times New Roman"/>
          <w:sz w:val="24"/>
          <w:szCs w:val="24"/>
        </w:rPr>
        <w:lastRenderedPageBreak/>
        <w:t>dapat berupa adanya pemanfaatan, penjagaan, pelestarian, dan optimalisasi tanaman-tanaman tersebut dengan bijak. Hal ini menjadi bukti adanya rasa syukur manusia  kepada  Tuhannya.  Dari  cerminan  ini dapat dipahami bahwa masyarakat Sasak, khususnya di desa Sengkerang merupakan masyarakat yang religius.</w:t>
      </w:r>
    </w:p>
    <w:p w:rsidR="00695293" w:rsidRPr="00DA20C4" w:rsidRDefault="00695293" w:rsidP="00DA20C4">
      <w:pPr>
        <w:spacing w:line="360" w:lineRule="auto"/>
        <w:ind w:firstLine="720"/>
        <w:jc w:val="both"/>
        <w:rPr>
          <w:rFonts w:ascii="Times New Roman" w:hAnsi="Times New Roman" w:cs="Times New Roman"/>
          <w:sz w:val="24"/>
          <w:szCs w:val="24"/>
        </w:rPr>
      </w:pPr>
      <w:r w:rsidRPr="00DA20C4">
        <w:rPr>
          <w:rFonts w:ascii="Times New Roman" w:hAnsi="Times New Roman" w:cs="Times New Roman"/>
          <w:i/>
          <w:sz w:val="24"/>
          <w:szCs w:val="24"/>
        </w:rPr>
        <w:t>Ketiga,</w:t>
      </w:r>
      <w:r w:rsidRPr="00DA20C4">
        <w:rPr>
          <w:rFonts w:ascii="Times New Roman" w:hAnsi="Times New Roman" w:cs="Times New Roman"/>
          <w:sz w:val="24"/>
          <w:szCs w:val="24"/>
        </w:rPr>
        <w:t xml:space="preserve"> cerminan ekonomis maksudnya adalah bahwa dalam praktik etnomedisin dengan memanfaatkan kekayaan alam berupa tumbuhan dan tanaman obat terdapat upaya pemenuhan dan penghematan kebutuhan sehari-hari (bersifat ekonomis).</w:t>
      </w:r>
    </w:p>
    <w:p w:rsidR="00B340D0" w:rsidRPr="00DA20C4" w:rsidRDefault="00695293" w:rsidP="00DA20C4">
      <w:pPr>
        <w:pStyle w:val="ListParagraph"/>
        <w:numPr>
          <w:ilvl w:val="1"/>
          <w:numId w:val="6"/>
        </w:numPr>
        <w:spacing w:after="0" w:line="360" w:lineRule="auto"/>
        <w:ind w:left="426" w:hanging="426"/>
        <w:jc w:val="both"/>
        <w:rPr>
          <w:rFonts w:ascii="Times New Roman" w:hAnsi="Times New Roman" w:cs="Times New Roman"/>
          <w:b/>
          <w:sz w:val="24"/>
          <w:szCs w:val="24"/>
        </w:rPr>
      </w:pPr>
      <w:proofErr w:type="spellStart"/>
      <w:r w:rsidRPr="00DA20C4">
        <w:rPr>
          <w:rFonts w:ascii="Times New Roman" w:hAnsi="Times New Roman" w:cs="Times New Roman"/>
          <w:b/>
          <w:sz w:val="24"/>
          <w:szCs w:val="24"/>
        </w:rPr>
        <w:t>Gejala</w:t>
      </w:r>
      <w:proofErr w:type="spellEnd"/>
      <w:r w:rsidRPr="00DA20C4">
        <w:rPr>
          <w:rFonts w:ascii="Times New Roman" w:hAnsi="Times New Roman" w:cs="Times New Roman"/>
          <w:b/>
          <w:sz w:val="24"/>
          <w:szCs w:val="24"/>
        </w:rPr>
        <w:t xml:space="preserve"> </w:t>
      </w:r>
      <w:proofErr w:type="spellStart"/>
      <w:r w:rsidRPr="00DA20C4">
        <w:rPr>
          <w:rFonts w:ascii="Times New Roman" w:hAnsi="Times New Roman" w:cs="Times New Roman"/>
          <w:b/>
          <w:sz w:val="24"/>
          <w:szCs w:val="24"/>
        </w:rPr>
        <w:t>Kultural</w:t>
      </w:r>
      <w:proofErr w:type="spellEnd"/>
      <w:r w:rsidRPr="00DA20C4">
        <w:rPr>
          <w:rFonts w:ascii="Times New Roman" w:hAnsi="Times New Roman" w:cs="Times New Roman"/>
          <w:b/>
          <w:sz w:val="24"/>
          <w:szCs w:val="24"/>
        </w:rPr>
        <w:t xml:space="preserve"> </w:t>
      </w:r>
      <w:proofErr w:type="spellStart"/>
      <w:r w:rsidRPr="00DA20C4">
        <w:rPr>
          <w:rFonts w:ascii="Times New Roman" w:hAnsi="Times New Roman" w:cs="Times New Roman"/>
          <w:b/>
          <w:sz w:val="24"/>
          <w:szCs w:val="24"/>
        </w:rPr>
        <w:t>dari</w:t>
      </w:r>
      <w:proofErr w:type="spellEnd"/>
      <w:r w:rsidRPr="00DA20C4">
        <w:rPr>
          <w:rFonts w:ascii="Times New Roman" w:hAnsi="Times New Roman" w:cs="Times New Roman"/>
          <w:b/>
          <w:sz w:val="24"/>
          <w:szCs w:val="24"/>
        </w:rPr>
        <w:t xml:space="preserve"> </w:t>
      </w:r>
      <w:proofErr w:type="spellStart"/>
      <w:r w:rsidRPr="00DA20C4">
        <w:rPr>
          <w:rFonts w:ascii="Times New Roman" w:hAnsi="Times New Roman" w:cs="Times New Roman"/>
          <w:b/>
          <w:sz w:val="24"/>
          <w:szCs w:val="24"/>
        </w:rPr>
        <w:t>Praktik</w:t>
      </w:r>
      <w:proofErr w:type="spellEnd"/>
      <w:r w:rsidRPr="00DA20C4">
        <w:rPr>
          <w:rFonts w:ascii="Times New Roman" w:hAnsi="Times New Roman" w:cs="Times New Roman"/>
          <w:b/>
          <w:sz w:val="24"/>
          <w:szCs w:val="24"/>
        </w:rPr>
        <w:t xml:space="preserve"> Etnomedisin dalam Pengobatan Tradisional Sasak</w:t>
      </w:r>
    </w:p>
    <w:p w:rsidR="00DA20C4" w:rsidRDefault="00695293" w:rsidP="00DA20C4">
      <w:pPr>
        <w:spacing w:line="360" w:lineRule="auto"/>
        <w:ind w:firstLine="720"/>
        <w:jc w:val="both"/>
        <w:rPr>
          <w:rFonts w:ascii="Times New Roman" w:hAnsi="Times New Roman" w:cs="Times New Roman"/>
          <w:i/>
          <w:sz w:val="24"/>
          <w:szCs w:val="24"/>
        </w:rPr>
      </w:pPr>
      <w:r w:rsidRPr="00DA20C4">
        <w:rPr>
          <w:rFonts w:ascii="Times New Roman" w:hAnsi="Times New Roman" w:cs="Times New Roman"/>
          <w:sz w:val="24"/>
          <w:szCs w:val="24"/>
        </w:rPr>
        <w:t xml:space="preserve">Dalam kaitannya dengan sistem pengetahuan pengobatan tradisional bagi masyarakat Sasak, keberadaan pengetahuan masyarakat atas bahan-bahan pengobatan tradisional termasuk warisan kultural yang telah diwariskan secara turun-temurun dari generasi tua kepada generasi muda. Proses pelestarian tersebut telah berjalan sangat lama, bahkan setiap orang sejak saat anak-anak telah diajarkan oleh orang tua mereka tentang pemanfaatan tanaman-tanaman tertentu di sekitarnya untuk dijadikan </w:t>
      </w:r>
      <w:r w:rsidRPr="00DA20C4">
        <w:rPr>
          <w:rFonts w:ascii="Times New Roman" w:hAnsi="Times New Roman" w:cs="Times New Roman"/>
          <w:sz w:val="24"/>
          <w:szCs w:val="24"/>
        </w:rPr>
        <w:lastRenderedPageBreak/>
        <w:t>se</w:t>
      </w:r>
      <w:r w:rsidR="00551B26" w:rsidRPr="00DA20C4">
        <w:rPr>
          <w:rFonts w:ascii="Times New Roman" w:hAnsi="Times New Roman" w:cs="Times New Roman"/>
          <w:sz w:val="24"/>
          <w:szCs w:val="24"/>
        </w:rPr>
        <w:t xml:space="preserve">bagai obat alternatif. Tanaman-tanaman tersebut </w:t>
      </w:r>
      <w:r w:rsidRPr="00DA20C4">
        <w:rPr>
          <w:rFonts w:ascii="Times New Roman" w:hAnsi="Times New Roman" w:cs="Times New Roman"/>
          <w:sz w:val="24"/>
          <w:szCs w:val="24"/>
        </w:rPr>
        <w:t xml:space="preserve">mudah untuk didapatkan, bahkan tersebar di lingkungan sekitar tempat tinggalnya, seperti di hutan, ladang, pekarangan, dan halaman. Jenis-jenis tanaman yang dijadikan bahan pengobatan tersebut banyak digunakan dalam pengobatan jenis penyakit yang sering diderita oleh masyarakat Sasak, seperti </w:t>
      </w:r>
      <w:r w:rsidRPr="00DA20C4">
        <w:rPr>
          <w:rFonts w:ascii="Times New Roman" w:hAnsi="Times New Roman" w:cs="Times New Roman"/>
          <w:i/>
          <w:sz w:val="24"/>
          <w:szCs w:val="24"/>
        </w:rPr>
        <w:t xml:space="preserve">panas atau demam, batuk, sakit perut atau diare, pusing, pegal linu, nyeri otot, luka atau borok, dan lemas atau kurang bertenaga. </w:t>
      </w:r>
    </w:p>
    <w:p w:rsidR="00DA20C4" w:rsidRDefault="00695293" w:rsidP="00DA20C4">
      <w:pPr>
        <w:spacing w:line="360" w:lineRule="auto"/>
        <w:ind w:firstLine="720"/>
        <w:jc w:val="both"/>
        <w:rPr>
          <w:rFonts w:ascii="Times New Roman" w:hAnsi="Times New Roman" w:cs="Times New Roman"/>
          <w:i/>
          <w:sz w:val="24"/>
          <w:szCs w:val="24"/>
        </w:rPr>
      </w:pPr>
      <w:r w:rsidRPr="00DA20C4">
        <w:rPr>
          <w:rFonts w:ascii="Times New Roman" w:hAnsi="Times New Roman" w:cs="Times New Roman"/>
          <w:sz w:val="24"/>
          <w:szCs w:val="24"/>
        </w:rPr>
        <w:t xml:space="preserve">Tanaman dan tumbuhan yang dimanfaatkan untuk dijadikan obat tradisional tersebut mudah diperoleh, bisa didapatkan di antara semak belukar di sekitar kampung, ladang, atau hutan, dan masih  jarang  menyengaja  menanamnya  di pekarangan rumah. Karena masih sedikit masyarakat yang menyengaja menanamnya di pekarangan rumah meskipun ada juga yang sudah menanamnya di pekarangan rumah apabila mereka memerlukan  tanaman  itu untuk diramu dijadikan obat, biasanya mereka akan mencari di semak-semak belukar dan sawah. Hal itu akan menjadi masalah apabila tanaman tersebut diperlukan mendadak dan pasien membutuhkan penanganan dengan segera. </w:t>
      </w:r>
    </w:p>
    <w:p w:rsidR="00DA20C4" w:rsidRDefault="00695293" w:rsidP="00DA20C4">
      <w:pPr>
        <w:spacing w:line="360" w:lineRule="auto"/>
        <w:ind w:firstLine="720"/>
        <w:jc w:val="both"/>
        <w:rPr>
          <w:rFonts w:ascii="Times New Roman" w:hAnsi="Times New Roman" w:cs="Times New Roman"/>
          <w:i/>
          <w:sz w:val="24"/>
          <w:szCs w:val="24"/>
        </w:rPr>
      </w:pPr>
      <w:r w:rsidRPr="00DA20C4">
        <w:rPr>
          <w:rFonts w:ascii="Times New Roman" w:hAnsi="Times New Roman" w:cs="Times New Roman"/>
          <w:sz w:val="24"/>
          <w:szCs w:val="24"/>
        </w:rPr>
        <w:lastRenderedPageBreak/>
        <w:t xml:space="preserve">Oleh karena permasalahan tersebut, masyarakat Sasak akhirnya menyadari akan pentingnya menanam berbagai tumbuhan dan tanaman obat di sekitar rumah mereka. Salah satu langkah yang dapat diusulkan menjadi jalan keluar untuk menghadapi permasalahan ini adalah dengan membuat kebun apotek hidup. Konsep kebun ini sepertinya sudah mulai diberlakukan di beberapa daerah, khususnya oleh masyarakat yang menyadari pentingnya menanam tumbuhan obat, terlebih seiring adanya upaya global untuk menjaga  dan melindungi lingkungan, serta gerakan “kembali ke alam” atau </w:t>
      </w:r>
      <w:r w:rsidRPr="00DA20C4">
        <w:rPr>
          <w:rFonts w:ascii="Times New Roman" w:hAnsi="Times New Roman" w:cs="Times New Roman"/>
          <w:i/>
          <w:sz w:val="24"/>
          <w:szCs w:val="24"/>
        </w:rPr>
        <w:t>back to nature</w:t>
      </w:r>
      <w:r w:rsidRPr="00DA20C4">
        <w:rPr>
          <w:rFonts w:ascii="Times New Roman" w:hAnsi="Times New Roman" w:cs="Times New Roman"/>
          <w:sz w:val="24"/>
          <w:szCs w:val="24"/>
        </w:rPr>
        <w:t xml:space="preserve">. Kebun apotek hidup dapat dipahami sebagai sebuah lahan kosong yang ada di sekitar pekarangan rumah, di dalamnya ditanami berbagai macam tumbuhan dan tanaman yang mengandung khasiat obat untuk dijadikan ramuan berbagai macam penyakit. </w:t>
      </w:r>
    </w:p>
    <w:p w:rsidR="00695293" w:rsidRPr="00DA20C4" w:rsidRDefault="00695293" w:rsidP="00DA20C4">
      <w:pPr>
        <w:spacing w:line="360" w:lineRule="auto"/>
        <w:ind w:firstLine="720"/>
        <w:jc w:val="both"/>
        <w:rPr>
          <w:rFonts w:ascii="Times New Roman" w:hAnsi="Times New Roman" w:cs="Times New Roman"/>
          <w:i/>
          <w:sz w:val="24"/>
          <w:szCs w:val="24"/>
        </w:rPr>
      </w:pPr>
      <w:r w:rsidRPr="00DA20C4">
        <w:rPr>
          <w:rFonts w:ascii="Times New Roman" w:hAnsi="Times New Roman" w:cs="Times New Roman"/>
          <w:sz w:val="24"/>
          <w:szCs w:val="24"/>
        </w:rPr>
        <w:t xml:space="preserve">Keuntungan adanya kebun apotek hidup ini adalah akan memudahkannya masyarakat untuk mengakses dan mendapatkan berbagai macam tumbuhan dan tanaman obat tradisional jika sewaktu-waktu diperlukan mendadak. Manfaat lainnya dari kebun apotek hidup ini adalah adanya upaya preservasi atau regenerasi serta pelestarian pengetahuan </w:t>
      </w:r>
      <w:r w:rsidRPr="00DA20C4">
        <w:rPr>
          <w:rFonts w:ascii="Times New Roman" w:hAnsi="Times New Roman" w:cs="Times New Roman"/>
          <w:sz w:val="24"/>
          <w:szCs w:val="24"/>
        </w:rPr>
        <w:lastRenderedPageBreak/>
        <w:t>kultural mengenai kearifan lokal mengenai pengobatan tradisional berbasis tanaman. Dengan seperti itu, pengetahuan generasi muda tentang berbagai tanaman dan tumbuhan yang berkhasiat obat akan semakin mudah dijaga dan dilestarikan.</w:t>
      </w:r>
    </w:p>
    <w:p w:rsidR="00695293" w:rsidRPr="00DA20C4" w:rsidRDefault="00DA20C4" w:rsidP="00DA20C4">
      <w:pPr>
        <w:pStyle w:val="ListParagraph"/>
        <w:numPr>
          <w:ilvl w:val="0"/>
          <w:numId w:val="6"/>
        </w:numPr>
        <w:spacing w:after="0" w:line="360" w:lineRule="auto"/>
        <w:ind w:left="284" w:hanging="284"/>
        <w:rPr>
          <w:rFonts w:ascii="Times New Roman" w:hAnsi="Times New Roman" w:cs="Times New Roman"/>
          <w:b/>
          <w:sz w:val="24"/>
          <w:szCs w:val="24"/>
        </w:rPr>
      </w:pPr>
      <w:r>
        <w:rPr>
          <w:rFonts w:ascii="Times New Roman" w:hAnsi="Times New Roman" w:cs="Times New Roman"/>
          <w:b/>
          <w:sz w:val="24"/>
          <w:szCs w:val="24"/>
          <w:lang w:val="id-ID"/>
        </w:rPr>
        <w:t>Penutup</w:t>
      </w:r>
    </w:p>
    <w:p w:rsidR="00DD18E3" w:rsidRPr="00C61D1B" w:rsidRDefault="00695293"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Seluruh data yang ada diklasi</w:t>
      </w:r>
      <w:r w:rsidR="00087452" w:rsidRPr="00C61D1B">
        <w:rPr>
          <w:rFonts w:ascii="Times New Roman" w:hAnsi="Times New Roman" w:cs="Times New Roman"/>
          <w:sz w:val="24"/>
          <w:szCs w:val="24"/>
        </w:rPr>
        <w:t>f</w:t>
      </w:r>
      <w:r w:rsidRPr="00C61D1B">
        <w:rPr>
          <w:rFonts w:ascii="Times New Roman" w:hAnsi="Times New Roman" w:cs="Times New Roman"/>
          <w:sz w:val="24"/>
          <w:szCs w:val="24"/>
        </w:rPr>
        <w:t>ikasikan berdasarkan sudut pandang bentuk lingualnya menjadi dua bentuk, yaitu bentuk kata dan bentuk frasa. Leksikon yang masuk ke dalam bentuk kata diklasi</w:t>
      </w:r>
      <w:r w:rsidR="00087452" w:rsidRPr="00C61D1B">
        <w:rPr>
          <w:rFonts w:ascii="Times New Roman" w:hAnsi="Times New Roman" w:cs="Times New Roman"/>
          <w:sz w:val="24"/>
          <w:szCs w:val="24"/>
        </w:rPr>
        <w:t>f</w:t>
      </w:r>
      <w:r w:rsidRPr="00C61D1B">
        <w:rPr>
          <w:rFonts w:ascii="Times New Roman" w:hAnsi="Times New Roman" w:cs="Times New Roman"/>
          <w:sz w:val="24"/>
          <w:szCs w:val="24"/>
        </w:rPr>
        <w:t>ikasikan lagi menjadi dua bentuk, yaitu bentuk tunggal dan bentuk ulang. Dari keseluruhan data yang ada, terdapat 15 leksikon yang berbentuk kata dan 56 leksikon yeng berbentuk frasa.</w:t>
      </w:r>
      <w:r w:rsidR="00DD18E3" w:rsidRPr="00C61D1B">
        <w:rPr>
          <w:rFonts w:ascii="Times New Roman" w:hAnsi="Times New Roman" w:cs="Times New Roman"/>
          <w:sz w:val="24"/>
          <w:szCs w:val="24"/>
        </w:rPr>
        <w:t xml:space="preserve"> </w:t>
      </w:r>
      <w:r w:rsidRPr="00C61D1B">
        <w:rPr>
          <w:rFonts w:ascii="Times New Roman" w:hAnsi="Times New Roman" w:cs="Times New Roman"/>
          <w:sz w:val="24"/>
          <w:szCs w:val="24"/>
        </w:rPr>
        <w:t>Berdasarkan bentuk kata, dari 29 leksikon nama-nama penyakit tradisional Sasak terdapat 9 leksikon yang merupakan bentuk tunggal dan 20 leksikon bebrbentuk frasa.</w:t>
      </w:r>
      <w:r w:rsidR="00DD18E3" w:rsidRPr="00C61D1B">
        <w:rPr>
          <w:rFonts w:ascii="Times New Roman" w:hAnsi="Times New Roman" w:cs="Times New Roman"/>
          <w:sz w:val="24"/>
          <w:szCs w:val="24"/>
        </w:rPr>
        <w:t xml:space="preserve"> </w:t>
      </w:r>
    </w:p>
    <w:p w:rsidR="00D77D7C" w:rsidRPr="00C61D1B" w:rsidRDefault="00695293" w:rsidP="00112824">
      <w:pPr>
        <w:spacing w:line="360" w:lineRule="auto"/>
        <w:ind w:firstLine="720"/>
        <w:jc w:val="both"/>
        <w:rPr>
          <w:rFonts w:ascii="Times New Roman" w:hAnsi="Times New Roman" w:cs="Times New Roman"/>
          <w:sz w:val="24"/>
          <w:szCs w:val="24"/>
        </w:rPr>
      </w:pPr>
      <w:r w:rsidRPr="00C61D1B">
        <w:rPr>
          <w:rFonts w:ascii="Times New Roman" w:hAnsi="Times New Roman" w:cs="Times New Roman"/>
          <w:sz w:val="24"/>
          <w:szCs w:val="24"/>
        </w:rPr>
        <w:t>Kosakata etnomedisin dalam pengobatan tradisional Sasak setidaknya  memiliki  tiga cerminan kultural, yaitu adanya harmonisasi masyarakat dengan alam, adanya harmonisasi nilai religius terhadap alam, dan cerminan ekonomis.</w:t>
      </w:r>
      <w:r w:rsidR="00DD18E3" w:rsidRPr="00C61D1B">
        <w:rPr>
          <w:rFonts w:ascii="Times New Roman" w:hAnsi="Times New Roman" w:cs="Times New Roman"/>
          <w:sz w:val="24"/>
          <w:szCs w:val="24"/>
        </w:rPr>
        <w:t xml:space="preserve"> </w:t>
      </w:r>
      <w:r w:rsidRPr="00C61D1B">
        <w:rPr>
          <w:rFonts w:ascii="Times New Roman" w:hAnsi="Times New Roman" w:cs="Times New Roman"/>
          <w:sz w:val="24"/>
          <w:szCs w:val="24"/>
        </w:rPr>
        <w:t>Dalam kaitannya dengan sistem pengetahuan pengobatan tradisional bagi masyarakat Sasak, keberadaan pengetahuan masyarakat atas bahan-</w:t>
      </w:r>
      <w:r w:rsidRPr="00C61D1B">
        <w:rPr>
          <w:rFonts w:ascii="Times New Roman" w:hAnsi="Times New Roman" w:cs="Times New Roman"/>
          <w:sz w:val="24"/>
          <w:szCs w:val="24"/>
        </w:rPr>
        <w:lastRenderedPageBreak/>
        <w:t>bahan pengobatan tradisional termasuk warisan kultural yang telah diwariskan secara turun-temurun dari generasi tua kepada generasi muda. Proses pelestarian tersebut telah berjalan sangat lama, bahkan setiap orang sejak saat anak-anak telah diajarkan oleh orang tua mereka tentang pemanfaatan tanaman-tanaman tertentu di sekitarnya untuk dijadikan sebagai obat alternatif.</w:t>
      </w:r>
    </w:p>
    <w:p w:rsidR="00695293" w:rsidRPr="00C61D1B" w:rsidRDefault="00DA20C4" w:rsidP="00D86378">
      <w:pPr>
        <w:spacing w:line="360" w:lineRule="auto"/>
        <w:jc w:val="center"/>
        <w:rPr>
          <w:rFonts w:ascii="Times New Roman" w:hAnsi="Times New Roman" w:cs="Times New Roman"/>
          <w:sz w:val="24"/>
          <w:szCs w:val="24"/>
        </w:rPr>
      </w:pPr>
      <w:bookmarkStart w:id="0" w:name="_GoBack"/>
      <w:bookmarkEnd w:id="0"/>
      <w:r w:rsidRPr="00C61D1B">
        <w:rPr>
          <w:rFonts w:ascii="Times New Roman" w:hAnsi="Times New Roman" w:cs="Times New Roman"/>
          <w:b/>
          <w:sz w:val="24"/>
          <w:szCs w:val="24"/>
        </w:rPr>
        <w:t xml:space="preserve">Daftar </w:t>
      </w:r>
      <w:r>
        <w:rPr>
          <w:rFonts w:ascii="Times New Roman" w:hAnsi="Times New Roman" w:cs="Times New Roman"/>
          <w:b/>
          <w:sz w:val="24"/>
          <w:szCs w:val="24"/>
        </w:rPr>
        <w:t>Pustaka</w:t>
      </w:r>
    </w:p>
    <w:p w:rsidR="00193206" w:rsidRPr="00C61D1B" w:rsidRDefault="00193206"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Almos, R &amp; Pramono. (2015). Leksikon Etnomedisin dalam Pengobatan Tradisional Minangkabau. Jurnal Arbitrer. Volume 2. Hal 44-53</w:t>
      </w:r>
    </w:p>
    <w:p w:rsidR="00193206" w:rsidRPr="00C61D1B" w:rsidRDefault="00193206"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Bhasin, V. (2007). </w:t>
      </w:r>
      <w:r w:rsidRPr="00C61D1B">
        <w:rPr>
          <w:rFonts w:ascii="Times New Roman" w:hAnsi="Times New Roman" w:cs="Times New Roman"/>
          <w:i/>
          <w:sz w:val="24"/>
          <w:szCs w:val="24"/>
        </w:rPr>
        <w:t>Medical Anthropology</w:t>
      </w:r>
      <w:r w:rsidRPr="00C61D1B">
        <w:rPr>
          <w:rFonts w:ascii="Times New Roman" w:hAnsi="Times New Roman" w:cs="Times New Roman"/>
          <w:sz w:val="24"/>
          <w:szCs w:val="24"/>
        </w:rPr>
        <w:t>: A Review. Ethno. Med., 1(1), 1-20.</w:t>
      </w:r>
    </w:p>
    <w:p w:rsidR="00F052FB" w:rsidRPr="00C61D1B" w:rsidRDefault="00F052FB" w:rsidP="00112824">
      <w:pPr>
        <w:spacing w:line="360" w:lineRule="auto"/>
        <w:ind w:left="567" w:hanging="567"/>
        <w:jc w:val="both"/>
        <w:rPr>
          <w:rFonts w:ascii="Times New Roman" w:hAnsi="Times New Roman" w:cs="Times New Roman"/>
          <w:bCs/>
          <w:sz w:val="24"/>
          <w:szCs w:val="24"/>
        </w:rPr>
      </w:pPr>
      <w:r w:rsidRPr="00C61D1B">
        <w:rPr>
          <w:rFonts w:ascii="Times New Roman" w:hAnsi="Times New Roman" w:cs="Times New Roman"/>
          <w:bCs/>
          <w:sz w:val="24"/>
          <w:szCs w:val="24"/>
        </w:rPr>
        <w:t xml:space="preserve">Beratha, Ni Luh Sutjiati. (1998). </w:t>
      </w:r>
      <w:r w:rsidRPr="00C61D1B">
        <w:rPr>
          <w:rFonts w:ascii="Times New Roman" w:hAnsi="Times New Roman" w:cs="Times New Roman"/>
          <w:bCs/>
          <w:i/>
          <w:sz w:val="24"/>
          <w:szCs w:val="24"/>
        </w:rPr>
        <w:t>Materi Linguistik Kebudayaan edisi 9</w:t>
      </w:r>
      <w:r w:rsidRPr="00C61D1B">
        <w:rPr>
          <w:rFonts w:ascii="Times New Roman" w:hAnsi="Times New Roman" w:cs="Times New Roman"/>
          <w:bCs/>
          <w:sz w:val="24"/>
          <w:szCs w:val="24"/>
        </w:rPr>
        <w:t>. Denpasar: Program Magister (S2) Linguistik, Universitas Udayana. Hal 45.</w:t>
      </w:r>
    </w:p>
    <w:p w:rsidR="001F1CC0" w:rsidRPr="00C61D1B" w:rsidRDefault="00695293"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bCs/>
          <w:sz w:val="24"/>
          <w:szCs w:val="24"/>
        </w:rPr>
        <w:t xml:space="preserve">Chaer. (2007). </w:t>
      </w:r>
      <w:r w:rsidRPr="00C61D1B">
        <w:rPr>
          <w:rFonts w:ascii="Times New Roman" w:hAnsi="Times New Roman" w:cs="Times New Roman"/>
          <w:bCs/>
          <w:i/>
          <w:sz w:val="24"/>
          <w:szCs w:val="24"/>
        </w:rPr>
        <w:t>Leksikologi dan Leksikografi Indonesia</w:t>
      </w:r>
      <w:r w:rsidRPr="00C61D1B">
        <w:rPr>
          <w:rFonts w:ascii="Times New Roman" w:hAnsi="Times New Roman" w:cs="Times New Roman"/>
          <w:bCs/>
          <w:sz w:val="24"/>
          <w:szCs w:val="24"/>
        </w:rPr>
        <w:t>. Jakarta: Rineka Cipta.</w:t>
      </w:r>
    </w:p>
    <w:p w:rsidR="001F1CC0" w:rsidRPr="00C61D1B" w:rsidRDefault="00695293"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Daval, N. (2009). </w:t>
      </w:r>
      <w:r w:rsidRPr="00C61D1B">
        <w:rPr>
          <w:rFonts w:ascii="Times New Roman" w:hAnsi="Times New Roman" w:cs="Times New Roman"/>
          <w:i/>
          <w:sz w:val="24"/>
          <w:szCs w:val="24"/>
        </w:rPr>
        <w:t>Consevation and Cultivation of Ethnomedicinal Plants in Jharkhand</w:t>
      </w:r>
      <w:r w:rsidRPr="00C61D1B">
        <w:rPr>
          <w:rFonts w:ascii="Times New Roman" w:hAnsi="Times New Roman" w:cs="Times New Roman"/>
          <w:sz w:val="24"/>
          <w:szCs w:val="24"/>
        </w:rPr>
        <w:t xml:space="preserve">. in: Trivedi, P.C. Medicinal Plants Utilisation </w:t>
      </w:r>
      <w:r w:rsidRPr="00C61D1B">
        <w:rPr>
          <w:rFonts w:ascii="Times New Roman" w:hAnsi="Times New Roman" w:cs="Times New Roman"/>
          <w:sz w:val="24"/>
          <w:szCs w:val="24"/>
        </w:rPr>
        <w:lastRenderedPageBreak/>
        <w:t>and Conservation. Aavishkar Publishers Distributor, Jaipur. India, 130-136.</w:t>
      </w:r>
    </w:p>
    <w:p w:rsidR="0066151E" w:rsidRPr="00C61D1B" w:rsidRDefault="0066151E"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DuBos, Rene. (1963). </w:t>
      </w:r>
      <w:r w:rsidRPr="00C61D1B">
        <w:rPr>
          <w:rFonts w:ascii="Times New Roman" w:hAnsi="Times New Roman" w:cs="Times New Roman"/>
          <w:i/>
          <w:sz w:val="24"/>
          <w:szCs w:val="24"/>
        </w:rPr>
        <w:t>Man Adapting.</w:t>
      </w:r>
      <w:r w:rsidRPr="00C61D1B">
        <w:rPr>
          <w:rFonts w:ascii="Times New Roman" w:hAnsi="Times New Roman" w:cs="Times New Roman"/>
          <w:sz w:val="24"/>
          <w:szCs w:val="24"/>
        </w:rPr>
        <w:t xml:space="preserve"> New Haven: Yale University Press.</w:t>
      </w:r>
    </w:p>
    <w:p w:rsidR="00DD18E3" w:rsidRPr="00C61D1B" w:rsidRDefault="00DD18E3"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Duranti, Alessandro. </w:t>
      </w:r>
      <w:r w:rsidR="00140ED2" w:rsidRPr="00C61D1B">
        <w:rPr>
          <w:rFonts w:ascii="Times New Roman" w:hAnsi="Times New Roman" w:cs="Times New Roman"/>
          <w:sz w:val="24"/>
          <w:szCs w:val="24"/>
        </w:rPr>
        <w:t>(</w:t>
      </w:r>
      <w:r w:rsidRPr="00C61D1B">
        <w:rPr>
          <w:rFonts w:ascii="Times New Roman" w:hAnsi="Times New Roman" w:cs="Times New Roman"/>
          <w:sz w:val="24"/>
          <w:szCs w:val="24"/>
        </w:rPr>
        <w:t>2002</w:t>
      </w:r>
      <w:r w:rsidR="00140ED2" w:rsidRPr="00C61D1B">
        <w:rPr>
          <w:rFonts w:ascii="Times New Roman" w:hAnsi="Times New Roman" w:cs="Times New Roman"/>
          <w:sz w:val="24"/>
          <w:szCs w:val="24"/>
        </w:rPr>
        <w:t>)</w:t>
      </w:r>
      <w:r w:rsidRPr="00C61D1B">
        <w:rPr>
          <w:rFonts w:ascii="Times New Roman" w:hAnsi="Times New Roman" w:cs="Times New Roman"/>
          <w:sz w:val="24"/>
          <w:szCs w:val="24"/>
        </w:rPr>
        <w:t xml:space="preserve">. </w:t>
      </w:r>
      <w:r w:rsidRPr="00C61D1B">
        <w:rPr>
          <w:rFonts w:ascii="Times New Roman" w:hAnsi="Times New Roman" w:cs="Times New Roman"/>
          <w:i/>
          <w:sz w:val="24"/>
          <w:szCs w:val="24"/>
        </w:rPr>
        <w:t>Linguistic Anthropology</w:t>
      </w:r>
      <w:r w:rsidRPr="00C61D1B">
        <w:rPr>
          <w:rFonts w:ascii="Times New Roman" w:hAnsi="Times New Roman" w:cs="Times New Roman"/>
          <w:sz w:val="24"/>
          <w:szCs w:val="24"/>
        </w:rPr>
        <w:t>. Cambridge: Cambridge University Press.</w:t>
      </w:r>
    </w:p>
    <w:p w:rsidR="00DD18E3" w:rsidRPr="00C61D1B" w:rsidRDefault="00DD18E3" w:rsidP="00112824">
      <w:pPr>
        <w:spacing w:after="0"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Foster dan Anderson. (1986). </w:t>
      </w:r>
      <w:r w:rsidRPr="00C61D1B">
        <w:rPr>
          <w:rFonts w:ascii="Times New Roman" w:hAnsi="Times New Roman" w:cs="Times New Roman"/>
          <w:i/>
          <w:sz w:val="24"/>
          <w:szCs w:val="24"/>
        </w:rPr>
        <w:t>Antropologi Kesehatan</w:t>
      </w:r>
      <w:r w:rsidRPr="00C61D1B">
        <w:rPr>
          <w:rFonts w:ascii="Times New Roman" w:hAnsi="Times New Roman" w:cs="Times New Roman"/>
          <w:sz w:val="24"/>
          <w:szCs w:val="24"/>
        </w:rPr>
        <w:t>. Jakarta: Universitas Indonesia.</w:t>
      </w:r>
    </w:p>
    <w:p w:rsidR="009A4F39" w:rsidRPr="00C61D1B" w:rsidRDefault="009A4F39"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Haviland, William A. (1999). </w:t>
      </w:r>
      <w:r w:rsidRPr="00C61D1B">
        <w:rPr>
          <w:rFonts w:ascii="Times New Roman" w:hAnsi="Times New Roman" w:cs="Times New Roman"/>
          <w:i/>
          <w:sz w:val="24"/>
          <w:szCs w:val="24"/>
        </w:rPr>
        <w:t>Antropologi</w:t>
      </w:r>
      <w:r w:rsidRPr="00C61D1B">
        <w:rPr>
          <w:rFonts w:ascii="Times New Roman" w:hAnsi="Times New Roman" w:cs="Times New Roman"/>
          <w:sz w:val="24"/>
          <w:szCs w:val="24"/>
        </w:rPr>
        <w:t xml:space="preserve"> </w:t>
      </w:r>
      <w:r w:rsidRPr="00C61D1B">
        <w:rPr>
          <w:rFonts w:ascii="Times New Roman" w:hAnsi="Times New Roman" w:cs="Times New Roman"/>
          <w:i/>
          <w:sz w:val="24"/>
          <w:szCs w:val="24"/>
        </w:rPr>
        <w:t>Edisi Keempat, Jilid 1</w:t>
      </w:r>
      <w:r w:rsidRPr="00C61D1B">
        <w:rPr>
          <w:rFonts w:ascii="Times New Roman" w:hAnsi="Times New Roman" w:cs="Times New Roman"/>
          <w:sz w:val="24"/>
          <w:szCs w:val="24"/>
        </w:rPr>
        <w:t>, Jakarta: Airlangga</w:t>
      </w:r>
    </w:p>
    <w:p w:rsidR="00193206" w:rsidRPr="00C61D1B" w:rsidRDefault="00193206"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Jumiarni. W. O &amp; Komalasari, O. (2017). Eksplorasi Jenis dan Pemanfaatan Tumbuhan Obat</w:t>
      </w:r>
      <w:r w:rsidR="002229A4" w:rsidRPr="00C61D1B">
        <w:rPr>
          <w:rFonts w:ascii="Times New Roman" w:hAnsi="Times New Roman" w:cs="Times New Roman"/>
          <w:sz w:val="24"/>
          <w:szCs w:val="24"/>
        </w:rPr>
        <w:t xml:space="preserve"> </w:t>
      </w:r>
      <w:r w:rsidRPr="00C61D1B">
        <w:rPr>
          <w:rFonts w:ascii="Times New Roman" w:hAnsi="Times New Roman" w:cs="Times New Roman"/>
          <w:sz w:val="24"/>
          <w:szCs w:val="24"/>
        </w:rPr>
        <w:t>pada Masyarakat Suku Muna di Pemukiman Kota Wuna. Traditional Medicine Journal. Volume 22. Hal 45-56.</w:t>
      </w:r>
    </w:p>
    <w:p w:rsidR="001F1CC0" w:rsidRPr="00C61D1B" w:rsidRDefault="00695293"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Mahsun. </w:t>
      </w:r>
      <w:r w:rsidR="00140ED2" w:rsidRPr="00C61D1B">
        <w:rPr>
          <w:rFonts w:ascii="Times New Roman" w:hAnsi="Times New Roman" w:cs="Times New Roman"/>
          <w:sz w:val="24"/>
          <w:szCs w:val="24"/>
        </w:rPr>
        <w:t>(</w:t>
      </w:r>
      <w:r w:rsidRPr="00C61D1B">
        <w:rPr>
          <w:rFonts w:ascii="Times New Roman" w:hAnsi="Times New Roman" w:cs="Times New Roman"/>
          <w:sz w:val="24"/>
          <w:szCs w:val="24"/>
        </w:rPr>
        <w:t>2014</w:t>
      </w:r>
      <w:r w:rsidR="00140ED2" w:rsidRPr="00C61D1B">
        <w:rPr>
          <w:rFonts w:ascii="Times New Roman" w:hAnsi="Times New Roman" w:cs="Times New Roman"/>
          <w:sz w:val="24"/>
          <w:szCs w:val="24"/>
        </w:rPr>
        <w:t>)</w:t>
      </w:r>
      <w:r w:rsidRPr="00C61D1B">
        <w:rPr>
          <w:rFonts w:ascii="Times New Roman" w:hAnsi="Times New Roman" w:cs="Times New Roman"/>
          <w:sz w:val="24"/>
          <w:szCs w:val="24"/>
        </w:rPr>
        <w:t xml:space="preserve">. </w:t>
      </w:r>
      <w:r w:rsidRPr="00C61D1B">
        <w:rPr>
          <w:rFonts w:ascii="Times New Roman" w:hAnsi="Times New Roman" w:cs="Times New Roman"/>
          <w:i/>
          <w:sz w:val="24"/>
          <w:szCs w:val="24"/>
        </w:rPr>
        <w:t>Metode Penelitian Bahasa: Tahapan Strategi, Metode dan Tekniknya (Edisi Revisi).</w:t>
      </w:r>
      <w:r w:rsidRPr="00C61D1B">
        <w:rPr>
          <w:rFonts w:ascii="Times New Roman" w:hAnsi="Times New Roman" w:cs="Times New Roman"/>
          <w:sz w:val="24"/>
          <w:szCs w:val="24"/>
        </w:rPr>
        <w:t xml:space="preserve"> Jakarta: Rajawali Pers.</w:t>
      </w:r>
    </w:p>
    <w:p w:rsidR="009A4F39" w:rsidRPr="00C61D1B" w:rsidRDefault="009A4F39" w:rsidP="00112824">
      <w:pPr>
        <w:spacing w:after="0"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Palmer, G B. </w:t>
      </w:r>
      <w:r w:rsidR="00140ED2" w:rsidRPr="00C61D1B">
        <w:rPr>
          <w:rFonts w:ascii="Times New Roman" w:hAnsi="Times New Roman" w:cs="Times New Roman"/>
          <w:sz w:val="24"/>
          <w:szCs w:val="24"/>
        </w:rPr>
        <w:t>(</w:t>
      </w:r>
      <w:r w:rsidRPr="00C61D1B">
        <w:rPr>
          <w:rFonts w:ascii="Times New Roman" w:hAnsi="Times New Roman" w:cs="Times New Roman"/>
          <w:sz w:val="24"/>
          <w:szCs w:val="24"/>
        </w:rPr>
        <w:t>1996</w:t>
      </w:r>
      <w:r w:rsidR="00140ED2" w:rsidRPr="00C61D1B">
        <w:rPr>
          <w:rFonts w:ascii="Times New Roman" w:hAnsi="Times New Roman" w:cs="Times New Roman"/>
          <w:sz w:val="24"/>
          <w:szCs w:val="24"/>
        </w:rPr>
        <w:t>)</w:t>
      </w:r>
      <w:r w:rsidRPr="00C61D1B">
        <w:rPr>
          <w:rFonts w:ascii="Times New Roman" w:hAnsi="Times New Roman" w:cs="Times New Roman"/>
          <w:sz w:val="24"/>
          <w:szCs w:val="24"/>
        </w:rPr>
        <w:t xml:space="preserve">. </w:t>
      </w:r>
      <w:r w:rsidRPr="00C61D1B">
        <w:rPr>
          <w:rFonts w:ascii="Times New Roman" w:hAnsi="Times New Roman" w:cs="Times New Roman"/>
          <w:i/>
          <w:sz w:val="24"/>
          <w:szCs w:val="24"/>
        </w:rPr>
        <w:t xml:space="preserve">Toward A Theory Of Culture Linguistics. Austin: </w:t>
      </w:r>
      <w:r w:rsidRPr="00C61D1B">
        <w:rPr>
          <w:rFonts w:ascii="Times New Roman" w:hAnsi="Times New Roman" w:cs="Times New Roman"/>
          <w:sz w:val="24"/>
          <w:szCs w:val="24"/>
        </w:rPr>
        <w:t>University Of Texas Press.</w:t>
      </w:r>
    </w:p>
    <w:p w:rsidR="00193206" w:rsidRPr="00C61D1B" w:rsidRDefault="00193206"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Sibarani, T. (2016). Kosakata Tanaman Tradisional Obat-Obatan dalam Bahasa Batak Toba Kajian </w:t>
      </w:r>
      <w:r w:rsidRPr="00C61D1B">
        <w:rPr>
          <w:rFonts w:ascii="Times New Roman" w:hAnsi="Times New Roman" w:cs="Times New Roman"/>
          <w:sz w:val="24"/>
          <w:szCs w:val="24"/>
        </w:rPr>
        <w:lastRenderedPageBreak/>
        <w:t>Antropolinguistik. Medan Makna. Volume 14. Hal: 169-179.</w:t>
      </w:r>
    </w:p>
    <w:p w:rsidR="001F1CC0" w:rsidRPr="00C61D1B" w:rsidRDefault="00695293"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Sudaryanto. </w:t>
      </w:r>
      <w:r w:rsidR="00140ED2" w:rsidRPr="00C61D1B">
        <w:rPr>
          <w:rFonts w:ascii="Times New Roman" w:hAnsi="Times New Roman" w:cs="Times New Roman"/>
          <w:sz w:val="24"/>
          <w:szCs w:val="24"/>
        </w:rPr>
        <w:t>(</w:t>
      </w:r>
      <w:r w:rsidRPr="00C61D1B">
        <w:rPr>
          <w:rFonts w:ascii="Times New Roman" w:hAnsi="Times New Roman" w:cs="Times New Roman"/>
          <w:sz w:val="24"/>
          <w:szCs w:val="24"/>
        </w:rPr>
        <w:t>1990</w:t>
      </w:r>
      <w:r w:rsidR="00140ED2" w:rsidRPr="00C61D1B">
        <w:rPr>
          <w:rFonts w:ascii="Times New Roman" w:hAnsi="Times New Roman" w:cs="Times New Roman"/>
          <w:sz w:val="24"/>
          <w:szCs w:val="24"/>
        </w:rPr>
        <w:t>)</w:t>
      </w:r>
      <w:r w:rsidRPr="00C61D1B">
        <w:rPr>
          <w:rFonts w:ascii="Times New Roman" w:hAnsi="Times New Roman" w:cs="Times New Roman"/>
          <w:sz w:val="24"/>
          <w:szCs w:val="24"/>
        </w:rPr>
        <w:t xml:space="preserve">. </w:t>
      </w:r>
      <w:r w:rsidRPr="00C61D1B">
        <w:rPr>
          <w:rFonts w:ascii="Times New Roman" w:hAnsi="Times New Roman" w:cs="Times New Roman"/>
          <w:i/>
          <w:sz w:val="24"/>
          <w:szCs w:val="24"/>
        </w:rPr>
        <w:t xml:space="preserve">Metode Linguistik ke Arah Memahami Metode Linguistik. </w:t>
      </w:r>
      <w:r w:rsidRPr="00C61D1B">
        <w:rPr>
          <w:rFonts w:ascii="Times New Roman" w:hAnsi="Times New Roman" w:cs="Times New Roman"/>
          <w:sz w:val="24"/>
          <w:szCs w:val="24"/>
        </w:rPr>
        <w:t>Yogyakarta: Gadjah Mada University Press.</w:t>
      </w:r>
    </w:p>
    <w:p w:rsidR="00695293" w:rsidRPr="00C61D1B" w:rsidRDefault="00695293"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t xml:space="preserve">Sudaryanto. 1993. </w:t>
      </w:r>
      <w:r w:rsidRPr="00C61D1B">
        <w:rPr>
          <w:rFonts w:ascii="Times New Roman" w:hAnsi="Times New Roman" w:cs="Times New Roman"/>
          <w:i/>
          <w:sz w:val="24"/>
          <w:szCs w:val="24"/>
        </w:rPr>
        <w:t>Metode dan Aneka Teknik Analisis Bahasa, Pengantar Penelitian Wahana Kebudayaan secara Linguistik.</w:t>
      </w:r>
      <w:r w:rsidRPr="00C61D1B">
        <w:rPr>
          <w:rFonts w:ascii="Times New Roman" w:hAnsi="Times New Roman" w:cs="Times New Roman"/>
          <w:sz w:val="24"/>
          <w:szCs w:val="24"/>
        </w:rPr>
        <w:t xml:space="preserve"> Yogyakarta: Duta Wacana University Press.</w:t>
      </w:r>
    </w:p>
    <w:p w:rsidR="00E41947" w:rsidRPr="00C61D1B" w:rsidRDefault="00DD18E3" w:rsidP="00112824">
      <w:pPr>
        <w:spacing w:line="360" w:lineRule="auto"/>
        <w:ind w:left="567" w:hanging="567"/>
        <w:jc w:val="both"/>
        <w:rPr>
          <w:rFonts w:ascii="Times New Roman" w:hAnsi="Times New Roman" w:cs="Times New Roman"/>
          <w:sz w:val="24"/>
          <w:szCs w:val="24"/>
        </w:rPr>
      </w:pPr>
      <w:r w:rsidRPr="00C61D1B">
        <w:rPr>
          <w:rFonts w:ascii="Times New Roman" w:hAnsi="Times New Roman" w:cs="Times New Roman"/>
          <w:sz w:val="24"/>
          <w:szCs w:val="24"/>
        </w:rPr>
        <w:lastRenderedPageBreak/>
        <w:t>Walujo, E.B. (2009</w:t>
      </w:r>
      <w:r w:rsidRPr="00C61D1B">
        <w:rPr>
          <w:rFonts w:ascii="Times New Roman" w:hAnsi="Times New Roman" w:cs="Times New Roman"/>
          <w:i/>
          <w:sz w:val="24"/>
          <w:szCs w:val="24"/>
        </w:rPr>
        <w:t>). Etnobotani: Memfasilitasi Penghayatan, Pemutakhiran Pengetahuan dan Kearifan Lokal Dengan Menggunakan Prinsip-Prinsip Dasar Ilmu Pengetahuan</w:t>
      </w:r>
      <w:r w:rsidRPr="00C61D1B">
        <w:rPr>
          <w:rFonts w:ascii="Times New Roman" w:hAnsi="Times New Roman" w:cs="Times New Roman"/>
          <w:sz w:val="24"/>
          <w:szCs w:val="24"/>
        </w:rPr>
        <w:t>. Prosiding Seminar Etnobotani IV, Cibinong Science Center-LIPI, 12-20.</w:t>
      </w:r>
    </w:p>
    <w:p w:rsidR="00E41947" w:rsidRPr="00C61D1B" w:rsidRDefault="00E41947" w:rsidP="00112824">
      <w:pPr>
        <w:spacing w:line="360" w:lineRule="auto"/>
        <w:ind w:left="567" w:hanging="567"/>
        <w:jc w:val="both"/>
        <w:rPr>
          <w:rFonts w:ascii="Times New Roman" w:hAnsi="Times New Roman" w:cs="Times New Roman"/>
          <w:b/>
          <w:sz w:val="24"/>
          <w:szCs w:val="24"/>
        </w:rPr>
      </w:pPr>
    </w:p>
    <w:p w:rsidR="009A4F39" w:rsidRPr="00C61D1B" w:rsidRDefault="009A4F39" w:rsidP="00112824">
      <w:pPr>
        <w:spacing w:after="0" w:line="360" w:lineRule="auto"/>
        <w:ind w:left="567" w:hanging="567"/>
        <w:jc w:val="both"/>
        <w:rPr>
          <w:rFonts w:ascii="Times New Roman" w:hAnsi="Times New Roman" w:cs="Times New Roman"/>
          <w:sz w:val="24"/>
          <w:szCs w:val="24"/>
        </w:rPr>
      </w:pPr>
    </w:p>
    <w:p w:rsidR="00D77D7C" w:rsidRPr="00C61D1B" w:rsidRDefault="00D77D7C" w:rsidP="00112824">
      <w:pPr>
        <w:spacing w:line="360" w:lineRule="auto"/>
        <w:ind w:left="567" w:hanging="567"/>
        <w:jc w:val="both"/>
        <w:rPr>
          <w:rFonts w:ascii="Times New Roman" w:hAnsi="Times New Roman" w:cs="Times New Roman"/>
          <w:sz w:val="24"/>
          <w:szCs w:val="24"/>
        </w:rPr>
        <w:sectPr w:rsidR="00D77D7C" w:rsidRPr="00C61D1B" w:rsidSect="00D77D7C">
          <w:type w:val="continuous"/>
          <w:pgSz w:w="11906" w:h="16838"/>
          <w:pgMar w:top="1701" w:right="1440" w:bottom="1440" w:left="1701" w:header="709" w:footer="709" w:gutter="0"/>
          <w:cols w:num="2" w:space="708"/>
          <w:docGrid w:linePitch="360"/>
        </w:sectPr>
      </w:pPr>
    </w:p>
    <w:p w:rsidR="00DD18E3" w:rsidRPr="00C61D1B" w:rsidRDefault="00DD18E3" w:rsidP="00112824">
      <w:pPr>
        <w:spacing w:line="360" w:lineRule="auto"/>
        <w:ind w:left="567" w:hanging="567"/>
        <w:jc w:val="both"/>
        <w:rPr>
          <w:rFonts w:ascii="Times New Roman" w:hAnsi="Times New Roman" w:cs="Times New Roman"/>
          <w:sz w:val="24"/>
          <w:szCs w:val="24"/>
        </w:rPr>
      </w:pPr>
    </w:p>
    <w:p w:rsidR="00695293" w:rsidRPr="00C61D1B" w:rsidRDefault="00695293" w:rsidP="00112824">
      <w:pPr>
        <w:spacing w:line="360" w:lineRule="auto"/>
        <w:jc w:val="both"/>
        <w:rPr>
          <w:rFonts w:ascii="Times New Roman" w:hAnsi="Times New Roman" w:cs="Times New Roman"/>
          <w:sz w:val="24"/>
          <w:szCs w:val="24"/>
        </w:rPr>
      </w:pPr>
    </w:p>
    <w:sectPr w:rsidR="00695293" w:rsidRPr="00C61D1B" w:rsidSect="00D77D7C">
      <w:type w:val="continuous"/>
      <w:pgSz w:w="11906" w:h="16838"/>
      <w:pgMar w:top="1701" w:right="1440"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3CC0"/>
    <w:multiLevelType w:val="hybridMultilevel"/>
    <w:tmpl w:val="90D4B6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E611AF"/>
    <w:multiLevelType w:val="multilevel"/>
    <w:tmpl w:val="465A6F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1834430"/>
    <w:multiLevelType w:val="hybridMultilevel"/>
    <w:tmpl w:val="5B30A9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4D6314"/>
    <w:multiLevelType w:val="hybridMultilevel"/>
    <w:tmpl w:val="40EABB4E"/>
    <w:lvl w:ilvl="0" w:tplc="5D3C29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A9C4F35"/>
    <w:multiLevelType w:val="hybridMultilevel"/>
    <w:tmpl w:val="1BA031AC"/>
    <w:lvl w:ilvl="0" w:tplc="BDECAB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7BB81AD2"/>
    <w:multiLevelType w:val="hybridMultilevel"/>
    <w:tmpl w:val="5E1CD7D0"/>
    <w:lvl w:ilvl="0" w:tplc="D0E8E4BA">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264"/>
    <w:rsid w:val="000046E5"/>
    <w:rsid w:val="0000645F"/>
    <w:rsid w:val="00020B3E"/>
    <w:rsid w:val="0002247B"/>
    <w:rsid w:val="0002414D"/>
    <w:rsid w:val="00032052"/>
    <w:rsid w:val="00032F57"/>
    <w:rsid w:val="000338F0"/>
    <w:rsid w:val="00037DE4"/>
    <w:rsid w:val="00041064"/>
    <w:rsid w:val="000412C6"/>
    <w:rsid w:val="00046983"/>
    <w:rsid w:val="00052289"/>
    <w:rsid w:val="000543CF"/>
    <w:rsid w:val="00057460"/>
    <w:rsid w:val="00057B37"/>
    <w:rsid w:val="00057F2A"/>
    <w:rsid w:val="000614D6"/>
    <w:rsid w:val="00061B65"/>
    <w:rsid w:val="00064823"/>
    <w:rsid w:val="00071922"/>
    <w:rsid w:val="00072A8A"/>
    <w:rsid w:val="000770CF"/>
    <w:rsid w:val="00081E4E"/>
    <w:rsid w:val="00087452"/>
    <w:rsid w:val="00087651"/>
    <w:rsid w:val="00087FA1"/>
    <w:rsid w:val="000900FE"/>
    <w:rsid w:val="00090E62"/>
    <w:rsid w:val="00094E33"/>
    <w:rsid w:val="00096C86"/>
    <w:rsid w:val="000A1038"/>
    <w:rsid w:val="000A53D7"/>
    <w:rsid w:val="000B0460"/>
    <w:rsid w:val="000B14A3"/>
    <w:rsid w:val="000B1548"/>
    <w:rsid w:val="000B5B8E"/>
    <w:rsid w:val="000C1027"/>
    <w:rsid w:val="000C6872"/>
    <w:rsid w:val="000C7B90"/>
    <w:rsid w:val="000D5140"/>
    <w:rsid w:val="000D56C8"/>
    <w:rsid w:val="000D5C7E"/>
    <w:rsid w:val="000D76CE"/>
    <w:rsid w:val="000E390C"/>
    <w:rsid w:val="000E3DD1"/>
    <w:rsid w:val="000E4AB0"/>
    <w:rsid w:val="000F0A17"/>
    <w:rsid w:val="000F5E36"/>
    <w:rsid w:val="000F6701"/>
    <w:rsid w:val="000F7735"/>
    <w:rsid w:val="000F7C44"/>
    <w:rsid w:val="001009B9"/>
    <w:rsid w:val="0010187B"/>
    <w:rsid w:val="00101ADA"/>
    <w:rsid w:val="00104EEA"/>
    <w:rsid w:val="00111B0F"/>
    <w:rsid w:val="00112824"/>
    <w:rsid w:val="00113768"/>
    <w:rsid w:val="0011421C"/>
    <w:rsid w:val="00114E47"/>
    <w:rsid w:val="00114EA9"/>
    <w:rsid w:val="001162B7"/>
    <w:rsid w:val="00126027"/>
    <w:rsid w:val="0012661C"/>
    <w:rsid w:val="001277DC"/>
    <w:rsid w:val="00127AD8"/>
    <w:rsid w:val="00132057"/>
    <w:rsid w:val="00132695"/>
    <w:rsid w:val="00132DE3"/>
    <w:rsid w:val="00135B2A"/>
    <w:rsid w:val="001367D3"/>
    <w:rsid w:val="00140ED2"/>
    <w:rsid w:val="00140F8D"/>
    <w:rsid w:val="0014191D"/>
    <w:rsid w:val="0014436E"/>
    <w:rsid w:val="00144E5E"/>
    <w:rsid w:val="00145674"/>
    <w:rsid w:val="00146510"/>
    <w:rsid w:val="00151FDB"/>
    <w:rsid w:val="00155EF4"/>
    <w:rsid w:val="001567F1"/>
    <w:rsid w:val="00160499"/>
    <w:rsid w:val="00160F04"/>
    <w:rsid w:val="001612DB"/>
    <w:rsid w:val="001636E3"/>
    <w:rsid w:val="001715B3"/>
    <w:rsid w:val="001720C9"/>
    <w:rsid w:val="001763CF"/>
    <w:rsid w:val="00176F75"/>
    <w:rsid w:val="00177F1E"/>
    <w:rsid w:val="00191092"/>
    <w:rsid w:val="00191EC9"/>
    <w:rsid w:val="00193206"/>
    <w:rsid w:val="0019699D"/>
    <w:rsid w:val="00197397"/>
    <w:rsid w:val="001978AC"/>
    <w:rsid w:val="00197FD6"/>
    <w:rsid w:val="001A1340"/>
    <w:rsid w:val="001B5D53"/>
    <w:rsid w:val="001C03FF"/>
    <w:rsid w:val="001C0A0D"/>
    <w:rsid w:val="001C0CDA"/>
    <w:rsid w:val="001C372B"/>
    <w:rsid w:val="001C496C"/>
    <w:rsid w:val="001C5067"/>
    <w:rsid w:val="001C6BDE"/>
    <w:rsid w:val="001C7BA6"/>
    <w:rsid w:val="001D3AF4"/>
    <w:rsid w:val="001D4159"/>
    <w:rsid w:val="001D6AAB"/>
    <w:rsid w:val="001E492A"/>
    <w:rsid w:val="001E62A4"/>
    <w:rsid w:val="001E70DF"/>
    <w:rsid w:val="001F085E"/>
    <w:rsid w:val="001F13EB"/>
    <w:rsid w:val="001F1CC0"/>
    <w:rsid w:val="001F2088"/>
    <w:rsid w:val="001F5E49"/>
    <w:rsid w:val="001F7F16"/>
    <w:rsid w:val="00200900"/>
    <w:rsid w:val="00200CB9"/>
    <w:rsid w:val="002011A6"/>
    <w:rsid w:val="00201E72"/>
    <w:rsid w:val="0020248F"/>
    <w:rsid w:val="002114F2"/>
    <w:rsid w:val="00212573"/>
    <w:rsid w:val="00214D6D"/>
    <w:rsid w:val="002165A9"/>
    <w:rsid w:val="00220179"/>
    <w:rsid w:val="002201B0"/>
    <w:rsid w:val="0022122A"/>
    <w:rsid w:val="002229A4"/>
    <w:rsid w:val="00223C3C"/>
    <w:rsid w:val="002249F3"/>
    <w:rsid w:val="00224F7F"/>
    <w:rsid w:val="00225E28"/>
    <w:rsid w:val="00226470"/>
    <w:rsid w:val="00226C1A"/>
    <w:rsid w:val="0023135C"/>
    <w:rsid w:val="00234AE7"/>
    <w:rsid w:val="00235EF8"/>
    <w:rsid w:val="00236F46"/>
    <w:rsid w:val="00237B51"/>
    <w:rsid w:val="00237D48"/>
    <w:rsid w:val="00237E1F"/>
    <w:rsid w:val="002415F0"/>
    <w:rsid w:val="00242968"/>
    <w:rsid w:val="00244593"/>
    <w:rsid w:val="00246C6F"/>
    <w:rsid w:val="0025178E"/>
    <w:rsid w:val="002568DD"/>
    <w:rsid w:val="00256BA1"/>
    <w:rsid w:val="00262FDC"/>
    <w:rsid w:val="0026575C"/>
    <w:rsid w:val="00270DF8"/>
    <w:rsid w:val="00272391"/>
    <w:rsid w:val="00272D88"/>
    <w:rsid w:val="00275273"/>
    <w:rsid w:val="0027580B"/>
    <w:rsid w:val="00275D0E"/>
    <w:rsid w:val="00277545"/>
    <w:rsid w:val="00280B8B"/>
    <w:rsid w:val="00281058"/>
    <w:rsid w:val="00282977"/>
    <w:rsid w:val="0028448B"/>
    <w:rsid w:val="00285029"/>
    <w:rsid w:val="00285882"/>
    <w:rsid w:val="00285955"/>
    <w:rsid w:val="00287BFE"/>
    <w:rsid w:val="00290647"/>
    <w:rsid w:val="00292527"/>
    <w:rsid w:val="00292EDD"/>
    <w:rsid w:val="00295C78"/>
    <w:rsid w:val="00296EE5"/>
    <w:rsid w:val="002A0AC5"/>
    <w:rsid w:val="002A1587"/>
    <w:rsid w:val="002A2BA6"/>
    <w:rsid w:val="002A323C"/>
    <w:rsid w:val="002A4E70"/>
    <w:rsid w:val="002B0CCE"/>
    <w:rsid w:val="002B14E7"/>
    <w:rsid w:val="002B2825"/>
    <w:rsid w:val="002B7700"/>
    <w:rsid w:val="002C007E"/>
    <w:rsid w:val="002C1E9F"/>
    <w:rsid w:val="002C4AD5"/>
    <w:rsid w:val="002C6EB3"/>
    <w:rsid w:val="002C758C"/>
    <w:rsid w:val="002D09FC"/>
    <w:rsid w:val="002D2F1E"/>
    <w:rsid w:val="002D39A4"/>
    <w:rsid w:val="002D504A"/>
    <w:rsid w:val="002D769D"/>
    <w:rsid w:val="002E252A"/>
    <w:rsid w:val="002E252D"/>
    <w:rsid w:val="002E6665"/>
    <w:rsid w:val="002E6F43"/>
    <w:rsid w:val="002F2828"/>
    <w:rsid w:val="00300482"/>
    <w:rsid w:val="003007E1"/>
    <w:rsid w:val="00300ABF"/>
    <w:rsid w:val="0030469B"/>
    <w:rsid w:val="00306323"/>
    <w:rsid w:val="003067D4"/>
    <w:rsid w:val="00306A86"/>
    <w:rsid w:val="00307E14"/>
    <w:rsid w:val="00312DC6"/>
    <w:rsid w:val="003135A4"/>
    <w:rsid w:val="0031688A"/>
    <w:rsid w:val="00317710"/>
    <w:rsid w:val="003201ED"/>
    <w:rsid w:val="003227C7"/>
    <w:rsid w:val="0032296B"/>
    <w:rsid w:val="003318FF"/>
    <w:rsid w:val="00331D1A"/>
    <w:rsid w:val="0033237F"/>
    <w:rsid w:val="003333AC"/>
    <w:rsid w:val="00333832"/>
    <w:rsid w:val="00336A42"/>
    <w:rsid w:val="0033756E"/>
    <w:rsid w:val="0034041E"/>
    <w:rsid w:val="00341316"/>
    <w:rsid w:val="003432D2"/>
    <w:rsid w:val="003442BF"/>
    <w:rsid w:val="00346E24"/>
    <w:rsid w:val="003473D3"/>
    <w:rsid w:val="0034767F"/>
    <w:rsid w:val="00347804"/>
    <w:rsid w:val="00352DB5"/>
    <w:rsid w:val="003531B6"/>
    <w:rsid w:val="00353C16"/>
    <w:rsid w:val="00354151"/>
    <w:rsid w:val="0036254D"/>
    <w:rsid w:val="00364757"/>
    <w:rsid w:val="00364DBC"/>
    <w:rsid w:val="00364F8F"/>
    <w:rsid w:val="00365BE1"/>
    <w:rsid w:val="00366F00"/>
    <w:rsid w:val="003672CF"/>
    <w:rsid w:val="0037067F"/>
    <w:rsid w:val="00370E05"/>
    <w:rsid w:val="00371B4E"/>
    <w:rsid w:val="0037240E"/>
    <w:rsid w:val="003764A2"/>
    <w:rsid w:val="003777E6"/>
    <w:rsid w:val="003821BE"/>
    <w:rsid w:val="003824C0"/>
    <w:rsid w:val="00383693"/>
    <w:rsid w:val="0038426A"/>
    <w:rsid w:val="00390BED"/>
    <w:rsid w:val="00391EB5"/>
    <w:rsid w:val="00397805"/>
    <w:rsid w:val="003A56BE"/>
    <w:rsid w:val="003A5975"/>
    <w:rsid w:val="003A6312"/>
    <w:rsid w:val="003A6B18"/>
    <w:rsid w:val="003B0BD3"/>
    <w:rsid w:val="003B33A5"/>
    <w:rsid w:val="003B50A5"/>
    <w:rsid w:val="003B6CA8"/>
    <w:rsid w:val="003C2913"/>
    <w:rsid w:val="003C3B25"/>
    <w:rsid w:val="003C3E32"/>
    <w:rsid w:val="003C5FE3"/>
    <w:rsid w:val="003C60A8"/>
    <w:rsid w:val="003C71ED"/>
    <w:rsid w:val="003D2A8B"/>
    <w:rsid w:val="003D354D"/>
    <w:rsid w:val="003D38EF"/>
    <w:rsid w:val="003D4E3F"/>
    <w:rsid w:val="003E6960"/>
    <w:rsid w:val="003E6A15"/>
    <w:rsid w:val="003F60E4"/>
    <w:rsid w:val="003F652C"/>
    <w:rsid w:val="003F7B9D"/>
    <w:rsid w:val="00410144"/>
    <w:rsid w:val="00416638"/>
    <w:rsid w:val="00425519"/>
    <w:rsid w:val="00426443"/>
    <w:rsid w:val="00427E5D"/>
    <w:rsid w:val="00431C20"/>
    <w:rsid w:val="00432BCF"/>
    <w:rsid w:val="00440296"/>
    <w:rsid w:val="0044181F"/>
    <w:rsid w:val="00442164"/>
    <w:rsid w:val="00447575"/>
    <w:rsid w:val="004536EC"/>
    <w:rsid w:val="004551A8"/>
    <w:rsid w:val="00467E69"/>
    <w:rsid w:val="00470323"/>
    <w:rsid w:val="00472EAC"/>
    <w:rsid w:val="004733A5"/>
    <w:rsid w:val="00474055"/>
    <w:rsid w:val="00474A56"/>
    <w:rsid w:val="004762EB"/>
    <w:rsid w:val="004815A7"/>
    <w:rsid w:val="004827F2"/>
    <w:rsid w:val="00483AEA"/>
    <w:rsid w:val="00483E56"/>
    <w:rsid w:val="00491406"/>
    <w:rsid w:val="00491A98"/>
    <w:rsid w:val="00491AFA"/>
    <w:rsid w:val="00492FE5"/>
    <w:rsid w:val="00494270"/>
    <w:rsid w:val="00496264"/>
    <w:rsid w:val="00497550"/>
    <w:rsid w:val="004A2149"/>
    <w:rsid w:val="004A6992"/>
    <w:rsid w:val="004A7545"/>
    <w:rsid w:val="004B289C"/>
    <w:rsid w:val="004C19E4"/>
    <w:rsid w:val="004C266B"/>
    <w:rsid w:val="004C3D6E"/>
    <w:rsid w:val="004C3FF4"/>
    <w:rsid w:val="004C5C0E"/>
    <w:rsid w:val="004C5D6A"/>
    <w:rsid w:val="004D0794"/>
    <w:rsid w:val="004D0F6D"/>
    <w:rsid w:val="004D4322"/>
    <w:rsid w:val="004D4D91"/>
    <w:rsid w:val="004D5089"/>
    <w:rsid w:val="004E281F"/>
    <w:rsid w:val="004F27AE"/>
    <w:rsid w:val="004F518A"/>
    <w:rsid w:val="004F5423"/>
    <w:rsid w:val="004F567B"/>
    <w:rsid w:val="004F64D8"/>
    <w:rsid w:val="004F7A04"/>
    <w:rsid w:val="00501822"/>
    <w:rsid w:val="00505341"/>
    <w:rsid w:val="00505839"/>
    <w:rsid w:val="00510407"/>
    <w:rsid w:val="00511DAB"/>
    <w:rsid w:val="005130F2"/>
    <w:rsid w:val="0051472A"/>
    <w:rsid w:val="00515457"/>
    <w:rsid w:val="005166CF"/>
    <w:rsid w:val="00520B9C"/>
    <w:rsid w:val="00520C6F"/>
    <w:rsid w:val="0052271F"/>
    <w:rsid w:val="005248EB"/>
    <w:rsid w:val="00530E4D"/>
    <w:rsid w:val="005321D3"/>
    <w:rsid w:val="00534BD2"/>
    <w:rsid w:val="005375D2"/>
    <w:rsid w:val="00542667"/>
    <w:rsid w:val="00544169"/>
    <w:rsid w:val="00544E42"/>
    <w:rsid w:val="0054673A"/>
    <w:rsid w:val="0054778E"/>
    <w:rsid w:val="00547E57"/>
    <w:rsid w:val="00550DD5"/>
    <w:rsid w:val="0055177A"/>
    <w:rsid w:val="00551B26"/>
    <w:rsid w:val="00553630"/>
    <w:rsid w:val="00555369"/>
    <w:rsid w:val="005556CE"/>
    <w:rsid w:val="00555FDC"/>
    <w:rsid w:val="005602ED"/>
    <w:rsid w:val="005607C3"/>
    <w:rsid w:val="00561BC8"/>
    <w:rsid w:val="00561BD3"/>
    <w:rsid w:val="00563DE8"/>
    <w:rsid w:val="005658FD"/>
    <w:rsid w:val="0056728B"/>
    <w:rsid w:val="0057105A"/>
    <w:rsid w:val="0057318D"/>
    <w:rsid w:val="00575372"/>
    <w:rsid w:val="00576AFF"/>
    <w:rsid w:val="00580861"/>
    <w:rsid w:val="00580C56"/>
    <w:rsid w:val="005825B2"/>
    <w:rsid w:val="005831E3"/>
    <w:rsid w:val="00584758"/>
    <w:rsid w:val="0058520C"/>
    <w:rsid w:val="00587E74"/>
    <w:rsid w:val="00590660"/>
    <w:rsid w:val="0059228A"/>
    <w:rsid w:val="005930D8"/>
    <w:rsid w:val="00593866"/>
    <w:rsid w:val="005953CF"/>
    <w:rsid w:val="00596B9B"/>
    <w:rsid w:val="00597F37"/>
    <w:rsid w:val="005A0095"/>
    <w:rsid w:val="005A24BC"/>
    <w:rsid w:val="005A3055"/>
    <w:rsid w:val="005A7735"/>
    <w:rsid w:val="005B5A5A"/>
    <w:rsid w:val="005C022C"/>
    <w:rsid w:val="005C0A2A"/>
    <w:rsid w:val="005C2FE2"/>
    <w:rsid w:val="005C41CA"/>
    <w:rsid w:val="005C7CA1"/>
    <w:rsid w:val="005D2517"/>
    <w:rsid w:val="005D2B59"/>
    <w:rsid w:val="005D3B19"/>
    <w:rsid w:val="005D4C2E"/>
    <w:rsid w:val="005D7ABC"/>
    <w:rsid w:val="005E0C56"/>
    <w:rsid w:val="005E3303"/>
    <w:rsid w:val="005E50C9"/>
    <w:rsid w:val="005E74A7"/>
    <w:rsid w:val="005F37D6"/>
    <w:rsid w:val="005F388A"/>
    <w:rsid w:val="005F5E9C"/>
    <w:rsid w:val="006046EB"/>
    <w:rsid w:val="006136BC"/>
    <w:rsid w:val="00614A95"/>
    <w:rsid w:val="00616C27"/>
    <w:rsid w:val="0062071F"/>
    <w:rsid w:val="00623C4D"/>
    <w:rsid w:val="00624423"/>
    <w:rsid w:val="00626915"/>
    <w:rsid w:val="00630898"/>
    <w:rsid w:val="00631776"/>
    <w:rsid w:val="00631855"/>
    <w:rsid w:val="00632F82"/>
    <w:rsid w:val="00641B37"/>
    <w:rsid w:val="00642062"/>
    <w:rsid w:val="00643621"/>
    <w:rsid w:val="006451AA"/>
    <w:rsid w:val="00646CD0"/>
    <w:rsid w:val="00650823"/>
    <w:rsid w:val="00651B87"/>
    <w:rsid w:val="00655776"/>
    <w:rsid w:val="00656C91"/>
    <w:rsid w:val="0066110B"/>
    <w:rsid w:val="0066151E"/>
    <w:rsid w:val="00667680"/>
    <w:rsid w:val="00667B27"/>
    <w:rsid w:val="00667FDB"/>
    <w:rsid w:val="00673DCA"/>
    <w:rsid w:val="00674375"/>
    <w:rsid w:val="00675F6F"/>
    <w:rsid w:val="00676043"/>
    <w:rsid w:val="00676907"/>
    <w:rsid w:val="00677244"/>
    <w:rsid w:val="00677C14"/>
    <w:rsid w:val="00677DB1"/>
    <w:rsid w:val="00681175"/>
    <w:rsid w:val="00684711"/>
    <w:rsid w:val="00684984"/>
    <w:rsid w:val="006852A6"/>
    <w:rsid w:val="00685645"/>
    <w:rsid w:val="00686B12"/>
    <w:rsid w:val="00690AD0"/>
    <w:rsid w:val="0069100D"/>
    <w:rsid w:val="00692CAB"/>
    <w:rsid w:val="00693B0D"/>
    <w:rsid w:val="00695048"/>
    <w:rsid w:val="00695293"/>
    <w:rsid w:val="00696547"/>
    <w:rsid w:val="00696682"/>
    <w:rsid w:val="00696A3D"/>
    <w:rsid w:val="00696FC4"/>
    <w:rsid w:val="006A51EA"/>
    <w:rsid w:val="006A6ECD"/>
    <w:rsid w:val="006A72C6"/>
    <w:rsid w:val="006B199D"/>
    <w:rsid w:val="006C4152"/>
    <w:rsid w:val="006C464B"/>
    <w:rsid w:val="006C4664"/>
    <w:rsid w:val="006C4AF6"/>
    <w:rsid w:val="006C4F34"/>
    <w:rsid w:val="006C6B49"/>
    <w:rsid w:val="006C7EBA"/>
    <w:rsid w:val="006D026A"/>
    <w:rsid w:val="006D0D80"/>
    <w:rsid w:val="006D2F2D"/>
    <w:rsid w:val="006D3937"/>
    <w:rsid w:val="006D3BFF"/>
    <w:rsid w:val="006D5AD1"/>
    <w:rsid w:val="006D75F6"/>
    <w:rsid w:val="006D7DA5"/>
    <w:rsid w:val="006E0839"/>
    <w:rsid w:val="006E181C"/>
    <w:rsid w:val="006E434A"/>
    <w:rsid w:val="006E4631"/>
    <w:rsid w:val="006E5BB2"/>
    <w:rsid w:val="006E5DAC"/>
    <w:rsid w:val="006E7A5B"/>
    <w:rsid w:val="006F1AED"/>
    <w:rsid w:val="006F4507"/>
    <w:rsid w:val="006F4A9A"/>
    <w:rsid w:val="006F5896"/>
    <w:rsid w:val="00703FBE"/>
    <w:rsid w:val="0070459F"/>
    <w:rsid w:val="00705C67"/>
    <w:rsid w:val="00705D21"/>
    <w:rsid w:val="007110BC"/>
    <w:rsid w:val="007143FA"/>
    <w:rsid w:val="00715DD9"/>
    <w:rsid w:val="007167D5"/>
    <w:rsid w:val="007259A3"/>
    <w:rsid w:val="00732C3C"/>
    <w:rsid w:val="007341EE"/>
    <w:rsid w:val="00734C08"/>
    <w:rsid w:val="007368C3"/>
    <w:rsid w:val="0073735E"/>
    <w:rsid w:val="00737845"/>
    <w:rsid w:val="00740293"/>
    <w:rsid w:val="0074032E"/>
    <w:rsid w:val="007413AE"/>
    <w:rsid w:val="00741A7E"/>
    <w:rsid w:val="00743409"/>
    <w:rsid w:val="00747073"/>
    <w:rsid w:val="00752543"/>
    <w:rsid w:val="00754DA6"/>
    <w:rsid w:val="007611E5"/>
    <w:rsid w:val="00761280"/>
    <w:rsid w:val="007627DE"/>
    <w:rsid w:val="00766782"/>
    <w:rsid w:val="00773623"/>
    <w:rsid w:val="00775781"/>
    <w:rsid w:val="007811D2"/>
    <w:rsid w:val="00782253"/>
    <w:rsid w:val="007832BC"/>
    <w:rsid w:val="007835CA"/>
    <w:rsid w:val="0078378C"/>
    <w:rsid w:val="007907CD"/>
    <w:rsid w:val="00791B47"/>
    <w:rsid w:val="00792A05"/>
    <w:rsid w:val="00793AB4"/>
    <w:rsid w:val="00797415"/>
    <w:rsid w:val="007A1204"/>
    <w:rsid w:val="007A145F"/>
    <w:rsid w:val="007A492E"/>
    <w:rsid w:val="007A6A86"/>
    <w:rsid w:val="007B214D"/>
    <w:rsid w:val="007B43E2"/>
    <w:rsid w:val="007C234B"/>
    <w:rsid w:val="007C2CE5"/>
    <w:rsid w:val="007C4703"/>
    <w:rsid w:val="007C5C6F"/>
    <w:rsid w:val="007D2D48"/>
    <w:rsid w:val="007D4B29"/>
    <w:rsid w:val="007D635B"/>
    <w:rsid w:val="007E0376"/>
    <w:rsid w:val="007E5A68"/>
    <w:rsid w:val="007E683B"/>
    <w:rsid w:val="007F004E"/>
    <w:rsid w:val="007F0430"/>
    <w:rsid w:val="007F1303"/>
    <w:rsid w:val="007F2DCE"/>
    <w:rsid w:val="007F344A"/>
    <w:rsid w:val="007F452D"/>
    <w:rsid w:val="007F570B"/>
    <w:rsid w:val="008005FF"/>
    <w:rsid w:val="00801151"/>
    <w:rsid w:val="00802FCF"/>
    <w:rsid w:val="00806042"/>
    <w:rsid w:val="008060CE"/>
    <w:rsid w:val="00807704"/>
    <w:rsid w:val="008107F7"/>
    <w:rsid w:val="0081396C"/>
    <w:rsid w:val="00815FAF"/>
    <w:rsid w:val="00817808"/>
    <w:rsid w:val="0082084C"/>
    <w:rsid w:val="008213C2"/>
    <w:rsid w:val="00821E68"/>
    <w:rsid w:val="00827DF9"/>
    <w:rsid w:val="00830394"/>
    <w:rsid w:val="0083226D"/>
    <w:rsid w:val="008349AA"/>
    <w:rsid w:val="00835390"/>
    <w:rsid w:val="00836146"/>
    <w:rsid w:val="00837B38"/>
    <w:rsid w:val="00843975"/>
    <w:rsid w:val="00845EE4"/>
    <w:rsid w:val="00856B66"/>
    <w:rsid w:val="00856BF7"/>
    <w:rsid w:val="00857FB9"/>
    <w:rsid w:val="00866E29"/>
    <w:rsid w:val="00866E81"/>
    <w:rsid w:val="00870901"/>
    <w:rsid w:val="008727DF"/>
    <w:rsid w:val="0087779F"/>
    <w:rsid w:val="008801DA"/>
    <w:rsid w:val="00880CEB"/>
    <w:rsid w:val="00882F2F"/>
    <w:rsid w:val="00885503"/>
    <w:rsid w:val="008872A7"/>
    <w:rsid w:val="008876F3"/>
    <w:rsid w:val="00890001"/>
    <w:rsid w:val="008923E6"/>
    <w:rsid w:val="008A31DE"/>
    <w:rsid w:val="008A41ED"/>
    <w:rsid w:val="008A47D0"/>
    <w:rsid w:val="008B03AF"/>
    <w:rsid w:val="008B0C3B"/>
    <w:rsid w:val="008B3FBB"/>
    <w:rsid w:val="008B457F"/>
    <w:rsid w:val="008B63A4"/>
    <w:rsid w:val="008B77EF"/>
    <w:rsid w:val="008C0B7A"/>
    <w:rsid w:val="008C1B31"/>
    <w:rsid w:val="008C2CF0"/>
    <w:rsid w:val="008C327D"/>
    <w:rsid w:val="008C50E3"/>
    <w:rsid w:val="008C5782"/>
    <w:rsid w:val="008C78AB"/>
    <w:rsid w:val="008D0C14"/>
    <w:rsid w:val="008D0D44"/>
    <w:rsid w:val="008D112C"/>
    <w:rsid w:val="008D172D"/>
    <w:rsid w:val="008D35D7"/>
    <w:rsid w:val="008D42E7"/>
    <w:rsid w:val="008E1EBB"/>
    <w:rsid w:val="008E4118"/>
    <w:rsid w:val="008F0521"/>
    <w:rsid w:val="008F0AA3"/>
    <w:rsid w:val="008F1FBF"/>
    <w:rsid w:val="008F3093"/>
    <w:rsid w:val="008F377F"/>
    <w:rsid w:val="008F68C8"/>
    <w:rsid w:val="00901749"/>
    <w:rsid w:val="00901E38"/>
    <w:rsid w:val="0090204C"/>
    <w:rsid w:val="009024E3"/>
    <w:rsid w:val="00905490"/>
    <w:rsid w:val="00905604"/>
    <w:rsid w:val="00905DFA"/>
    <w:rsid w:val="00910213"/>
    <w:rsid w:val="00914735"/>
    <w:rsid w:val="009147D8"/>
    <w:rsid w:val="00914C0C"/>
    <w:rsid w:val="00914F3E"/>
    <w:rsid w:val="00917922"/>
    <w:rsid w:val="00921792"/>
    <w:rsid w:val="00923999"/>
    <w:rsid w:val="00923A9C"/>
    <w:rsid w:val="00924477"/>
    <w:rsid w:val="00924B65"/>
    <w:rsid w:val="009261EF"/>
    <w:rsid w:val="00926B8B"/>
    <w:rsid w:val="00927170"/>
    <w:rsid w:val="00927E44"/>
    <w:rsid w:val="0093092E"/>
    <w:rsid w:val="0093182F"/>
    <w:rsid w:val="009349F8"/>
    <w:rsid w:val="00934BBE"/>
    <w:rsid w:val="00935A9A"/>
    <w:rsid w:val="009362B8"/>
    <w:rsid w:val="00946B0B"/>
    <w:rsid w:val="00947722"/>
    <w:rsid w:val="00950706"/>
    <w:rsid w:val="009523FC"/>
    <w:rsid w:val="00954FF6"/>
    <w:rsid w:val="00961150"/>
    <w:rsid w:val="009659EA"/>
    <w:rsid w:val="00966229"/>
    <w:rsid w:val="00966296"/>
    <w:rsid w:val="0097313D"/>
    <w:rsid w:val="009736BA"/>
    <w:rsid w:val="009756D5"/>
    <w:rsid w:val="00976605"/>
    <w:rsid w:val="00977C3D"/>
    <w:rsid w:val="00977CAF"/>
    <w:rsid w:val="00980067"/>
    <w:rsid w:val="009813BA"/>
    <w:rsid w:val="00984ACA"/>
    <w:rsid w:val="009864CE"/>
    <w:rsid w:val="0099114D"/>
    <w:rsid w:val="009929C4"/>
    <w:rsid w:val="00992DC5"/>
    <w:rsid w:val="00993921"/>
    <w:rsid w:val="00993999"/>
    <w:rsid w:val="009A1F79"/>
    <w:rsid w:val="009A3878"/>
    <w:rsid w:val="009A3D31"/>
    <w:rsid w:val="009A4F39"/>
    <w:rsid w:val="009A5D60"/>
    <w:rsid w:val="009A744B"/>
    <w:rsid w:val="009B33D4"/>
    <w:rsid w:val="009B48FB"/>
    <w:rsid w:val="009B6FC4"/>
    <w:rsid w:val="009C014E"/>
    <w:rsid w:val="009C143E"/>
    <w:rsid w:val="009C41FE"/>
    <w:rsid w:val="009C4F7E"/>
    <w:rsid w:val="009C66E7"/>
    <w:rsid w:val="009C70A2"/>
    <w:rsid w:val="009D696C"/>
    <w:rsid w:val="009D744C"/>
    <w:rsid w:val="009E1722"/>
    <w:rsid w:val="009E67A9"/>
    <w:rsid w:val="009F28A9"/>
    <w:rsid w:val="009F4F33"/>
    <w:rsid w:val="009F5128"/>
    <w:rsid w:val="009F72CE"/>
    <w:rsid w:val="00A02D94"/>
    <w:rsid w:val="00A04624"/>
    <w:rsid w:val="00A05E6E"/>
    <w:rsid w:val="00A073FD"/>
    <w:rsid w:val="00A074A1"/>
    <w:rsid w:val="00A16DDC"/>
    <w:rsid w:val="00A171E9"/>
    <w:rsid w:val="00A17BA6"/>
    <w:rsid w:val="00A21ECE"/>
    <w:rsid w:val="00A2320B"/>
    <w:rsid w:val="00A23D74"/>
    <w:rsid w:val="00A24093"/>
    <w:rsid w:val="00A2642E"/>
    <w:rsid w:val="00A26DB7"/>
    <w:rsid w:val="00A272D2"/>
    <w:rsid w:val="00A27C2E"/>
    <w:rsid w:val="00A327E2"/>
    <w:rsid w:val="00A33837"/>
    <w:rsid w:val="00A34E64"/>
    <w:rsid w:val="00A37774"/>
    <w:rsid w:val="00A4043E"/>
    <w:rsid w:val="00A40F6E"/>
    <w:rsid w:val="00A42052"/>
    <w:rsid w:val="00A434C6"/>
    <w:rsid w:val="00A53449"/>
    <w:rsid w:val="00A5382D"/>
    <w:rsid w:val="00A53921"/>
    <w:rsid w:val="00A53D91"/>
    <w:rsid w:val="00A630B9"/>
    <w:rsid w:val="00A6363C"/>
    <w:rsid w:val="00A636CB"/>
    <w:rsid w:val="00A655D5"/>
    <w:rsid w:val="00A6739D"/>
    <w:rsid w:val="00A67697"/>
    <w:rsid w:val="00A737AF"/>
    <w:rsid w:val="00A7606C"/>
    <w:rsid w:val="00A760F9"/>
    <w:rsid w:val="00A76230"/>
    <w:rsid w:val="00A80C32"/>
    <w:rsid w:val="00A912AC"/>
    <w:rsid w:val="00A91E99"/>
    <w:rsid w:val="00A94177"/>
    <w:rsid w:val="00A94CDC"/>
    <w:rsid w:val="00A95F09"/>
    <w:rsid w:val="00AA2689"/>
    <w:rsid w:val="00AA591C"/>
    <w:rsid w:val="00AB2141"/>
    <w:rsid w:val="00AB3F23"/>
    <w:rsid w:val="00AB434D"/>
    <w:rsid w:val="00AB4C30"/>
    <w:rsid w:val="00AC544F"/>
    <w:rsid w:val="00AC5823"/>
    <w:rsid w:val="00AC6348"/>
    <w:rsid w:val="00AD036B"/>
    <w:rsid w:val="00AD0CD3"/>
    <w:rsid w:val="00AD14B0"/>
    <w:rsid w:val="00AD1AA2"/>
    <w:rsid w:val="00AD2AC2"/>
    <w:rsid w:val="00AD6B0F"/>
    <w:rsid w:val="00AD6F8E"/>
    <w:rsid w:val="00AD72B2"/>
    <w:rsid w:val="00AD7FB6"/>
    <w:rsid w:val="00AE0243"/>
    <w:rsid w:val="00AE2001"/>
    <w:rsid w:val="00AE301C"/>
    <w:rsid w:val="00AE4A5C"/>
    <w:rsid w:val="00AE5555"/>
    <w:rsid w:val="00AF2B10"/>
    <w:rsid w:val="00AF3442"/>
    <w:rsid w:val="00AF5DE1"/>
    <w:rsid w:val="00AF719C"/>
    <w:rsid w:val="00AF7DC7"/>
    <w:rsid w:val="00B007A7"/>
    <w:rsid w:val="00B00FEE"/>
    <w:rsid w:val="00B015A3"/>
    <w:rsid w:val="00B03676"/>
    <w:rsid w:val="00B04CE0"/>
    <w:rsid w:val="00B05B3D"/>
    <w:rsid w:val="00B066FA"/>
    <w:rsid w:val="00B06B4E"/>
    <w:rsid w:val="00B072AD"/>
    <w:rsid w:val="00B07B65"/>
    <w:rsid w:val="00B142E7"/>
    <w:rsid w:val="00B17412"/>
    <w:rsid w:val="00B178F3"/>
    <w:rsid w:val="00B20A4A"/>
    <w:rsid w:val="00B21D7E"/>
    <w:rsid w:val="00B23B02"/>
    <w:rsid w:val="00B23E65"/>
    <w:rsid w:val="00B246FD"/>
    <w:rsid w:val="00B25DA2"/>
    <w:rsid w:val="00B26F47"/>
    <w:rsid w:val="00B27257"/>
    <w:rsid w:val="00B328C8"/>
    <w:rsid w:val="00B333F3"/>
    <w:rsid w:val="00B340D0"/>
    <w:rsid w:val="00B3514E"/>
    <w:rsid w:val="00B35AF8"/>
    <w:rsid w:val="00B4239B"/>
    <w:rsid w:val="00B44088"/>
    <w:rsid w:val="00B452DD"/>
    <w:rsid w:val="00B453D9"/>
    <w:rsid w:val="00B462FB"/>
    <w:rsid w:val="00B46671"/>
    <w:rsid w:val="00B478F8"/>
    <w:rsid w:val="00B47B38"/>
    <w:rsid w:val="00B52DA7"/>
    <w:rsid w:val="00B53285"/>
    <w:rsid w:val="00B54CDD"/>
    <w:rsid w:val="00B55673"/>
    <w:rsid w:val="00B61D86"/>
    <w:rsid w:val="00B62237"/>
    <w:rsid w:val="00B636BC"/>
    <w:rsid w:val="00B63FC7"/>
    <w:rsid w:val="00B649C0"/>
    <w:rsid w:val="00B652C3"/>
    <w:rsid w:val="00B66444"/>
    <w:rsid w:val="00B6750F"/>
    <w:rsid w:val="00B7188D"/>
    <w:rsid w:val="00B727DA"/>
    <w:rsid w:val="00B765B8"/>
    <w:rsid w:val="00B7710F"/>
    <w:rsid w:val="00B77CD4"/>
    <w:rsid w:val="00B83189"/>
    <w:rsid w:val="00B8407F"/>
    <w:rsid w:val="00B969A5"/>
    <w:rsid w:val="00BA3023"/>
    <w:rsid w:val="00BA4551"/>
    <w:rsid w:val="00BA5AEF"/>
    <w:rsid w:val="00BB221E"/>
    <w:rsid w:val="00BB22B4"/>
    <w:rsid w:val="00BB255F"/>
    <w:rsid w:val="00BB2CC1"/>
    <w:rsid w:val="00BB4492"/>
    <w:rsid w:val="00BB47E2"/>
    <w:rsid w:val="00BB78FA"/>
    <w:rsid w:val="00BC1B29"/>
    <w:rsid w:val="00BC3B4E"/>
    <w:rsid w:val="00BD0FAA"/>
    <w:rsid w:val="00BD21FD"/>
    <w:rsid w:val="00BD3C68"/>
    <w:rsid w:val="00BD4610"/>
    <w:rsid w:val="00BD53C0"/>
    <w:rsid w:val="00BD667D"/>
    <w:rsid w:val="00BD7372"/>
    <w:rsid w:val="00BE29FA"/>
    <w:rsid w:val="00BE2D0B"/>
    <w:rsid w:val="00BE34CE"/>
    <w:rsid w:val="00BE3B35"/>
    <w:rsid w:val="00BE678F"/>
    <w:rsid w:val="00BE7741"/>
    <w:rsid w:val="00BF1FFC"/>
    <w:rsid w:val="00BF4D56"/>
    <w:rsid w:val="00C023FA"/>
    <w:rsid w:val="00C03AB8"/>
    <w:rsid w:val="00C048D7"/>
    <w:rsid w:val="00C05194"/>
    <w:rsid w:val="00C0632B"/>
    <w:rsid w:val="00C06836"/>
    <w:rsid w:val="00C07F8B"/>
    <w:rsid w:val="00C12FA8"/>
    <w:rsid w:val="00C16F82"/>
    <w:rsid w:val="00C20A99"/>
    <w:rsid w:val="00C2179E"/>
    <w:rsid w:val="00C230BB"/>
    <w:rsid w:val="00C2495E"/>
    <w:rsid w:val="00C322D5"/>
    <w:rsid w:val="00C325F4"/>
    <w:rsid w:val="00C360C0"/>
    <w:rsid w:val="00C42157"/>
    <w:rsid w:val="00C532CF"/>
    <w:rsid w:val="00C53A41"/>
    <w:rsid w:val="00C56FA6"/>
    <w:rsid w:val="00C5718A"/>
    <w:rsid w:val="00C61D1B"/>
    <w:rsid w:val="00C6315E"/>
    <w:rsid w:val="00C636D7"/>
    <w:rsid w:val="00C64B31"/>
    <w:rsid w:val="00C64E0C"/>
    <w:rsid w:val="00C65562"/>
    <w:rsid w:val="00C6589A"/>
    <w:rsid w:val="00C71A80"/>
    <w:rsid w:val="00C75738"/>
    <w:rsid w:val="00C76DB0"/>
    <w:rsid w:val="00C77B41"/>
    <w:rsid w:val="00C833F4"/>
    <w:rsid w:val="00C849A3"/>
    <w:rsid w:val="00C85E7A"/>
    <w:rsid w:val="00C8650C"/>
    <w:rsid w:val="00C867B0"/>
    <w:rsid w:val="00C87A32"/>
    <w:rsid w:val="00C87DC9"/>
    <w:rsid w:val="00C90889"/>
    <w:rsid w:val="00C93243"/>
    <w:rsid w:val="00C95F86"/>
    <w:rsid w:val="00C95FA3"/>
    <w:rsid w:val="00C96EC8"/>
    <w:rsid w:val="00CA2749"/>
    <w:rsid w:val="00CA29FB"/>
    <w:rsid w:val="00CA5326"/>
    <w:rsid w:val="00CA5C58"/>
    <w:rsid w:val="00CB180A"/>
    <w:rsid w:val="00CB44BE"/>
    <w:rsid w:val="00CB47C3"/>
    <w:rsid w:val="00CB500C"/>
    <w:rsid w:val="00CB564A"/>
    <w:rsid w:val="00CB6CDA"/>
    <w:rsid w:val="00CB71FB"/>
    <w:rsid w:val="00CB7FC0"/>
    <w:rsid w:val="00CC0D4B"/>
    <w:rsid w:val="00CC257A"/>
    <w:rsid w:val="00CC3B37"/>
    <w:rsid w:val="00CC409C"/>
    <w:rsid w:val="00CC4214"/>
    <w:rsid w:val="00CC4634"/>
    <w:rsid w:val="00CC621D"/>
    <w:rsid w:val="00CC7C6A"/>
    <w:rsid w:val="00CD0FDD"/>
    <w:rsid w:val="00CD14B4"/>
    <w:rsid w:val="00CD1F5C"/>
    <w:rsid w:val="00CD3840"/>
    <w:rsid w:val="00CD4A9A"/>
    <w:rsid w:val="00CD5880"/>
    <w:rsid w:val="00CD7A5F"/>
    <w:rsid w:val="00CE0823"/>
    <w:rsid w:val="00CE0F2A"/>
    <w:rsid w:val="00CE1AC7"/>
    <w:rsid w:val="00CE277E"/>
    <w:rsid w:val="00CE2A9D"/>
    <w:rsid w:val="00CF3A2B"/>
    <w:rsid w:val="00CF406F"/>
    <w:rsid w:val="00CF5049"/>
    <w:rsid w:val="00CF6139"/>
    <w:rsid w:val="00CF7D85"/>
    <w:rsid w:val="00D05DE5"/>
    <w:rsid w:val="00D066E7"/>
    <w:rsid w:val="00D07C66"/>
    <w:rsid w:val="00D12DAB"/>
    <w:rsid w:val="00D12E5B"/>
    <w:rsid w:val="00D14EAF"/>
    <w:rsid w:val="00D210FC"/>
    <w:rsid w:val="00D21834"/>
    <w:rsid w:val="00D24C80"/>
    <w:rsid w:val="00D3326D"/>
    <w:rsid w:val="00D378F1"/>
    <w:rsid w:val="00D42492"/>
    <w:rsid w:val="00D4390E"/>
    <w:rsid w:val="00D43B7F"/>
    <w:rsid w:val="00D474D1"/>
    <w:rsid w:val="00D50947"/>
    <w:rsid w:val="00D51918"/>
    <w:rsid w:val="00D53597"/>
    <w:rsid w:val="00D544F6"/>
    <w:rsid w:val="00D54915"/>
    <w:rsid w:val="00D55B7C"/>
    <w:rsid w:val="00D60F07"/>
    <w:rsid w:val="00D61527"/>
    <w:rsid w:val="00D64804"/>
    <w:rsid w:val="00D65122"/>
    <w:rsid w:val="00D66CC4"/>
    <w:rsid w:val="00D712D1"/>
    <w:rsid w:val="00D74C2F"/>
    <w:rsid w:val="00D77D7C"/>
    <w:rsid w:val="00D81562"/>
    <w:rsid w:val="00D832ED"/>
    <w:rsid w:val="00D843B5"/>
    <w:rsid w:val="00D84FA5"/>
    <w:rsid w:val="00D86378"/>
    <w:rsid w:val="00D86589"/>
    <w:rsid w:val="00D8726E"/>
    <w:rsid w:val="00D87CCF"/>
    <w:rsid w:val="00D902BE"/>
    <w:rsid w:val="00D90588"/>
    <w:rsid w:val="00D90E40"/>
    <w:rsid w:val="00D91FDA"/>
    <w:rsid w:val="00D92346"/>
    <w:rsid w:val="00D93D77"/>
    <w:rsid w:val="00D94685"/>
    <w:rsid w:val="00DA20C4"/>
    <w:rsid w:val="00DA72A3"/>
    <w:rsid w:val="00DA7BEE"/>
    <w:rsid w:val="00DB02E7"/>
    <w:rsid w:val="00DB3175"/>
    <w:rsid w:val="00DC2597"/>
    <w:rsid w:val="00DC3B41"/>
    <w:rsid w:val="00DC43E3"/>
    <w:rsid w:val="00DC498B"/>
    <w:rsid w:val="00DC6610"/>
    <w:rsid w:val="00DD0F8F"/>
    <w:rsid w:val="00DD18E3"/>
    <w:rsid w:val="00DD1DA6"/>
    <w:rsid w:val="00DD24AB"/>
    <w:rsid w:val="00DD27E8"/>
    <w:rsid w:val="00DD3A1E"/>
    <w:rsid w:val="00DD3A77"/>
    <w:rsid w:val="00DD6875"/>
    <w:rsid w:val="00DD6CAD"/>
    <w:rsid w:val="00DD7E2B"/>
    <w:rsid w:val="00DE10F8"/>
    <w:rsid w:val="00DE1C51"/>
    <w:rsid w:val="00DE777C"/>
    <w:rsid w:val="00DF24B1"/>
    <w:rsid w:val="00DF2E83"/>
    <w:rsid w:val="00DF3AFF"/>
    <w:rsid w:val="00DF4733"/>
    <w:rsid w:val="00DF5AC0"/>
    <w:rsid w:val="00DF60A6"/>
    <w:rsid w:val="00DF78B3"/>
    <w:rsid w:val="00E00FC1"/>
    <w:rsid w:val="00E0423D"/>
    <w:rsid w:val="00E07837"/>
    <w:rsid w:val="00E14A8F"/>
    <w:rsid w:val="00E15649"/>
    <w:rsid w:val="00E21A38"/>
    <w:rsid w:val="00E23899"/>
    <w:rsid w:val="00E2536A"/>
    <w:rsid w:val="00E32CFA"/>
    <w:rsid w:val="00E33022"/>
    <w:rsid w:val="00E35D9D"/>
    <w:rsid w:val="00E40896"/>
    <w:rsid w:val="00E411CF"/>
    <w:rsid w:val="00E41947"/>
    <w:rsid w:val="00E466AE"/>
    <w:rsid w:val="00E469B2"/>
    <w:rsid w:val="00E47968"/>
    <w:rsid w:val="00E47D49"/>
    <w:rsid w:val="00E55F24"/>
    <w:rsid w:val="00E5714A"/>
    <w:rsid w:val="00E61814"/>
    <w:rsid w:val="00E64A8E"/>
    <w:rsid w:val="00E66E8A"/>
    <w:rsid w:val="00E66F20"/>
    <w:rsid w:val="00E74422"/>
    <w:rsid w:val="00E76F05"/>
    <w:rsid w:val="00E80BC2"/>
    <w:rsid w:val="00E817D5"/>
    <w:rsid w:val="00E83467"/>
    <w:rsid w:val="00E83BFC"/>
    <w:rsid w:val="00E86435"/>
    <w:rsid w:val="00E87016"/>
    <w:rsid w:val="00E87AB6"/>
    <w:rsid w:val="00E9221A"/>
    <w:rsid w:val="00E92DF1"/>
    <w:rsid w:val="00E935FA"/>
    <w:rsid w:val="00E942B8"/>
    <w:rsid w:val="00EA1B4B"/>
    <w:rsid w:val="00EA22C1"/>
    <w:rsid w:val="00EA2976"/>
    <w:rsid w:val="00EB1E6F"/>
    <w:rsid w:val="00EB5D79"/>
    <w:rsid w:val="00EB7CB5"/>
    <w:rsid w:val="00EC2B4A"/>
    <w:rsid w:val="00EC3DD2"/>
    <w:rsid w:val="00EC45DC"/>
    <w:rsid w:val="00EC5E8B"/>
    <w:rsid w:val="00EC6D1F"/>
    <w:rsid w:val="00ED555F"/>
    <w:rsid w:val="00ED67DF"/>
    <w:rsid w:val="00ED731B"/>
    <w:rsid w:val="00EE3835"/>
    <w:rsid w:val="00EE461B"/>
    <w:rsid w:val="00EE5E22"/>
    <w:rsid w:val="00EF0791"/>
    <w:rsid w:val="00EF3F15"/>
    <w:rsid w:val="00EF4FE7"/>
    <w:rsid w:val="00EF51D4"/>
    <w:rsid w:val="00EF78DF"/>
    <w:rsid w:val="00F05189"/>
    <w:rsid w:val="00F052FB"/>
    <w:rsid w:val="00F05F92"/>
    <w:rsid w:val="00F0742F"/>
    <w:rsid w:val="00F1194D"/>
    <w:rsid w:val="00F12EE8"/>
    <w:rsid w:val="00F1565A"/>
    <w:rsid w:val="00F207C5"/>
    <w:rsid w:val="00F2316E"/>
    <w:rsid w:val="00F23CDA"/>
    <w:rsid w:val="00F32EBC"/>
    <w:rsid w:val="00F335D7"/>
    <w:rsid w:val="00F34450"/>
    <w:rsid w:val="00F3614D"/>
    <w:rsid w:val="00F366C0"/>
    <w:rsid w:val="00F36F72"/>
    <w:rsid w:val="00F3767D"/>
    <w:rsid w:val="00F4121E"/>
    <w:rsid w:val="00F413DE"/>
    <w:rsid w:val="00F41CC0"/>
    <w:rsid w:val="00F447DE"/>
    <w:rsid w:val="00F451A3"/>
    <w:rsid w:val="00F5027E"/>
    <w:rsid w:val="00F5106B"/>
    <w:rsid w:val="00F54C7D"/>
    <w:rsid w:val="00F55F68"/>
    <w:rsid w:val="00F62E53"/>
    <w:rsid w:val="00F65F45"/>
    <w:rsid w:val="00F67E11"/>
    <w:rsid w:val="00F70A04"/>
    <w:rsid w:val="00F7130B"/>
    <w:rsid w:val="00F72314"/>
    <w:rsid w:val="00F72A0A"/>
    <w:rsid w:val="00F72FF8"/>
    <w:rsid w:val="00F7399E"/>
    <w:rsid w:val="00F73E14"/>
    <w:rsid w:val="00F81966"/>
    <w:rsid w:val="00F81D1E"/>
    <w:rsid w:val="00F83D76"/>
    <w:rsid w:val="00F841A3"/>
    <w:rsid w:val="00F90D22"/>
    <w:rsid w:val="00F918E8"/>
    <w:rsid w:val="00F93E4F"/>
    <w:rsid w:val="00F96153"/>
    <w:rsid w:val="00F97744"/>
    <w:rsid w:val="00F97BAF"/>
    <w:rsid w:val="00FA2431"/>
    <w:rsid w:val="00FA3B22"/>
    <w:rsid w:val="00FA46A1"/>
    <w:rsid w:val="00FB0199"/>
    <w:rsid w:val="00FB0784"/>
    <w:rsid w:val="00FB73F5"/>
    <w:rsid w:val="00FC11AE"/>
    <w:rsid w:val="00FC1913"/>
    <w:rsid w:val="00FC2F67"/>
    <w:rsid w:val="00FC3A27"/>
    <w:rsid w:val="00FC3AAE"/>
    <w:rsid w:val="00FC3C8B"/>
    <w:rsid w:val="00FC64AB"/>
    <w:rsid w:val="00FC7A6C"/>
    <w:rsid w:val="00FD1956"/>
    <w:rsid w:val="00FD3BDC"/>
    <w:rsid w:val="00FD6D75"/>
    <w:rsid w:val="00FE3E6E"/>
    <w:rsid w:val="00FE504A"/>
    <w:rsid w:val="00FE6A31"/>
    <w:rsid w:val="00FE7B7F"/>
    <w:rsid w:val="00FF1444"/>
    <w:rsid w:val="00FF1A4C"/>
    <w:rsid w:val="00FF2092"/>
    <w:rsid w:val="00FF3A2E"/>
    <w:rsid w:val="00FF47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Sub sub,Colorful List - Accent 11,HEADING 1"/>
    <w:basedOn w:val="Normal"/>
    <w:link w:val="ListParagraphChar"/>
    <w:uiPriority w:val="34"/>
    <w:qFormat/>
    <w:rsid w:val="00695293"/>
    <w:pPr>
      <w:ind w:left="720"/>
      <w:contextualSpacing/>
    </w:pPr>
    <w:rPr>
      <w:lang w:val="en-US"/>
    </w:rPr>
  </w:style>
  <w:style w:type="character" w:customStyle="1" w:styleId="ListParagraphChar">
    <w:name w:val="List Paragraph Char"/>
    <w:aliases w:val="Body of text Char,List Paragraph1 Char,Medium Grid 1 - Accent 21 Char,Body of text+1 Char,Body of text+2 Char,Body of text+3 Char,List Paragraph11 Char,Sub sub Char,Colorful List - Accent 11 Char,HEADING 1 Char"/>
    <w:link w:val="ListParagraph"/>
    <w:uiPriority w:val="34"/>
    <w:locked/>
    <w:rsid w:val="00695293"/>
    <w:rPr>
      <w:lang w:val="en-US"/>
    </w:rPr>
  </w:style>
  <w:style w:type="paragraph" w:styleId="BalloonText">
    <w:name w:val="Balloon Text"/>
    <w:basedOn w:val="Normal"/>
    <w:link w:val="BalloonTextChar"/>
    <w:uiPriority w:val="99"/>
    <w:semiHidden/>
    <w:unhideWhenUsed/>
    <w:rsid w:val="0069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293"/>
    <w:rPr>
      <w:rFonts w:ascii="Tahoma" w:hAnsi="Tahoma" w:cs="Tahoma"/>
      <w:sz w:val="16"/>
      <w:szCs w:val="16"/>
    </w:rPr>
  </w:style>
  <w:style w:type="character" w:styleId="Hyperlink">
    <w:name w:val="Hyperlink"/>
    <w:basedOn w:val="DefaultParagraphFont"/>
    <w:uiPriority w:val="99"/>
    <w:unhideWhenUsed/>
    <w:rsid w:val="00A26D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Sub sub,Colorful List - Accent 11,HEADING 1"/>
    <w:basedOn w:val="Normal"/>
    <w:link w:val="ListParagraphChar"/>
    <w:uiPriority w:val="34"/>
    <w:qFormat/>
    <w:rsid w:val="00695293"/>
    <w:pPr>
      <w:ind w:left="720"/>
      <w:contextualSpacing/>
    </w:pPr>
    <w:rPr>
      <w:lang w:val="en-US"/>
    </w:rPr>
  </w:style>
  <w:style w:type="character" w:customStyle="1" w:styleId="ListParagraphChar">
    <w:name w:val="List Paragraph Char"/>
    <w:aliases w:val="Body of text Char,List Paragraph1 Char,Medium Grid 1 - Accent 21 Char,Body of text+1 Char,Body of text+2 Char,Body of text+3 Char,List Paragraph11 Char,Sub sub Char,Colorful List - Accent 11 Char,HEADING 1 Char"/>
    <w:link w:val="ListParagraph"/>
    <w:uiPriority w:val="34"/>
    <w:locked/>
    <w:rsid w:val="00695293"/>
    <w:rPr>
      <w:lang w:val="en-US"/>
    </w:rPr>
  </w:style>
  <w:style w:type="paragraph" w:styleId="BalloonText">
    <w:name w:val="Balloon Text"/>
    <w:basedOn w:val="Normal"/>
    <w:link w:val="BalloonTextChar"/>
    <w:uiPriority w:val="99"/>
    <w:semiHidden/>
    <w:unhideWhenUsed/>
    <w:rsid w:val="0069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293"/>
    <w:rPr>
      <w:rFonts w:ascii="Tahoma" w:hAnsi="Tahoma" w:cs="Tahoma"/>
      <w:sz w:val="16"/>
      <w:szCs w:val="16"/>
    </w:rPr>
  </w:style>
  <w:style w:type="character" w:styleId="Hyperlink">
    <w:name w:val="Hyperlink"/>
    <w:basedOn w:val="DefaultParagraphFont"/>
    <w:uiPriority w:val="99"/>
    <w:unhideWhenUsed/>
    <w:rsid w:val="00A26D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n_linguistik@unram.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BB88B-1EFE-465B-9B50-8A93E73F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14</Pages>
  <Words>4581</Words>
  <Characters>26115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Pahrudin Arrozi - [2010]</dc:creator>
  <cp:lastModifiedBy>Pahrudin Arrozi - [2010]</cp:lastModifiedBy>
  <cp:revision>45</cp:revision>
  <dcterms:created xsi:type="dcterms:W3CDTF">2019-12-14T14:52:00Z</dcterms:created>
  <dcterms:modified xsi:type="dcterms:W3CDTF">2019-12-15T04:14:00Z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e0ccfea1-79cd-354a-ba02-2e81738eea30</vt:lpwstr>
  </property>
  <property fmtid="{D5CDD505-2E9C-101B-9397-08002B2CF9AE}" pid="4" name="Mendeley Citation Style_1">
    <vt:lpwstr>http://www.zotero.org/styles/harvard-cite-them-right</vt:lpwstr>
  </property>
</Properties>
</file>