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674" w:rsidRPr="007B1443" w:rsidRDefault="00557674" w:rsidP="007B1443">
      <w:pPr>
        <w:spacing w:after="0" w:line="240" w:lineRule="auto"/>
        <w:jc w:val="center"/>
        <w:rPr>
          <w:rFonts w:ascii="TH Sarabun New" w:hAnsi="TH Sarabun New" w:cs="TH Sarabun New"/>
          <w:b/>
          <w:bCs/>
          <w:sz w:val="32"/>
          <w:szCs w:val="32"/>
        </w:rPr>
      </w:pPr>
      <w:r w:rsidRPr="007B1443">
        <w:rPr>
          <w:rFonts w:ascii="TH Sarabun New" w:hAnsi="TH Sarabun New" w:cs="TH Sarabun New"/>
          <w:b/>
          <w:bCs/>
          <w:sz w:val="32"/>
          <w:szCs w:val="32"/>
        </w:rPr>
        <w:t xml:space="preserve">METAFORA DALAM NOVEL CITA-CITAMU CITA-CITAKU </w:t>
      </w:r>
    </w:p>
    <w:p w:rsidR="00557674" w:rsidRPr="007B1443" w:rsidRDefault="00557674" w:rsidP="007B1443">
      <w:pPr>
        <w:spacing w:after="0" w:line="240" w:lineRule="auto"/>
        <w:jc w:val="center"/>
        <w:rPr>
          <w:rFonts w:ascii="TH Sarabun New" w:hAnsi="TH Sarabun New" w:cs="TH Sarabun New"/>
          <w:b/>
          <w:bCs/>
          <w:sz w:val="32"/>
          <w:szCs w:val="32"/>
        </w:rPr>
      </w:pPr>
      <w:r w:rsidRPr="007B1443">
        <w:rPr>
          <w:rFonts w:ascii="TH Sarabun New" w:hAnsi="TH Sarabun New" w:cs="TH Sarabun New"/>
          <w:b/>
          <w:bCs/>
          <w:sz w:val="32"/>
          <w:szCs w:val="32"/>
        </w:rPr>
        <w:t>KARYA NAZEL HASHIM MOHAMAD</w:t>
      </w:r>
    </w:p>
    <w:p w:rsidR="009A155D" w:rsidRDefault="00557674" w:rsidP="009A155D">
      <w:pPr>
        <w:spacing w:before="240" w:after="0" w:line="240" w:lineRule="auto"/>
        <w:jc w:val="center"/>
        <w:rPr>
          <w:rFonts w:ascii="TH Sarabun New" w:hAnsi="TH Sarabun New" w:cs="TH Sarabun New"/>
          <w:b/>
          <w:bCs/>
          <w:sz w:val="32"/>
          <w:szCs w:val="32"/>
        </w:rPr>
      </w:pPr>
      <w:r w:rsidRPr="007B1443">
        <w:rPr>
          <w:rFonts w:ascii="TH Sarabun New" w:hAnsi="TH Sarabun New" w:cs="TH Sarabun New"/>
          <w:b/>
          <w:bCs/>
          <w:sz w:val="32"/>
          <w:szCs w:val="32"/>
        </w:rPr>
        <w:t xml:space="preserve">(METAPHORS IN CITA-CITAMU CITA-CITAKU NOVEL </w:t>
      </w:r>
    </w:p>
    <w:p w:rsidR="00557674" w:rsidRPr="007B1443" w:rsidRDefault="00557674" w:rsidP="009A155D">
      <w:pPr>
        <w:spacing w:before="240" w:after="0" w:line="240" w:lineRule="auto"/>
        <w:jc w:val="center"/>
        <w:rPr>
          <w:rFonts w:ascii="TH Sarabun New" w:hAnsi="TH Sarabun New" w:cs="TH Sarabun New"/>
          <w:b/>
          <w:bCs/>
          <w:sz w:val="32"/>
          <w:szCs w:val="32"/>
        </w:rPr>
      </w:pPr>
      <w:r w:rsidRPr="007B1443">
        <w:rPr>
          <w:rFonts w:ascii="TH Sarabun New" w:hAnsi="TH Sarabun New" w:cs="TH Sarabun New"/>
          <w:b/>
          <w:bCs/>
          <w:sz w:val="32"/>
          <w:szCs w:val="32"/>
        </w:rPr>
        <w:t>OF KARYA NAZEL HASHIM MOHAMAD)</w:t>
      </w:r>
    </w:p>
    <w:p w:rsidR="00557674" w:rsidRPr="007B1443" w:rsidRDefault="00557674" w:rsidP="007B1443">
      <w:pPr>
        <w:spacing w:after="0" w:line="240" w:lineRule="auto"/>
        <w:jc w:val="center"/>
        <w:rPr>
          <w:rFonts w:ascii="TH Sarabun New" w:hAnsi="TH Sarabun New" w:cs="TH Sarabun New"/>
          <w:b/>
          <w:bCs/>
          <w:sz w:val="24"/>
          <w:szCs w:val="24"/>
        </w:rPr>
      </w:pPr>
    </w:p>
    <w:p w:rsidR="00557674" w:rsidRPr="007B1443" w:rsidRDefault="00557674" w:rsidP="007B1443">
      <w:pPr>
        <w:spacing w:after="0" w:line="240" w:lineRule="auto"/>
        <w:jc w:val="center"/>
        <w:rPr>
          <w:rFonts w:ascii="TH Sarabun New" w:hAnsi="TH Sarabun New" w:cs="TH Sarabun New"/>
          <w:b/>
          <w:bCs/>
          <w:sz w:val="28"/>
          <w:cs/>
          <w:lang w:val="id-ID"/>
        </w:rPr>
      </w:pPr>
      <w:r w:rsidRPr="007B1443">
        <w:rPr>
          <w:rFonts w:ascii="TH Sarabun New" w:hAnsi="TH Sarabun New" w:cs="TH Sarabun New"/>
          <w:b/>
          <w:bCs/>
          <w:sz w:val="28"/>
          <w:cs/>
          <w:lang w:val="id-ID"/>
        </w:rPr>
        <w:t>สุไมยะต์ มันยามีน</w:t>
      </w:r>
    </w:p>
    <w:p w:rsidR="00557674" w:rsidRPr="007B1443" w:rsidRDefault="00557674" w:rsidP="007B1443">
      <w:pPr>
        <w:spacing w:after="0" w:line="240" w:lineRule="auto"/>
        <w:jc w:val="center"/>
        <w:rPr>
          <w:rFonts w:ascii="TH Sarabun New" w:hAnsi="TH Sarabun New" w:cs="TH Sarabun New"/>
          <w:sz w:val="28"/>
          <w:lang w:bidi="ar-SA"/>
        </w:rPr>
      </w:pPr>
      <w:r w:rsidRPr="007B1443">
        <w:rPr>
          <w:rFonts w:ascii="TH Sarabun New" w:hAnsi="TH Sarabun New" w:cs="TH Sarabun New"/>
          <w:sz w:val="28"/>
          <w:lang w:bidi="ar-SA"/>
        </w:rPr>
        <w:t>Sumaiyah Menjamin</w:t>
      </w:r>
    </w:p>
    <w:p w:rsidR="00557674" w:rsidRPr="007B1443" w:rsidRDefault="00557674" w:rsidP="007B1443">
      <w:pPr>
        <w:spacing w:after="0" w:line="240" w:lineRule="auto"/>
        <w:jc w:val="center"/>
        <w:rPr>
          <w:rFonts w:ascii="TH Sarabun New" w:hAnsi="TH Sarabun New" w:cs="TH Sarabun New"/>
          <w:sz w:val="28"/>
          <w:lang w:bidi="ar-SA"/>
        </w:rPr>
      </w:pPr>
    </w:p>
    <w:p w:rsidR="00557674" w:rsidRPr="007B1443" w:rsidRDefault="00557674" w:rsidP="007B1443">
      <w:pPr>
        <w:spacing w:after="0" w:line="240" w:lineRule="auto"/>
        <w:jc w:val="center"/>
        <w:rPr>
          <w:rFonts w:ascii="TH Sarabun New" w:hAnsi="TH Sarabun New" w:cs="TH Sarabun New"/>
          <w:sz w:val="24"/>
          <w:szCs w:val="24"/>
          <w:lang w:bidi="ar-SA"/>
        </w:rPr>
      </w:pPr>
      <w:r w:rsidRPr="007B1443">
        <w:rPr>
          <w:rFonts w:ascii="TH Sarabun New" w:hAnsi="TH Sarabun New" w:cs="TH Sarabun New"/>
          <w:sz w:val="24"/>
          <w:szCs w:val="24"/>
          <w:lang w:bidi="ar-SA"/>
        </w:rPr>
        <w:t>Jabatan Bahasa Melayu</w:t>
      </w:r>
    </w:p>
    <w:p w:rsidR="00557674" w:rsidRPr="007B1443" w:rsidRDefault="00557674" w:rsidP="007B1443">
      <w:pPr>
        <w:spacing w:after="0" w:line="240" w:lineRule="auto"/>
        <w:jc w:val="center"/>
        <w:rPr>
          <w:rFonts w:ascii="TH Sarabun New" w:hAnsi="TH Sarabun New" w:cs="TH Sarabun New"/>
          <w:sz w:val="24"/>
          <w:szCs w:val="24"/>
          <w:lang w:bidi="ar-SA"/>
        </w:rPr>
      </w:pPr>
      <w:r w:rsidRPr="007B1443">
        <w:rPr>
          <w:rFonts w:ascii="TH Sarabun New" w:hAnsi="TH Sarabun New" w:cs="TH Sarabun New"/>
          <w:sz w:val="24"/>
          <w:szCs w:val="24"/>
          <w:lang w:bidi="ar-SA"/>
        </w:rPr>
        <w:t xml:space="preserve">Universiti Fatoni, Pattani, Thailand </w:t>
      </w:r>
    </w:p>
    <w:p w:rsidR="00557674" w:rsidRDefault="00557674" w:rsidP="007B1443">
      <w:pPr>
        <w:spacing w:after="0" w:line="240" w:lineRule="auto"/>
        <w:jc w:val="center"/>
        <w:rPr>
          <w:rFonts w:ascii="TH Sarabun New" w:hAnsi="TH Sarabun New" w:cs="TH Sarabun New"/>
          <w:sz w:val="24"/>
          <w:szCs w:val="24"/>
          <w:lang w:bidi="ar-SA"/>
        </w:rPr>
      </w:pPr>
      <w:r w:rsidRPr="007B1443">
        <w:rPr>
          <w:rFonts w:ascii="TH Sarabun New" w:hAnsi="TH Sarabun New" w:cs="TH Sarabun New"/>
          <w:sz w:val="24"/>
          <w:szCs w:val="24"/>
          <w:lang w:bidi="ar-SA"/>
        </w:rPr>
        <w:t xml:space="preserve">Pos-el: </w:t>
      </w:r>
      <w:hyperlink r:id="rId8" w:history="1">
        <w:r w:rsidRPr="007B1443">
          <w:rPr>
            <w:rFonts w:ascii="TH Sarabun New" w:hAnsi="TH Sarabun New" w:cs="TH Sarabun New"/>
            <w:sz w:val="24"/>
            <w:szCs w:val="24"/>
            <w:lang w:bidi="ar-SA"/>
          </w:rPr>
          <w:t>mawarjnh@gmail.com</w:t>
        </w:r>
      </w:hyperlink>
    </w:p>
    <w:p w:rsidR="007B1443" w:rsidRPr="007B1443" w:rsidRDefault="007B1443" w:rsidP="0074137D">
      <w:pPr>
        <w:spacing w:after="0" w:line="240" w:lineRule="auto"/>
        <w:rPr>
          <w:rFonts w:ascii="TH Sarabun New" w:hAnsi="TH Sarabun New" w:cs="TH Sarabun New"/>
          <w:sz w:val="24"/>
          <w:szCs w:val="24"/>
          <w:lang w:bidi="ar-SA"/>
        </w:rPr>
      </w:pPr>
    </w:p>
    <w:p w:rsidR="00557674" w:rsidRPr="007B1443" w:rsidRDefault="00557674" w:rsidP="00557674">
      <w:pPr>
        <w:spacing w:after="0" w:line="360" w:lineRule="auto"/>
        <w:jc w:val="center"/>
        <w:rPr>
          <w:rFonts w:ascii="TH Sarabun New" w:hAnsi="TH Sarabun New" w:cs="TH Sarabun New"/>
          <w:b/>
          <w:bCs/>
          <w:sz w:val="24"/>
          <w:szCs w:val="24"/>
          <w:lang w:bidi="ar-SA"/>
        </w:rPr>
      </w:pPr>
      <w:r w:rsidRPr="007B1443">
        <w:rPr>
          <w:rFonts w:ascii="TH Sarabun New" w:hAnsi="TH Sarabun New" w:cs="TH Sarabun New"/>
          <w:b/>
          <w:bCs/>
          <w:sz w:val="24"/>
          <w:szCs w:val="24"/>
          <w:lang w:bidi="ar-SA"/>
        </w:rPr>
        <w:t>ABSTR</w:t>
      </w:r>
      <w:r w:rsidRPr="007B1443">
        <w:rPr>
          <w:rFonts w:ascii="TH Sarabun New" w:hAnsi="TH Sarabun New" w:cs="TH Sarabun New"/>
          <w:b/>
          <w:bCs/>
          <w:sz w:val="24"/>
          <w:szCs w:val="24"/>
          <w:lang w:val="id-ID" w:bidi="ar-SA"/>
        </w:rPr>
        <w:t>ACT</w:t>
      </w:r>
    </w:p>
    <w:p w:rsidR="00557674" w:rsidRPr="007B1443" w:rsidRDefault="00557674" w:rsidP="0074137D">
      <w:pPr>
        <w:spacing w:after="0" w:line="240" w:lineRule="auto"/>
        <w:ind w:right="521" w:firstLine="720"/>
        <w:jc w:val="both"/>
        <w:rPr>
          <w:rFonts w:ascii="TH Sarabun New" w:hAnsi="TH Sarabun New" w:cs="TH Sarabun New"/>
          <w:sz w:val="28"/>
        </w:rPr>
      </w:pPr>
      <w:r w:rsidRPr="007B1443">
        <w:rPr>
          <w:rFonts w:ascii="TH Sarabun New" w:hAnsi="TH Sarabun New" w:cs="TH Sarabun New"/>
          <w:sz w:val="28"/>
          <w:lang w:bidi="ar-SA"/>
        </w:rPr>
        <w:t xml:space="preserve">This study is an attempt to identify the </w:t>
      </w:r>
      <w:r w:rsidRPr="007B1443">
        <w:rPr>
          <w:rFonts w:ascii="TH Sarabun New" w:hAnsi="TH Sarabun New" w:cs="TH Sarabun New"/>
          <w:sz w:val="28"/>
        </w:rPr>
        <w:t>metaphors in Cita-citamu Cita-citaku Novel of Nazel Hashim Mohamad</w:t>
      </w:r>
      <w:r w:rsidRPr="007B1443">
        <w:rPr>
          <w:rFonts w:ascii="TH Sarabun New" w:hAnsi="TH Sarabun New" w:cs="TH Sarabun New"/>
          <w:sz w:val="28"/>
          <w:lang w:bidi="ar-SA"/>
        </w:rPr>
        <w:t>. The purpose of this research is to get the form of metaphors from sentences in the contents at the book.</w:t>
      </w:r>
    </w:p>
    <w:p w:rsidR="00557674" w:rsidRPr="007B1443" w:rsidRDefault="00557674" w:rsidP="0074137D">
      <w:pPr>
        <w:spacing w:after="0" w:line="240" w:lineRule="auto"/>
        <w:ind w:right="521" w:firstLine="720"/>
        <w:jc w:val="both"/>
        <w:rPr>
          <w:rFonts w:ascii="TH Sarabun New" w:hAnsi="TH Sarabun New" w:cs="TH Sarabun New"/>
          <w:sz w:val="28"/>
        </w:rPr>
      </w:pPr>
      <w:r w:rsidRPr="007B1443">
        <w:rPr>
          <w:rFonts w:ascii="TH Sarabun New" w:hAnsi="TH Sarabun New" w:cs="TH Sarabun New"/>
          <w:sz w:val="28"/>
        </w:rPr>
        <w:t>This reseach uses a descriptive method. There are three steps to completing this reseach. First step is prepation, the researcher reads the novel to find out the data. The second step is data collection, the researcher collets the metaphors then identifies the kind of metaphor according to the theory of Mansoer Pateda (2010). The third step is data analysis, the data analyzes the metaphor in the novel, the researcher uses the theory from Mansoer Pateda, to analyze and describe metaphors in the novel of Cita-citamu Cita-citaku.</w:t>
      </w:r>
    </w:p>
    <w:p w:rsidR="00557674" w:rsidRPr="007B1443" w:rsidRDefault="00557674" w:rsidP="0074137D">
      <w:pPr>
        <w:spacing w:after="0" w:line="240" w:lineRule="auto"/>
        <w:ind w:right="521" w:firstLine="720"/>
        <w:jc w:val="both"/>
        <w:rPr>
          <w:rFonts w:ascii="TH Sarabun New" w:hAnsi="TH Sarabun New" w:cs="TH Sarabun New"/>
          <w:sz w:val="28"/>
        </w:rPr>
      </w:pPr>
      <w:r w:rsidRPr="007B1443">
        <w:rPr>
          <w:rFonts w:ascii="TH Sarabun New" w:hAnsi="TH Sarabun New" w:cs="TH Sarabun New"/>
          <w:sz w:val="28"/>
        </w:rPr>
        <w:t xml:space="preserve">The result of this research shows there are 78 metaphors in the Cita-citamu Cita-citaku novel. There are divide into three kinds metaphors. According to the theory from Mansoer Pateda (2010) there are three metaphor form found in the novel. 1) </w:t>
      </w:r>
      <w:r w:rsidR="00D74902" w:rsidRPr="007B1443">
        <w:rPr>
          <w:rFonts w:ascii="TH Sarabun New" w:hAnsi="TH Sarabun New" w:cs="TH Sarabun New"/>
          <w:sz w:val="28"/>
        </w:rPr>
        <w:t>Anthropomorfic</w:t>
      </w:r>
      <w:r w:rsidRPr="007B1443">
        <w:rPr>
          <w:rFonts w:ascii="TH Sarabun New" w:hAnsi="TH Sarabun New" w:cs="TH Sarabun New"/>
          <w:sz w:val="28"/>
        </w:rPr>
        <w:t xml:space="preserve"> methaphor which has 66, animal methaphor has 2 and synesthetic metaphor has 10.</w:t>
      </w:r>
    </w:p>
    <w:p w:rsidR="00557674" w:rsidRPr="007B1443" w:rsidRDefault="00557674" w:rsidP="0074137D">
      <w:pPr>
        <w:spacing w:after="0" w:line="360" w:lineRule="auto"/>
        <w:ind w:right="521"/>
        <w:jc w:val="both"/>
        <w:rPr>
          <w:rFonts w:ascii="TH Sarabun New" w:hAnsi="TH Sarabun New" w:cs="TH Sarabun New"/>
          <w:b/>
          <w:bCs/>
          <w:sz w:val="24"/>
          <w:szCs w:val="24"/>
          <w:lang w:bidi="ar-SA"/>
        </w:rPr>
      </w:pPr>
    </w:p>
    <w:p w:rsidR="00557674" w:rsidRPr="007B1443" w:rsidRDefault="00557674" w:rsidP="0074137D">
      <w:pPr>
        <w:tabs>
          <w:tab w:val="left" w:pos="4395"/>
        </w:tabs>
        <w:spacing w:after="0" w:line="360" w:lineRule="auto"/>
        <w:rPr>
          <w:rFonts w:ascii="TH Sarabun New" w:hAnsi="TH Sarabun New" w:cs="TH Sarabun New"/>
          <w:b/>
          <w:bCs/>
          <w:sz w:val="24"/>
          <w:szCs w:val="24"/>
          <w:lang w:bidi="ar-SA"/>
        </w:rPr>
      </w:pPr>
    </w:p>
    <w:p w:rsidR="00557674" w:rsidRPr="007B1443" w:rsidRDefault="00557674" w:rsidP="0074137D">
      <w:pPr>
        <w:tabs>
          <w:tab w:val="left" w:pos="4395"/>
        </w:tabs>
        <w:spacing w:after="0" w:line="360" w:lineRule="auto"/>
        <w:rPr>
          <w:rFonts w:ascii="TH Sarabun New" w:hAnsi="TH Sarabun New" w:cs="TH Sarabun New"/>
          <w:b/>
          <w:bCs/>
          <w:sz w:val="24"/>
          <w:szCs w:val="24"/>
          <w:lang w:bidi="ar-SA"/>
        </w:rPr>
      </w:pPr>
    </w:p>
    <w:p w:rsidR="00970379" w:rsidRDefault="00557674" w:rsidP="0074137D">
      <w:pPr>
        <w:tabs>
          <w:tab w:val="left" w:pos="4395"/>
        </w:tabs>
        <w:spacing w:after="0" w:line="360" w:lineRule="auto"/>
        <w:rPr>
          <w:rFonts w:ascii="TH Sarabun New" w:hAnsi="TH Sarabun New" w:cs="TH Sarabun New"/>
          <w:b/>
          <w:bCs/>
          <w:sz w:val="24"/>
          <w:szCs w:val="24"/>
          <w:lang w:bidi="ar-SA"/>
        </w:rPr>
      </w:pPr>
      <w:r w:rsidRPr="007B1443">
        <w:rPr>
          <w:rFonts w:ascii="TH Sarabun New" w:hAnsi="TH Sarabun New" w:cs="TH Sarabun New"/>
          <w:b/>
          <w:bCs/>
          <w:sz w:val="24"/>
          <w:szCs w:val="24"/>
          <w:lang w:bidi="ar-SA"/>
        </w:rPr>
        <w:t>Key</w:t>
      </w:r>
      <w:r w:rsidR="0074137D">
        <w:rPr>
          <w:rFonts w:ascii="TH Sarabun New" w:hAnsi="TH Sarabun New" w:cs="TH Sarabun New"/>
          <w:b/>
          <w:bCs/>
          <w:sz w:val="24"/>
          <w:szCs w:val="24"/>
          <w:lang w:bidi="ar-SA"/>
        </w:rPr>
        <w:t>words: metaphor, novel, semantic</w:t>
      </w:r>
    </w:p>
    <w:p w:rsidR="0074137D" w:rsidRDefault="0074137D" w:rsidP="0074137D">
      <w:pPr>
        <w:tabs>
          <w:tab w:val="left" w:pos="4395"/>
        </w:tabs>
        <w:spacing w:after="0" w:line="360" w:lineRule="auto"/>
        <w:rPr>
          <w:rFonts w:ascii="TH Sarabun New" w:hAnsi="TH Sarabun New" w:cs="TH Sarabun New"/>
          <w:b/>
          <w:bCs/>
          <w:sz w:val="24"/>
          <w:szCs w:val="24"/>
          <w:lang w:bidi="ar-SA"/>
        </w:rPr>
      </w:pPr>
    </w:p>
    <w:p w:rsidR="0074137D" w:rsidRDefault="0074137D" w:rsidP="0074137D">
      <w:pPr>
        <w:tabs>
          <w:tab w:val="left" w:pos="4395"/>
        </w:tabs>
        <w:spacing w:after="0" w:line="360" w:lineRule="auto"/>
        <w:rPr>
          <w:rFonts w:ascii="TH Sarabun New" w:hAnsi="TH Sarabun New" w:cs="TH Sarabun New"/>
          <w:b/>
          <w:bCs/>
          <w:sz w:val="24"/>
          <w:szCs w:val="24"/>
          <w:lang w:bidi="ar-SA"/>
        </w:rPr>
      </w:pPr>
    </w:p>
    <w:p w:rsidR="0074137D" w:rsidRDefault="0074137D" w:rsidP="0074137D">
      <w:pPr>
        <w:tabs>
          <w:tab w:val="left" w:pos="4395"/>
        </w:tabs>
        <w:spacing w:after="0" w:line="360" w:lineRule="auto"/>
        <w:rPr>
          <w:rFonts w:ascii="TH Sarabun New" w:hAnsi="TH Sarabun New" w:cs="TH Sarabun New"/>
          <w:b/>
          <w:bCs/>
          <w:sz w:val="24"/>
          <w:szCs w:val="24"/>
          <w:lang w:bidi="ar-SA"/>
        </w:rPr>
      </w:pPr>
    </w:p>
    <w:p w:rsidR="0074137D" w:rsidRDefault="0074137D" w:rsidP="0074137D">
      <w:pPr>
        <w:spacing w:after="0" w:line="240" w:lineRule="auto"/>
        <w:ind w:left="3600" w:firstLine="369"/>
        <w:rPr>
          <w:rFonts w:ascii="Arial" w:hAnsi="Arial" w:cs="Angsana New"/>
          <w:b/>
          <w:bCs/>
          <w:color w:val="222222"/>
          <w:shd w:val="clear" w:color="auto" w:fill="FFFFFF"/>
        </w:rPr>
      </w:pPr>
      <w:r w:rsidRPr="0074137D">
        <w:rPr>
          <w:rFonts w:ascii="Arial" w:hAnsi="Arial" w:cs="Angsana New"/>
          <w:b/>
          <w:bCs/>
          <w:color w:val="222222"/>
          <w:shd w:val="clear" w:color="auto" w:fill="FFFFFF"/>
          <w:cs/>
        </w:rPr>
        <w:lastRenderedPageBreak/>
        <w:t>บทคัดย่</w:t>
      </w:r>
      <w:r>
        <w:rPr>
          <w:rFonts w:ascii="Arial" w:hAnsi="Arial" w:cs="Angsana New" w:hint="cs"/>
          <w:b/>
          <w:bCs/>
          <w:color w:val="222222"/>
          <w:shd w:val="clear" w:color="auto" w:fill="FFFFFF"/>
          <w:cs/>
        </w:rPr>
        <w:t>อ</w:t>
      </w:r>
    </w:p>
    <w:p w:rsidR="0074137D" w:rsidRDefault="0074137D" w:rsidP="0074137D">
      <w:pPr>
        <w:spacing w:line="240" w:lineRule="auto"/>
        <w:ind w:firstLine="720"/>
      </w:pPr>
      <w:r w:rsidRPr="0074137D">
        <w:rPr>
          <w:cs/>
        </w:rPr>
        <w:t>การวิจัยครั้งนี้เพื่อศึกษาการเปรียบเทียบโดยนัย(อุปลักษณ์) ในนวนิยาย จีตา-จีตามู จีตา-จีตากู ประพันธ์โดย นาเซล ฮาเชม มุฮัมหมัด วัตถุประสงค์ของการวิจัยนี้คือ เพื่อศึกษารูปแบบของอุปลักษณ์จากประโยคในนวนิยายนี้</w:t>
      </w:r>
      <w:r w:rsidRPr="0074137D">
        <w:t xml:space="preserve"> </w:t>
      </w:r>
      <w:r w:rsidRPr="0074137D">
        <w:rPr>
          <w:cs/>
        </w:rPr>
        <w:t>การวิจัยนี้ใช้ทฤษฎีเชิงการพรรณนา มีสามขั้นตอนในการทำวิจัยนี้ ขั้นตอนแรกผู้วิจัยเตรียมพร้อมอ่านนวนิยาย ขั้นตอนที่สองรวบรวมข้อมูล ผู้วิจัยทำการรวบรวมข้อมูลที่เป็นรูปแบบอุปลักษณ์ หลังจากนั้นได้แบ่</w:t>
      </w:r>
      <w:r w:rsidR="006203E9">
        <w:rPr>
          <w:cs/>
        </w:rPr>
        <w:t>งประเภทของอุปลักษณ์ตามทฤษฎีของม</w:t>
      </w:r>
      <w:r w:rsidR="006203E9">
        <w:rPr>
          <w:rFonts w:hint="cs"/>
          <w:cs/>
        </w:rPr>
        <w:t>ั</w:t>
      </w:r>
      <w:r w:rsidRPr="0074137D">
        <w:rPr>
          <w:cs/>
        </w:rPr>
        <w:t>นซูร ปาเตดา(</w:t>
      </w:r>
      <w:r w:rsidRPr="0074137D">
        <w:t xml:space="preserve">2010) </w:t>
      </w:r>
      <w:r w:rsidRPr="0074137D">
        <w:rPr>
          <w:cs/>
        </w:rPr>
        <w:t>และขั้นตอนที่สามนำข้อมูลที่ได้มาวิเคราะห์ ซึ่งผู้วิจัยนำข้อมูลมาวิเคราะห์และพรรณนารูปแบบอุปลักษณ์ตามทฤษฎีของมันซูร ปาเตดา</w:t>
      </w:r>
      <w:r w:rsidRPr="0074137D">
        <w:t xml:space="preserve"> </w:t>
      </w:r>
    </w:p>
    <w:p w:rsidR="0074137D" w:rsidRPr="0074137D" w:rsidRDefault="0074137D" w:rsidP="0074137D">
      <w:pPr>
        <w:spacing w:line="240" w:lineRule="auto"/>
        <w:ind w:firstLine="720"/>
      </w:pPr>
      <w:r w:rsidRPr="0074137D">
        <w:rPr>
          <w:cs/>
        </w:rPr>
        <w:t xml:space="preserve">ผลการวิจัยพบว่ามีทั้งหมด </w:t>
      </w:r>
      <w:r w:rsidRPr="0074137D">
        <w:t xml:space="preserve">78 </w:t>
      </w:r>
      <w:r w:rsidRPr="0074137D">
        <w:rPr>
          <w:cs/>
        </w:rPr>
        <w:t xml:space="preserve">รูปแบบอุปลักษณ์ในนวนิยายจีตา-จีตามู จีตา-จีตากู ซึ่งแบ่งออกเป็น </w:t>
      </w:r>
      <w:r w:rsidRPr="0074137D">
        <w:t xml:space="preserve">3 </w:t>
      </w:r>
      <w:r w:rsidRPr="0074137D">
        <w:rPr>
          <w:cs/>
        </w:rPr>
        <w:t xml:space="preserve">ประเภทตามทฤษฎีข้างต้น </w:t>
      </w:r>
      <w:r w:rsidRPr="0074137D">
        <w:t xml:space="preserve">1) </w:t>
      </w:r>
      <w:r w:rsidRPr="0074137D">
        <w:rPr>
          <w:cs/>
        </w:rPr>
        <w:t xml:space="preserve">อุปลักษณ์ประเภทสิ่งที่นำมาเปรียบเทียบเป็นอวัยวะ </w:t>
      </w:r>
      <w:r w:rsidRPr="0074137D">
        <w:t xml:space="preserve">66 </w:t>
      </w:r>
      <w:r w:rsidRPr="0074137D">
        <w:rPr>
          <w:cs/>
        </w:rPr>
        <w:t xml:space="preserve">รูปแบบ </w:t>
      </w:r>
      <w:r w:rsidRPr="0074137D">
        <w:t xml:space="preserve">2) </w:t>
      </w:r>
      <w:r w:rsidRPr="0074137D">
        <w:rPr>
          <w:cs/>
        </w:rPr>
        <w:t xml:space="preserve">อุปลักษณ์สัตว์ </w:t>
      </w:r>
      <w:r w:rsidRPr="0074137D">
        <w:t xml:space="preserve">2 </w:t>
      </w:r>
      <w:r w:rsidRPr="0074137D">
        <w:rPr>
          <w:cs/>
        </w:rPr>
        <w:t xml:space="preserve">รูปแบบ </w:t>
      </w:r>
      <w:r w:rsidRPr="0074137D">
        <w:t xml:space="preserve">3) </w:t>
      </w:r>
      <w:r w:rsidRPr="0074137D">
        <w:rPr>
          <w:cs/>
        </w:rPr>
        <w:t xml:space="preserve">อุปลักษณ์ประสาทสัมผัส </w:t>
      </w:r>
      <w:r w:rsidRPr="0074137D">
        <w:t xml:space="preserve">10 </w:t>
      </w:r>
      <w:r w:rsidRPr="0074137D">
        <w:rPr>
          <w:cs/>
        </w:rPr>
        <w:t>รูปแบบ</w:t>
      </w:r>
      <w:r w:rsidRPr="0074137D">
        <w:rPr>
          <w:rFonts w:ascii="Bookman Old Style" w:hAnsi="Bookman Old Style" w:cs="Arial"/>
          <w:color w:val="222222"/>
          <w:sz w:val="24"/>
          <w:szCs w:val="24"/>
        </w:rPr>
        <w:br/>
      </w:r>
    </w:p>
    <w:p w:rsidR="0074137D" w:rsidRPr="0074137D" w:rsidRDefault="0074137D" w:rsidP="0074137D">
      <w:pPr>
        <w:spacing w:after="0" w:line="240" w:lineRule="auto"/>
        <w:rPr>
          <w:rFonts w:ascii="Arial" w:hAnsi="Arial" w:cstheme="minorBidi"/>
          <w:color w:val="222222"/>
        </w:rPr>
      </w:pPr>
      <w:r w:rsidRPr="0074137D">
        <w:rPr>
          <w:rFonts w:ascii="Arial" w:hAnsi="Arial" w:cs="Angsana New"/>
          <w:b/>
          <w:bCs/>
          <w:color w:val="222222"/>
          <w:shd w:val="clear" w:color="auto" w:fill="FFFFFF"/>
          <w:cs/>
        </w:rPr>
        <w:t>คำสำคัญ</w:t>
      </w:r>
      <w:r>
        <w:rPr>
          <w:rFonts w:ascii="Arial" w:hAnsi="Arial" w:cs="Angsana New"/>
          <w:color w:val="222222"/>
          <w:shd w:val="clear" w:color="auto" w:fill="FFFFFF"/>
          <w:cs/>
        </w:rPr>
        <w:t xml:space="preserve"> อุปลักษณ์ นวนิยาย อรรถศาสตร์ จีตา-จีตามู จีตา-จีตากู</w:t>
      </w:r>
    </w:p>
    <w:p w:rsidR="0074137D" w:rsidRDefault="0074137D" w:rsidP="008901B6">
      <w:pPr>
        <w:spacing w:after="0" w:line="360" w:lineRule="auto"/>
        <w:rPr>
          <w:rFonts w:ascii="TH Sarabun New" w:hAnsi="TH Sarabun New" w:cs="TH Sarabun New"/>
          <w:b/>
          <w:bCs/>
          <w:sz w:val="24"/>
          <w:szCs w:val="24"/>
          <w:lang w:bidi="ar-SA"/>
        </w:rPr>
      </w:pPr>
    </w:p>
    <w:p w:rsidR="0074137D" w:rsidRPr="007B1443" w:rsidRDefault="0074137D" w:rsidP="008901B6">
      <w:pPr>
        <w:spacing w:after="0" w:line="360" w:lineRule="auto"/>
        <w:rPr>
          <w:rFonts w:ascii="TH Sarabun New" w:hAnsi="TH Sarabun New" w:cs="TH Sarabun New"/>
          <w:b/>
          <w:bCs/>
          <w:sz w:val="24"/>
          <w:szCs w:val="24"/>
          <w:lang w:bidi="ar-SA"/>
        </w:rPr>
      </w:pPr>
    </w:p>
    <w:p w:rsidR="00EF0574" w:rsidRPr="007B1443" w:rsidRDefault="00EF0574" w:rsidP="00D91084">
      <w:pPr>
        <w:pStyle w:val="ListParagraph"/>
        <w:numPr>
          <w:ilvl w:val="0"/>
          <w:numId w:val="7"/>
        </w:numPr>
        <w:spacing w:line="276" w:lineRule="auto"/>
        <w:ind w:left="567" w:right="567"/>
        <w:jc w:val="thaiDistribute"/>
        <w:rPr>
          <w:rFonts w:ascii="TH Sarabun New" w:hAnsi="TH Sarabun New" w:cs="TH Sarabun New"/>
          <w:b/>
          <w:bCs/>
          <w:sz w:val="28"/>
        </w:rPr>
      </w:pPr>
      <w:r w:rsidRPr="007B1443">
        <w:rPr>
          <w:rFonts w:ascii="TH Sarabun New" w:hAnsi="TH Sarabun New" w:cs="TH Sarabun New"/>
          <w:b/>
          <w:bCs/>
          <w:sz w:val="28"/>
        </w:rPr>
        <w:t>Pendahuluan</w:t>
      </w:r>
    </w:p>
    <w:p w:rsidR="00EF0574" w:rsidRPr="007B1443" w:rsidRDefault="00EF0574" w:rsidP="00D91084">
      <w:pPr>
        <w:pStyle w:val="ListParagraph"/>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Bahasa merupakan alat komunikasi yang digunakan sehari-hari oleh manusia. Manusia </w:t>
      </w:r>
      <w:proofErr w:type="gramStart"/>
      <w:r w:rsidRPr="007B1443">
        <w:rPr>
          <w:rFonts w:ascii="TH Sarabun New" w:hAnsi="TH Sarabun New" w:cs="TH Sarabun New"/>
          <w:sz w:val="28"/>
        </w:rPr>
        <w:t>akan</w:t>
      </w:r>
      <w:proofErr w:type="gramEnd"/>
      <w:r w:rsidR="00F84EF9">
        <w:rPr>
          <w:rFonts w:ascii="TH Sarabun New" w:hAnsi="TH Sarabun New" w:cs="TH Sarabun New"/>
          <w:sz w:val="28"/>
        </w:rPr>
        <w:t xml:space="preserve"> </w:t>
      </w:r>
      <w:r w:rsidRPr="007B1443">
        <w:rPr>
          <w:rFonts w:ascii="TH Sarabun New" w:hAnsi="TH Sarabun New" w:cs="TH Sarabun New"/>
          <w:sz w:val="28"/>
        </w:rPr>
        <w:t xml:space="preserve">memahami apa yang penutur bicara adalah mengetahui makna bahasa itu. Chaer (2007:45) mengatakan fungsi bahasa adalah menyampaikan pesan, konsep, ide, atau pemikiran. Setiap kata mengandungi makna. Maknanya itu ada yang sudah jelas, tetapi ada pula yang maknanya kabur. Kata itu kadang-kadang berada dalam urutan. Urutan itu </w:t>
      </w:r>
      <w:proofErr w:type="gramStart"/>
      <w:r w:rsidRPr="007B1443">
        <w:rPr>
          <w:rFonts w:ascii="TH Sarabun New" w:hAnsi="TH Sarabun New" w:cs="TH Sarabun New"/>
          <w:sz w:val="28"/>
        </w:rPr>
        <w:t>akan</w:t>
      </w:r>
      <w:proofErr w:type="gramEnd"/>
      <w:r w:rsidRPr="007B1443">
        <w:rPr>
          <w:rFonts w:ascii="TH Sarabun New" w:hAnsi="TH Sarabun New" w:cs="TH Sarabun New"/>
          <w:sz w:val="28"/>
        </w:rPr>
        <w:t xml:space="preserve"> terwujud dalam bentuk yang dinamakan gaya bahasa, peri bahasa, dan ungkapan (Pateda, 2010: 200) </w:t>
      </w:r>
    </w:p>
    <w:p w:rsidR="00EF0574" w:rsidRPr="007B1443" w:rsidRDefault="00EF0574" w:rsidP="00D91084">
      <w:pPr>
        <w:pStyle w:val="ListParagraph"/>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Secara leksikologis yang dimaksud dengan gaya bahasa, yakni: (i) pemanfaatan atas kekayaan bahasa oleh seseorang dalam bertutur atau menulis; (ii) pemakaian ragam tertentu untuk memperoleh efek-efek tertentu; (iii) kesuluruhan ciri bahasa sekolompok penulis sastera; (iv) cara khas dalam mengatakan pikiran dan perasaan dalam bentuk tulisan atau lisan. </w:t>
      </w:r>
      <w:r w:rsidR="00732B07" w:rsidRPr="007B1443">
        <w:rPr>
          <w:rFonts w:ascii="TH Sarabun New" w:hAnsi="TH Sarabun New" w:cs="TH Sarabun New"/>
          <w:sz w:val="28"/>
        </w:rPr>
        <w:t>(</w:t>
      </w:r>
      <w:r w:rsidR="004C2AAE" w:rsidRPr="007B1443">
        <w:rPr>
          <w:rFonts w:ascii="TH Sarabun New" w:hAnsi="TH Sarabun New" w:cs="TH Sarabun New"/>
          <w:sz w:val="28"/>
        </w:rPr>
        <w:t xml:space="preserve">Depdikbud </w:t>
      </w:r>
      <w:r w:rsidRPr="007B1443">
        <w:rPr>
          <w:rFonts w:ascii="TH Sarabun New" w:hAnsi="TH Sarabun New" w:cs="TH Sarabun New"/>
          <w:sz w:val="28"/>
        </w:rPr>
        <w:t>dalam</w:t>
      </w:r>
      <w:r w:rsidR="00732B07" w:rsidRPr="007B1443">
        <w:rPr>
          <w:rFonts w:ascii="TH Sarabun New" w:hAnsi="TH Sarabun New" w:cs="TH Sarabun New"/>
          <w:sz w:val="28"/>
        </w:rPr>
        <w:t>)</w:t>
      </w:r>
      <w:r w:rsidRPr="007B1443">
        <w:rPr>
          <w:rFonts w:ascii="TH Sarabun New" w:hAnsi="TH Sarabun New" w:cs="TH Sarabun New"/>
          <w:sz w:val="28"/>
        </w:rPr>
        <w:t xml:space="preserve"> </w:t>
      </w:r>
      <w:r w:rsidR="008353DA" w:rsidRPr="007B1443">
        <w:rPr>
          <w:rFonts w:ascii="TH Sarabun New" w:hAnsi="TH Sarabun New" w:cs="TH Sarabun New"/>
          <w:sz w:val="28"/>
        </w:rPr>
        <w:t>(</w:t>
      </w:r>
      <w:r w:rsidR="004C2AAE" w:rsidRPr="007B1443">
        <w:rPr>
          <w:rFonts w:ascii="TH Sarabun New" w:hAnsi="TH Sarabun New" w:cs="TH Sarabun New"/>
          <w:sz w:val="28"/>
        </w:rPr>
        <w:t>Pateda</w:t>
      </w:r>
      <w:r w:rsidR="00805015" w:rsidRPr="007B1443">
        <w:rPr>
          <w:rFonts w:ascii="TH Sarabun New" w:hAnsi="TH Sarabun New" w:cs="TH Sarabun New"/>
          <w:sz w:val="28"/>
        </w:rPr>
        <w:t xml:space="preserve">, 2010: 233). </w:t>
      </w:r>
      <w:r w:rsidRPr="007B1443">
        <w:rPr>
          <w:rFonts w:ascii="TH Sarabun New" w:hAnsi="TH Sarabun New" w:cs="TH Sarabun New"/>
          <w:sz w:val="28"/>
        </w:rPr>
        <w:t xml:space="preserve">Makna dalam </w:t>
      </w:r>
      <w:proofErr w:type="gramStart"/>
      <w:r w:rsidRPr="007B1443">
        <w:rPr>
          <w:rFonts w:ascii="TH Sarabun New" w:hAnsi="TH Sarabun New" w:cs="TH Sarabun New"/>
          <w:sz w:val="28"/>
        </w:rPr>
        <w:t>gaya</w:t>
      </w:r>
      <w:proofErr w:type="gramEnd"/>
      <w:r w:rsidRPr="007B1443">
        <w:rPr>
          <w:rFonts w:ascii="TH Sarabun New" w:hAnsi="TH Sarabun New" w:cs="TH Sarabun New"/>
          <w:sz w:val="28"/>
        </w:rPr>
        <w:t xml:space="preserve"> bahasa atau stilistika. Menurut Kridalaksana (2008: 227) stilistika adalah 1. </w:t>
      </w:r>
      <w:proofErr w:type="gramStart"/>
      <w:r w:rsidRPr="007B1443">
        <w:rPr>
          <w:rFonts w:ascii="TH Sarabun New" w:hAnsi="TH Sarabun New" w:cs="TH Sarabun New"/>
          <w:sz w:val="28"/>
        </w:rPr>
        <w:t>ilmu</w:t>
      </w:r>
      <w:proofErr w:type="gramEnd"/>
      <w:r w:rsidRPr="007B1443">
        <w:rPr>
          <w:rFonts w:ascii="TH Sarabun New" w:hAnsi="TH Sarabun New" w:cs="TH Sarabun New"/>
          <w:sz w:val="28"/>
        </w:rPr>
        <w:t xml:space="preserve"> yang menyelidiki bahasa yang dipergunakan dalam karya sastera; ilmu interdisipliner antara linguistik dan kesusasteraan; 2. </w:t>
      </w:r>
      <w:proofErr w:type="gramStart"/>
      <w:r w:rsidRPr="007B1443">
        <w:rPr>
          <w:rFonts w:ascii="TH Sarabun New" w:hAnsi="TH Sarabun New" w:cs="TH Sarabun New"/>
          <w:sz w:val="28"/>
        </w:rPr>
        <w:t>penerapan</w:t>
      </w:r>
      <w:proofErr w:type="gramEnd"/>
      <w:r w:rsidRPr="007B1443">
        <w:rPr>
          <w:rFonts w:ascii="TH Sarabun New" w:hAnsi="TH Sarabun New" w:cs="TH Sarabun New"/>
          <w:sz w:val="28"/>
        </w:rPr>
        <w:t xml:space="preserve"> linguistik pada penelitian gaya bahasa. </w:t>
      </w:r>
    </w:p>
    <w:p w:rsidR="00EF0574" w:rsidRPr="007B1443" w:rsidRDefault="00EF0574" w:rsidP="00D91084">
      <w:pPr>
        <w:pStyle w:val="ListParagraph"/>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Badudu dalam Pateda (2010:234) mengatakan bahwa </w:t>
      </w:r>
      <w:proofErr w:type="gramStart"/>
      <w:r w:rsidRPr="007B1443">
        <w:rPr>
          <w:rFonts w:ascii="TH Sarabun New" w:hAnsi="TH Sarabun New" w:cs="TH Sarabun New"/>
          <w:sz w:val="28"/>
        </w:rPr>
        <w:t>gaya</w:t>
      </w:r>
      <w:proofErr w:type="gramEnd"/>
      <w:r w:rsidRPr="007B1443">
        <w:rPr>
          <w:rFonts w:ascii="TH Sarabun New" w:hAnsi="TH Sarabun New" w:cs="TH Sarabun New"/>
          <w:sz w:val="28"/>
        </w:rPr>
        <w:t xml:space="preserve"> bahasa metafora adalah gaya bahasa yang memperbandingkan suatu benda dengan benda yang lain. </w:t>
      </w:r>
    </w:p>
    <w:p w:rsidR="00732B07" w:rsidRPr="007B1443" w:rsidRDefault="00EF0574" w:rsidP="00D91084">
      <w:pPr>
        <w:pStyle w:val="ListParagraph"/>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Dengan demikian penelitian ini </w:t>
      </w:r>
      <w:proofErr w:type="gramStart"/>
      <w:r w:rsidRPr="007B1443">
        <w:rPr>
          <w:rFonts w:ascii="TH Sarabun New" w:hAnsi="TH Sarabun New" w:cs="TH Sarabun New"/>
          <w:sz w:val="28"/>
        </w:rPr>
        <w:t>akan</w:t>
      </w:r>
      <w:proofErr w:type="gramEnd"/>
      <w:r w:rsidRPr="007B1443">
        <w:rPr>
          <w:rFonts w:ascii="TH Sarabun New" w:hAnsi="TH Sarabun New" w:cs="TH Sarabun New"/>
          <w:sz w:val="28"/>
        </w:rPr>
        <w:t xml:space="preserve"> meneliti tentang gaya bahasa yaitu metafora. Metafora dapat dikaji dari berbagai sudut. Oleh sebab itu, agar penelitian lebih terarah, </w:t>
      </w:r>
      <w:proofErr w:type="gramStart"/>
      <w:r w:rsidRPr="007B1443">
        <w:rPr>
          <w:rFonts w:ascii="TH Sarabun New" w:hAnsi="TH Sarabun New" w:cs="TH Sarabun New"/>
          <w:sz w:val="28"/>
        </w:rPr>
        <w:t>akan</w:t>
      </w:r>
      <w:proofErr w:type="gramEnd"/>
      <w:r w:rsidRPr="007B1443">
        <w:rPr>
          <w:rFonts w:ascii="TH Sarabun New" w:hAnsi="TH Sarabun New" w:cs="TH Sarabun New"/>
          <w:sz w:val="28"/>
        </w:rPr>
        <w:t xml:space="preserve"> </w:t>
      </w:r>
      <w:r w:rsidRPr="007B1443">
        <w:rPr>
          <w:rFonts w:ascii="TH Sarabun New" w:hAnsi="TH Sarabun New" w:cs="TH Sarabun New"/>
          <w:sz w:val="28"/>
        </w:rPr>
        <w:lastRenderedPageBreak/>
        <w:t xml:space="preserve">memfokuskan berdasarkan pendahuluan yang telah dikemukakan di atas rumusan masalah yang dibahas dalam penelitian ini adalah metafora dalam novel </w:t>
      </w:r>
      <w:r w:rsidR="00AC70E5" w:rsidRPr="007B1443">
        <w:rPr>
          <w:rFonts w:ascii="TH Sarabun New" w:hAnsi="TH Sarabun New" w:cs="TH Sarabun New"/>
          <w:i/>
          <w:iCs/>
          <w:sz w:val="28"/>
        </w:rPr>
        <w:t>Cita-citamu cita-citaku</w:t>
      </w:r>
      <w:r w:rsidR="00AC70E5" w:rsidRPr="007B1443">
        <w:rPr>
          <w:rFonts w:ascii="TH Sarabun New" w:hAnsi="TH Sarabun New" w:cs="TH Sarabun New"/>
          <w:sz w:val="28"/>
        </w:rPr>
        <w:t xml:space="preserve"> karya Nazel Hashim Mohamad</w:t>
      </w:r>
      <w:r w:rsidRPr="007B1443">
        <w:rPr>
          <w:rFonts w:ascii="TH Sarabun New" w:hAnsi="TH Sarabun New" w:cs="TH Sarabun New"/>
          <w:sz w:val="28"/>
        </w:rPr>
        <w:t>.</w:t>
      </w:r>
    </w:p>
    <w:p w:rsidR="00EF0574" w:rsidRPr="007B1443" w:rsidRDefault="00732B07" w:rsidP="00D91084">
      <w:pPr>
        <w:pStyle w:val="ListParagraph"/>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Dalam penelitian ini, pengkaji memilih novel </w:t>
      </w:r>
      <w:r w:rsidRPr="007B1443">
        <w:rPr>
          <w:rFonts w:ascii="TH Sarabun New" w:hAnsi="TH Sarabun New" w:cs="TH Sarabun New"/>
          <w:i/>
          <w:iCs/>
          <w:sz w:val="28"/>
        </w:rPr>
        <w:t xml:space="preserve">Cita-citamu cita-citaku. </w:t>
      </w:r>
      <w:r w:rsidRPr="007B1443">
        <w:rPr>
          <w:rFonts w:ascii="TH Sarabun New" w:hAnsi="TH Sarabun New" w:cs="TH Sarabun New"/>
          <w:sz w:val="28"/>
        </w:rPr>
        <w:t xml:space="preserve">Novel </w:t>
      </w:r>
      <w:r w:rsidRPr="007B1443">
        <w:rPr>
          <w:rFonts w:ascii="TH Sarabun New" w:hAnsi="TH Sarabun New" w:cs="TH Sarabun New"/>
          <w:i/>
          <w:iCs/>
          <w:sz w:val="28"/>
        </w:rPr>
        <w:t xml:space="preserve">Cita-citamu cita-citaku </w:t>
      </w:r>
      <w:r w:rsidRPr="007B1443">
        <w:rPr>
          <w:rFonts w:ascii="TH Sarabun New" w:hAnsi="TH Sarabun New" w:cs="TH Sarabun New"/>
          <w:sz w:val="28"/>
        </w:rPr>
        <w:t xml:space="preserve">tentang kisah kemanusiaan terutama bagi para guru dan siswa yang ingin mengerti </w:t>
      </w:r>
      <w:proofErr w:type="gramStart"/>
      <w:r w:rsidRPr="007B1443">
        <w:rPr>
          <w:rFonts w:ascii="TH Sarabun New" w:hAnsi="TH Sarabun New" w:cs="TH Sarabun New"/>
          <w:sz w:val="28"/>
        </w:rPr>
        <w:t>apa</w:t>
      </w:r>
      <w:proofErr w:type="gramEnd"/>
      <w:r w:rsidRPr="007B1443">
        <w:rPr>
          <w:rFonts w:ascii="TH Sarabun New" w:hAnsi="TH Sarabun New" w:cs="TH Sarabun New"/>
          <w:sz w:val="28"/>
        </w:rPr>
        <w:t xml:space="preserve"> itu arti kasih sayang dan pengorbanan.</w:t>
      </w:r>
    </w:p>
    <w:p w:rsidR="00EF0574" w:rsidRPr="007B1443" w:rsidRDefault="00EF0574" w:rsidP="00D91084">
      <w:pPr>
        <w:pStyle w:val="ListParagraph"/>
        <w:spacing w:line="276" w:lineRule="auto"/>
        <w:ind w:left="567" w:right="567"/>
        <w:jc w:val="thaiDistribute"/>
        <w:rPr>
          <w:rFonts w:ascii="TH Sarabun New" w:hAnsi="TH Sarabun New" w:cs="TH Sarabun New"/>
          <w:sz w:val="28"/>
        </w:rPr>
      </w:pPr>
    </w:p>
    <w:p w:rsidR="00EF0574" w:rsidRPr="007B1443" w:rsidRDefault="00EF0574" w:rsidP="00D91084">
      <w:pPr>
        <w:pStyle w:val="ListParagraph"/>
        <w:numPr>
          <w:ilvl w:val="0"/>
          <w:numId w:val="7"/>
        </w:numPr>
        <w:spacing w:after="0" w:line="276" w:lineRule="auto"/>
        <w:ind w:left="567" w:right="567"/>
        <w:jc w:val="thaiDistribute"/>
        <w:rPr>
          <w:rFonts w:ascii="TH Sarabun New" w:hAnsi="TH Sarabun New" w:cs="TH Sarabun New"/>
          <w:b/>
          <w:bCs/>
          <w:sz w:val="28"/>
        </w:rPr>
      </w:pPr>
      <w:r w:rsidRPr="007B1443">
        <w:rPr>
          <w:rFonts w:ascii="TH Sarabun New" w:hAnsi="TH Sarabun New" w:cs="TH Sarabun New"/>
          <w:b/>
          <w:bCs/>
          <w:sz w:val="28"/>
        </w:rPr>
        <w:t xml:space="preserve">Permasalahan </w:t>
      </w:r>
    </w:p>
    <w:p w:rsidR="008901B6" w:rsidRPr="0074137D" w:rsidRDefault="00EF0574" w:rsidP="003508FD">
      <w:pPr>
        <w:pStyle w:val="ListParagraph"/>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Penelitian ini mendeskripsikan bentuk metafora dalam novel </w:t>
      </w:r>
      <w:r w:rsidR="002F3D82" w:rsidRPr="007B1443">
        <w:rPr>
          <w:rFonts w:ascii="TH Sarabun New" w:hAnsi="TH Sarabun New" w:cs="TH Sarabun New"/>
          <w:i/>
          <w:iCs/>
          <w:sz w:val="28"/>
        </w:rPr>
        <w:t>Cita-citamu cita-citaku</w:t>
      </w:r>
      <w:r w:rsidR="002F3D82" w:rsidRPr="007B1443">
        <w:rPr>
          <w:rFonts w:ascii="TH Sarabun New" w:hAnsi="TH Sarabun New" w:cs="TH Sarabun New"/>
          <w:sz w:val="28"/>
        </w:rPr>
        <w:t xml:space="preserve"> karya Nazel Hashim Mohamad</w:t>
      </w:r>
      <w:r w:rsidRPr="007B1443">
        <w:rPr>
          <w:rFonts w:ascii="TH Sarabun New" w:hAnsi="TH Sarabun New" w:cs="TH Sarabun New"/>
          <w:sz w:val="28"/>
        </w:rPr>
        <w:t xml:space="preserve"> </w:t>
      </w:r>
    </w:p>
    <w:p w:rsidR="00EF0574" w:rsidRPr="007B1443" w:rsidRDefault="00EF0574" w:rsidP="00D91084">
      <w:pPr>
        <w:pStyle w:val="ListParagraph"/>
        <w:numPr>
          <w:ilvl w:val="1"/>
          <w:numId w:val="17"/>
        </w:numPr>
        <w:spacing w:after="0" w:line="276" w:lineRule="auto"/>
        <w:ind w:right="567"/>
        <w:jc w:val="thaiDistribute"/>
        <w:rPr>
          <w:rFonts w:ascii="TH Sarabun New" w:hAnsi="TH Sarabun New" w:cs="TH Sarabun New"/>
          <w:b/>
          <w:bCs/>
          <w:sz w:val="28"/>
        </w:rPr>
      </w:pPr>
      <w:r w:rsidRPr="007B1443">
        <w:rPr>
          <w:rFonts w:ascii="TH Sarabun New" w:hAnsi="TH Sarabun New" w:cs="TH Sarabun New"/>
          <w:b/>
          <w:bCs/>
          <w:sz w:val="28"/>
        </w:rPr>
        <w:t>Rumusan Masalah</w:t>
      </w:r>
    </w:p>
    <w:p w:rsidR="00805015" w:rsidRPr="007B1443" w:rsidRDefault="00EF0574" w:rsidP="00557674">
      <w:pPr>
        <w:spacing w:line="276" w:lineRule="auto"/>
        <w:ind w:left="1440" w:right="567" w:firstLine="720"/>
        <w:jc w:val="thaiDistribute"/>
        <w:rPr>
          <w:rFonts w:ascii="TH Sarabun New" w:hAnsi="TH Sarabun New" w:cs="TH Sarabun New"/>
          <w:sz w:val="28"/>
        </w:rPr>
      </w:pPr>
      <w:r w:rsidRPr="007B1443">
        <w:rPr>
          <w:rFonts w:ascii="TH Sarabun New" w:hAnsi="TH Sarabun New" w:cs="TH Sarabun New"/>
          <w:sz w:val="28"/>
        </w:rPr>
        <w:t xml:space="preserve">Bagaimanakah bentuk metafora dalam novel </w:t>
      </w:r>
      <w:r w:rsidR="002F3D82" w:rsidRPr="007B1443">
        <w:rPr>
          <w:rFonts w:ascii="TH Sarabun New" w:hAnsi="TH Sarabun New" w:cs="TH Sarabun New"/>
          <w:i/>
          <w:iCs/>
          <w:sz w:val="28"/>
        </w:rPr>
        <w:t xml:space="preserve">Cita-citamu cita-citaku </w:t>
      </w:r>
      <w:r w:rsidR="002F3D82" w:rsidRPr="007B1443">
        <w:rPr>
          <w:rFonts w:ascii="TH Sarabun New" w:hAnsi="TH Sarabun New" w:cs="TH Sarabun New"/>
          <w:sz w:val="28"/>
        </w:rPr>
        <w:t>karya Nazel Hashim Mohamad</w:t>
      </w:r>
      <w:r w:rsidRPr="007B1443">
        <w:rPr>
          <w:rFonts w:ascii="TH Sarabun New" w:hAnsi="TH Sarabun New" w:cs="TH Sarabun New"/>
          <w:sz w:val="28"/>
        </w:rPr>
        <w:t>?</w:t>
      </w:r>
    </w:p>
    <w:p w:rsidR="00EF0574" w:rsidRPr="007B1443" w:rsidRDefault="00EF0574" w:rsidP="00D91084">
      <w:pPr>
        <w:pStyle w:val="ListParagraph"/>
        <w:numPr>
          <w:ilvl w:val="1"/>
          <w:numId w:val="17"/>
        </w:numPr>
        <w:spacing w:after="0" w:line="276" w:lineRule="auto"/>
        <w:ind w:right="567"/>
        <w:jc w:val="thaiDistribute"/>
        <w:rPr>
          <w:rFonts w:ascii="TH Sarabun New" w:hAnsi="TH Sarabun New" w:cs="TH Sarabun New"/>
          <w:b/>
          <w:bCs/>
          <w:sz w:val="28"/>
        </w:rPr>
      </w:pPr>
      <w:r w:rsidRPr="007B1443">
        <w:rPr>
          <w:rFonts w:ascii="TH Sarabun New" w:hAnsi="TH Sarabun New" w:cs="TH Sarabun New"/>
          <w:b/>
          <w:bCs/>
          <w:sz w:val="28"/>
        </w:rPr>
        <w:t>Tujuan Penelitian</w:t>
      </w:r>
    </w:p>
    <w:p w:rsidR="00EF0574" w:rsidRPr="007B1443" w:rsidRDefault="00557674" w:rsidP="003508FD">
      <w:pPr>
        <w:tabs>
          <w:tab w:val="left" w:pos="1134"/>
        </w:tabs>
        <w:spacing w:after="0" w:line="276" w:lineRule="auto"/>
        <w:ind w:left="1440" w:right="567"/>
        <w:contextualSpacing/>
        <w:jc w:val="thaiDistribute"/>
        <w:rPr>
          <w:rFonts w:ascii="TH Sarabun New" w:hAnsi="TH Sarabun New" w:cs="TH Sarabun New"/>
          <w:sz w:val="28"/>
        </w:rPr>
      </w:pPr>
      <w:r w:rsidRPr="007B1443">
        <w:rPr>
          <w:rFonts w:ascii="TH Sarabun New" w:hAnsi="TH Sarabun New" w:cs="TH Sarabun New"/>
          <w:sz w:val="28"/>
        </w:rPr>
        <w:tab/>
      </w:r>
      <w:r w:rsidR="00E20E15" w:rsidRPr="007B1443">
        <w:rPr>
          <w:rFonts w:ascii="TH Sarabun New" w:hAnsi="TH Sarabun New" w:cs="TH Sarabun New"/>
          <w:sz w:val="28"/>
        </w:rPr>
        <w:t>Penelitian ini bertujuan untuk m</w:t>
      </w:r>
      <w:r w:rsidR="00EF0574" w:rsidRPr="007B1443">
        <w:rPr>
          <w:rFonts w:ascii="TH Sarabun New" w:hAnsi="TH Sarabun New" w:cs="TH Sarabun New"/>
          <w:sz w:val="28"/>
        </w:rPr>
        <w:t xml:space="preserve">endeskripsikan bentuk metafora dalam novel </w:t>
      </w:r>
      <w:r w:rsidR="002F3D82" w:rsidRPr="007B1443">
        <w:rPr>
          <w:rFonts w:ascii="TH Sarabun New" w:hAnsi="TH Sarabun New" w:cs="TH Sarabun New"/>
          <w:i/>
          <w:iCs/>
          <w:sz w:val="28"/>
        </w:rPr>
        <w:t>Cita-citamu cita-citaku</w:t>
      </w:r>
      <w:r w:rsidR="002F3D82" w:rsidRPr="007B1443">
        <w:rPr>
          <w:rFonts w:ascii="TH Sarabun New" w:hAnsi="TH Sarabun New" w:cs="TH Sarabun New"/>
          <w:sz w:val="28"/>
        </w:rPr>
        <w:t xml:space="preserve"> karya Nazel Hashim Mohamad</w:t>
      </w:r>
      <w:r w:rsidR="00EF0574" w:rsidRPr="007B1443">
        <w:rPr>
          <w:rFonts w:ascii="TH Sarabun New" w:hAnsi="TH Sarabun New" w:cs="TH Sarabun New"/>
          <w:sz w:val="28"/>
        </w:rPr>
        <w:t>.</w:t>
      </w:r>
    </w:p>
    <w:p w:rsidR="00EF0574" w:rsidRPr="007B1443" w:rsidRDefault="00E20E15" w:rsidP="00D91084">
      <w:pPr>
        <w:pStyle w:val="ListParagraph"/>
        <w:numPr>
          <w:ilvl w:val="0"/>
          <w:numId w:val="7"/>
        </w:numPr>
        <w:spacing w:after="0" w:line="276" w:lineRule="auto"/>
        <w:ind w:left="567" w:right="567"/>
        <w:jc w:val="thaiDistribute"/>
        <w:rPr>
          <w:rFonts w:ascii="TH Sarabun New" w:hAnsi="TH Sarabun New" w:cs="TH Sarabun New"/>
          <w:b/>
          <w:bCs/>
          <w:sz w:val="28"/>
        </w:rPr>
      </w:pPr>
      <w:r w:rsidRPr="007B1443">
        <w:rPr>
          <w:rFonts w:ascii="TH Sarabun New" w:hAnsi="TH Sarabun New" w:cs="TH Sarabun New"/>
          <w:b/>
          <w:bCs/>
          <w:sz w:val="28"/>
        </w:rPr>
        <w:t xml:space="preserve">Landasan Teori </w:t>
      </w:r>
      <w:r w:rsidR="00EF0574" w:rsidRPr="007B1443">
        <w:rPr>
          <w:rFonts w:ascii="TH Sarabun New" w:hAnsi="TH Sarabun New" w:cs="TH Sarabun New"/>
          <w:b/>
          <w:bCs/>
          <w:sz w:val="28"/>
        </w:rPr>
        <w:t xml:space="preserve"> </w:t>
      </w:r>
    </w:p>
    <w:p w:rsidR="00EF0574" w:rsidRPr="007B1443" w:rsidRDefault="00EF0574" w:rsidP="00D91084">
      <w:pPr>
        <w:pStyle w:val="ListParagraph"/>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Penelitian ini berhubungan dengan penggunaan bahasa untuk mengungkapkan </w:t>
      </w:r>
      <w:r w:rsidR="008D4D4E" w:rsidRPr="007B1443">
        <w:rPr>
          <w:rFonts w:ascii="TH Sarabun New" w:hAnsi="TH Sarabun New" w:cs="TH Sarabun New"/>
          <w:sz w:val="28"/>
        </w:rPr>
        <w:t>makna</w:t>
      </w:r>
      <w:r w:rsidRPr="007B1443">
        <w:rPr>
          <w:rFonts w:ascii="TH Sarabun New" w:hAnsi="TH Sarabun New" w:cs="TH Sarabun New"/>
          <w:sz w:val="28"/>
        </w:rPr>
        <w:t xml:space="preserve"> dalam </w:t>
      </w:r>
      <w:proofErr w:type="gramStart"/>
      <w:r w:rsidRPr="007B1443">
        <w:rPr>
          <w:rFonts w:ascii="TH Sarabun New" w:hAnsi="TH Sarabun New" w:cs="TH Sarabun New"/>
          <w:sz w:val="28"/>
        </w:rPr>
        <w:t>gaya</w:t>
      </w:r>
      <w:proofErr w:type="gramEnd"/>
      <w:r w:rsidRPr="007B1443">
        <w:rPr>
          <w:rFonts w:ascii="TH Sarabun New" w:hAnsi="TH Sarabun New" w:cs="TH Sarabun New"/>
          <w:sz w:val="28"/>
        </w:rPr>
        <w:t xml:space="preserve"> bahasa metafora. Maka makna bahasa itu pun berbagai</w:t>
      </w:r>
      <w:r w:rsidR="003508FD">
        <w:rPr>
          <w:rFonts w:ascii="TH Sarabun New" w:hAnsi="TH Sarabun New" w:cs="TH Sarabun New"/>
          <w:sz w:val="28"/>
        </w:rPr>
        <w:t xml:space="preserve"> sudut pandangan yang berbeda. S</w:t>
      </w:r>
      <w:r w:rsidRPr="007B1443">
        <w:rPr>
          <w:rFonts w:ascii="TH Sarabun New" w:hAnsi="TH Sarabun New" w:cs="TH Sarabun New"/>
          <w:sz w:val="28"/>
        </w:rPr>
        <w:t xml:space="preserve">emantik memperhitungkan makna dalam bahasa. Stilistika atau </w:t>
      </w:r>
      <w:proofErr w:type="gramStart"/>
      <w:r w:rsidRPr="007B1443">
        <w:rPr>
          <w:rFonts w:ascii="TH Sarabun New" w:hAnsi="TH Sarabun New" w:cs="TH Sarabun New"/>
          <w:sz w:val="28"/>
        </w:rPr>
        <w:t>gaya</w:t>
      </w:r>
      <w:proofErr w:type="gramEnd"/>
      <w:r w:rsidRPr="007B1443">
        <w:rPr>
          <w:rFonts w:ascii="TH Sarabun New" w:hAnsi="TH Sarabun New" w:cs="TH Sarabun New"/>
          <w:sz w:val="28"/>
        </w:rPr>
        <w:t xml:space="preserve"> bahasa salah satu dalam ilmu semantik.</w:t>
      </w:r>
    </w:p>
    <w:p w:rsidR="00415059" w:rsidRPr="007B1443" w:rsidRDefault="00EF0574" w:rsidP="00D91084">
      <w:pPr>
        <w:pStyle w:val="ListParagraph"/>
        <w:spacing w:line="276" w:lineRule="auto"/>
        <w:ind w:left="1134" w:right="567" w:firstLine="306"/>
        <w:jc w:val="thaiDistribute"/>
        <w:rPr>
          <w:rFonts w:ascii="TH Sarabun New" w:hAnsi="TH Sarabun New" w:cs="TH Sarabun New"/>
          <w:b/>
          <w:bCs/>
          <w:sz w:val="28"/>
        </w:rPr>
      </w:pPr>
      <w:r w:rsidRPr="007B1443">
        <w:rPr>
          <w:rFonts w:ascii="TH Sarabun New" w:hAnsi="TH Sarabun New" w:cs="TH Sarabun New"/>
          <w:b/>
          <w:bCs/>
          <w:sz w:val="28"/>
        </w:rPr>
        <w:t>3.</w:t>
      </w:r>
      <w:r w:rsidR="00D91084" w:rsidRPr="007B1443">
        <w:rPr>
          <w:rFonts w:ascii="TH Sarabun New" w:hAnsi="TH Sarabun New" w:cs="TH Sarabun New"/>
          <w:b/>
          <w:bCs/>
          <w:sz w:val="28"/>
        </w:rPr>
        <w:t>1</w:t>
      </w:r>
      <w:r w:rsidRPr="007B1443">
        <w:rPr>
          <w:rFonts w:ascii="TH Sarabun New" w:hAnsi="TH Sarabun New" w:cs="TH Sarabun New"/>
          <w:b/>
          <w:bCs/>
          <w:sz w:val="28"/>
        </w:rPr>
        <w:t xml:space="preserve"> </w:t>
      </w:r>
      <w:r w:rsidR="00415059" w:rsidRPr="007B1443">
        <w:rPr>
          <w:rFonts w:ascii="TH Sarabun New" w:hAnsi="TH Sarabun New" w:cs="TH Sarabun New"/>
          <w:b/>
          <w:bCs/>
          <w:sz w:val="28"/>
        </w:rPr>
        <w:t xml:space="preserve">Stilistika </w:t>
      </w:r>
    </w:p>
    <w:p w:rsidR="00415059" w:rsidRPr="007B1443" w:rsidRDefault="00415059" w:rsidP="00D91084">
      <w:pPr>
        <w:pStyle w:val="ListParagraph"/>
        <w:spacing w:line="276" w:lineRule="auto"/>
        <w:ind w:left="1440" w:right="567" w:firstLine="720"/>
        <w:jc w:val="thaiDistribute"/>
        <w:rPr>
          <w:rFonts w:ascii="TH Sarabun New" w:hAnsi="TH Sarabun New" w:cs="TH Sarabun New"/>
          <w:sz w:val="28"/>
        </w:rPr>
      </w:pPr>
      <w:r w:rsidRPr="007B1443">
        <w:rPr>
          <w:rFonts w:ascii="TH Sarabun New" w:hAnsi="TH Sarabun New" w:cs="TH Sarabun New"/>
          <w:sz w:val="28"/>
        </w:rPr>
        <w:t xml:space="preserve">Stilistika berasal dari bahasa Inggris: </w:t>
      </w:r>
      <w:r w:rsidRPr="007B1443">
        <w:rPr>
          <w:rFonts w:ascii="TH Sarabun New" w:hAnsi="TH Sarabun New" w:cs="TH Sarabun New"/>
          <w:i/>
          <w:iCs/>
          <w:sz w:val="28"/>
        </w:rPr>
        <w:t xml:space="preserve">stylistics, </w:t>
      </w:r>
      <w:r w:rsidRPr="007B1443">
        <w:rPr>
          <w:rFonts w:ascii="TH Sarabun New" w:hAnsi="TH Sarabun New" w:cs="TH Sarabun New"/>
          <w:sz w:val="28"/>
        </w:rPr>
        <w:t xml:space="preserve">yang berarti studi mengenai </w:t>
      </w:r>
      <w:r w:rsidRPr="007B1443">
        <w:rPr>
          <w:rFonts w:ascii="TH Sarabun New" w:hAnsi="TH Sarabun New" w:cs="TH Sarabun New"/>
          <w:i/>
          <w:iCs/>
          <w:sz w:val="28"/>
        </w:rPr>
        <w:t>style</w:t>
      </w:r>
      <w:r w:rsidRPr="007B1443">
        <w:rPr>
          <w:rFonts w:ascii="TH Sarabun New" w:hAnsi="TH Sarabun New" w:cs="TH Sarabun New"/>
          <w:sz w:val="28"/>
        </w:rPr>
        <w:t xml:space="preserve"> ‘gaya bahasa’ atau ‘bahasa bergaya’. Kata </w:t>
      </w:r>
      <w:r w:rsidRPr="007B1443">
        <w:rPr>
          <w:rFonts w:ascii="TH Sarabun New" w:hAnsi="TH Sarabun New" w:cs="TH Sarabun New"/>
          <w:i/>
          <w:iCs/>
          <w:sz w:val="28"/>
        </w:rPr>
        <w:t xml:space="preserve">style </w:t>
      </w:r>
      <w:r w:rsidRPr="007B1443">
        <w:rPr>
          <w:rFonts w:ascii="TH Sarabun New" w:hAnsi="TH Sarabun New" w:cs="TH Sarabun New"/>
          <w:sz w:val="28"/>
        </w:rPr>
        <w:t xml:space="preserve">(bahasa Inggris) berasal dari kata Latin </w:t>
      </w:r>
      <w:r w:rsidRPr="007B1443">
        <w:rPr>
          <w:rFonts w:ascii="TH Sarabun New" w:hAnsi="TH Sarabun New" w:cs="TH Sarabun New"/>
          <w:i/>
          <w:iCs/>
          <w:sz w:val="28"/>
        </w:rPr>
        <w:t xml:space="preserve">stilus </w:t>
      </w:r>
      <w:r w:rsidRPr="007B1443">
        <w:rPr>
          <w:rFonts w:ascii="TH Sarabun New" w:hAnsi="TH Sarabun New" w:cs="TH Sarabun New"/>
          <w:sz w:val="28"/>
        </w:rPr>
        <w:t>yang berarti alat (berujung tajam) yang dipakai untuk menulis di atas lempengan lilin (Shipley, Leech&amp; Short dalam AliImron Al-Ma’ruf</w:t>
      </w:r>
      <w:r w:rsidR="007F3D73" w:rsidRPr="007B1443">
        <w:rPr>
          <w:rFonts w:ascii="TH Sarabun New" w:hAnsi="TH Sarabun New" w:cs="TH Sarabun New"/>
          <w:sz w:val="28"/>
        </w:rPr>
        <w:t>, 2010:11)</w:t>
      </w:r>
    </w:p>
    <w:p w:rsidR="00EF0574" w:rsidRPr="007B1443" w:rsidRDefault="00D91084" w:rsidP="00D91084">
      <w:pPr>
        <w:spacing w:line="276" w:lineRule="auto"/>
        <w:ind w:left="720" w:right="567" w:firstLine="720"/>
        <w:jc w:val="thaiDistribute"/>
        <w:rPr>
          <w:rFonts w:ascii="TH Sarabun New" w:hAnsi="TH Sarabun New" w:cs="TH Sarabun New"/>
          <w:b/>
          <w:bCs/>
          <w:sz w:val="28"/>
        </w:rPr>
      </w:pPr>
      <w:r w:rsidRPr="007B1443">
        <w:rPr>
          <w:rFonts w:ascii="TH Sarabun New" w:hAnsi="TH Sarabun New" w:cs="TH Sarabun New"/>
          <w:b/>
          <w:bCs/>
          <w:sz w:val="28"/>
        </w:rPr>
        <w:t>3.2</w:t>
      </w:r>
      <w:r w:rsidR="00415059" w:rsidRPr="007B1443">
        <w:rPr>
          <w:rFonts w:ascii="TH Sarabun New" w:hAnsi="TH Sarabun New" w:cs="TH Sarabun New"/>
          <w:b/>
          <w:bCs/>
          <w:sz w:val="28"/>
        </w:rPr>
        <w:t xml:space="preserve"> </w:t>
      </w:r>
      <w:r w:rsidR="00EF0574" w:rsidRPr="007B1443">
        <w:rPr>
          <w:rFonts w:ascii="TH Sarabun New" w:hAnsi="TH Sarabun New" w:cs="TH Sarabun New"/>
          <w:b/>
          <w:bCs/>
          <w:sz w:val="28"/>
        </w:rPr>
        <w:t xml:space="preserve">Metafora </w:t>
      </w:r>
    </w:p>
    <w:p w:rsidR="00EF0574" w:rsidRPr="007B1443" w:rsidRDefault="00E20E15" w:rsidP="00D91084">
      <w:pPr>
        <w:pStyle w:val="ListParagraph"/>
        <w:spacing w:line="276" w:lineRule="auto"/>
        <w:ind w:left="1440" w:right="567" w:firstLine="720"/>
        <w:jc w:val="thaiDistribute"/>
        <w:rPr>
          <w:rFonts w:ascii="TH Sarabun New" w:hAnsi="TH Sarabun New" w:cs="TH Sarabun New"/>
          <w:sz w:val="28"/>
        </w:rPr>
      </w:pPr>
      <w:r w:rsidRPr="007B1443">
        <w:rPr>
          <w:rFonts w:ascii="TH Sarabun New" w:hAnsi="TH Sarabun New" w:cs="TH Sarabun New"/>
          <w:sz w:val="28"/>
        </w:rPr>
        <w:t>Menurut Kridalaksana (2008:152) m</w:t>
      </w:r>
      <w:r w:rsidR="00EF0574" w:rsidRPr="007B1443">
        <w:rPr>
          <w:rFonts w:ascii="TH Sarabun New" w:hAnsi="TH Sarabun New" w:cs="TH Sarabun New"/>
          <w:sz w:val="28"/>
        </w:rPr>
        <w:t xml:space="preserve">etafora adalah pemakaian kata atau ungkapan lain untuk obyek atau konsep lain berdasarkan </w:t>
      </w:r>
      <w:proofErr w:type="gramStart"/>
      <w:r w:rsidR="00EF0574" w:rsidRPr="007B1443">
        <w:rPr>
          <w:rFonts w:ascii="TH Sarabun New" w:hAnsi="TH Sarabun New" w:cs="TH Sarabun New"/>
          <w:sz w:val="28"/>
        </w:rPr>
        <w:t>kias</w:t>
      </w:r>
      <w:proofErr w:type="gramEnd"/>
      <w:r w:rsidR="00EF0574" w:rsidRPr="007B1443">
        <w:rPr>
          <w:rFonts w:ascii="TH Sarabun New" w:hAnsi="TH Sarabun New" w:cs="TH Sarabun New"/>
          <w:sz w:val="28"/>
        </w:rPr>
        <w:t xml:space="preserve"> atau persamaan: </w:t>
      </w:r>
      <w:r w:rsidRPr="007B1443">
        <w:rPr>
          <w:rFonts w:ascii="TH Sarabun New" w:hAnsi="TH Sarabun New" w:cs="TH Sarabun New"/>
          <w:sz w:val="28"/>
        </w:rPr>
        <w:t xml:space="preserve">misal </w:t>
      </w:r>
      <w:r w:rsidR="008D4D4E" w:rsidRPr="007B1443">
        <w:rPr>
          <w:rFonts w:ascii="TH Sarabun New" w:hAnsi="TH Sarabun New" w:cs="TH Sarabun New"/>
          <w:i/>
          <w:iCs/>
          <w:sz w:val="28"/>
        </w:rPr>
        <w:t>Kaki</w:t>
      </w:r>
      <w:r w:rsidR="009955D6" w:rsidRPr="007B1443">
        <w:rPr>
          <w:rFonts w:ascii="TH Sarabun New" w:hAnsi="TH Sarabun New" w:cs="TH Sarabun New"/>
          <w:i/>
          <w:iCs/>
          <w:sz w:val="28"/>
        </w:rPr>
        <w:t xml:space="preserve"> </w:t>
      </w:r>
      <w:r w:rsidR="00EF0574" w:rsidRPr="007B1443">
        <w:rPr>
          <w:rFonts w:ascii="TH Sarabun New" w:hAnsi="TH Sarabun New" w:cs="TH Sarabun New"/>
          <w:i/>
          <w:iCs/>
          <w:sz w:val="28"/>
        </w:rPr>
        <w:t xml:space="preserve">gunung, meja hijau, </w:t>
      </w:r>
      <w:r w:rsidR="00EF0574" w:rsidRPr="007B1443">
        <w:rPr>
          <w:rFonts w:ascii="TH Sarabun New" w:hAnsi="TH Sarabun New" w:cs="TH Sarabun New"/>
          <w:sz w:val="28"/>
        </w:rPr>
        <w:t xml:space="preserve">berdasarkan kias pada </w:t>
      </w:r>
      <w:r w:rsidR="00EF0574" w:rsidRPr="007B1443">
        <w:rPr>
          <w:rFonts w:ascii="TH Sarabun New" w:hAnsi="TH Sarabun New" w:cs="TH Sarabun New"/>
          <w:i/>
          <w:iCs/>
          <w:sz w:val="28"/>
        </w:rPr>
        <w:t>kaki manusia.</w:t>
      </w:r>
      <w:r w:rsidR="00EF0574" w:rsidRPr="007B1443">
        <w:rPr>
          <w:rFonts w:ascii="TH Sarabun New" w:hAnsi="TH Sarabun New" w:cs="TH Sarabun New"/>
          <w:sz w:val="28"/>
        </w:rPr>
        <w:t xml:space="preserve"> </w:t>
      </w:r>
    </w:p>
    <w:p w:rsidR="007F3D73" w:rsidRPr="007B1443" w:rsidRDefault="00EF0574" w:rsidP="00D91084">
      <w:pPr>
        <w:pStyle w:val="ListParagraph"/>
        <w:spacing w:line="276" w:lineRule="auto"/>
        <w:ind w:left="1440" w:right="567" w:firstLine="720"/>
        <w:jc w:val="thaiDistribute"/>
        <w:rPr>
          <w:rFonts w:ascii="TH Sarabun New" w:hAnsi="TH Sarabun New" w:cs="TH Sarabun New"/>
          <w:sz w:val="28"/>
        </w:rPr>
      </w:pPr>
      <w:r w:rsidRPr="007B1443">
        <w:rPr>
          <w:rFonts w:ascii="TH Sarabun New" w:hAnsi="TH Sarabun New" w:cs="TH Sarabun New"/>
          <w:sz w:val="28"/>
        </w:rPr>
        <w:lastRenderedPageBreak/>
        <w:t xml:space="preserve">Menurut Mansoer Pateda (2010:235) metafora dirinci menjadi tiga golongan, yakni: (i) metafora antropomorfis: ialah metafor yang berhubungan dengan diri manusia. Telah diketahui bahwa diri manusia terdiri dari unsur-unsur berupa hati, jantung, mata, mulut, punggung, tangan dan seterusnya. </w:t>
      </w:r>
    </w:p>
    <w:p w:rsidR="007F3D73" w:rsidRPr="007B1443" w:rsidRDefault="00EF0574" w:rsidP="00D91084">
      <w:pPr>
        <w:spacing w:line="276" w:lineRule="auto"/>
        <w:ind w:left="1440" w:right="567" w:firstLine="720"/>
        <w:jc w:val="thaiDistribute"/>
        <w:rPr>
          <w:rFonts w:ascii="TH Sarabun New" w:hAnsi="TH Sarabun New" w:cs="TH Sarabun New"/>
          <w:sz w:val="28"/>
        </w:rPr>
      </w:pPr>
      <w:r w:rsidRPr="007B1443">
        <w:rPr>
          <w:rFonts w:ascii="TH Sarabun New" w:hAnsi="TH Sarabun New" w:cs="TH Sarabun New"/>
          <w:sz w:val="28"/>
        </w:rPr>
        <w:t>Hal-hal yang berhubung dengan manusia, yakni pemikirannya, pengalaman, dan p</w:t>
      </w:r>
      <w:r w:rsidR="009955D6" w:rsidRPr="007B1443">
        <w:rPr>
          <w:rFonts w:ascii="TH Sarabun New" w:hAnsi="TH Sarabun New" w:cs="TH Sarabun New"/>
          <w:sz w:val="28"/>
        </w:rPr>
        <w:t xml:space="preserve">erasaan. Manusia membandingkan </w:t>
      </w:r>
      <w:r w:rsidRPr="007B1443">
        <w:rPr>
          <w:rFonts w:ascii="TH Sarabun New" w:hAnsi="TH Sarabun New" w:cs="TH Sarabun New"/>
          <w:sz w:val="28"/>
        </w:rPr>
        <w:t xml:space="preserve">dan mengasosiasikan unsur-unsur badanya dengan alam sekitar, sehingga lahirlah metafora: mulut sungai, jantung </w:t>
      </w:r>
      <w:proofErr w:type="gramStart"/>
      <w:r w:rsidRPr="007B1443">
        <w:rPr>
          <w:rFonts w:ascii="TH Sarabun New" w:hAnsi="TH Sarabun New" w:cs="TH Sarabun New"/>
          <w:sz w:val="28"/>
        </w:rPr>
        <w:t>kota</w:t>
      </w:r>
      <w:proofErr w:type="gramEnd"/>
      <w:r w:rsidRPr="007B1443">
        <w:rPr>
          <w:rFonts w:ascii="TH Sarabun New" w:hAnsi="TH Sarabun New" w:cs="TH Sarabun New"/>
          <w:sz w:val="28"/>
        </w:rPr>
        <w:t xml:space="preserve">, jantung pertahanan lawa, mata pencaharian, mata pisau, tangan kursi, punggung gunung, urat nadi perhubungan, dan masih boleh ditambah dengan yang lain. (ii) </w:t>
      </w:r>
      <w:proofErr w:type="gramStart"/>
      <w:r w:rsidRPr="007B1443">
        <w:rPr>
          <w:rFonts w:ascii="TH Sarabun New" w:hAnsi="TH Sarabun New" w:cs="TH Sarabun New"/>
          <w:sz w:val="28"/>
        </w:rPr>
        <w:t>metafora</w:t>
      </w:r>
      <w:proofErr w:type="gramEnd"/>
      <w:r w:rsidRPr="007B1443">
        <w:rPr>
          <w:rFonts w:ascii="TH Sarabun New" w:hAnsi="TH Sarabun New" w:cs="TH Sarabun New"/>
          <w:sz w:val="28"/>
        </w:rPr>
        <w:t xml:space="preserve"> binatang: yakni asosiasi membandingkan sifat-sifat binatang dan sifat manusia yang m</w:t>
      </w:r>
      <w:r w:rsidR="009955D6" w:rsidRPr="007B1443">
        <w:rPr>
          <w:rFonts w:ascii="TH Sarabun New" w:hAnsi="TH Sarabun New" w:cs="TH Sarabun New"/>
          <w:sz w:val="28"/>
        </w:rPr>
        <w:t xml:space="preserve">enampak. Yang diperbangdingkan </w:t>
      </w:r>
      <w:r w:rsidRPr="007B1443">
        <w:rPr>
          <w:rFonts w:ascii="TH Sarabun New" w:hAnsi="TH Sarabun New" w:cs="TH Sarabun New"/>
          <w:sz w:val="28"/>
        </w:rPr>
        <w:t xml:space="preserve">sebenarnya bukan saja sifat, tetapi juga unsur-unsur tubuh hewan. Sebab itu, lahirlah urutan kata: </w:t>
      </w:r>
      <w:r w:rsidRPr="007B1443">
        <w:rPr>
          <w:rFonts w:ascii="TH Sarabun New" w:hAnsi="TH Sarabun New" w:cs="TH Sarabun New"/>
          <w:i/>
          <w:iCs/>
          <w:sz w:val="28"/>
        </w:rPr>
        <w:t xml:space="preserve">kumis kucing, kuping gajah, lidah buaya, </w:t>
      </w:r>
      <w:r w:rsidRPr="007B1443">
        <w:rPr>
          <w:rFonts w:ascii="TH Sarabun New" w:hAnsi="TH Sarabun New" w:cs="TH Sarabun New"/>
          <w:sz w:val="28"/>
        </w:rPr>
        <w:t>dan seterusnya.</w:t>
      </w:r>
      <w:r w:rsidRPr="007B1443">
        <w:rPr>
          <w:rFonts w:ascii="TH Sarabun New" w:hAnsi="TH Sarabun New" w:cs="TH Sarabun New"/>
          <w:i/>
          <w:iCs/>
          <w:sz w:val="28"/>
        </w:rPr>
        <w:t xml:space="preserve"> </w:t>
      </w:r>
      <w:r w:rsidRPr="007B1443">
        <w:rPr>
          <w:rFonts w:ascii="TH Sarabun New" w:hAnsi="TH Sarabun New" w:cs="TH Sarabun New"/>
          <w:sz w:val="28"/>
        </w:rPr>
        <w:t xml:space="preserve">Yang berhubungan dengan sifat, misalnya </w:t>
      </w:r>
      <w:r w:rsidRPr="007B1443">
        <w:rPr>
          <w:rFonts w:ascii="TH Sarabun New" w:hAnsi="TH Sarabun New" w:cs="TH Sarabun New"/>
          <w:i/>
          <w:iCs/>
          <w:sz w:val="28"/>
        </w:rPr>
        <w:t>engkau kerbau,</w:t>
      </w:r>
      <w:r w:rsidR="008353DA" w:rsidRPr="007B1443">
        <w:rPr>
          <w:rFonts w:ascii="TH Sarabun New" w:hAnsi="TH Sarabun New" w:cs="TH Sarabun New"/>
          <w:i/>
          <w:iCs/>
          <w:sz w:val="28"/>
        </w:rPr>
        <w:t xml:space="preserve"> kamu seperti anjing dan kucing. </w:t>
      </w:r>
      <w:r w:rsidRPr="007B1443">
        <w:rPr>
          <w:rFonts w:ascii="TH Sarabun New" w:hAnsi="TH Sarabun New" w:cs="TH Sarabun New"/>
          <w:sz w:val="28"/>
        </w:rPr>
        <w:t xml:space="preserve">(iii) </w:t>
      </w:r>
      <w:proofErr w:type="gramStart"/>
      <w:r w:rsidRPr="007B1443">
        <w:rPr>
          <w:rFonts w:ascii="TH Sarabun New" w:hAnsi="TH Sarabun New" w:cs="TH Sarabun New"/>
          <w:sz w:val="28"/>
        </w:rPr>
        <w:t>metafora</w:t>
      </w:r>
      <w:proofErr w:type="gramEnd"/>
      <w:r w:rsidRPr="007B1443">
        <w:rPr>
          <w:rFonts w:ascii="TH Sarabun New" w:hAnsi="TH Sarabun New" w:cs="TH Sarabun New"/>
          <w:sz w:val="28"/>
        </w:rPr>
        <w:t xml:space="preserve"> sinestetik: yakni, metafora yang didasarkan pada perubahan kegiatan dari indra satu ke indra yang lain. Misalnya, dari </w:t>
      </w:r>
      <w:proofErr w:type="gramStart"/>
      <w:r w:rsidRPr="007B1443">
        <w:rPr>
          <w:rFonts w:ascii="TH Sarabun New" w:hAnsi="TH Sarabun New" w:cs="TH Sarabun New"/>
          <w:sz w:val="28"/>
        </w:rPr>
        <w:t>indra</w:t>
      </w:r>
      <w:proofErr w:type="gramEnd"/>
      <w:r w:rsidRPr="007B1443">
        <w:rPr>
          <w:rFonts w:ascii="TH Sarabun New" w:hAnsi="TH Sarabun New" w:cs="TH Sarabun New"/>
          <w:sz w:val="28"/>
        </w:rPr>
        <w:t xml:space="preserve"> pendengaran ke indra perasa yang menghasilkan metafora: musik yang keras, suara keras. </w:t>
      </w:r>
    </w:p>
    <w:p w:rsidR="00EF0574" w:rsidRPr="007B1443" w:rsidRDefault="00EF0574" w:rsidP="00D91084">
      <w:pPr>
        <w:pStyle w:val="ListParagraph"/>
        <w:numPr>
          <w:ilvl w:val="0"/>
          <w:numId w:val="7"/>
        </w:numPr>
        <w:spacing w:line="276" w:lineRule="auto"/>
        <w:ind w:left="567" w:right="567"/>
        <w:jc w:val="thaiDistribute"/>
        <w:rPr>
          <w:rFonts w:ascii="TH Sarabun New" w:hAnsi="TH Sarabun New" w:cs="TH Sarabun New"/>
          <w:b/>
          <w:bCs/>
          <w:sz w:val="28"/>
        </w:rPr>
      </w:pPr>
      <w:r w:rsidRPr="007B1443">
        <w:rPr>
          <w:rFonts w:ascii="TH Sarabun New" w:hAnsi="TH Sarabun New" w:cs="TH Sarabun New"/>
          <w:b/>
          <w:bCs/>
          <w:sz w:val="28"/>
        </w:rPr>
        <w:t>Metode Penelitian</w:t>
      </w:r>
    </w:p>
    <w:p w:rsidR="00EF0574" w:rsidRPr="007B1443" w:rsidRDefault="00EF0574" w:rsidP="00D91084">
      <w:pPr>
        <w:pStyle w:val="ListParagraph"/>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Penelitian ini adalah penelitian kualitatif deskriptif. Metode kualitatif dilakukan karena penelitian ini menggunakan deskripsi, bukan melalui perhitungan statistik atau kuantitatif. Selain itu, penelitian ini menggunakan metode deskriptif, yaitu semata-mata berdasarkan fakta nyata atau fenomena yang memang secara empiris hidup pada penuturnya sehingga yang dihasilkan atau yang dicatat berupa pemerian bahasa yang biasa dikatakan sifat sep</w:t>
      </w:r>
      <w:r w:rsidR="007F3D73" w:rsidRPr="007B1443">
        <w:rPr>
          <w:rFonts w:ascii="TH Sarabun New" w:hAnsi="TH Sarabun New" w:cs="TH Sarabun New"/>
          <w:sz w:val="28"/>
        </w:rPr>
        <w:t xml:space="preserve">erti potret (Sudaryanto, 1998: </w:t>
      </w:r>
      <w:r w:rsidRPr="007B1443">
        <w:rPr>
          <w:rFonts w:ascii="TH Sarabun New" w:hAnsi="TH Sarabun New" w:cs="TH Sarabun New"/>
          <w:sz w:val="28"/>
        </w:rPr>
        <w:t>62)</w:t>
      </w:r>
      <w:r w:rsidR="007F3D73" w:rsidRPr="007B1443">
        <w:rPr>
          <w:rFonts w:ascii="TH Sarabun New" w:hAnsi="TH Sarabun New" w:cs="TH Sarabun New"/>
          <w:sz w:val="28"/>
        </w:rPr>
        <w:t>.</w:t>
      </w:r>
    </w:p>
    <w:p w:rsidR="00EF0574" w:rsidRPr="007B1443" w:rsidRDefault="007F3D73" w:rsidP="00D91084">
      <w:pPr>
        <w:spacing w:after="0" w:line="276" w:lineRule="auto"/>
        <w:ind w:left="567" w:right="567" w:firstLine="720"/>
        <w:jc w:val="thaiDistribute"/>
        <w:rPr>
          <w:rFonts w:ascii="TH Sarabun New" w:hAnsi="TH Sarabun New" w:cs="TH Sarabun New"/>
          <w:b/>
          <w:bCs/>
          <w:sz w:val="28"/>
        </w:rPr>
      </w:pPr>
      <w:r w:rsidRPr="007B1443">
        <w:rPr>
          <w:rFonts w:ascii="TH Sarabun New" w:hAnsi="TH Sarabun New" w:cs="TH Sarabun New"/>
          <w:b/>
          <w:bCs/>
          <w:sz w:val="28"/>
        </w:rPr>
        <w:t>4.1</w:t>
      </w:r>
      <w:r w:rsidR="00EF0574" w:rsidRPr="007B1443">
        <w:rPr>
          <w:rFonts w:ascii="TH Sarabun New" w:hAnsi="TH Sarabun New" w:cs="TH Sarabun New"/>
          <w:b/>
          <w:bCs/>
          <w:sz w:val="28"/>
        </w:rPr>
        <w:t xml:space="preserve"> Sumber Data dan Data </w:t>
      </w:r>
    </w:p>
    <w:p w:rsidR="008D4D4E" w:rsidRPr="007B1443" w:rsidRDefault="00EF0574" w:rsidP="00D91084">
      <w:pPr>
        <w:pStyle w:val="ListParagraph"/>
        <w:spacing w:line="276" w:lineRule="auto"/>
        <w:ind w:left="1287" w:right="567" w:firstLine="720"/>
        <w:jc w:val="thaiDistribute"/>
        <w:rPr>
          <w:rFonts w:ascii="TH Sarabun New" w:hAnsi="TH Sarabun New" w:cs="TH Sarabun New"/>
          <w:sz w:val="28"/>
        </w:rPr>
      </w:pPr>
      <w:r w:rsidRPr="007B1443">
        <w:rPr>
          <w:rFonts w:ascii="TH Sarabun New" w:hAnsi="TH Sarabun New" w:cs="TH Sarabun New"/>
          <w:sz w:val="28"/>
        </w:rPr>
        <w:t xml:space="preserve">Sumber data penelitian ini bersumber dari novel </w:t>
      </w:r>
      <w:r w:rsidR="002F3D82" w:rsidRPr="007B1443">
        <w:rPr>
          <w:rFonts w:ascii="TH Sarabun New" w:hAnsi="TH Sarabun New" w:cs="TH Sarabun New"/>
          <w:i/>
          <w:iCs/>
          <w:sz w:val="28"/>
        </w:rPr>
        <w:t>Cita-citamu cita-citaku</w:t>
      </w:r>
      <w:r w:rsidR="002F3D82" w:rsidRPr="007B1443">
        <w:rPr>
          <w:rFonts w:ascii="TH Sarabun New" w:hAnsi="TH Sarabun New" w:cs="TH Sarabun New"/>
          <w:sz w:val="28"/>
        </w:rPr>
        <w:t xml:space="preserve"> karya Nazel Hashim Mohamad </w:t>
      </w:r>
      <w:r w:rsidRPr="007B1443">
        <w:rPr>
          <w:rFonts w:ascii="TH Sarabun New" w:hAnsi="TH Sarabun New" w:cs="TH Sarabun New"/>
          <w:sz w:val="28"/>
        </w:rPr>
        <w:t>yang di</w:t>
      </w:r>
      <w:r w:rsidR="002F3D82" w:rsidRPr="007B1443">
        <w:rPr>
          <w:rFonts w:ascii="TH Sarabun New" w:hAnsi="TH Sarabun New" w:cs="TH Sarabun New"/>
          <w:sz w:val="28"/>
        </w:rPr>
        <w:t xml:space="preserve">terbit </w:t>
      </w:r>
      <w:r w:rsidRPr="007B1443">
        <w:rPr>
          <w:rFonts w:ascii="TH Sarabun New" w:hAnsi="TH Sarabun New" w:cs="TH Sarabun New"/>
          <w:sz w:val="28"/>
        </w:rPr>
        <w:t xml:space="preserve">oleh </w:t>
      </w:r>
      <w:r w:rsidR="002F3D82" w:rsidRPr="007B1443">
        <w:rPr>
          <w:rFonts w:ascii="TH Sarabun New" w:hAnsi="TH Sarabun New" w:cs="TH Sarabun New"/>
          <w:sz w:val="28"/>
        </w:rPr>
        <w:t>Dewan Bahasa dan Pustaka Kuala Lumpur tahun 2010</w:t>
      </w:r>
      <w:r w:rsidRPr="007B1443">
        <w:rPr>
          <w:rFonts w:ascii="TH Sarabun New" w:hAnsi="TH Sarabun New" w:cs="TH Sarabun New"/>
          <w:sz w:val="28"/>
        </w:rPr>
        <w:t>.</w:t>
      </w:r>
      <w:r w:rsidR="009955D6" w:rsidRPr="007B1443">
        <w:rPr>
          <w:rFonts w:ascii="TH Sarabun New" w:hAnsi="TH Sarabun New" w:cs="TH Sarabun New"/>
          <w:sz w:val="28"/>
        </w:rPr>
        <w:t xml:space="preserve"> </w:t>
      </w:r>
      <w:r w:rsidRPr="007B1443">
        <w:rPr>
          <w:rFonts w:ascii="TH Sarabun New" w:hAnsi="TH Sarabun New" w:cs="TH Sarabun New"/>
          <w:sz w:val="28"/>
        </w:rPr>
        <w:t xml:space="preserve">Sumber data pustaka diambil dari buku-buku, dokumen, situs. Data yang diambil berupa daftar kata dan contoh-contoh. Pengumpulan data berdasarkan sumber-sumber tertulis yang mencerminkan pemakaian bahasa sinkronis </w:t>
      </w:r>
      <w:r w:rsidRPr="007B1443">
        <w:rPr>
          <w:rFonts w:ascii="TH Sarabun New" w:hAnsi="TH Sarabun New" w:cs="TH Sarabun New"/>
          <w:sz w:val="28"/>
        </w:rPr>
        <w:lastRenderedPageBreak/>
        <w:t>(Edi subroto, 1992: 45). Data penelitian ini</w:t>
      </w:r>
      <w:r w:rsidR="009955D6" w:rsidRPr="007B1443">
        <w:rPr>
          <w:rFonts w:ascii="TH Sarabun New" w:hAnsi="TH Sarabun New" w:cs="TH Sarabun New"/>
          <w:sz w:val="28"/>
        </w:rPr>
        <w:t xml:space="preserve"> adalah segala bentuk metafora dalam novel </w:t>
      </w:r>
      <w:r w:rsidR="009955D6" w:rsidRPr="007B1443">
        <w:rPr>
          <w:rFonts w:ascii="TH Sarabun New" w:hAnsi="TH Sarabun New" w:cs="TH Sarabun New"/>
          <w:i/>
          <w:iCs/>
          <w:sz w:val="28"/>
        </w:rPr>
        <w:t>Cita-citamu cita-citaku</w:t>
      </w:r>
      <w:r w:rsidR="009955D6" w:rsidRPr="007B1443">
        <w:rPr>
          <w:rFonts w:ascii="TH Sarabun New" w:hAnsi="TH Sarabun New" w:cs="TH Sarabun New"/>
          <w:sz w:val="28"/>
        </w:rPr>
        <w:t xml:space="preserve"> karya Nazel Hashim Mohamad.</w:t>
      </w:r>
    </w:p>
    <w:p w:rsidR="00EF0574" w:rsidRPr="007B1443" w:rsidRDefault="007F3D73" w:rsidP="00D91084">
      <w:pPr>
        <w:spacing w:after="0" w:line="276" w:lineRule="auto"/>
        <w:ind w:left="567" w:right="567" w:firstLine="720"/>
        <w:jc w:val="thaiDistribute"/>
        <w:rPr>
          <w:rFonts w:ascii="TH Sarabun New" w:hAnsi="TH Sarabun New" w:cs="TH Sarabun New"/>
          <w:b/>
          <w:bCs/>
          <w:sz w:val="28"/>
        </w:rPr>
      </w:pPr>
      <w:r w:rsidRPr="007B1443">
        <w:rPr>
          <w:rFonts w:ascii="TH Sarabun New" w:hAnsi="TH Sarabun New" w:cs="TH Sarabun New"/>
          <w:b/>
          <w:bCs/>
          <w:sz w:val="28"/>
        </w:rPr>
        <w:t>4.2</w:t>
      </w:r>
      <w:r w:rsidR="00EF0574" w:rsidRPr="007B1443">
        <w:rPr>
          <w:rFonts w:ascii="TH Sarabun New" w:hAnsi="TH Sarabun New" w:cs="TH Sarabun New"/>
          <w:b/>
          <w:bCs/>
          <w:sz w:val="28"/>
        </w:rPr>
        <w:t xml:space="preserve"> Metode dan Teknik Penyediaan Data </w:t>
      </w:r>
    </w:p>
    <w:p w:rsidR="00EF0574" w:rsidRPr="007B1443" w:rsidRDefault="00EF0574" w:rsidP="00D91084">
      <w:pPr>
        <w:spacing w:after="0" w:line="276" w:lineRule="auto"/>
        <w:ind w:left="1287" w:right="567" w:firstLine="720"/>
        <w:jc w:val="thaiDistribute"/>
        <w:rPr>
          <w:rFonts w:ascii="TH Sarabun New" w:hAnsi="TH Sarabun New" w:cs="TH Sarabun New"/>
          <w:sz w:val="28"/>
        </w:rPr>
      </w:pPr>
      <w:r w:rsidRPr="007B1443">
        <w:rPr>
          <w:rFonts w:ascii="TH Sarabun New" w:hAnsi="TH Sarabun New" w:cs="TH Sarabun New"/>
          <w:sz w:val="28"/>
        </w:rPr>
        <w:t xml:space="preserve">Metode penyediaan data yang digunakan dalam penelitian ini adalah </w:t>
      </w:r>
      <w:r w:rsidR="008D4D4E" w:rsidRPr="007B1443">
        <w:rPr>
          <w:rFonts w:ascii="TH Sarabun New" w:hAnsi="TH Sarabun New" w:cs="TH Sarabun New"/>
          <w:sz w:val="28"/>
        </w:rPr>
        <w:t>penelitian kualitatif dengan menggunakan metode analisis dokumen. Metode analisis dokumen iyalah pustaka (</w:t>
      </w:r>
      <w:r w:rsidR="008D4D4E" w:rsidRPr="007B1443">
        <w:rPr>
          <w:rFonts w:ascii="TH Sarabun New" w:hAnsi="TH Sarabun New" w:cs="TH Sarabun New"/>
          <w:i/>
          <w:iCs/>
          <w:sz w:val="28"/>
        </w:rPr>
        <w:t>library research</w:t>
      </w:r>
      <w:r w:rsidR="008D4D4E" w:rsidRPr="007B1443">
        <w:rPr>
          <w:rFonts w:ascii="TH Sarabun New" w:hAnsi="TH Sarabun New" w:cs="TH Sarabun New"/>
          <w:sz w:val="28"/>
        </w:rPr>
        <w:t xml:space="preserve">) (A. Muri Yusuf, 2007:252). </w:t>
      </w:r>
    </w:p>
    <w:p w:rsidR="00EF0574" w:rsidRPr="007B1443" w:rsidRDefault="00EF0574" w:rsidP="00D91084">
      <w:pPr>
        <w:pStyle w:val="ListParagraph"/>
        <w:numPr>
          <w:ilvl w:val="1"/>
          <w:numId w:val="19"/>
        </w:numPr>
        <w:spacing w:after="0" w:line="276" w:lineRule="auto"/>
        <w:ind w:right="567"/>
        <w:jc w:val="thaiDistribute"/>
        <w:rPr>
          <w:rFonts w:ascii="TH Sarabun New" w:hAnsi="TH Sarabun New" w:cs="TH Sarabun New"/>
          <w:b/>
          <w:bCs/>
          <w:sz w:val="28"/>
        </w:rPr>
      </w:pPr>
      <w:r w:rsidRPr="007B1443">
        <w:rPr>
          <w:rFonts w:ascii="TH Sarabun New" w:hAnsi="TH Sarabun New" w:cs="TH Sarabun New"/>
          <w:b/>
          <w:bCs/>
          <w:sz w:val="28"/>
        </w:rPr>
        <w:t>Teknik Analisis Data</w:t>
      </w:r>
    </w:p>
    <w:p w:rsidR="00EF0574" w:rsidRPr="007B1443" w:rsidRDefault="00EF0574" w:rsidP="00D91084">
      <w:pPr>
        <w:spacing w:after="0" w:line="276" w:lineRule="auto"/>
        <w:ind w:left="1440" w:right="567" w:firstLine="720"/>
        <w:jc w:val="thaiDistribute"/>
        <w:rPr>
          <w:rFonts w:ascii="TH Sarabun New" w:hAnsi="TH Sarabun New" w:cs="TH Sarabun New"/>
          <w:sz w:val="28"/>
        </w:rPr>
      </w:pPr>
      <w:r w:rsidRPr="007B1443">
        <w:rPr>
          <w:rFonts w:ascii="TH Sarabun New" w:hAnsi="TH Sarabun New" w:cs="TH Sarabun New"/>
          <w:sz w:val="28"/>
        </w:rPr>
        <w:t xml:space="preserve">Setelah data tersedia, data dianalisis dengan menggunakan metode kontekstual. </w:t>
      </w:r>
    </w:p>
    <w:p w:rsidR="00EF0574" w:rsidRPr="007B1443" w:rsidRDefault="00D91084" w:rsidP="00D91084">
      <w:pPr>
        <w:spacing w:after="0" w:line="276" w:lineRule="auto"/>
        <w:ind w:left="567" w:right="567" w:firstLine="720"/>
        <w:jc w:val="thaiDistribute"/>
        <w:rPr>
          <w:rFonts w:ascii="TH Sarabun New" w:hAnsi="TH Sarabun New" w:cs="TH Sarabun New"/>
          <w:b/>
          <w:bCs/>
          <w:sz w:val="28"/>
        </w:rPr>
      </w:pPr>
      <w:r w:rsidRPr="007B1443">
        <w:rPr>
          <w:rFonts w:ascii="TH Sarabun New" w:hAnsi="TH Sarabun New" w:cs="TH Sarabun New"/>
          <w:b/>
          <w:bCs/>
          <w:sz w:val="28"/>
        </w:rPr>
        <w:t>4.4</w:t>
      </w:r>
      <w:r w:rsidR="008353DA" w:rsidRPr="007B1443">
        <w:rPr>
          <w:rFonts w:ascii="TH Sarabun New" w:hAnsi="TH Sarabun New" w:cs="TH Sarabun New"/>
          <w:b/>
          <w:bCs/>
          <w:sz w:val="28"/>
        </w:rPr>
        <w:t xml:space="preserve"> </w:t>
      </w:r>
      <w:r w:rsidR="00EF0574" w:rsidRPr="007B1443">
        <w:rPr>
          <w:rFonts w:ascii="TH Sarabun New" w:hAnsi="TH Sarabun New" w:cs="TH Sarabun New"/>
          <w:b/>
          <w:bCs/>
          <w:sz w:val="28"/>
        </w:rPr>
        <w:t>Teknik Penyajian Hasil Analisis Data</w:t>
      </w:r>
    </w:p>
    <w:p w:rsidR="00135118" w:rsidRPr="007B1443" w:rsidRDefault="00EF0574" w:rsidP="00D91084">
      <w:pPr>
        <w:spacing w:after="0" w:line="276" w:lineRule="auto"/>
        <w:ind w:left="1440" w:right="567" w:firstLine="720"/>
        <w:jc w:val="thaiDistribute"/>
        <w:rPr>
          <w:rFonts w:ascii="TH Sarabun New" w:hAnsi="TH Sarabun New" w:cs="TH Sarabun New"/>
          <w:sz w:val="28"/>
        </w:rPr>
      </w:pPr>
      <w:r w:rsidRPr="007B1443">
        <w:rPr>
          <w:rFonts w:ascii="TH Sarabun New" w:hAnsi="TH Sarabun New" w:cs="TH Sarabun New"/>
          <w:sz w:val="28"/>
        </w:rPr>
        <w:t xml:space="preserve">Setelah </w:t>
      </w:r>
      <w:r w:rsidRPr="007B1443">
        <w:rPr>
          <w:rFonts w:ascii="TH Sarabun New" w:eastAsia="Times New Roman" w:hAnsi="TH Sarabun New" w:cs="TH Sarabun New"/>
          <w:sz w:val="28"/>
          <w:lang w:val="id-ID"/>
        </w:rPr>
        <w:t>dilakukan</w:t>
      </w:r>
      <w:r w:rsidRPr="007B1443">
        <w:rPr>
          <w:rFonts w:ascii="TH Sarabun New" w:hAnsi="TH Sarabun New" w:cs="TH Sarabun New"/>
          <w:sz w:val="28"/>
        </w:rPr>
        <w:t xml:space="preserve"> analisis data, hasil analisis disajikan dengan menggunakan teknik penyajian informal dan formal. Penyajian informal adalah penyajian dengan menggunakan kata-kata biasa, sedangkan penyajian formal adalah perumusan dengan tanda, tabel dan lambang-lambang untuk mendeskripsikan hasil analisis data.</w:t>
      </w:r>
    </w:p>
    <w:p w:rsidR="00383792" w:rsidRPr="007B1443" w:rsidRDefault="00383792" w:rsidP="00D91084">
      <w:pPr>
        <w:spacing w:after="0" w:line="276" w:lineRule="auto"/>
        <w:ind w:left="567" w:right="567" w:firstLine="360"/>
        <w:jc w:val="thaiDistribute"/>
        <w:rPr>
          <w:rFonts w:ascii="TH Sarabun New" w:hAnsi="TH Sarabun New" w:cs="TH Sarabun New"/>
          <w:sz w:val="28"/>
        </w:rPr>
      </w:pPr>
    </w:p>
    <w:p w:rsidR="00EF0574" w:rsidRPr="007B1443" w:rsidRDefault="009E37D8" w:rsidP="00D91084">
      <w:pPr>
        <w:pStyle w:val="ListParagraph"/>
        <w:numPr>
          <w:ilvl w:val="0"/>
          <w:numId w:val="7"/>
        </w:numPr>
        <w:spacing w:line="276" w:lineRule="auto"/>
        <w:ind w:left="567" w:right="567"/>
        <w:jc w:val="thaiDistribute"/>
        <w:rPr>
          <w:rFonts w:ascii="TH Sarabun New" w:hAnsi="TH Sarabun New" w:cs="TH Sarabun New"/>
          <w:b/>
          <w:bCs/>
          <w:sz w:val="28"/>
        </w:rPr>
      </w:pPr>
      <w:r w:rsidRPr="007B1443">
        <w:rPr>
          <w:rFonts w:ascii="TH Sarabun New" w:hAnsi="TH Sarabun New" w:cs="TH Sarabun New"/>
          <w:b/>
          <w:bCs/>
          <w:sz w:val="28"/>
        </w:rPr>
        <w:t xml:space="preserve">Hasil </w:t>
      </w:r>
      <w:r w:rsidR="00C87F39" w:rsidRPr="007B1443">
        <w:rPr>
          <w:rFonts w:ascii="TH Sarabun New" w:hAnsi="TH Sarabun New" w:cs="TH Sarabun New"/>
          <w:b/>
          <w:bCs/>
          <w:sz w:val="28"/>
        </w:rPr>
        <w:t xml:space="preserve">Penelitian </w:t>
      </w:r>
    </w:p>
    <w:p w:rsidR="00C87F39" w:rsidRPr="007B1443" w:rsidRDefault="009E37D8" w:rsidP="007B1443">
      <w:pPr>
        <w:pStyle w:val="ListParagraph"/>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Setelah menemukan kalimat-kalimat yang teridentifikasi sebagai bentuk metafora. Peneliti menggunakan metode deskriptif dan teori Mansoer Pateda (2010: 235) tiga jenis metafora </w:t>
      </w:r>
      <w:r w:rsidR="0052417F" w:rsidRPr="007B1443">
        <w:rPr>
          <w:rFonts w:ascii="TH Sarabun New" w:hAnsi="TH Sarabun New" w:cs="TH Sarabun New"/>
          <w:sz w:val="28"/>
        </w:rPr>
        <w:t xml:space="preserve">metafora </w:t>
      </w:r>
      <w:r w:rsidRPr="007B1443">
        <w:rPr>
          <w:rFonts w:ascii="TH Sarabun New" w:hAnsi="TH Sarabun New" w:cs="TH Sarabun New"/>
          <w:sz w:val="28"/>
        </w:rPr>
        <w:t xml:space="preserve">Antropomorfis, metafora Binatang dan metafora Sinestetik. </w:t>
      </w:r>
    </w:p>
    <w:p w:rsidR="00C87F39" w:rsidRPr="007B1443" w:rsidRDefault="00196DBC" w:rsidP="007B1443">
      <w:pPr>
        <w:spacing w:line="276" w:lineRule="auto"/>
        <w:ind w:right="567" w:firstLine="567"/>
        <w:jc w:val="thaiDistribute"/>
        <w:rPr>
          <w:rFonts w:ascii="TH Sarabun New" w:hAnsi="TH Sarabun New" w:cs="TH Sarabun New"/>
          <w:b/>
          <w:bCs/>
          <w:sz w:val="28"/>
        </w:rPr>
      </w:pPr>
      <w:r w:rsidRPr="007B1443">
        <w:rPr>
          <w:rFonts w:ascii="TH Sarabun New" w:hAnsi="TH Sarabun New" w:cs="TH Sarabun New"/>
          <w:b/>
          <w:bCs/>
          <w:sz w:val="28"/>
        </w:rPr>
        <w:t xml:space="preserve">5.1. Identifikasi </w:t>
      </w:r>
      <w:r w:rsidR="004D2B19" w:rsidRPr="007B1443">
        <w:rPr>
          <w:rFonts w:ascii="TH Sarabun New" w:hAnsi="TH Sarabun New" w:cs="TH Sarabun New"/>
          <w:b/>
          <w:bCs/>
          <w:sz w:val="28"/>
        </w:rPr>
        <w:t>Bent</w:t>
      </w:r>
      <w:r w:rsidRPr="007B1443">
        <w:rPr>
          <w:rFonts w:ascii="TH Sarabun New" w:hAnsi="TH Sarabun New" w:cs="TH Sarabun New"/>
          <w:b/>
          <w:bCs/>
          <w:sz w:val="28"/>
        </w:rPr>
        <w:t xml:space="preserve">uk Metafora </w:t>
      </w:r>
      <w:r w:rsidR="00C87F39" w:rsidRPr="007B1443">
        <w:rPr>
          <w:rFonts w:ascii="TH Sarabun New" w:hAnsi="TH Sarabun New" w:cs="TH Sarabun New"/>
          <w:b/>
          <w:bCs/>
          <w:sz w:val="28"/>
        </w:rPr>
        <w:t xml:space="preserve">dalam novel </w:t>
      </w:r>
      <w:r w:rsidR="00C87F39" w:rsidRPr="007B1443">
        <w:rPr>
          <w:rFonts w:ascii="TH Sarabun New" w:hAnsi="TH Sarabun New" w:cs="TH Sarabun New"/>
          <w:b/>
          <w:bCs/>
          <w:i/>
          <w:iCs/>
          <w:sz w:val="28"/>
        </w:rPr>
        <w:t>CMCK</w:t>
      </w:r>
    </w:p>
    <w:p w:rsidR="00586DE7" w:rsidRPr="007B1443" w:rsidRDefault="00C87F39" w:rsidP="00780A41">
      <w:pPr>
        <w:spacing w:line="276" w:lineRule="auto"/>
        <w:ind w:left="720" w:right="567" w:firstLine="720"/>
        <w:jc w:val="thaiDistribute"/>
        <w:rPr>
          <w:rFonts w:ascii="TH Sarabun New" w:hAnsi="TH Sarabun New" w:cs="TH Sarabun New"/>
          <w:sz w:val="28"/>
        </w:rPr>
      </w:pPr>
      <w:r w:rsidRPr="007B1443">
        <w:rPr>
          <w:rFonts w:ascii="TH Sarabun New" w:hAnsi="TH Sarabun New" w:cs="TH Sarabun New"/>
          <w:sz w:val="28"/>
        </w:rPr>
        <w:t xml:space="preserve">Setiap kalimat dari novel </w:t>
      </w:r>
      <w:r w:rsidRPr="007B1443">
        <w:rPr>
          <w:rFonts w:ascii="TH Sarabun New" w:hAnsi="TH Sarabun New" w:cs="TH Sarabun New"/>
          <w:i/>
          <w:iCs/>
          <w:sz w:val="28"/>
        </w:rPr>
        <w:t>CMCK</w:t>
      </w:r>
      <w:r w:rsidRPr="007B1443">
        <w:rPr>
          <w:rFonts w:ascii="TH Sarabun New" w:hAnsi="TH Sarabun New" w:cs="TH Sarabun New"/>
          <w:sz w:val="28"/>
        </w:rPr>
        <w:t xml:space="preserve"> yang mengandung metafora dengan mengidentifikasi menebalkan tulisan.</w:t>
      </w:r>
    </w:p>
    <w:p w:rsidR="00135118" w:rsidRPr="007B1443" w:rsidRDefault="00135118" w:rsidP="007B1443">
      <w:pPr>
        <w:spacing w:line="276" w:lineRule="auto"/>
        <w:ind w:right="567" w:firstLine="567"/>
        <w:jc w:val="thaiDistribute"/>
        <w:rPr>
          <w:rFonts w:ascii="TH Sarabun New" w:hAnsi="TH Sarabun New" w:cs="TH Sarabun New"/>
          <w:sz w:val="28"/>
        </w:rPr>
      </w:pPr>
      <w:r w:rsidRPr="007B1443">
        <w:rPr>
          <w:rFonts w:ascii="TH Sarabun New" w:hAnsi="TH Sarabun New" w:cs="TH Sarabun New"/>
          <w:b/>
          <w:bCs/>
          <w:sz w:val="28"/>
        </w:rPr>
        <w:t xml:space="preserve">5.1.1 Bentuk Metafora Antropomorfis dalam novel </w:t>
      </w:r>
      <w:r w:rsidRPr="007B1443">
        <w:rPr>
          <w:rFonts w:ascii="TH Sarabun New" w:hAnsi="TH Sarabun New" w:cs="TH Sarabun New"/>
          <w:b/>
          <w:bCs/>
          <w:i/>
          <w:iCs/>
          <w:sz w:val="28"/>
        </w:rPr>
        <w:t>CMCK</w:t>
      </w:r>
    </w:p>
    <w:tbl>
      <w:tblPr>
        <w:tblStyle w:val="TableGrid"/>
        <w:tblW w:w="0" w:type="auto"/>
        <w:tblInd w:w="567" w:type="dxa"/>
        <w:tblLook w:val="04A0" w:firstRow="1" w:lastRow="0" w:firstColumn="1" w:lastColumn="0" w:noHBand="0" w:noVBand="1"/>
      </w:tblPr>
      <w:tblGrid>
        <w:gridCol w:w="1048"/>
        <w:gridCol w:w="7401"/>
      </w:tblGrid>
      <w:tr w:rsidR="009621DF" w:rsidRPr="007B1443" w:rsidTr="007B1443">
        <w:tc>
          <w:tcPr>
            <w:tcW w:w="0" w:type="auto"/>
          </w:tcPr>
          <w:p w:rsidR="009621DF" w:rsidRPr="007B1443" w:rsidRDefault="009621DF" w:rsidP="009621DF">
            <w:pPr>
              <w:pStyle w:val="ListParagraph"/>
              <w:spacing w:line="276" w:lineRule="auto"/>
              <w:ind w:left="0" w:right="567"/>
              <w:rPr>
                <w:rFonts w:ascii="TH Sarabun New" w:hAnsi="TH Sarabun New" w:cs="TH Sarabun New"/>
                <w:b/>
                <w:bCs/>
                <w:sz w:val="28"/>
              </w:rPr>
            </w:pPr>
            <w:r w:rsidRPr="007B1443">
              <w:rPr>
                <w:rFonts w:ascii="TH Sarabun New" w:hAnsi="TH Sarabun New" w:cs="TH Sarabun New"/>
                <w:b/>
                <w:bCs/>
                <w:sz w:val="28"/>
              </w:rPr>
              <w:t>Bil.</w:t>
            </w:r>
          </w:p>
        </w:tc>
        <w:tc>
          <w:tcPr>
            <w:tcW w:w="0" w:type="auto"/>
          </w:tcPr>
          <w:p w:rsidR="009621DF" w:rsidRPr="007B1443" w:rsidRDefault="009621DF" w:rsidP="009621DF">
            <w:pPr>
              <w:pStyle w:val="ListParagraph"/>
              <w:spacing w:line="276" w:lineRule="auto"/>
              <w:ind w:left="0" w:right="567"/>
              <w:jc w:val="center"/>
              <w:rPr>
                <w:rFonts w:ascii="TH Sarabun New" w:hAnsi="TH Sarabun New" w:cs="TH Sarabun New"/>
                <w:b/>
                <w:bCs/>
                <w:sz w:val="28"/>
              </w:rPr>
            </w:pPr>
            <w:r w:rsidRPr="007B1443">
              <w:rPr>
                <w:rFonts w:ascii="TH Sarabun New" w:hAnsi="TH Sarabun New" w:cs="TH Sarabun New"/>
                <w:b/>
                <w:bCs/>
                <w:sz w:val="28"/>
              </w:rPr>
              <w:t>Kalimat-kalimat Metafora</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Ajal maut di tangan Tuhan.</w:t>
            </w:r>
            <w:r w:rsidRPr="007B1443">
              <w:rPr>
                <w:rFonts w:ascii="TH Sarabun New" w:hAnsi="TH Sarabun New" w:cs="TH Sarabun New"/>
                <w:sz w:val="24"/>
                <w:szCs w:val="24"/>
              </w:rPr>
              <w:t xml:space="preserve"> (H. 3) </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Si ibu malang</w:t>
            </w:r>
            <w:r w:rsidRPr="007B1443">
              <w:rPr>
                <w:rFonts w:ascii="TH Sarabun New" w:hAnsi="TH Sarabun New" w:cs="TH Sarabun New"/>
                <w:sz w:val="24"/>
                <w:szCs w:val="24"/>
              </w:rPr>
              <w:t xml:space="preserve"> itu tidak tertahan hati untuk bercakap lebih panjang. Suara anaknya selama dua tiga hari ini </w:t>
            </w:r>
            <w:r w:rsidRPr="007B1443">
              <w:rPr>
                <w:rFonts w:ascii="TH Sarabun New" w:hAnsi="TH Sarabun New" w:cs="TH Sarabun New"/>
                <w:b/>
                <w:bCs/>
                <w:sz w:val="24"/>
                <w:szCs w:val="24"/>
              </w:rPr>
              <w:t>rasa terngiang-ngiang di telinganya</w:t>
            </w:r>
            <w:r w:rsidRPr="007B1443">
              <w:rPr>
                <w:rFonts w:ascii="TH Sarabun New" w:hAnsi="TH Sarabun New" w:cs="TH Sarabun New"/>
                <w:sz w:val="24"/>
                <w:szCs w:val="24"/>
              </w:rPr>
              <w:t>…(H. 4)</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b/>
                <w:bCs/>
                <w:sz w:val="24"/>
                <w:szCs w:val="24"/>
              </w:rPr>
            </w:pPr>
            <w:r w:rsidRPr="007B1443">
              <w:rPr>
                <w:rFonts w:ascii="TH Sarabun New" w:hAnsi="TH Sarabun New" w:cs="TH Sarabun New"/>
                <w:sz w:val="24"/>
                <w:szCs w:val="24"/>
              </w:rPr>
              <w:t xml:space="preserve">Tahun lepas Cikgu Jamilah kehilangan seorang murid yang cerdas dan </w:t>
            </w:r>
            <w:r w:rsidRPr="007B1443">
              <w:rPr>
                <w:rFonts w:ascii="TH Sarabun New" w:hAnsi="TH Sarabun New" w:cs="TH Sarabun New"/>
                <w:b/>
                <w:bCs/>
                <w:sz w:val="24"/>
                <w:szCs w:val="24"/>
              </w:rPr>
              <w:t>bercita-cita tinggi dan mulia</w:t>
            </w:r>
            <w:r w:rsidRPr="007B1443">
              <w:rPr>
                <w:rFonts w:ascii="TH Sarabun New" w:hAnsi="TH Sarabun New" w:cs="TH Sarabun New"/>
                <w:sz w:val="24"/>
                <w:szCs w:val="24"/>
              </w:rPr>
              <w:t>. (H. 8)</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“…Kalau tidak, </w:t>
            </w:r>
            <w:r w:rsidRPr="007B1443">
              <w:rPr>
                <w:rFonts w:ascii="TH Sarabun New" w:hAnsi="TH Sarabun New" w:cs="TH Sarabun New"/>
                <w:b/>
                <w:bCs/>
                <w:sz w:val="24"/>
                <w:szCs w:val="24"/>
              </w:rPr>
              <w:t>tinggallah cita-citaku kosong</w:t>
            </w:r>
            <w:r w:rsidRPr="007B1443">
              <w:rPr>
                <w:rFonts w:ascii="TH Sarabun New" w:hAnsi="TH Sarabun New" w:cs="TH Sarabun New"/>
                <w:sz w:val="24"/>
                <w:szCs w:val="24"/>
              </w:rPr>
              <w:t xml:space="preserve">”, </w:t>
            </w:r>
            <w:r w:rsidRPr="007B1443">
              <w:rPr>
                <w:rFonts w:ascii="TH Sarabun New" w:hAnsi="TH Sarabun New" w:cs="TH Sarabun New"/>
                <w:b/>
                <w:bCs/>
                <w:sz w:val="24"/>
                <w:szCs w:val="24"/>
              </w:rPr>
              <w:t>bisik hatinya</w:t>
            </w:r>
            <w:r w:rsidRPr="007B1443">
              <w:rPr>
                <w:rFonts w:ascii="TH Sarabun New" w:hAnsi="TH Sarabun New" w:cs="TH Sarabun New"/>
                <w:sz w:val="24"/>
                <w:szCs w:val="24"/>
              </w:rPr>
              <w:t xml:space="preserve"> setiap kali dia teringatkan Zalila dengan cita-citanya. (H. 8)</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Tambahan pula mereka sedar Cikgu Jamilah mengambil </w:t>
            </w:r>
            <w:r w:rsidRPr="007B1443">
              <w:rPr>
                <w:rFonts w:ascii="TH Sarabun New" w:hAnsi="TH Sarabun New" w:cs="TH Sarabun New"/>
                <w:b/>
                <w:bCs/>
                <w:sz w:val="24"/>
                <w:szCs w:val="24"/>
              </w:rPr>
              <w:t>berat tentang segala hal</w:t>
            </w:r>
            <w:r w:rsidRPr="007B1443">
              <w:rPr>
                <w:rFonts w:ascii="TH Sarabun New" w:hAnsi="TH Sarabun New" w:cs="TH Sarabun New"/>
                <w:sz w:val="24"/>
                <w:szCs w:val="24"/>
              </w:rPr>
              <w:t xml:space="preserve"> persekolahan anaknya. (H. 9)</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Otak Mazwin itu baik</w:t>
            </w:r>
            <w:r w:rsidRPr="007B1443">
              <w:rPr>
                <w:rFonts w:ascii="TH Sarabun New" w:hAnsi="TH Sarabun New" w:cs="TH Sarabun New"/>
                <w:sz w:val="24"/>
                <w:szCs w:val="24"/>
              </w:rPr>
              <w:t>... (H. 10)</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Tetapi dia tetap </w:t>
            </w:r>
            <w:r w:rsidRPr="007B1443">
              <w:rPr>
                <w:rFonts w:ascii="TH Sarabun New" w:hAnsi="TH Sarabun New" w:cs="TH Sarabun New"/>
                <w:b/>
                <w:bCs/>
                <w:sz w:val="24"/>
                <w:szCs w:val="24"/>
              </w:rPr>
              <w:t>bekerja dengan lebih keras lagi</w:t>
            </w:r>
            <w:r w:rsidRPr="007B1443">
              <w:rPr>
                <w:rFonts w:ascii="TH Sarabun New" w:hAnsi="TH Sarabun New" w:cs="TH Sarabun New"/>
                <w:sz w:val="24"/>
                <w:szCs w:val="24"/>
              </w:rPr>
              <w:t>. (H. 10)</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Ini dibuktikannya dengan mengadakan kelas tambahan di waktu petang untuk </w:t>
            </w:r>
            <w:r w:rsidRPr="007B1443">
              <w:rPr>
                <w:rFonts w:ascii="TH Sarabun New" w:hAnsi="TH Sarabun New" w:cs="TH Sarabun New"/>
                <w:b/>
                <w:bCs/>
                <w:sz w:val="24"/>
                <w:szCs w:val="24"/>
              </w:rPr>
              <w:t>menolong murid-murid yang lemah dan mundur</w:t>
            </w:r>
            <w:r w:rsidRPr="007B1443">
              <w:rPr>
                <w:rFonts w:ascii="TH Sarabun New" w:hAnsi="TH Sarabun New" w:cs="TH Sarabun New"/>
                <w:sz w:val="24"/>
                <w:szCs w:val="24"/>
              </w:rPr>
              <w:t>. (H. 11)</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b/>
                <w:bCs/>
                <w:sz w:val="24"/>
                <w:szCs w:val="24"/>
              </w:rPr>
            </w:pPr>
            <w:r w:rsidRPr="007B1443">
              <w:rPr>
                <w:rFonts w:ascii="TH Sarabun New" w:hAnsi="TH Sarabun New" w:cs="TH Sarabun New"/>
                <w:sz w:val="24"/>
                <w:szCs w:val="24"/>
              </w:rPr>
              <w:t xml:space="preserve">Murid-murid lain </w:t>
            </w:r>
            <w:r w:rsidRPr="007B1443">
              <w:rPr>
                <w:rFonts w:ascii="TH Sarabun New" w:hAnsi="TH Sarabun New" w:cs="TH Sarabun New"/>
                <w:b/>
                <w:bCs/>
                <w:sz w:val="24"/>
                <w:szCs w:val="24"/>
              </w:rPr>
              <w:t>tergelak besar</w:t>
            </w:r>
            <w:r w:rsidRPr="007B1443">
              <w:rPr>
                <w:rFonts w:ascii="TH Sarabun New" w:hAnsi="TH Sarabun New" w:cs="TH Sarabun New"/>
                <w:sz w:val="24"/>
                <w:szCs w:val="24"/>
              </w:rPr>
              <w:t>. Cikgu Jamilah tergelak sama. (H. 12)</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Malah dia gembira kerana murid-muridnya mempunyai </w:t>
            </w:r>
            <w:r w:rsidRPr="007B1443">
              <w:rPr>
                <w:rFonts w:ascii="TH Sarabun New" w:hAnsi="TH Sarabun New" w:cs="TH Sarabun New"/>
                <w:b/>
                <w:bCs/>
                <w:sz w:val="24"/>
                <w:szCs w:val="24"/>
              </w:rPr>
              <w:t>cita-cita tinggi dan mempunyai otak yang baik</w:t>
            </w:r>
            <w:r w:rsidRPr="007B1443">
              <w:rPr>
                <w:rFonts w:ascii="TH Sarabun New" w:hAnsi="TH Sarabun New" w:cs="TH Sarabun New"/>
                <w:sz w:val="24"/>
                <w:szCs w:val="24"/>
              </w:rPr>
              <w:t xml:space="preserve"> pula. Akan </w:t>
            </w:r>
            <w:r w:rsidRPr="007B1443">
              <w:rPr>
                <w:rFonts w:ascii="TH Sarabun New" w:hAnsi="TH Sarabun New" w:cs="TH Sarabun New"/>
                <w:b/>
                <w:bCs/>
                <w:sz w:val="24"/>
                <w:szCs w:val="24"/>
              </w:rPr>
              <w:t>dipupuknya dengan baja</w:t>
            </w:r>
            <w:r w:rsidRPr="007B1443">
              <w:rPr>
                <w:rFonts w:ascii="TH Sarabun New" w:hAnsi="TH Sarabun New" w:cs="TH Sarabun New"/>
                <w:sz w:val="24"/>
                <w:szCs w:val="24"/>
              </w:rPr>
              <w:t xml:space="preserve"> </w:t>
            </w:r>
            <w:r w:rsidRPr="007B1443">
              <w:rPr>
                <w:rFonts w:ascii="TH Sarabun New" w:hAnsi="TH Sarabun New" w:cs="TH Sarabun New"/>
                <w:b/>
                <w:bCs/>
                <w:sz w:val="24"/>
                <w:szCs w:val="24"/>
              </w:rPr>
              <w:t>supaya subur cita-cita itu</w:t>
            </w:r>
            <w:r w:rsidRPr="007B1443">
              <w:rPr>
                <w:rFonts w:ascii="TH Sarabun New" w:hAnsi="TH Sarabun New" w:cs="TH Sarabun New"/>
                <w:sz w:val="24"/>
                <w:szCs w:val="24"/>
              </w:rPr>
              <w:t xml:space="preserve">….cikgu harap semua akan belajar rajin-rajin dan Berjaya </w:t>
            </w:r>
            <w:r w:rsidRPr="007B1443">
              <w:rPr>
                <w:rFonts w:ascii="TH Sarabun New" w:hAnsi="TH Sarabun New" w:cs="TH Sarabun New"/>
                <w:b/>
                <w:bCs/>
                <w:sz w:val="24"/>
                <w:szCs w:val="24"/>
              </w:rPr>
              <w:t>mengejar cita-cita</w:t>
            </w:r>
            <w:r w:rsidRPr="007B1443">
              <w:rPr>
                <w:rFonts w:ascii="TH Sarabun New" w:hAnsi="TH Sarabun New" w:cs="TH Sarabun New"/>
                <w:sz w:val="24"/>
                <w:szCs w:val="24"/>
              </w:rPr>
              <w:t xml:space="preserve"> masing-masing. (H. 13)</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b/>
                <w:bCs/>
                <w:sz w:val="24"/>
                <w:szCs w:val="24"/>
              </w:rPr>
            </w:pPr>
            <w:r w:rsidRPr="007B1443">
              <w:rPr>
                <w:rFonts w:ascii="TH Sarabun New" w:hAnsi="TH Sarabun New" w:cs="TH Sarabun New"/>
                <w:sz w:val="24"/>
                <w:szCs w:val="24"/>
              </w:rPr>
              <w:t xml:space="preserve">Semuanya mempunyai </w:t>
            </w:r>
            <w:r w:rsidRPr="007B1443">
              <w:rPr>
                <w:rFonts w:ascii="TH Sarabun New" w:hAnsi="TH Sarabun New" w:cs="TH Sarabun New"/>
                <w:b/>
                <w:bCs/>
                <w:sz w:val="24"/>
                <w:szCs w:val="24"/>
              </w:rPr>
              <w:t>cita-cita tinggi</w:t>
            </w:r>
            <w:r w:rsidRPr="007B1443">
              <w:rPr>
                <w:rFonts w:ascii="TH Sarabun New" w:hAnsi="TH Sarabun New" w:cs="TH Sarabun New"/>
                <w:sz w:val="24"/>
                <w:szCs w:val="24"/>
              </w:rPr>
              <w:t>. (H. 15)</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Sebelum rehat, </w:t>
            </w:r>
            <w:r w:rsidRPr="007B1443">
              <w:rPr>
                <w:rFonts w:ascii="TH Sarabun New" w:hAnsi="TH Sarabun New" w:cs="TH Sarabun New"/>
                <w:b/>
                <w:bCs/>
                <w:sz w:val="24"/>
                <w:szCs w:val="24"/>
              </w:rPr>
              <w:t>pelajaran yang berat</w:t>
            </w:r>
            <w:r w:rsidRPr="007B1443">
              <w:rPr>
                <w:rFonts w:ascii="TH Sarabun New" w:hAnsi="TH Sarabun New" w:cs="TH Sarabun New"/>
                <w:sz w:val="24"/>
                <w:szCs w:val="24"/>
              </w:rPr>
              <w:t xml:space="preserve"> seperti matematik, bahasa dan sains telah diajar. (H. 16) </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Ahmad segera </w:t>
            </w:r>
            <w:r w:rsidRPr="007B1443">
              <w:rPr>
                <w:rFonts w:ascii="TH Sarabun New" w:hAnsi="TH Sarabun New" w:cs="TH Sarabun New"/>
                <w:b/>
                <w:bCs/>
                <w:sz w:val="24"/>
                <w:szCs w:val="24"/>
              </w:rPr>
              <w:t>memangjangkan leher dan meninggi-ninggikan tangan</w:t>
            </w:r>
            <w:r w:rsidRPr="007B1443">
              <w:rPr>
                <w:rFonts w:ascii="TH Sarabun New" w:hAnsi="TH Sarabun New" w:cs="TH Sarabun New"/>
                <w:sz w:val="24"/>
                <w:szCs w:val="24"/>
              </w:rPr>
              <w:t xml:space="preserve"> untuk menjawab. (H. 17)</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w:t>
            </w:r>
            <w:r w:rsidRPr="007B1443">
              <w:rPr>
                <w:rFonts w:ascii="TH Sarabun New" w:hAnsi="TH Sarabun New" w:cs="TH Sarabun New"/>
                <w:b/>
                <w:bCs/>
                <w:sz w:val="24"/>
                <w:szCs w:val="24"/>
              </w:rPr>
              <w:t>Perai dibinasakan supaya melambatkan pihak Inggeris bergerak</w:t>
            </w:r>
            <w:r w:rsidRPr="007B1443">
              <w:rPr>
                <w:rFonts w:ascii="TH Sarabun New" w:hAnsi="TH Sarabun New" w:cs="TH Sarabun New"/>
                <w:sz w:val="24"/>
                <w:szCs w:val="24"/>
              </w:rPr>
              <w:t>.” (H. 19)</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Itulah sebabnya mereka nak pulang sebelum </w:t>
            </w:r>
            <w:r w:rsidRPr="007B1443">
              <w:rPr>
                <w:rFonts w:ascii="TH Sarabun New" w:hAnsi="TH Sarabun New" w:cs="TH Sarabun New"/>
                <w:b/>
                <w:bCs/>
                <w:sz w:val="24"/>
                <w:szCs w:val="24"/>
              </w:rPr>
              <w:t>perang menjadi lebih hebat.</w:t>
            </w:r>
            <w:r w:rsidRPr="007B1443">
              <w:rPr>
                <w:rFonts w:ascii="TH Sarabun New" w:hAnsi="TH Sarabun New" w:cs="TH Sarabun New"/>
                <w:sz w:val="24"/>
                <w:szCs w:val="24"/>
              </w:rPr>
              <w:t>” (H. 19)</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Tiba-tiba loceng pulang berbunyi. </w:t>
            </w:r>
            <w:r w:rsidRPr="007B1443">
              <w:rPr>
                <w:rFonts w:ascii="TH Sarabun New" w:hAnsi="TH Sarabun New" w:cs="TH Sarabun New"/>
                <w:b/>
                <w:bCs/>
                <w:sz w:val="24"/>
                <w:szCs w:val="24"/>
              </w:rPr>
              <w:t xml:space="preserve">Murid-murid masih membatu di kerusi masing-masing. </w:t>
            </w:r>
            <w:r w:rsidRPr="007B1443">
              <w:rPr>
                <w:rFonts w:ascii="TH Sarabun New" w:hAnsi="TH Sarabun New" w:cs="TH Sarabun New"/>
                <w:sz w:val="24"/>
                <w:szCs w:val="24"/>
              </w:rPr>
              <w:t>(H. 21)</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Sedia berkhidmat terhadap anak bangsanya</w:t>
            </w:r>
            <w:r w:rsidRPr="007B1443">
              <w:rPr>
                <w:rFonts w:ascii="TH Sarabun New" w:hAnsi="TH Sarabun New" w:cs="TH Sarabun New"/>
                <w:sz w:val="24"/>
                <w:szCs w:val="24"/>
              </w:rPr>
              <w:t>. Yang dikatakan mundur itu.(H. 23)</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Padi kelihatan menguning</w:t>
            </w:r>
            <w:r w:rsidRPr="007B1443">
              <w:rPr>
                <w:rFonts w:ascii="TH Sarabun New" w:hAnsi="TH Sarabun New" w:cs="TH Sarabun New"/>
                <w:sz w:val="24"/>
                <w:szCs w:val="24"/>
              </w:rPr>
              <w:t>, menunggu masa untuk dituai. (H. 25)</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Masing-masing pun </w:t>
            </w:r>
            <w:r w:rsidRPr="007B1443">
              <w:rPr>
                <w:rFonts w:ascii="TH Sarabun New" w:hAnsi="TH Sarabun New" w:cs="TH Sarabun New"/>
                <w:b/>
                <w:bCs/>
                <w:sz w:val="24"/>
                <w:szCs w:val="24"/>
              </w:rPr>
              <w:t>memanjangkan leher untuk melihat</w:t>
            </w:r>
            <w:r w:rsidRPr="007B1443">
              <w:rPr>
                <w:rFonts w:ascii="TH Sarabun New" w:hAnsi="TH Sarabun New" w:cs="TH Sarabun New"/>
                <w:sz w:val="24"/>
                <w:szCs w:val="24"/>
              </w:rPr>
              <w:t>. Gembira sungguh hati mereka. (H. 25)</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Langit tidak berawan</w:t>
            </w:r>
            <w:r w:rsidRPr="007B1443">
              <w:rPr>
                <w:rFonts w:ascii="TH Sarabun New" w:hAnsi="TH Sarabun New" w:cs="TH Sarabun New"/>
                <w:b/>
                <w:bCs/>
                <w:sz w:val="24"/>
                <w:szCs w:val="24"/>
              </w:rPr>
              <w:t>. Cahaya matahari menikam ke pasir yang menguning perang di sepangjang pantai. Laut agak tenang gelombang kecil memukul pantai, membawa pasir halus dan hidupan laut yang seni bersamanya.</w:t>
            </w:r>
            <w:r w:rsidRPr="007B1443">
              <w:rPr>
                <w:rFonts w:ascii="TH Sarabun New" w:hAnsi="TH Sarabun New" w:cs="TH Sarabun New"/>
                <w:sz w:val="24"/>
                <w:szCs w:val="24"/>
              </w:rPr>
              <w:t xml:space="preserve"> (H. 26)</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Murid-murid berpecah mengikut guru</w:t>
            </w:r>
            <w:r w:rsidRPr="007B1443">
              <w:rPr>
                <w:rFonts w:ascii="TH Sarabun New" w:hAnsi="TH Sarabun New" w:cs="TH Sarabun New"/>
                <w:sz w:val="24"/>
                <w:szCs w:val="24"/>
              </w:rPr>
              <w:t xml:space="preserve"> yang mereka suka. (H. 26)</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Mereka ternampak tangan orang terkapai-kapai di </w:t>
            </w:r>
            <w:r w:rsidRPr="007B1443">
              <w:rPr>
                <w:rFonts w:ascii="TH Sarabun New" w:hAnsi="TH Sarabun New" w:cs="TH Sarabun New"/>
                <w:b/>
                <w:bCs/>
                <w:sz w:val="24"/>
                <w:szCs w:val="24"/>
              </w:rPr>
              <w:t>permukaan air</w:t>
            </w:r>
            <w:r w:rsidRPr="007B1443">
              <w:rPr>
                <w:rFonts w:ascii="TH Sarabun New" w:hAnsi="TH Sarabun New" w:cs="TH Sarabun New"/>
                <w:sz w:val="24"/>
                <w:szCs w:val="24"/>
              </w:rPr>
              <w:t>. (H. 27)</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Perutnya sudah kembung. </w:t>
            </w:r>
            <w:r w:rsidRPr="007B1443">
              <w:rPr>
                <w:rFonts w:ascii="TH Sarabun New" w:hAnsi="TH Sarabun New" w:cs="TH Sarabun New"/>
                <w:b/>
                <w:bCs/>
                <w:sz w:val="24"/>
                <w:szCs w:val="24"/>
              </w:rPr>
              <w:t>Sudah dipenuhi air garam</w:t>
            </w:r>
            <w:r w:rsidRPr="007B1443">
              <w:rPr>
                <w:rFonts w:ascii="TH Sarabun New" w:hAnsi="TH Sarabun New" w:cs="TH Sarabun New"/>
                <w:sz w:val="24"/>
                <w:szCs w:val="24"/>
              </w:rPr>
              <w:t>. (H. 28)</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Motokar orang muda itu meluncur agak laju juga. Kecut juga hati Cikgu Jamilah</w:t>
            </w:r>
            <w:r w:rsidRPr="007B1443">
              <w:rPr>
                <w:rFonts w:ascii="TH Sarabun New" w:hAnsi="TH Sarabun New" w:cs="TH Sarabun New"/>
                <w:sz w:val="24"/>
                <w:szCs w:val="24"/>
              </w:rPr>
              <w:t xml:space="preserve"> dibuatnya. Dikerlingnya pemuda itu. Kemudian dipandangnya Cikgu Ali yang duduk di belakang </w:t>
            </w:r>
            <w:r w:rsidRPr="007B1443">
              <w:rPr>
                <w:rFonts w:ascii="TH Sarabun New" w:hAnsi="TH Sarabun New" w:cs="TH Sarabun New"/>
                <w:b/>
                <w:bCs/>
                <w:sz w:val="24"/>
                <w:szCs w:val="24"/>
              </w:rPr>
              <w:t>memangku</w:t>
            </w:r>
            <w:r w:rsidRPr="007B1443">
              <w:rPr>
                <w:rFonts w:ascii="TH Sarabun New" w:hAnsi="TH Sarabun New" w:cs="TH Sarabun New"/>
                <w:sz w:val="24"/>
                <w:szCs w:val="24"/>
              </w:rPr>
              <w:t xml:space="preserve"> Halim. (H. 28)</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Kemudian </w:t>
            </w:r>
            <w:r w:rsidRPr="007B1443">
              <w:rPr>
                <w:rFonts w:ascii="TH Sarabun New" w:hAnsi="TH Sarabun New" w:cs="TH Sarabun New"/>
                <w:b/>
                <w:bCs/>
                <w:sz w:val="24"/>
                <w:szCs w:val="24"/>
              </w:rPr>
              <w:t>lenyap ke dalam bilik rawatan</w:t>
            </w:r>
            <w:r w:rsidRPr="007B1443">
              <w:rPr>
                <w:rFonts w:ascii="TH Sarabun New" w:hAnsi="TH Sarabun New" w:cs="TH Sarabun New"/>
                <w:sz w:val="24"/>
                <w:szCs w:val="24"/>
              </w:rPr>
              <w:t>. (H. 29)</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Seorang jururawat yang manis muncul di </w:t>
            </w:r>
            <w:r w:rsidRPr="007B1443">
              <w:rPr>
                <w:rFonts w:ascii="TH Sarabun New" w:hAnsi="TH Sarabun New" w:cs="TH Sarabun New"/>
                <w:b/>
                <w:bCs/>
                <w:sz w:val="24"/>
                <w:szCs w:val="24"/>
              </w:rPr>
              <w:t>muka pintu</w:t>
            </w:r>
            <w:r w:rsidRPr="007B1443">
              <w:rPr>
                <w:rFonts w:ascii="TH Sarabun New" w:hAnsi="TH Sarabun New" w:cs="TH Sarabun New"/>
                <w:sz w:val="24"/>
                <w:szCs w:val="24"/>
              </w:rPr>
              <w:t>. (H. 29)</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Sungguh lapang rasa hati</w:t>
            </w:r>
            <w:r w:rsidRPr="007B1443">
              <w:rPr>
                <w:rFonts w:ascii="TH Sarabun New" w:hAnsi="TH Sarabun New" w:cs="TH Sarabun New"/>
                <w:sz w:val="24"/>
                <w:szCs w:val="24"/>
              </w:rPr>
              <w:t xml:space="preserve"> masing-masig. (H. 30)</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Dengan serta-merta ingatannya melayang kepada Zalila yang sudah lama kembali ke </w:t>
            </w:r>
            <w:r w:rsidRPr="007B1443">
              <w:rPr>
                <w:rFonts w:ascii="TH Sarabun New" w:hAnsi="TH Sarabun New" w:cs="TH Sarabun New"/>
                <w:b/>
                <w:bCs/>
                <w:sz w:val="24"/>
                <w:szCs w:val="24"/>
              </w:rPr>
              <w:t>alam baqa bersama-sama dengan cita-cita murninya</w:t>
            </w:r>
            <w:r w:rsidRPr="007B1443">
              <w:rPr>
                <w:rFonts w:ascii="TH Sarabun New" w:hAnsi="TH Sarabun New" w:cs="TH Sarabun New"/>
                <w:sz w:val="24"/>
                <w:szCs w:val="24"/>
              </w:rPr>
              <w:t xml:space="preserve">. Kemudian tergambar pula wajah Mazwin yang kini sedang belajar dalam tingkatan empat sains, </w:t>
            </w:r>
            <w:r w:rsidRPr="007B1443">
              <w:rPr>
                <w:rFonts w:ascii="TH Sarabun New" w:hAnsi="TH Sarabun New" w:cs="TH Sarabun New"/>
                <w:b/>
                <w:bCs/>
                <w:sz w:val="24"/>
                <w:szCs w:val="24"/>
              </w:rPr>
              <w:t>mengejar cita-cita.</w:t>
            </w:r>
            <w:r w:rsidRPr="007B1443">
              <w:rPr>
                <w:rFonts w:ascii="TH Sarabun New" w:hAnsi="TH Sarabun New" w:cs="TH Sarabun New"/>
                <w:sz w:val="24"/>
                <w:szCs w:val="24"/>
              </w:rPr>
              <w:t xml:space="preserve"> (H.31)</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Mereka semua gembira dan </w:t>
            </w:r>
            <w:r w:rsidRPr="007B1443">
              <w:rPr>
                <w:rFonts w:ascii="TH Sarabun New" w:hAnsi="TH Sarabun New" w:cs="TH Sarabun New"/>
                <w:b/>
                <w:bCs/>
                <w:sz w:val="24"/>
                <w:szCs w:val="24"/>
              </w:rPr>
              <w:t>berasa lapang</w:t>
            </w:r>
            <w:r w:rsidRPr="007B1443">
              <w:rPr>
                <w:rFonts w:ascii="TH Sarabun New" w:hAnsi="TH Sarabun New" w:cs="TH Sarabun New"/>
                <w:sz w:val="24"/>
                <w:szCs w:val="24"/>
              </w:rPr>
              <w:t xml:space="preserve"> bila melihat Halim tersenyum. Begitupun, dia </w:t>
            </w:r>
            <w:r w:rsidRPr="007B1443">
              <w:rPr>
                <w:rFonts w:ascii="TH Sarabun New" w:hAnsi="TH Sarabun New" w:cs="TH Sarabun New"/>
                <w:b/>
                <w:bCs/>
                <w:sz w:val="24"/>
                <w:szCs w:val="24"/>
              </w:rPr>
              <w:t>masih belum segar</w:t>
            </w:r>
            <w:r w:rsidRPr="007B1443">
              <w:rPr>
                <w:rFonts w:ascii="TH Sarabun New" w:hAnsi="TH Sarabun New" w:cs="TH Sarabun New"/>
                <w:sz w:val="24"/>
                <w:szCs w:val="24"/>
              </w:rPr>
              <w:t xml:space="preserve"> lagi. (H. 31)</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Mereka telah keletihan dan berasa terkejut dengan </w:t>
            </w:r>
            <w:r w:rsidRPr="007B1443">
              <w:rPr>
                <w:rFonts w:ascii="TH Sarabun New" w:hAnsi="TH Sarabun New" w:cs="TH Sarabun New"/>
                <w:b/>
                <w:bCs/>
                <w:sz w:val="24"/>
                <w:szCs w:val="24"/>
              </w:rPr>
              <w:t xml:space="preserve">kemalangan yang menimpa diri </w:t>
            </w:r>
            <w:r w:rsidRPr="007B1443">
              <w:rPr>
                <w:rFonts w:ascii="TH Sarabun New" w:hAnsi="TH Sarabun New" w:cs="TH Sarabun New"/>
                <w:sz w:val="24"/>
                <w:szCs w:val="24"/>
              </w:rPr>
              <w:t>Halim. (H. 31)</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Angin petang menampar-nampar mukanya</w:t>
            </w:r>
            <w:r w:rsidRPr="007B1443">
              <w:rPr>
                <w:rFonts w:ascii="TH Sarabun New" w:hAnsi="TH Sarabun New" w:cs="TH Sarabun New"/>
                <w:sz w:val="24"/>
                <w:szCs w:val="24"/>
              </w:rPr>
              <w:t xml:space="preserve"> kedua matanya telah dipejamkan. (H. 31)</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Dia segera membuka matanya. </w:t>
            </w:r>
            <w:r w:rsidRPr="007B1443">
              <w:rPr>
                <w:rFonts w:ascii="TH Sarabun New" w:hAnsi="TH Sarabun New" w:cs="TH Sarabun New"/>
                <w:b/>
                <w:bCs/>
                <w:sz w:val="24"/>
                <w:szCs w:val="24"/>
              </w:rPr>
              <w:t>Dilemparkan pandangannya ke arah langit barat. Lembayung keemasan sudah mula menggelap</w:t>
            </w:r>
            <w:r w:rsidRPr="007B1443">
              <w:rPr>
                <w:rFonts w:ascii="TH Sarabun New" w:hAnsi="TH Sarabun New" w:cs="TH Sarabun New"/>
                <w:sz w:val="24"/>
                <w:szCs w:val="24"/>
              </w:rPr>
              <w:t>. (H. 32)</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Matanya merayapi dinding bilik</w:t>
            </w:r>
            <w:r w:rsidRPr="007B1443">
              <w:rPr>
                <w:rFonts w:ascii="TH Sarabun New" w:hAnsi="TH Sarabun New" w:cs="TH Sarabun New"/>
                <w:sz w:val="24"/>
                <w:szCs w:val="24"/>
              </w:rPr>
              <w:t xml:space="preserve"> yang putih berdih itu. (H. 33)</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Tanpa bertangguh lagi Cikgu Azizul Hakim </w:t>
            </w:r>
            <w:r w:rsidRPr="007B1443">
              <w:rPr>
                <w:rFonts w:ascii="TH Sarabun New" w:hAnsi="TH Sarabun New" w:cs="TH Sarabun New"/>
                <w:b/>
                <w:bCs/>
                <w:sz w:val="24"/>
                <w:szCs w:val="24"/>
              </w:rPr>
              <w:t>melarikan motokarnya</w:t>
            </w:r>
            <w:r w:rsidRPr="007B1443">
              <w:rPr>
                <w:rFonts w:ascii="TH Sarabun New" w:hAnsi="TH Sarabun New" w:cs="TH Sarabun New"/>
                <w:sz w:val="24"/>
                <w:szCs w:val="24"/>
              </w:rPr>
              <w:t xml:space="preserve"> ke Hospital Besar Sungai Petani. (H. 34)</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w:t>
            </w:r>
            <w:r w:rsidRPr="007B1443">
              <w:rPr>
                <w:rFonts w:ascii="TH Sarabun New" w:hAnsi="TH Sarabun New" w:cs="TH Sarabun New"/>
                <w:b/>
                <w:bCs/>
                <w:sz w:val="24"/>
                <w:szCs w:val="24"/>
              </w:rPr>
              <w:t>Tabung Darah di hospital ni dah hampir kering.</w:t>
            </w:r>
            <w:r w:rsidRPr="007B1443">
              <w:rPr>
                <w:rFonts w:ascii="TH Sarabun New" w:hAnsi="TH Sarabun New" w:cs="TH Sarabun New"/>
                <w:sz w:val="24"/>
                <w:szCs w:val="24"/>
              </w:rPr>
              <w:t xml:space="preserve"> Kita perlukan darah untuk menjalankan pembedahan,” kata doktor. (H. 34)</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Tetapi sejurus saja. </w:t>
            </w:r>
            <w:r w:rsidRPr="007B1443">
              <w:rPr>
                <w:rFonts w:ascii="TH Sarabun New" w:hAnsi="TH Sarabun New" w:cs="TH Sarabun New"/>
                <w:b/>
                <w:bCs/>
                <w:sz w:val="24"/>
                <w:szCs w:val="24"/>
              </w:rPr>
              <w:t>Dia segar semula</w:t>
            </w:r>
            <w:r w:rsidRPr="007B1443">
              <w:rPr>
                <w:rFonts w:ascii="TH Sarabun New" w:hAnsi="TH Sarabun New" w:cs="TH Sarabun New"/>
                <w:sz w:val="24"/>
                <w:szCs w:val="24"/>
              </w:rPr>
              <w:t>. (H. 35)</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Cikgu Jamilah </w:t>
            </w:r>
            <w:r w:rsidRPr="007B1443">
              <w:rPr>
                <w:rFonts w:ascii="TH Sarabun New" w:hAnsi="TH Sarabun New" w:cs="TH Sarabun New"/>
                <w:b/>
                <w:bCs/>
                <w:sz w:val="24"/>
                <w:szCs w:val="24"/>
              </w:rPr>
              <w:t>memandang tenang</w:t>
            </w:r>
            <w:r w:rsidRPr="007B1443">
              <w:rPr>
                <w:rFonts w:ascii="TH Sarabun New" w:hAnsi="TH Sarabun New" w:cs="TH Sarabun New"/>
                <w:sz w:val="24"/>
                <w:szCs w:val="24"/>
              </w:rPr>
              <w:t xml:space="preserve">. Tetapi </w:t>
            </w:r>
            <w:r w:rsidRPr="007B1443">
              <w:rPr>
                <w:rFonts w:ascii="TH Sarabun New" w:hAnsi="TH Sarabun New" w:cs="TH Sarabun New"/>
                <w:b/>
                <w:bCs/>
                <w:sz w:val="24"/>
                <w:szCs w:val="24"/>
              </w:rPr>
              <w:t>hatinya berdebar-debar</w:t>
            </w:r>
            <w:r w:rsidRPr="007B1443">
              <w:rPr>
                <w:rFonts w:ascii="TH Sarabun New" w:hAnsi="TH Sarabun New" w:cs="TH Sarabun New"/>
                <w:sz w:val="24"/>
                <w:szCs w:val="24"/>
              </w:rPr>
              <w:t xml:space="preserve"> juga. (H. 39)</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Jelas air mata </w:t>
            </w:r>
            <w:r w:rsidRPr="007B1443">
              <w:rPr>
                <w:rFonts w:ascii="TH Sarabun New" w:hAnsi="TH Sarabun New" w:cs="TH Sarabun New"/>
                <w:b/>
                <w:bCs/>
                <w:sz w:val="24"/>
                <w:szCs w:val="24"/>
              </w:rPr>
              <w:t>menitis sebutir-butir</w:t>
            </w:r>
            <w:r w:rsidRPr="007B1443">
              <w:rPr>
                <w:rFonts w:ascii="TH Sarabun New" w:hAnsi="TH Sarabun New" w:cs="TH Sarabun New"/>
                <w:sz w:val="24"/>
                <w:szCs w:val="24"/>
              </w:rPr>
              <w:t xml:space="preserve"> membasahi pipinya yang berbedak halus itu. (H. 44)</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Saya doakan cikgu panjang umur dan dapat segera berbakti kepada </w:t>
            </w:r>
            <w:r w:rsidRPr="007B1443">
              <w:rPr>
                <w:rFonts w:ascii="TH Sarabun New" w:hAnsi="TH Sarabun New" w:cs="TH Sarabun New"/>
                <w:b/>
                <w:bCs/>
                <w:sz w:val="24"/>
                <w:szCs w:val="24"/>
              </w:rPr>
              <w:t>anak bangsa.</w:t>
            </w:r>
            <w:r w:rsidRPr="007B1443">
              <w:rPr>
                <w:rFonts w:ascii="TH Sarabun New" w:hAnsi="TH Sarabun New" w:cs="TH Sarabun New"/>
                <w:sz w:val="24"/>
                <w:szCs w:val="24"/>
              </w:rPr>
              <w:t xml:space="preserve"> (H. 45)</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“Kalau dia masih hidup, tentu mereka berdua merupakan dua gadis sebaya yang cantik. Sama cerdik. Alangkah hebatnya jika mereka dapat bersaing dalam bidang pelajaran! Tentu bertambah bilangan doktor </w:t>
            </w:r>
            <w:r w:rsidRPr="007B1443">
              <w:rPr>
                <w:rFonts w:ascii="TH Sarabun New" w:hAnsi="TH Sarabun New" w:cs="TH Sarabun New"/>
                <w:b/>
                <w:bCs/>
                <w:sz w:val="24"/>
                <w:szCs w:val="24"/>
              </w:rPr>
              <w:t>Bumiputera di tanah air ini</w:t>
            </w:r>
            <w:r w:rsidRPr="007B1443">
              <w:rPr>
                <w:rFonts w:ascii="TH Sarabun New" w:hAnsi="TH Sarabun New" w:cs="TH Sarabun New"/>
                <w:sz w:val="24"/>
                <w:szCs w:val="24"/>
              </w:rPr>
              <w:t>. (H. 45)</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“Cikgu!” teriak Mazwin. “Ada orang jauh datang!” usiknya sambil memandang Cikgu Jamilah yang tersipu-sipu berdiri di </w:t>
            </w:r>
            <w:r w:rsidRPr="007B1443">
              <w:rPr>
                <w:rFonts w:ascii="TH Sarabun New" w:hAnsi="TH Sarabun New" w:cs="TH Sarabun New"/>
                <w:b/>
                <w:bCs/>
                <w:sz w:val="24"/>
                <w:szCs w:val="24"/>
              </w:rPr>
              <w:t>muka pintu</w:t>
            </w:r>
            <w:r w:rsidRPr="007B1443">
              <w:rPr>
                <w:rFonts w:ascii="TH Sarabun New" w:hAnsi="TH Sarabun New" w:cs="TH Sarabun New"/>
                <w:sz w:val="24"/>
                <w:szCs w:val="24"/>
              </w:rPr>
              <w:t>. (H. 47)</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Ya, tiba-tiba sahaja motokar merah itu </w:t>
            </w:r>
            <w:r w:rsidRPr="007B1443">
              <w:rPr>
                <w:rFonts w:ascii="TH Sarabun New" w:hAnsi="TH Sarabun New" w:cs="TH Sarabun New"/>
                <w:b/>
                <w:bCs/>
                <w:sz w:val="24"/>
                <w:szCs w:val="24"/>
              </w:rPr>
              <w:t>tercebur ke parit</w:t>
            </w:r>
            <w:r w:rsidRPr="007B1443">
              <w:rPr>
                <w:rFonts w:ascii="TH Sarabun New" w:hAnsi="TH Sarabun New" w:cs="TH Sarabun New"/>
                <w:sz w:val="24"/>
                <w:szCs w:val="24"/>
              </w:rPr>
              <w:t>. (H. 47)</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“Mazwin, ajak kawan-kawanmu tu mengatur hidingan. Cepat. </w:t>
            </w:r>
            <w:r w:rsidRPr="007B1443">
              <w:rPr>
                <w:rFonts w:ascii="TH Sarabun New" w:hAnsi="TH Sarabun New" w:cs="TH Sarabun New"/>
                <w:b/>
                <w:bCs/>
                <w:sz w:val="24"/>
                <w:szCs w:val="24"/>
              </w:rPr>
              <w:t>Hari pun dah tinggi!</w:t>
            </w:r>
            <w:r w:rsidRPr="007B1443">
              <w:rPr>
                <w:rFonts w:ascii="TH Sarabun New" w:hAnsi="TH Sarabun New" w:cs="TH Sarabun New"/>
                <w:sz w:val="24"/>
                <w:szCs w:val="24"/>
              </w:rPr>
              <w:t xml:space="preserve">” (H. 51) </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Tergerak juga hati Cikgu Jamilah untuk </w:t>
            </w:r>
            <w:r w:rsidRPr="007B1443">
              <w:rPr>
                <w:rFonts w:ascii="TH Sarabun New" w:hAnsi="TH Sarabun New" w:cs="TH Sarabun New"/>
                <w:b/>
                <w:bCs/>
                <w:sz w:val="24"/>
                <w:szCs w:val="24"/>
              </w:rPr>
              <w:t>campur mulut</w:t>
            </w:r>
            <w:r w:rsidRPr="007B1443">
              <w:rPr>
                <w:rFonts w:ascii="TH Sarabun New" w:hAnsi="TH Sarabun New" w:cs="TH Sarabun New"/>
                <w:sz w:val="24"/>
                <w:szCs w:val="24"/>
              </w:rPr>
              <w:t xml:space="preserve"> hendak berbual…Cikgu Jamilah </w:t>
            </w:r>
            <w:r w:rsidRPr="007B1443">
              <w:rPr>
                <w:rFonts w:ascii="TH Sarabun New" w:hAnsi="TH Sarabun New" w:cs="TH Sarabun New"/>
                <w:b/>
                <w:bCs/>
                <w:sz w:val="24"/>
                <w:szCs w:val="24"/>
              </w:rPr>
              <w:t>cuma gelak di hati sahaja</w:t>
            </w:r>
            <w:r w:rsidRPr="007B1443">
              <w:rPr>
                <w:rFonts w:ascii="TH Sarabun New" w:hAnsi="TH Sarabun New" w:cs="TH Sarabun New"/>
                <w:sz w:val="24"/>
                <w:szCs w:val="24"/>
              </w:rPr>
              <w:t xml:space="preserve"> (H. 54)</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Jadi saya harap cikgu sudi menerimanya dengan </w:t>
            </w:r>
            <w:r w:rsidRPr="007B1443">
              <w:rPr>
                <w:rFonts w:ascii="TH Sarabun New" w:hAnsi="TH Sarabun New" w:cs="TH Sarabun New"/>
                <w:b/>
                <w:bCs/>
                <w:sz w:val="24"/>
                <w:szCs w:val="24"/>
              </w:rPr>
              <w:t>senang hati. Saya juga turut senang hati.</w:t>
            </w:r>
            <w:r w:rsidRPr="007B1443">
              <w:rPr>
                <w:rFonts w:ascii="TH Sarabun New" w:hAnsi="TH Sarabun New" w:cs="TH Sarabun New"/>
                <w:sz w:val="24"/>
                <w:szCs w:val="24"/>
              </w:rPr>
              <w:t xml:space="preserve"> (H. 55)</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Mereka </w:t>
            </w:r>
            <w:r w:rsidRPr="007B1443">
              <w:rPr>
                <w:rFonts w:ascii="TH Sarabun New" w:hAnsi="TH Sarabun New" w:cs="TH Sarabun New"/>
                <w:b/>
                <w:bCs/>
                <w:sz w:val="24"/>
                <w:szCs w:val="24"/>
              </w:rPr>
              <w:t>berbesar hati</w:t>
            </w:r>
            <w:r w:rsidRPr="007B1443">
              <w:rPr>
                <w:rFonts w:ascii="TH Sarabun New" w:hAnsi="TH Sarabun New" w:cs="TH Sarabun New"/>
                <w:sz w:val="24"/>
                <w:szCs w:val="24"/>
              </w:rPr>
              <w:t xml:space="preserve"> atas kesudian Cikgu Jamilah menerimanya. (H. 55)</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Sayur-sayur sudah bercampur dengan rencah. Semerbak harum bau masakan itu </w:t>
            </w:r>
            <w:r w:rsidRPr="007B1443">
              <w:rPr>
                <w:rFonts w:ascii="TH Sarabun New" w:hAnsi="TH Sarabun New" w:cs="TH Sarabun New"/>
                <w:b/>
                <w:bCs/>
                <w:sz w:val="24"/>
                <w:szCs w:val="24"/>
              </w:rPr>
              <w:t>dibawa angin dari bawah bangsal atap</w:t>
            </w:r>
            <w:r w:rsidRPr="007B1443">
              <w:rPr>
                <w:rFonts w:ascii="TH Sarabun New" w:hAnsi="TH Sarabun New" w:cs="TH Sarabun New"/>
                <w:sz w:val="24"/>
                <w:szCs w:val="24"/>
              </w:rPr>
              <w:t xml:space="preserve"> yang khas didirikan. (H. 55)</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Manakala, tiba di Pelabuhan Kelang, </w:t>
            </w:r>
            <w:r w:rsidRPr="007B1443">
              <w:rPr>
                <w:rFonts w:ascii="TH Sarabun New" w:hAnsi="TH Sarabun New" w:cs="TH Sarabun New"/>
                <w:b/>
                <w:bCs/>
                <w:sz w:val="24"/>
                <w:szCs w:val="24"/>
              </w:rPr>
              <w:t>ribuan manusia membanjiri dermaga</w:t>
            </w:r>
            <w:r w:rsidRPr="007B1443">
              <w:rPr>
                <w:rFonts w:ascii="TH Sarabun New" w:hAnsi="TH Sarabun New" w:cs="TH Sarabun New"/>
                <w:sz w:val="24"/>
                <w:szCs w:val="24"/>
              </w:rPr>
              <w:t xml:space="preserve"> konkrit di belakang gudang. (H. 59)</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Suara azan itu amat </w:t>
            </w:r>
            <w:proofErr w:type="gramStart"/>
            <w:r w:rsidRPr="007B1443">
              <w:rPr>
                <w:rFonts w:ascii="TH Sarabun New" w:hAnsi="TH Sarabun New" w:cs="TH Sarabun New"/>
                <w:sz w:val="24"/>
                <w:szCs w:val="24"/>
              </w:rPr>
              <w:t>kudus</w:t>
            </w:r>
            <w:proofErr w:type="gramEnd"/>
            <w:r w:rsidRPr="007B1443">
              <w:rPr>
                <w:rFonts w:ascii="TH Sarabun New" w:hAnsi="TH Sarabun New" w:cs="TH Sarabun New"/>
                <w:sz w:val="24"/>
                <w:szCs w:val="24"/>
              </w:rPr>
              <w:t xml:space="preserve"> </w:t>
            </w:r>
            <w:r w:rsidRPr="007B1443">
              <w:rPr>
                <w:rFonts w:ascii="TH Sarabun New" w:hAnsi="TH Sarabun New" w:cs="TH Sarabun New"/>
                <w:b/>
                <w:bCs/>
                <w:sz w:val="24"/>
                <w:szCs w:val="24"/>
              </w:rPr>
              <w:t>menusuk hati</w:t>
            </w:r>
            <w:r w:rsidRPr="007B1443">
              <w:rPr>
                <w:rFonts w:ascii="TH Sarabun New" w:hAnsi="TH Sarabun New" w:cs="TH Sarabun New"/>
                <w:sz w:val="24"/>
                <w:szCs w:val="24"/>
              </w:rPr>
              <w:t>. Tanpa disedari air mata berderai menuruni pipi. Sapu tangan dan tangan saling berlambaian. (H. 61)</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Cikgu Azizul dan Cikgu Jamilah telah dianugerahkan dua orang</w:t>
            </w:r>
            <w:r w:rsidRPr="007B1443">
              <w:rPr>
                <w:rFonts w:ascii="TH Sarabun New" w:hAnsi="TH Sarabun New" w:cs="TH Sarabun New"/>
                <w:b/>
                <w:bCs/>
                <w:sz w:val="24"/>
                <w:szCs w:val="24"/>
              </w:rPr>
              <w:t xml:space="preserve"> cahaya mata</w:t>
            </w:r>
            <w:r w:rsidRPr="007B1443">
              <w:rPr>
                <w:rFonts w:ascii="TH Sarabun New" w:hAnsi="TH Sarabun New" w:cs="TH Sarabun New"/>
                <w:sz w:val="24"/>
                <w:szCs w:val="24"/>
              </w:rPr>
              <w:t>. (H. 63)</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Kadangkala dibawanya budak-budak itu ke dusun buah-buahannya hasil tanaman arwah suaminya yang </w:t>
            </w:r>
            <w:r w:rsidRPr="007B1443">
              <w:rPr>
                <w:rFonts w:ascii="TH Sarabun New" w:hAnsi="TH Sarabun New" w:cs="TH Sarabun New"/>
                <w:b/>
                <w:bCs/>
                <w:sz w:val="24"/>
                <w:szCs w:val="24"/>
              </w:rPr>
              <w:t>rajin berbudi kepada tanah</w:t>
            </w:r>
            <w:r w:rsidRPr="007B1443">
              <w:rPr>
                <w:rFonts w:ascii="TH Sarabun New" w:hAnsi="TH Sarabun New" w:cs="TH Sarabun New"/>
                <w:sz w:val="24"/>
                <w:szCs w:val="24"/>
              </w:rPr>
              <w:t>. (H. 64)</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“Mak cik, takkan kita nak biarkan </w:t>
            </w:r>
            <w:r w:rsidRPr="007B1443">
              <w:rPr>
                <w:rFonts w:ascii="TH Sarabun New" w:hAnsi="TH Sarabun New" w:cs="TH Sarabun New"/>
                <w:b/>
                <w:bCs/>
                <w:sz w:val="24"/>
                <w:szCs w:val="24"/>
              </w:rPr>
              <w:t>bunga yang cantik tu bebas di hutan yang penuh duri?</w:t>
            </w:r>
            <w:r w:rsidRPr="007B1443">
              <w:rPr>
                <w:rFonts w:ascii="TH Sarabun New" w:hAnsi="TH Sarabun New" w:cs="TH Sarabun New"/>
                <w:sz w:val="24"/>
                <w:szCs w:val="24"/>
              </w:rPr>
              <w:t>” kata Cikgu Jamilah lagi. (H. 64)</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Dia tidak mahu </w:t>
            </w:r>
            <w:r w:rsidRPr="007B1443">
              <w:rPr>
                <w:rFonts w:ascii="TH Sarabun New" w:hAnsi="TH Sarabun New" w:cs="TH Sarabun New"/>
                <w:b/>
                <w:bCs/>
                <w:sz w:val="24"/>
                <w:szCs w:val="24"/>
              </w:rPr>
              <w:t>campur mulut</w:t>
            </w:r>
            <w:r w:rsidRPr="007B1443">
              <w:rPr>
                <w:rFonts w:ascii="TH Sarabun New" w:hAnsi="TH Sarabun New" w:cs="TH Sarabun New"/>
                <w:sz w:val="24"/>
                <w:szCs w:val="24"/>
              </w:rPr>
              <w:t xml:space="preserve"> (H. 64)</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“Cikgu, saya pintalah cikgu suami istri </w:t>
            </w:r>
            <w:r w:rsidRPr="007B1443">
              <w:rPr>
                <w:rFonts w:ascii="TH Sarabun New" w:hAnsi="TH Sarabun New" w:cs="TH Sarabun New"/>
                <w:b/>
                <w:bCs/>
                <w:sz w:val="24"/>
                <w:szCs w:val="24"/>
              </w:rPr>
              <w:t>campur tangan</w:t>
            </w:r>
            <w:r w:rsidRPr="007B1443">
              <w:rPr>
                <w:rFonts w:ascii="TH Sarabun New" w:hAnsi="TH Sarabun New" w:cs="TH Sarabun New"/>
                <w:sz w:val="24"/>
                <w:szCs w:val="24"/>
              </w:rPr>
              <w:t xml:space="preserve"> jika sudah sampai masanya untuk Mazwin berumahtangga. (H. 65)</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Ibu Mazwin sebenarnya </w:t>
            </w:r>
            <w:r w:rsidRPr="007B1443">
              <w:rPr>
                <w:rFonts w:ascii="TH Sarabun New" w:hAnsi="TH Sarabun New" w:cs="TH Sarabun New"/>
                <w:b/>
                <w:bCs/>
                <w:sz w:val="24"/>
                <w:szCs w:val="24"/>
              </w:rPr>
              <w:t>terasa berat mulut hendak melahirkan</w:t>
            </w:r>
            <w:r w:rsidRPr="007B1443">
              <w:rPr>
                <w:rFonts w:ascii="TH Sarabun New" w:hAnsi="TH Sarabun New" w:cs="TH Sarabun New"/>
                <w:sz w:val="24"/>
                <w:szCs w:val="24"/>
              </w:rPr>
              <w:t xml:space="preserve"> rasa tahunya mengenai diri anaknya. Dia berasa khuatir mahu </w:t>
            </w:r>
            <w:r w:rsidRPr="007B1443">
              <w:rPr>
                <w:rFonts w:ascii="TH Sarabun New" w:hAnsi="TH Sarabun New" w:cs="TH Sarabun New"/>
                <w:b/>
                <w:bCs/>
                <w:sz w:val="24"/>
                <w:szCs w:val="24"/>
              </w:rPr>
              <w:t>melahirkannya</w:t>
            </w:r>
            <w:r w:rsidRPr="007B1443">
              <w:rPr>
                <w:rFonts w:ascii="TH Sarabun New" w:hAnsi="TH Sarabun New" w:cs="TH Sarabun New"/>
                <w:sz w:val="24"/>
                <w:szCs w:val="24"/>
              </w:rPr>
              <w:t xml:space="preserve">. Takut menyinggung perasaan kedua guru itu. Dia bimbang kalau-kalau dikatakan seperti melukut di tepi gantang. </w:t>
            </w:r>
            <w:r w:rsidRPr="007B1443">
              <w:rPr>
                <w:rFonts w:ascii="TH Sarabun New" w:hAnsi="TH Sarabun New" w:cs="TH Sarabun New"/>
                <w:b/>
                <w:bCs/>
                <w:sz w:val="24"/>
                <w:szCs w:val="24"/>
              </w:rPr>
              <w:t>Atau diberi betis hendaklah paha.</w:t>
            </w:r>
            <w:r w:rsidRPr="007B1443">
              <w:rPr>
                <w:rFonts w:ascii="TH Sarabun New" w:hAnsi="TH Sarabun New" w:cs="TH Sarabun New"/>
                <w:sz w:val="24"/>
                <w:szCs w:val="24"/>
              </w:rPr>
              <w:t xml:space="preserve"> Manalah tahu nanti dituduh sudah melampau. (H. 67)</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“Teruskanlah, mak cik. Tak ada apa yang nak </w:t>
            </w:r>
            <w:r w:rsidRPr="007B1443">
              <w:rPr>
                <w:rFonts w:ascii="TH Sarabun New" w:hAnsi="TH Sarabun New" w:cs="TH Sarabun New"/>
                <w:b/>
                <w:bCs/>
                <w:sz w:val="24"/>
                <w:szCs w:val="24"/>
              </w:rPr>
              <w:t>menyinggung hati</w:t>
            </w:r>
            <w:r w:rsidRPr="007B1443">
              <w:rPr>
                <w:rFonts w:ascii="TH Sarabun New" w:hAnsi="TH Sarabun New" w:cs="TH Sarabun New"/>
                <w:sz w:val="24"/>
                <w:szCs w:val="24"/>
              </w:rPr>
              <w:t xml:space="preserve"> saya,” sahutnya dengan dada berdebar juga. “Cikgu, sebenarnya anak saya tu ada </w:t>
            </w:r>
            <w:r w:rsidRPr="007B1443">
              <w:rPr>
                <w:rFonts w:ascii="TH Sarabun New" w:hAnsi="TH Sarabun New" w:cs="TH Sarabun New"/>
                <w:b/>
                <w:bCs/>
                <w:sz w:val="24"/>
                <w:szCs w:val="24"/>
              </w:rPr>
              <w:t>menaruh hati dengan adik cikgu</w:t>
            </w:r>
            <w:r w:rsidRPr="007B1443">
              <w:rPr>
                <w:rFonts w:ascii="TH Sarabun New" w:hAnsi="TH Sarabun New" w:cs="TH Sarabun New"/>
                <w:sz w:val="24"/>
                <w:szCs w:val="24"/>
              </w:rPr>
              <w:t>, Azli.” (H. 67)</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“Cikgu, sebenarnya saya takut dikata orang seperti melukut di tepi gantang, atau </w:t>
            </w:r>
            <w:r w:rsidRPr="007B1443">
              <w:rPr>
                <w:rFonts w:ascii="TH Sarabun New" w:hAnsi="TH Sarabun New" w:cs="TH Sarabun New"/>
                <w:b/>
                <w:bCs/>
                <w:sz w:val="24"/>
                <w:szCs w:val="24"/>
              </w:rPr>
              <w:t>diberi betis nak minta paha!</w:t>
            </w:r>
            <w:r w:rsidRPr="007B1443">
              <w:rPr>
                <w:rFonts w:ascii="TH Sarabun New" w:hAnsi="TH Sarabun New" w:cs="TH Sarabun New"/>
                <w:sz w:val="24"/>
                <w:szCs w:val="24"/>
              </w:rPr>
              <w:t>” (H. 68)</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Tuhan lebih berkuasa ke </w:t>
            </w:r>
            <w:r w:rsidRPr="007B1443">
              <w:rPr>
                <w:rFonts w:ascii="TH Sarabun New" w:hAnsi="TH Sarabun New" w:cs="TH Sarabun New"/>
                <w:b/>
                <w:bCs/>
                <w:sz w:val="24"/>
                <w:szCs w:val="24"/>
              </w:rPr>
              <w:t>atas makhluk-Nya.</w:t>
            </w:r>
            <w:r w:rsidRPr="007B1443">
              <w:rPr>
                <w:rFonts w:ascii="TH Sarabun New" w:hAnsi="TH Sarabun New" w:cs="TH Sarabun New"/>
                <w:sz w:val="24"/>
                <w:szCs w:val="24"/>
              </w:rPr>
              <w:t xml:space="preserve"> Kita sebagai hamba-Nya mestilah bertaqwa kepada-Nya. Bukankah jodoh dan </w:t>
            </w:r>
            <w:r w:rsidRPr="007B1443">
              <w:rPr>
                <w:rFonts w:ascii="TH Sarabun New" w:hAnsi="TH Sarabun New" w:cs="TH Sarabun New"/>
                <w:b/>
                <w:bCs/>
                <w:sz w:val="24"/>
                <w:szCs w:val="24"/>
              </w:rPr>
              <w:t>ajal maut itu di tangan-Nya</w:t>
            </w:r>
            <w:r w:rsidRPr="007B1443">
              <w:rPr>
                <w:rFonts w:ascii="TH Sarabun New" w:hAnsi="TH Sarabun New" w:cs="TH Sarabun New"/>
                <w:sz w:val="24"/>
                <w:szCs w:val="24"/>
              </w:rPr>
              <w:t>. Siapa yang dapat membantah kehendak-Nya. (H. 68)</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“Itu kata cikgu. </w:t>
            </w:r>
            <w:r w:rsidRPr="007B1443">
              <w:rPr>
                <w:rFonts w:ascii="TH Sarabun New" w:hAnsi="TH Sarabun New" w:cs="TH Sarabun New"/>
                <w:b/>
                <w:bCs/>
                <w:sz w:val="24"/>
                <w:szCs w:val="24"/>
              </w:rPr>
              <w:t xml:space="preserve">Tapi mesti ada orang tidak puas hati. </w:t>
            </w:r>
            <w:r w:rsidRPr="007B1443">
              <w:rPr>
                <w:rFonts w:ascii="TH Sarabun New" w:hAnsi="TH Sarabun New" w:cs="TH Sarabun New"/>
                <w:sz w:val="24"/>
                <w:szCs w:val="24"/>
              </w:rPr>
              <w:t>(H. 68)</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Bila penat bercakap, dan </w:t>
            </w:r>
            <w:r w:rsidRPr="007B1443">
              <w:rPr>
                <w:rFonts w:ascii="TH Sarabun New" w:hAnsi="TH Sarabun New" w:cs="TH Sarabun New"/>
                <w:b/>
                <w:bCs/>
                <w:sz w:val="24"/>
                <w:szCs w:val="24"/>
              </w:rPr>
              <w:t>tergigit lidah sendiri</w:t>
            </w:r>
            <w:r w:rsidRPr="007B1443">
              <w:rPr>
                <w:rFonts w:ascii="TH Sarabun New" w:hAnsi="TH Sarabun New" w:cs="TH Sarabun New"/>
                <w:sz w:val="24"/>
                <w:szCs w:val="24"/>
              </w:rPr>
              <w:t>, taulah Mereka berhenti dari mengumpat orang.” (H. 68-69)</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b/>
                <w:bCs/>
                <w:sz w:val="24"/>
                <w:szCs w:val="24"/>
              </w:rPr>
              <w:t>Dia kehilangan perkataan.</w:t>
            </w:r>
            <w:r w:rsidRPr="007B1443">
              <w:rPr>
                <w:rFonts w:ascii="TH Sarabun New" w:hAnsi="TH Sarabun New" w:cs="TH Sarabun New"/>
                <w:sz w:val="24"/>
                <w:szCs w:val="24"/>
              </w:rPr>
              <w:t xml:space="preserve"> (H. 70)</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…dan di </w:t>
            </w:r>
            <w:r w:rsidRPr="007B1443">
              <w:rPr>
                <w:rFonts w:ascii="TH Sarabun New" w:hAnsi="TH Sarabun New" w:cs="TH Sarabun New"/>
                <w:b/>
                <w:bCs/>
                <w:sz w:val="24"/>
                <w:szCs w:val="24"/>
              </w:rPr>
              <w:t>ruang mata kedua suami istri tergamba</w:t>
            </w:r>
            <w:r w:rsidRPr="007B1443">
              <w:rPr>
                <w:rFonts w:ascii="TH Sarabun New" w:hAnsi="TH Sarabun New" w:cs="TH Sarabun New"/>
                <w:sz w:val="24"/>
                <w:szCs w:val="24"/>
              </w:rPr>
              <w:t>r suatu keluarga moden dan intelek yang sangat diharapkan oleg negara. (H. 70)</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…dan di kala itulah wajah arwah Zalila </w:t>
            </w:r>
            <w:r w:rsidRPr="007B1443">
              <w:rPr>
                <w:rFonts w:ascii="TH Sarabun New" w:hAnsi="TH Sarabun New" w:cs="TH Sarabun New"/>
                <w:b/>
                <w:bCs/>
                <w:sz w:val="24"/>
                <w:szCs w:val="24"/>
              </w:rPr>
              <w:t>terbayang di ruang mata</w:t>
            </w:r>
            <w:r w:rsidRPr="007B1443">
              <w:rPr>
                <w:rFonts w:ascii="TH Sarabun New" w:hAnsi="TH Sarabun New" w:cs="TH Sarabun New"/>
                <w:sz w:val="24"/>
                <w:szCs w:val="24"/>
              </w:rPr>
              <w:t xml:space="preserve"> Cikgu Jamilah. (H. 71)</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“Jika dia tak pergi dulu, tentu saja kami berdua sama-sama menerima ijazah hari ini.” </w:t>
            </w:r>
            <w:r w:rsidRPr="007B1443">
              <w:rPr>
                <w:rFonts w:ascii="TH Sarabun New" w:hAnsi="TH Sarabun New" w:cs="TH Sarabun New"/>
                <w:b/>
                <w:bCs/>
                <w:sz w:val="24"/>
                <w:szCs w:val="24"/>
              </w:rPr>
              <w:t>Bisik hatinya</w:t>
            </w:r>
            <w:r w:rsidRPr="007B1443">
              <w:rPr>
                <w:rFonts w:ascii="TH Sarabun New" w:hAnsi="TH Sarabun New" w:cs="TH Sarabun New"/>
                <w:sz w:val="24"/>
                <w:szCs w:val="24"/>
              </w:rPr>
              <w:t>. (H. 72)</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Mazwin terus </w:t>
            </w:r>
            <w:r w:rsidRPr="007B1443">
              <w:rPr>
                <w:rFonts w:ascii="TH Sarabun New" w:hAnsi="TH Sarabun New" w:cs="TH Sarabun New"/>
                <w:b/>
                <w:bCs/>
                <w:sz w:val="24"/>
                <w:szCs w:val="24"/>
              </w:rPr>
              <w:t>membayangkan pahit maungnya,</w:t>
            </w:r>
            <w:r w:rsidRPr="007B1443">
              <w:rPr>
                <w:rFonts w:ascii="TH Sarabun New" w:hAnsi="TH Sarabun New" w:cs="TH Sarabun New"/>
                <w:sz w:val="24"/>
                <w:szCs w:val="24"/>
              </w:rPr>
              <w:t xml:space="preserve"> suka dukanya dalam </w:t>
            </w:r>
            <w:r w:rsidRPr="007B1443">
              <w:rPr>
                <w:rFonts w:ascii="TH Sarabun New" w:hAnsi="TH Sarabun New" w:cs="TH Sarabun New"/>
                <w:b/>
                <w:bCs/>
                <w:sz w:val="24"/>
                <w:szCs w:val="24"/>
              </w:rPr>
              <w:t>memburu cita-cita yang luhur itu</w:t>
            </w:r>
            <w:r w:rsidRPr="007B1443">
              <w:rPr>
                <w:rFonts w:ascii="TH Sarabun New" w:hAnsi="TH Sarabun New" w:cs="TH Sarabun New"/>
                <w:sz w:val="24"/>
                <w:szCs w:val="24"/>
              </w:rPr>
              <w:t>. (H. 73)</w:t>
            </w:r>
          </w:p>
        </w:tc>
      </w:tr>
      <w:tr w:rsidR="009621DF" w:rsidRPr="007B1443" w:rsidTr="007B1443">
        <w:tc>
          <w:tcPr>
            <w:tcW w:w="0" w:type="auto"/>
          </w:tcPr>
          <w:p w:rsidR="009621DF" w:rsidRPr="007B1443" w:rsidRDefault="009621DF" w:rsidP="009621DF">
            <w:pPr>
              <w:pStyle w:val="ListParagraph"/>
              <w:numPr>
                <w:ilvl w:val="0"/>
                <w:numId w:val="22"/>
              </w:numPr>
              <w:spacing w:line="276" w:lineRule="auto"/>
              <w:ind w:right="567"/>
              <w:jc w:val="thaiDistribute"/>
              <w:rPr>
                <w:rFonts w:ascii="TH Sarabun New" w:hAnsi="TH Sarabun New" w:cs="TH Sarabun New"/>
                <w:sz w:val="28"/>
              </w:rPr>
            </w:pPr>
          </w:p>
        </w:tc>
        <w:tc>
          <w:tcPr>
            <w:tcW w:w="0" w:type="auto"/>
          </w:tcPr>
          <w:p w:rsidR="009621DF" w:rsidRPr="007B1443" w:rsidRDefault="009621DF" w:rsidP="00AF5BA1">
            <w:pPr>
              <w:pStyle w:val="ListParagraph"/>
              <w:spacing w:line="276" w:lineRule="auto"/>
              <w:ind w:left="-27" w:right="567"/>
              <w:rPr>
                <w:rFonts w:ascii="TH Sarabun New" w:hAnsi="TH Sarabun New" w:cs="TH Sarabun New"/>
                <w:sz w:val="24"/>
                <w:szCs w:val="24"/>
              </w:rPr>
            </w:pPr>
            <w:r w:rsidRPr="007B1443">
              <w:rPr>
                <w:rFonts w:ascii="TH Sarabun New" w:hAnsi="TH Sarabun New" w:cs="TH Sarabun New"/>
                <w:sz w:val="24"/>
                <w:szCs w:val="24"/>
              </w:rPr>
              <w:t xml:space="preserve">Anak-anak muda lain nampak memerhatikan setiap gerak-geri suami-istri yang berpelajaran itu dengan </w:t>
            </w:r>
            <w:r w:rsidRPr="007B1443">
              <w:rPr>
                <w:rFonts w:ascii="TH Sarabun New" w:hAnsi="TH Sarabun New" w:cs="TH Sarabun New"/>
                <w:b/>
                <w:bCs/>
                <w:sz w:val="24"/>
                <w:szCs w:val="24"/>
              </w:rPr>
              <w:t>suatu perasaan yang berkobar di dada</w:t>
            </w:r>
            <w:r w:rsidRPr="007B1443">
              <w:rPr>
                <w:rFonts w:ascii="TH Sarabun New" w:hAnsi="TH Sarabun New" w:cs="TH Sarabun New"/>
                <w:sz w:val="24"/>
                <w:szCs w:val="24"/>
              </w:rPr>
              <w:t>. (H. 74)</w:t>
            </w:r>
          </w:p>
        </w:tc>
      </w:tr>
    </w:tbl>
    <w:p w:rsidR="00881F2A" w:rsidRPr="007B1443" w:rsidRDefault="00881F2A" w:rsidP="00AF5BA1">
      <w:pPr>
        <w:spacing w:line="276" w:lineRule="auto"/>
        <w:ind w:right="567"/>
        <w:jc w:val="thaiDistribute"/>
        <w:rPr>
          <w:rFonts w:ascii="TH Sarabun New" w:hAnsi="TH Sarabun New" w:cs="TH Sarabun New"/>
          <w:b/>
          <w:bCs/>
          <w:sz w:val="28"/>
        </w:rPr>
      </w:pPr>
    </w:p>
    <w:p w:rsidR="00E93972" w:rsidRPr="007B1443" w:rsidRDefault="00FE3464" w:rsidP="00780A41">
      <w:pPr>
        <w:spacing w:line="276" w:lineRule="auto"/>
        <w:ind w:left="720" w:right="567" w:firstLine="720"/>
        <w:jc w:val="thaiDistribute"/>
        <w:rPr>
          <w:rFonts w:ascii="TH Sarabun New" w:hAnsi="TH Sarabun New" w:cs="TH Sarabun New"/>
          <w:sz w:val="28"/>
        </w:rPr>
      </w:pPr>
      <w:r w:rsidRPr="007B1443">
        <w:rPr>
          <w:rFonts w:ascii="TH Sarabun New" w:hAnsi="TH Sarabun New" w:cs="TH Sarabun New"/>
          <w:sz w:val="28"/>
        </w:rPr>
        <w:t>D</w:t>
      </w:r>
      <w:r w:rsidR="004C2AAE" w:rsidRPr="007B1443">
        <w:rPr>
          <w:rFonts w:ascii="TH Sarabun New" w:hAnsi="TH Sarabun New" w:cs="TH Sarabun New"/>
          <w:sz w:val="28"/>
        </w:rPr>
        <w:t>a</w:t>
      </w:r>
      <w:r w:rsidRPr="007B1443">
        <w:rPr>
          <w:rFonts w:ascii="TH Sarabun New" w:hAnsi="TH Sarabun New" w:cs="TH Sarabun New"/>
          <w:sz w:val="28"/>
        </w:rPr>
        <w:t xml:space="preserve">ripada kutipan dalam novel CMCK di atas adalah bentuk metafora antropomorfis sebanyak 66 buah. </w:t>
      </w:r>
      <w:r w:rsidR="004C2AAE" w:rsidRPr="007B1443">
        <w:rPr>
          <w:rFonts w:ascii="TH Sarabun New" w:hAnsi="TH Sarabun New" w:cs="TH Sarabun New"/>
          <w:sz w:val="28"/>
        </w:rPr>
        <w:t xml:space="preserve">Dengan demikian peneliti mengambil 5 data untuk mewakili bentuk metafora tersebut. </w:t>
      </w:r>
    </w:p>
    <w:p w:rsidR="00096978" w:rsidRPr="007B1443" w:rsidRDefault="00096978" w:rsidP="00E93972">
      <w:pPr>
        <w:pStyle w:val="ListParagraph"/>
        <w:numPr>
          <w:ilvl w:val="0"/>
          <w:numId w:val="15"/>
        </w:numPr>
        <w:spacing w:line="276" w:lineRule="auto"/>
        <w:ind w:left="1440" w:right="567"/>
        <w:jc w:val="thaiDistribute"/>
        <w:rPr>
          <w:rFonts w:ascii="TH Sarabun New" w:hAnsi="TH Sarabun New" w:cs="TH Sarabun New"/>
          <w:b/>
          <w:bCs/>
          <w:sz w:val="28"/>
        </w:rPr>
      </w:pPr>
      <w:r w:rsidRPr="007B1443">
        <w:rPr>
          <w:rFonts w:ascii="TH Sarabun New" w:hAnsi="TH Sarabun New" w:cs="TH Sarabun New"/>
          <w:b/>
          <w:bCs/>
          <w:sz w:val="28"/>
        </w:rPr>
        <w:t>Ajal maut di tangan Tuhan.</w:t>
      </w:r>
      <w:r w:rsidRPr="007B1443">
        <w:rPr>
          <w:rFonts w:ascii="TH Sarabun New" w:hAnsi="TH Sarabun New" w:cs="TH Sarabun New"/>
          <w:sz w:val="28"/>
        </w:rPr>
        <w:t xml:space="preserve"> (H. 3)</w:t>
      </w:r>
      <w:r w:rsidR="006D5B35" w:rsidRPr="007B1443">
        <w:rPr>
          <w:rFonts w:ascii="TH Sarabun New" w:hAnsi="TH Sarabun New" w:cs="TH Sarabun New"/>
          <w:b/>
          <w:bCs/>
          <w:sz w:val="28"/>
        </w:rPr>
        <w:t xml:space="preserve"> </w:t>
      </w:r>
    </w:p>
    <w:p w:rsidR="006D5B35" w:rsidRPr="007B1443" w:rsidRDefault="006D5B35" w:rsidP="00E93972">
      <w:pPr>
        <w:pStyle w:val="ListParagraph"/>
        <w:spacing w:line="276" w:lineRule="auto"/>
        <w:ind w:left="1440" w:right="567"/>
        <w:jc w:val="thaiDistribute"/>
        <w:rPr>
          <w:rFonts w:ascii="TH Sarabun New" w:hAnsi="TH Sarabun New" w:cs="TH Sarabun New"/>
          <w:sz w:val="28"/>
        </w:rPr>
      </w:pPr>
      <w:r w:rsidRPr="007B1443">
        <w:rPr>
          <w:rFonts w:ascii="TH Sarabun New" w:hAnsi="TH Sarabun New" w:cs="TH Sarabun New"/>
          <w:sz w:val="28"/>
        </w:rPr>
        <w:t>Ajal maut di tangan Tuhan samakan dengan kematian yang ada di dalam kekuasaan Tuhan.</w:t>
      </w:r>
    </w:p>
    <w:p w:rsidR="00096978" w:rsidRPr="007B1443" w:rsidRDefault="00096978" w:rsidP="00E93972">
      <w:pPr>
        <w:pStyle w:val="ListParagraph"/>
        <w:numPr>
          <w:ilvl w:val="0"/>
          <w:numId w:val="15"/>
        </w:numPr>
        <w:spacing w:line="276" w:lineRule="auto"/>
        <w:ind w:left="1440" w:right="567"/>
        <w:jc w:val="thaiDistribute"/>
        <w:rPr>
          <w:rFonts w:ascii="TH Sarabun New" w:hAnsi="TH Sarabun New" w:cs="TH Sarabun New"/>
          <w:b/>
          <w:bCs/>
          <w:sz w:val="28"/>
        </w:rPr>
      </w:pPr>
      <w:r w:rsidRPr="007B1443">
        <w:rPr>
          <w:rFonts w:ascii="TH Sarabun New" w:hAnsi="TH Sarabun New" w:cs="TH Sarabun New"/>
          <w:sz w:val="28"/>
        </w:rPr>
        <w:t xml:space="preserve">Seorang jururawat yang </w:t>
      </w:r>
      <w:proofErr w:type="gramStart"/>
      <w:r w:rsidRPr="007B1443">
        <w:rPr>
          <w:rFonts w:ascii="TH Sarabun New" w:hAnsi="TH Sarabun New" w:cs="TH Sarabun New"/>
          <w:sz w:val="28"/>
        </w:rPr>
        <w:t>manis</w:t>
      </w:r>
      <w:proofErr w:type="gramEnd"/>
      <w:r w:rsidRPr="007B1443">
        <w:rPr>
          <w:rFonts w:ascii="TH Sarabun New" w:hAnsi="TH Sarabun New" w:cs="TH Sarabun New"/>
          <w:sz w:val="28"/>
        </w:rPr>
        <w:t xml:space="preserve"> muncul di </w:t>
      </w:r>
      <w:r w:rsidRPr="007B1443">
        <w:rPr>
          <w:rFonts w:ascii="TH Sarabun New" w:hAnsi="TH Sarabun New" w:cs="TH Sarabun New"/>
          <w:b/>
          <w:bCs/>
          <w:sz w:val="28"/>
        </w:rPr>
        <w:t>muka pintu</w:t>
      </w:r>
      <w:r w:rsidRPr="007B1443">
        <w:rPr>
          <w:rFonts w:ascii="TH Sarabun New" w:hAnsi="TH Sarabun New" w:cs="TH Sarabun New"/>
          <w:sz w:val="28"/>
        </w:rPr>
        <w:t>. (H. 29)</w:t>
      </w:r>
    </w:p>
    <w:p w:rsidR="006D5B35" w:rsidRPr="007B1443" w:rsidRDefault="006D5B35" w:rsidP="00E93972">
      <w:pPr>
        <w:pStyle w:val="ListParagraph"/>
        <w:spacing w:line="276" w:lineRule="auto"/>
        <w:ind w:left="1440" w:right="567"/>
        <w:jc w:val="thaiDistribute"/>
        <w:rPr>
          <w:rFonts w:ascii="TH Sarabun New" w:hAnsi="TH Sarabun New" w:cs="TH Sarabun New"/>
          <w:sz w:val="28"/>
        </w:rPr>
      </w:pPr>
      <w:r w:rsidRPr="007B1443">
        <w:rPr>
          <w:rFonts w:ascii="TH Sarabun New" w:hAnsi="TH Sarabun New" w:cs="TH Sarabun New"/>
          <w:sz w:val="28"/>
        </w:rPr>
        <w:t xml:space="preserve">Muka pintu samakan dengan wajah orang yang bermaksud yang ada di hadapan. </w:t>
      </w:r>
    </w:p>
    <w:p w:rsidR="00096978" w:rsidRPr="007B1443" w:rsidRDefault="00096978" w:rsidP="00E93972">
      <w:pPr>
        <w:pStyle w:val="ListParagraph"/>
        <w:numPr>
          <w:ilvl w:val="0"/>
          <w:numId w:val="15"/>
        </w:numPr>
        <w:spacing w:line="276" w:lineRule="auto"/>
        <w:ind w:left="1440" w:right="567"/>
        <w:jc w:val="thaiDistribute"/>
        <w:rPr>
          <w:rFonts w:ascii="TH Sarabun New" w:hAnsi="TH Sarabun New" w:cs="TH Sarabun New"/>
          <w:b/>
          <w:bCs/>
          <w:sz w:val="28"/>
        </w:rPr>
      </w:pPr>
      <w:r w:rsidRPr="007B1443">
        <w:rPr>
          <w:rFonts w:ascii="TH Sarabun New" w:hAnsi="TH Sarabun New" w:cs="TH Sarabun New"/>
          <w:sz w:val="28"/>
        </w:rPr>
        <w:t xml:space="preserve">Saya doakan cikgu panjang umur dan dapat segera berbakti kepada </w:t>
      </w:r>
      <w:r w:rsidRPr="007B1443">
        <w:rPr>
          <w:rFonts w:ascii="TH Sarabun New" w:hAnsi="TH Sarabun New" w:cs="TH Sarabun New"/>
          <w:b/>
          <w:bCs/>
          <w:sz w:val="28"/>
        </w:rPr>
        <w:t>anak bangsa.</w:t>
      </w:r>
      <w:r w:rsidRPr="007B1443">
        <w:rPr>
          <w:rFonts w:ascii="TH Sarabun New" w:hAnsi="TH Sarabun New" w:cs="TH Sarabun New"/>
          <w:sz w:val="28"/>
        </w:rPr>
        <w:t xml:space="preserve"> (H. 45)</w:t>
      </w:r>
    </w:p>
    <w:p w:rsidR="006D5B35" w:rsidRPr="007B1443" w:rsidRDefault="006D5B35" w:rsidP="00E93972">
      <w:pPr>
        <w:spacing w:line="276" w:lineRule="auto"/>
        <w:ind w:left="720" w:right="567" w:firstLine="720"/>
        <w:jc w:val="thaiDistribute"/>
        <w:rPr>
          <w:rFonts w:ascii="TH Sarabun New" w:hAnsi="TH Sarabun New" w:cs="TH Sarabun New"/>
          <w:sz w:val="28"/>
        </w:rPr>
      </w:pPr>
      <w:r w:rsidRPr="007B1443">
        <w:rPr>
          <w:rFonts w:ascii="TH Sarabun New" w:hAnsi="TH Sarabun New" w:cs="TH Sarabun New"/>
          <w:sz w:val="28"/>
        </w:rPr>
        <w:t>Anak bangsa samakan dengan siswa-siswa.</w:t>
      </w:r>
    </w:p>
    <w:p w:rsidR="004C2AAE" w:rsidRPr="007B1443" w:rsidRDefault="00096978" w:rsidP="00E93972">
      <w:pPr>
        <w:pStyle w:val="ListParagraph"/>
        <w:numPr>
          <w:ilvl w:val="0"/>
          <w:numId w:val="15"/>
        </w:numPr>
        <w:spacing w:line="276" w:lineRule="auto"/>
        <w:ind w:left="1440" w:right="567"/>
        <w:jc w:val="thaiDistribute"/>
        <w:rPr>
          <w:rFonts w:ascii="TH Sarabun New" w:hAnsi="TH Sarabun New" w:cs="TH Sarabun New"/>
          <w:b/>
          <w:bCs/>
          <w:sz w:val="28"/>
        </w:rPr>
      </w:pPr>
      <w:r w:rsidRPr="007B1443">
        <w:rPr>
          <w:rFonts w:ascii="TH Sarabun New" w:hAnsi="TH Sarabun New" w:cs="TH Sarabun New"/>
          <w:sz w:val="28"/>
        </w:rPr>
        <w:t xml:space="preserve">Cikgu Azizul dan Cikgu Jamilah telah dianugerahkan dua orang </w:t>
      </w:r>
      <w:r w:rsidRPr="007B1443">
        <w:rPr>
          <w:rFonts w:ascii="TH Sarabun New" w:hAnsi="TH Sarabun New" w:cs="TH Sarabun New"/>
          <w:b/>
          <w:bCs/>
          <w:sz w:val="28"/>
        </w:rPr>
        <w:t>cahaya mata</w:t>
      </w:r>
      <w:r w:rsidRPr="007B1443">
        <w:rPr>
          <w:rFonts w:ascii="TH Sarabun New" w:hAnsi="TH Sarabun New" w:cs="TH Sarabun New"/>
          <w:sz w:val="28"/>
        </w:rPr>
        <w:t>. (H. 63)</w:t>
      </w:r>
    </w:p>
    <w:p w:rsidR="006D5B35" w:rsidRPr="007B1443" w:rsidRDefault="006D5B35" w:rsidP="00E93972">
      <w:pPr>
        <w:spacing w:line="276" w:lineRule="auto"/>
        <w:ind w:left="720" w:right="567" w:firstLine="720"/>
        <w:jc w:val="thaiDistribute"/>
        <w:rPr>
          <w:rFonts w:ascii="TH Sarabun New" w:hAnsi="TH Sarabun New" w:cs="TH Sarabun New"/>
          <w:sz w:val="28"/>
        </w:rPr>
      </w:pPr>
      <w:r w:rsidRPr="007B1443">
        <w:rPr>
          <w:rFonts w:ascii="TH Sarabun New" w:hAnsi="TH Sarabun New" w:cs="TH Sarabun New"/>
          <w:sz w:val="28"/>
        </w:rPr>
        <w:t>Cahaya mata samakan dengan anak.</w:t>
      </w:r>
    </w:p>
    <w:p w:rsidR="00096978" w:rsidRPr="007B1443" w:rsidRDefault="00096978" w:rsidP="00E93972">
      <w:pPr>
        <w:pStyle w:val="ListParagraph"/>
        <w:numPr>
          <w:ilvl w:val="0"/>
          <w:numId w:val="15"/>
        </w:numPr>
        <w:spacing w:line="276" w:lineRule="auto"/>
        <w:ind w:left="1440" w:right="567"/>
        <w:jc w:val="thaiDistribute"/>
        <w:rPr>
          <w:rFonts w:ascii="TH Sarabun New" w:hAnsi="TH Sarabun New" w:cs="TH Sarabun New"/>
          <w:b/>
          <w:bCs/>
          <w:sz w:val="28"/>
        </w:rPr>
      </w:pPr>
      <w:r w:rsidRPr="007B1443">
        <w:rPr>
          <w:rFonts w:ascii="TH Sarabun New" w:hAnsi="TH Sarabun New" w:cs="TH Sarabun New"/>
          <w:sz w:val="28"/>
        </w:rPr>
        <w:t xml:space="preserve">“Mak cik, takkan kita nak biarkan </w:t>
      </w:r>
      <w:r w:rsidRPr="007B1443">
        <w:rPr>
          <w:rFonts w:ascii="TH Sarabun New" w:hAnsi="TH Sarabun New" w:cs="TH Sarabun New"/>
          <w:b/>
          <w:bCs/>
          <w:sz w:val="28"/>
        </w:rPr>
        <w:t>bunga yang cantik tu bebas di hutan yang penuh duri?</w:t>
      </w:r>
      <w:r w:rsidRPr="007B1443">
        <w:rPr>
          <w:rFonts w:ascii="TH Sarabun New" w:hAnsi="TH Sarabun New" w:cs="TH Sarabun New"/>
          <w:sz w:val="28"/>
        </w:rPr>
        <w:t>” kata Cikgu Jamilah lagi. (H. 64)</w:t>
      </w:r>
    </w:p>
    <w:p w:rsidR="00AF5BA1" w:rsidRDefault="006D5B35" w:rsidP="00DF3BFE">
      <w:pPr>
        <w:pStyle w:val="ListParagraph"/>
        <w:spacing w:line="276" w:lineRule="auto"/>
        <w:ind w:left="1440" w:right="567"/>
        <w:jc w:val="thaiDistribute"/>
        <w:rPr>
          <w:rFonts w:ascii="TH Sarabun New" w:hAnsi="TH Sarabun New" w:cs="TH Sarabun New"/>
          <w:sz w:val="28"/>
        </w:rPr>
      </w:pPr>
      <w:r w:rsidRPr="007B1443">
        <w:rPr>
          <w:rFonts w:ascii="TH Sarabun New" w:hAnsi="TH Sarabun New" w:cs="TH Sarabun New"/>
          <w:sz w:val="28"/>
        </w:rPr>
        <w:t>Bunga yang cantik tu bebas di hutan yang penuh duri samakan dengan gadis yang cantik di tengah-tengah laki-laki yang tidak baik.</w:t>
      </w:r>
    </w:p>
    <w:p w:rsidR="00DF3BFE" w:rsidRPr="00DF3BFE" w:rsidRDefault="00DF3BFE" w:rsidP="00DF3BFE">
      <w:pPr>
        <w:pStyle w:val="ListParagraph"/>
        <w:spacing w:line="276" w:lineRule="auto"/>
        <w:ind w:left="1440" w:right="567"/>
        <w:jc w:val="thaiDistribute"/>
        <w:rPr>
          <w:rFonts w:ascii="TH Sarabun New" w:hAnsi="TH Sarabun New" w:cs="TH Sarabun New"/>
          <w:sz w:val="28"/>
        </w:rPr>
      </w:pPr>
    </w:p>
    <w:p w:rsidR="007D4A3D" w:rsidRPr="007B1443" w:rsidRDefault="007D4A3D" w:rsidP="007B1443">
      <w:pPr>
        <w:pStyle w:val="ListParagraph"/>
        <w:numPr>
          <w:ilvl w:val="2"/>
          <w:numId w:val="15"/>
        </w:numPr>
        <w:spacing w:line="276" w:lineRule="auto"/>
        <w:ind w:left="1134" w:right="567" w:hanging="578"/>
        <w:jc w:val="thaiDistribute"/>
        <w:rPr>
          <w:rFonts w:ascii="TH Sarabun New" w:hAnsi="TH Sarabun New" w:cs="TH Sarabun New"/>
          <w:b/>
          <w:bCs/>
          <w:sz w:val="28"/>
        </w:rPr>
      </w:pPr>
      <w:r w:rsidRPr="007B1443">
        <w:rPr>
          <w:rFonts w:ascii="TH Sarabun New" w:hAnsi="TH Sarabun New" w:cs="TH Sarabun New"/>
          <w:b/>
          <w:bCs/>
          <w:sz w:val="28"/>
        </w:rPr>
        <w:t xml:space="preserve">Bentuk Metafora Binatang dalam novel </w:t>
      </w:r>
      <w:r w:rsidRPr="007B1443">
        <w:rPr>
          <w:rFonts w:ascii="TH Sarabun New" w:hAnsi="TH Sarabun New" w:cs="TH Sarabun New"/>
          <w:b/>
          <w:bCs/>
          <w:i/>
          <w:iCs/>
          <w:sz w:val="28"/>
        </w:rPr>
        <w:t>CMCK</w:t>
      </w:r>
    </w:p>
    <w:tbl>
      <w:tblPr>
        <w:tblStyle w:val="TableGrid"/>
        <w:tblW w:w="0" w:type="auto"/>
        <w:tblInd w:w="549" w:type="dxa"/>
        <w:tblLook w:val="04A0" w:firstRow="1" w:lastRow="0" w:firstColumn="1" w:lastColumn="0" w:noHBand="0" w:noVBand="1"/>
      </w:tblPr>
      <w:tblGrid>
        <w:gridCol w:w="1048"/>
        <w:gridCol w:w="7409"/>
      </w:tblGrid>
      <w:tr w:rsidR="00AF5BA1" w:rsidRPr="007B1443" w:rsidTr="007B1443">
        <w:trPr>
          <w:trHeight w:val="304"/>
        </w:trPr>
        <w:tc>
          <w:tcPr>
            <w:tcW w:w="1048" w:type="dxa"/>
          </w:tcPr>
          <w:p w:rsidR="00AF5BA1" w:rsidRPr="007B1443" w:rsidRDefault="00AF5BA1" w:rsidP="00AF5BA1">
            <w:pPr>
              <w:pStyle w:val="ListParagraph"/>
              <w:spacing w:line="276" w:lineRule="auto"/>
              <w:ind w:left="0" w:right="567"/>
              <w:jc w:val="thaiDistribute"/>
              <w:rPr>
                <w:rFonts w:ascii="TH Sarabun New" w:hAnsi="TH Sarabun New" w:cs="TH Sarabun New"/>
                <w:b/>
                <w:bCs/>
                <w:sz w:val="28"/>
              </w:rPr>
            </w:pPr>
            <w:r w:rsidRPr="007B1443">
              <w:rPr>
                <w:rFonts w:ascii="TH Sarabun New" w:hAnsi="TH Sarabun New" w:cs="TH Sarabun New"/>
                <w:b/>
                <w:bCs/>
                <w:sz w:val="28"/>
              </w:rPr>
              <w:t xml:space="preserve">Bil. </w:t>
            </w:r>
          </w:p>
        </w:tc>
        <w:tc>
          <w:tcPr>
            <w:tcW w:w="7409" w:type="dxa"/>
          </w:tcPr>
          <w:p w:rsidR="00AF5BA1" w:rsidRPr="007B1443" w:rsidRDefault="00AF5BA1" w:rsidP="00AF5BA1">
            <w:pPr>
              <w:pStyle w:val="ListParagraph"/>
              <w:spacing w:line="276" w:lineRule="auto"/>
              <w:ind w:left="0" w:right="567"/>
              <w:jc w:val="center"/>
              <w:rPr>
                <w:rFonts w:ascii="TH Sarabun New" w:hAnsi="TH Sarabun New" w:cs="TH Sarabun New"/>
                <w:sz w:val="28"/>
              </w:rPr>
            </w:pPr>
            <w:r w:rsidRPr="007B1443">
              <w:rPr>
                <w:rFonts w:ascii="TH Sarabun New" w:hAnsi="TH Sarabun New" w:cs="TH Sarabun New"/>
                <w:b/>
                <w:bCs/>
                <w:sz w:val="24"/>
                <w:szCs w:val="24"/>
              </w:rPr>
              <w:t>Kalimat-kalimat Metafora</w:t>
            </w:r>
          </w:p>
        </w:tc>
      </w:tr>
      <w:tr w:rsidR="00AF5BA1" w:rsidRPr="007B1443" w:rsidTr="007B1443">
        <w:trPr>
          <w:trHeight w:val="785"/>
        </w:trPr>
        <w:tc>
          <w:tcPr>
            <w:tcW w:w="1048" w:type="dxa"/>
          </w:tcPr>
          <w:p w:rsidR="00AF5BA1" w:rsidRPr="007B1443" w:rsidRDefault="00AF5BA1" w:rsidP="00AF5BA1">
            <w:pPr>
              <w:pStyle w:val="ListParagraph"/>
              <w:numPr>
                <w:ilvl w:val="0"/>
                <w:numId w:val="23"/>
              </w:numPr>
              <w:spacing w:line="276" w:lineRule="auto"/>
              <w:ind w:right="567"/>
              <w:jc w:val="thaiDistribute"/>
              <w:rPr>
                <w:rFonts w:ascii="TH Sarabun New" w:hAnsi="TH Sarabun New" w:cs="TH Sarabun New"/>
                <w:b/>
                <w:bCs/>
                <w:sz w:val="28"/>
              </w:rPr>
            </w:pPr>
          </w:p>
        </w:tc>
        <w:tc>
          <w:tcPr>
            <w:tcW w:w="7409" w:type="dxa"/>
          </w:tcPr>
          <w:p w:rsidR="00AF5BA1" w:rsidRPr="007B1443" w:rsidRDefault="00AF5BA1" w:rsidP="00AF5BA1">
            <w:pPr>
              <w:pStyle w:val="ListParagraph"/>
              <w:spacing w:line="276" w:lineRule="auto"/>
              <w:ind w:left="33" w:right="567"/>
              <w:jc w:val="both"/>
              <w:rPr>
                <w:rFonts w:ascii="TH Sarabun New" w:hAnsi="TH Sarabun New" w:cs="TH Sarabun New"/>
                <w:sz w:val="24"/>
                <w:szCs w:val="24"/>
              </w:rPr>
            </w:pPr>
            <w:r w:rsidRPr="007B1443">
              <w:rPr>
                <w:rFonts w:ascii="TH Sarabun New" w:hAnsi="TH Sarabun New" w:cs="TH Sarabun New"/>
                <w:sz w:val="24"/>
                <w:szCs w:val="24"/>
              </w:rPr>
              <w:t xml:space="preserve">Malah kedua ibu bapa Mazwin yang </w:t>
            </w:r>
            <w:r w:rsidRPr="007B1443">
              <w:rPr>
                <w:rFonts w:ascii="TH Sarabun New" w:hAnsi="TH Sarabun New" w:cs="TH Sarabun New"/>
                <w:b/>
                <w:bCs/>
                <w:sz w:val="24"/>
                <w:szCs w:val="24"/>
              </w:rPr>
              <w:t>mempunyai tanah sekangkang kera</w:t>
            </w:r>
            <w:r w:rsidRPr="007B1443">
              <w:rPr>
                <w:rFonts w:ascii="TH Sarabun New" w:hAnsi="TH Sarabun New" w:cs="TH Sarabun New"/>
                <w:sz w:val="24"/>
                <w:szCs w:val="24"/>
              </w:rPr>
              <w:t xml:space="preserve"> itu tidak putus-putusnya memberi galakan kepada anaknya supaya belajar…(H. 9)</w:t>
            </w:r>
          </w:p>
        </w:tc>
      </w:tr>
      <w:tr w:rsidR="00AF5BA1" w:rsidRPr="007B1443" w:rsidTr="007B1443">
        <w:trPr>
          <w:trHeight w:val="521"/>
        </w:trPr>
        <w:tc>
          <w:tcPr>
            <w:tcW w:w="1048" w:type="dxa"/>
          </w:tcPr>
          <w:p w:rsidR="00AF5BA1" w:rsidRPr="007B1443" w:rsidRDefault="00AF5BA1" w:rsidP="00AF5BA1">
            <w:pPr>
              <w:pStyle w:val="ListParagraph"/>
              <w:numPr>
                <w:ilvl w:val="0"/>
                <w:numId w:val="23"/>
              </w:numPr>
              <w:spacing w:line="276" w:lineRule="auto"/>
              <w:ind w:right="567"/>
              <w:jc w:val="thaiDistribute"/>
              <w:rPr>
                <w:rFonts w:ascii="TH Sarabun New" w:hAnsi="TH Sarabun New" w:cs="TH Sarabun New"/>
                <w:b/>
                <w:bCs/>
                <w:sz w:val="28"/>
              </w:rPr>
            </w:pPr>
          </w:p>
        </w:tc>
        <w:tc>
          <w:tcPr>
            <w:tcW w:w="7409" w:type="dxa"/>
          </w:tcPr>
          <w:p w:rsidR="00AF5BA1" w:rsidRPr="007B1443" w:rsidRDefault="00AF5BA1" w:rsidP="00AF5BA1">
            <w:pPr>
              <w:pStyle w:val="ListParagraph"/>
              <w:spacing w:line="276" w:lineRule="auto"/>
              <w:ind w:left="33" w:right="567"/>
              <w:jc w:val="both"/>
              <w:rPr>
                <w:rFonts w:ascii="TH Sarabun New" w:hAnsi="TH Sarabun New" w:cs="TH Sarabun New"/>
                <w:sz w:val="24"/>
                <w:szCs w:val="24"/>
              </w:rPr>
            </w:pPr>
            <w:r w:rsidRPr="007B1443">
              <w:rPr>
                <w:rFonts w:ascii="TH Sarabun New" w:hAnsi="TH Sarabun New" w:cs="TH Sarabun New"/>
                <w:sz w:val="24"/>
                <w:szCs w:val="24"/>
              </w:rPr>
              <w:t xml:space="preserve">Setelah itu </w:t>
            </w:r>
            <w:r w:rsidRPr="007B1443">
              <w:rPr>
                <w:rFonts w:ascii="TH Sarabun New" w:hAnsi="TH Sarabun New" w:cs="TH Sarabun New"/>
                <w:b/>
                <w:bCs/>
                <w:sz w:val="24"/>
                <w:szCs w:val="24"/>
              </w:rPr>
              <w:t>dia berasa pening lalat</w:t>
            </w:r>
            <w:r w:rsidRPr="007B1443">
              <w:rPr>
                <w:rFonts w:ascii="TH Sarabun New" w:hAnsi="TH Sarabun New" w:cs="TH Sarabun New"/>
                <w:sz w:val="24"/>
                <w:szCs w:val="24"/>
              </w:rPr>
              <w:t>. Tetapi sejurus saja. Dia segar semula. (H. 35)</w:t>
            </w:r>
          </w:p>
        </w:tc>
      </w:tr>
    </w:tbl>
    <w:p w:rsidR="00780A41" w:rsidRDefault="00780A41" w:rsidP="00780A41">
      <w:pPr>
        <w:spacing w:line="276" w:lineRule="auto"/>
        <w:ind w:right="567"/>
        <w:jc w:val="thaiDistribute"/>
        <w:rPr>
          <w:rFonts w:ascii="TH Sarabun New" w:hAnsi="TH Sarabun New" w:cs="TH Sarabun New"/>
          <w:b/>
          <w:bCs/>
          <w:sz w:val="28"/>
        </w:rPr>
      </w:pPr>
    </w:p>
    <w:p w:rsidR="00EC3638" w:rsidRPr="007B1443" w:rsidRDefault="006D5B35" w:rsidP="00780A41">
      <w:pPr>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Daripada kutipan dalam novel CMCK di atas adalah </w:t>
      </w:r>
      <w:r w:rsidR="00EC3638" w:rsidRPr="007B1443">
        <w:rPr>
          <w:rFonts w:ascii="TH Sarabun New" w:hAnsi="TH Sarabun New" w:cs="TH Sarabun New"/>
          <w:sz w:val="28"/>
        </w:rPr>
        <w:t xml:space="preserve">2 buah </w:t>
      </w:r>
      <w:r w:rsidRPr="007B1443">
        <w:rPr>
          <w:rFonts w:ascii="TH Sarabun New" w:hAnsi="TH Sarabun New" w:cs="TH Sarabun New"/>
          <w:sz w:val="28"/>
        </w:rPr>
        <w:t xml:space="preserve">bentuk metafora binatang. </w:t>
      </w:r>
      <w:r w:rsidR="00EC3638" w:rsidRPr="007B1443">
        <w:rPr>
          <w:rFonts w:ascii="TH Sarabun New" w:hAnsi="TH Sarabun New" w:cs="TH Sarabun New"/>
          <w:sz w:val="28"/>
        </w:rPr>
        <w:t>Yaitu:</w:t>
      </w:r>
    </w:p>
    <w:p w:rsidR="006D5B35" w:rsidRPr="007B1443" w:rsidRDefault="00EC3638" w:rsidP="00E93972">
      <w:pPr>
        <w:pStyle w:val="ListParagraph"/>
        <w:numPr>
          <w:ilvl w:val="0"/>
          <w:numId w:val="21"/>
        </w:numPr>
        <w:spacing w:line="276" w:lineRule="auto"/>
        <w:ind w:right="567"/>
        <w:jc w:val="thaiDistribute"/>
        <w:rPr>
          <w:rFonts w:ascii="TH Sarabun New" w:hAnsi="TH Sarabun New" w:cs="TH Sarabun New"/>
          <w:b/>
          <w:bCs/>
          <w:sz w:val="28"/>
        </w:rPr>
      </w:pPr>
      <w:r w:rsidRPr="007B1443">
        <w:rPr>
          <w:rFonts w:ascii="TH Sarabun New" w:hAnsi="TH Sarabun New" w:cs="TH Sarabun New"/>
          <w:sz w:val="28"/>
        </w:rPr>
        <w:lastRenderedPageBreak/>
        <w:t xml:space="preserve">Malah kedua ibu bapa Mazwin yang </w:t>
      </w:r>
      <w:r w:rsidRPr="007B1443">
        <w:rPr>
          <w:rFonts w:ascii="TH Sarabun New" w:hAnsi="TH Sarabun New" w:cs="TH Sarabun New"/>
          <w:b/>
          <w:bCs/>
          <w:sz w:val="28"/>
        </w:rPr>
        <w:t>mempunyai tanah sekangkang kera</w:t>
      </w:r>
      <w:r w:rsidRPr="007B1443">
        <w:rPr>
          <w:rFonts w:ascii="TH Sarabun New" w:hAnsi="TH Sarabun New" w:cs="TH Sarabun New"/>
          <w:sz w:val="28"/>
        </w:rPr>
        <w:t xml:space="preserve"> itu tidak putus-putusnya memberi galakan kepada anaknya supaya belajar…(H. 9)</w:t>
      </w:r>
    </w:p>
    <w:p w:rsidR="00EC3638" w:rsidRPr="007B1443" w:rsidRDefault="00EC3638" w:rsidP="00E93972">
      <w:pPr>
        <w:pStyle w:val="ListParagraph"/>
        <w:spacing w:line="276" w:lineRule="auto"/>
        <w:ind w:left="1647" w:right="567"/>
        <w:jc w:val="thaiDistribute"/>
        <w:rPr>
          <w:rFonts w:ascii="TH Sarabun New" w:hAnsi="TH Sarabun New" w:cs="TH Sarabun New"/>
          <w:sz w:val="28"/>
        </w:rPr>
      </w:pPr>
      <w:r w:rsidRPr="007B1443">
        <w:rPr>
          <w:rFonts w:ascii="TH Sarabun New" w:hAnsi="TH Sarabun New" w:cs="TH Sarabun New"/>
          <w:sz w:val="28"/>
        </w:rPr>
        <w:t>Tanah sekangkang kera disamakan dengan hanya memiliki tanah sedikit, seluas sekangkang kera.</w:t>
      </w:r>
    </w:p>
    <w:p w:rsidR="00EC3638" w:rsidRPr="007B1443" w:rsidRDefault="00EC3638" w:rsidP="00E93972">
      <w:pPr>
        <w:pStyle w:val="ListParagraph"/>
        <w:numPr>
          <w:ilvl w:val="0"/>
          <w:numId w:val="21"/>
        </w:numPr>
        <w:spacing w:line="276" w:lineRule="auto"/>
        <w:ind w:right="567"/>
        <w:jc w:val="thaiDistribute"/>
        <w:rPr>
          <w:rFonts w:ascii="TH Sarabun New" w:hAnsi="TH Sarabun New" w:cs="TH Sarabun New"/>
          <w:b/>
          <w:bCs/>
          <w:sz w:val="28"/>
        </w:rPr>
      </w:pPr>
      <w:r w:rsidRPr="007B1443">
        <w:rPr>
          <w:rFonts w:ascii="TH Sarabun New" w:hAnsi="TH Sarabun New" w:cs="TH Sarabun New"/>
          <w:sz w:val="28"/>
        </w:rPr>
        <w:t xml:space="preserve">Setelah itu </w:t>
      </w:r>
      <w:r w:rsidRPr="007B1443">
        <w:rPr>
          <w:rFonts w:ascii="TH Sarabun New" w:hAnsi="TH Sarabun New" w:cs="TH Sarabun New"/>
          <w:b/>
          <w:bCs/>
          <w:sz w:val="28"/>
        </w:rPr>
        <w:t>dia berasa pening lalat</w:t>
      </w:r>
      <w:r w:rsidRPr="007B1443">
        <w:rPr>
          <w:rFonts w:ascii="TH Sarabun New" w:hAnsi="TH Sarabun New" w:cs="TH Sarabun New"/>
          <w:sz w:val="28"/>
        </w:rPr>
        <w:t xml:space="preserve">. Tetapi sejurus saja. Dia </w:t>
      </w:r>
      <w:proofErr w:type="gramStart"/>
      <w:r w:rsidRPr="007B1443">
        <w:rPr>
          <w:rFonts w:ascii="TH Sarabun New" w:hAnsi="TH Sarabun New" w:cs="TH Sarabun New"/>
          <w:sz w:val="28"/>
        </w:rPr>
        <w:t>segar</w:t>
      </w:r>
      <w:proofErr w:type="gramEnd"/>
      <w:r w:rsidRPr="007B1443">
        <w:rPr>
          <w:rFonts w:ascii="TH Sarabun New" w:hAnsi="TH Sarabun New" w:cs="TH Sarabun New"/>
          <w:sz w:val="28"/>
        </w:rPr>
        <w:t xml:space="preserve"> semula. (H. 35)</w:t>
      </w:r>
    </w:p>
    <w:p w:rsidR="00DF3BFE" w:rsidRDefault="00EC3638" w:rsidP="00DF3BFE">
      <w:pPr>
        <w:pStyle w:val="ListParagraph"/>
        <w:spacing w:line="276" w:lineRule="auto"/>
        <w:ind w:left="1647" w:right="567"/>
        <w:jc w:val="thaiDistribute"/>
        <w:rPr>
          <w:rFonts w:ascii="TH Sarabun New" w:hAnsi="TH Sarabun New" w:cs="TH Sarabun New"/>
          <w:sz w:val="28"/>
        </w:rPr>
      </w:pPr>
      <w:r w:rsidRPr="007B1443">
        <w:rPr>
          <w:rFonts w:ascii="TH Sarabun New" w:hAnsi="TH Sarabun New" w:cs="TH Sarabun New"/>
          <w:sz w:val="28"/>
        </w:rPr>
        <w:t>Dia berasa pening lalat disamakan dengan orang yang pusing kepala seperti lalat terbang ke sana-kemari.</w:t>
      </w:r>
    </w:p>
    <w:p w:rsidR="00DF3BFE" w:rsidRPr="00DF3BFE" w:rsidRDefault="00DF3BFE" w:rsidP="00DF3BFE">
      <w:pPr>
        <w:pStyle w:val="ListParagraph"/>
        <w:spacing w:line="276" w:lineRule="auto"/>
        <w:ind w:left="1647" w:right="567"/>
        <w:jc w:val="thaiDistribute"/>
        <w:rPr>
          <w:rFonts w:ascii="TH Sarabun New" w:hAnsi="TH Sarabun New" w:cs="TH Sarabun New"/>
          <w:sz w:val="28"/>
        </w:rPr>
      </w:pPr>
    </w:p>
    <w:p w:rsidR="000C7C8D" w:rsidRPr="00440FB8" w:rsidRDefault="007D4A3D" w:rsidP="00440FB8">
      <w:pPr>
        <w:pStyle w:val="ListParagraph"/>
        <w:numPr>
          <w:ilvl w:val="2"/>
          <w:numId w:val="15"/>
        </w:numPr>
        <w:spacing w:line="276" w:lineRule="auto"/>
        <w:ind w:left="1134" w:right="567" w:hanging="579"/>
        <w:jc w:val="thaiDistribute"/>
        <w:rPr>
          <w:rFonts w:ascii="TH Sarabun New" w:hAnsi="TH Sarabun New" w:cs="TH Sarabun New"/>
          <w:b/>
          <w:bCs/>
          <w:sz w:val="28"/>
        </w:rPr>
      </w:pPr>
      <w:r w:rsidRPr="00440FB8">
        <w:rPr>
          <w:rFonts w:ascii="TH Sarabun New" w:hAnsi="TH Sarabun New" w:cs="TH Sarabun New"/>
          <w:b/>
          <w:bCs/>
          <w:sz w:val="28"/>
        </w:rPr>
        <w:t xml:space="preserve">Bentuk Metafora Sinestik dalam novel </w:t>
      </w:r>
      <w:r w:rsidRPr="00440FB8">
        <w:rPr>
          <w:rFonts w:ascii="TH Sarabun New" w:hAnsi="TH Sarabun New" w:cs="TH Sarabun New"/>
          <w:b/>
          <w:bCs/>
          <w:i/>
          <w:iCs/>
          <w:sz w:val="28"/>
        </w:rPr>
        <w:t>CMCK</w:t>
      </w:r>
    </w:p>
    <w:tbl>
      <w:tblPr>
        <w:tblStyle w:val="TableGrid"/>
        <w:tblW w:w="0" w:type="auto"/>
        <w:tblInd w:w="562" w:type="dxa"/>
        <w:tblLook w:val="04A0" w:firstRow="1" w:lastRow="0" w:firstColumn="1" w:lastColumn="0" w:noHBand="0" w:noVBand="1"/>
      </w:tblPr>
      <w:tblGrid>
        <w:gridCol w:w="1048"/>
        <w:gridCol w:w="7406"/>
      </w:tblGrid>
      <w:tr w:rsidR="00AF5BA1" w:rsidRPr="007B1443" w:rsidTr="00440FB8">
        <w:tc>
          <w:tcPr>
            <w:tcW w:w="1048" w:type="dxa"/>
          </w:tcPr>
          <w:p w:rsidR="00AF5BA1" w:rsidRPr="007B1443" w:rsidRDefault="00AF5BA1" w:rsidP="00AF5BA1">
            <w:pPr>
              <w:pStyle w:val="ListParagraph"/>
              <w:spacing w:line="276" w:lineRule="auto"/>
              <w:ind w:left="0" w:right="567"/>
              <w:jc w:val="thaiDistribute"/>
              <w:rPr>
                <w:rFonts w:ascii="TH Sarabun New" w:hAnsi="TH Sarabun New" w:cs="TH Sarabun New"/>
                <w:b/>
                <w:bCs/>
                <w:sz w:val="28"/>
              </w:rPr>
            </w:pPr>
            <w:r w:rsidRPr="007B1443">
              <w:rPr>
                <w:rFonts w:ascii="TH Sarabun New" w:hAnsi="TH Sarabun New" w:cs="TH Sarabun New"/>
                <w:b/>
                <w:bCs/>
                <w:sz w:val="28"/>
              </w:rPr>
              <w:t>Bil.</w:t>
            </w:r>
          </w:p>
        </w:tc>
        <w:tc>
          <w:tcPr>
            <w:tcW w:w="7406" w:type="dxa"/>
          </w:tcPr>
          <w:p w:rsidR="00AF5BA1" w:rsidRPr="007B1443" w:rsidRDefault="00AF5BA1" w:rsidP="00AF5BA1">
            <w:pPr>
              <w:pStyle w:val="ListParagraph"/>
              <w:spacing w:line="276" w:lineRule="auto"/>
              <w:ind w:left="0" w:right="567"/>
              <w:jc w:val="center"/>
              <w:rPr>
                <w:rFonts w:ascii="TH Sarabun New" w:hAnsi="TH Sarabun New" w:cs="TH Sarabun New"/>
                <w:b/>
                <w:bCs/>
                <w:sz w:val="28"/>
              </w:rPr>
            </w:pPr>
            <w:r w:rsidRPr="007B1443">
              <w:rPr>
                <w:rFonts w:ascii="TH Sarabun New" w:hAnsi="TH Sarabun New" w:cs="TH Sarabun New"/>
                <w:b/>
                <w:bCs/>
                <w:sz w:val="24"/>
                <w:szCs w:val="24"/>
              </w:rPr>
              <w:t>Kalimat-kalimat Metafora</w:t>
            </w:r>
          </w:p>
        </w:tc>
      </w:tr>
      <w:tr w:rsidR="00AF5BA1" w:rsidRPr="007B1443" w:rsidTr="00440FB8">
        <w:tc>
          <w:tcPr>
            <w:tcW w:w="1048" w:type="dxa"/>
          </w:tcPr>
          <w:p w:rsidR="00AF5BA1" w:rsidRPr="007B1443" w:rsidRDefault="00AF5BA1" w:rsidP="00AF5BA1">
            <w:pPr>
              <w:pStyle w:val="ListParagraph"/>
              <w:numPr>
                <w:ilvl w:val="0"/>
                <w:numId w:val="24"/>
              </w:numPr>
              <w:spacing w:line="276" w:lineRule="auto"/>
              <w:ind w:right="567"/>
              <w:jc w:val="thaiDistribute"/>
              <w:rPr>
                <w:rFonts w:ascii="TH Sarabun New" w:hAnsi="TH Sarabun New" w:cs="TH Sarabun New"/>
                <w:b/>
                <w:bCs/>
                <w:sz w:val="28"/>
              </w:rPr>
            </w:pPr>
          </w:p>
        </w:tc>
        <w:tc>
          <w:tcPr>
            <w:tcW w:w="7406" w:type="dxa"/>
          </w:tcPr>
          <w:p w:rsidR="00AF5BA1" w:rsidRPr="007B1443" w:rsidRDefault="00AF5BA1" w:rsidP="00AF5BA1">
            <w:pPr>
              <w:spacing w:line="276" w:lineRule="auto"/>
              <w:ind w:left="33" w:right="567"/>
              <w:contextualSpacing/>
              <w:jc w:val="thaiDistribute"/>
              <w:rPr>
                <w:rFonts w:ascii="TH Sarabun New" w:hAnsi="TH Sarabun New" w:cs="TH Sarabun New"/>
                <w:sz w:val="24"/>
                <w:szCs w:val="24"/>
              </w:rPr>
            </w:pPr>
            <w:r w:rsidRPr="007B1443">
              <w:rPr>
                <w:rFonts w:ascii="TH Sarabun New" w:hAnsi="TH Sarabun New" w:cs="TH Sarabun New"/>
                <w:sz w:val="24"/>
                <w:szCs w:val="24"/>
              </w:rPr>
              <w:t xml:space="preserve">…Cikgu Jamilah menggangap </w:t>
            </w:r>
            <w:r w:rsidRPr="007B1443">
              <w:rPr>
                <w:rFonts w:ascii="TH Sarabun New" w:hAnsi="TH Sarabun New" w:cs="TH Sarabun New"/>
                <w:b/>
                <w:bCs/>
                <w:sz w:val="24"/>
                <w:szCs w:val="24"/>
              </w:rPr>
              <w:t>soalan itu berat</w:t>
            </w:r>
            <w:r w:rsidRPr="007B1443">
              <w:rPr>
                <w:rFonts w:ascii="TH Sarabun New" w:hAnsi="TH Sarabun New" w:cs="TH Sarabun New"/>
                <w:sz w:val="24"/>
                <w:szCs w:val="24"/>
              </w:rPr>
              <w:t>. (H. 2)</w:t>
            </w:r>
          </w:p>
        </w:tc>
      </w:tr>
      <w:tr w:rsidR="00AF5BA1" w:rsidRPr="007B1443" w:rsidTr="00440FB8">
        <w:tc>
          <w:tcPr>
            <w:tcW w:w="1048" w:type="dxa"/>
          </w:tcPr>
          <w:p w:rsidR="00AF5BA1" w:rsidRPr="007B1443" w:rsidRDefault="00AF5BA1" w:rsidP="00AF5BA1">
            <w:pPr>
              <w:pStyle w:val="ListParagraph"/>
              <w:numPr>
                <w:ilvl w:val="0"/>
                <w:numId w:val="24"/>
              </w:numPr>
              <w:spacing w:line="276" w:lineRule="auto"/>
              <w:ind w:right="567"/>
              <w:jc w:val="thaiDistribute"/>
              <w:rPr>
                <w:rFonts w:ascii="TH Sarabun New" w:hAnsi="TH Sarabun New" w:cs="TH Sarabun New"/>
                <w:b/>
                <w:bCs/>
                <w:sz w:val="28"/>
              </w:rPr>
            </w:pPr>
          </w:p>
        </w:tc>
        <w:tc>
          <w:tcPr>
            <w:tcW w:w="7406" w:type="dxa"/>
          </w:tcPr>
          <w:p w:rsidR="00AF5BA1" w:rsidRPr="007B1443" w:rsidRDefault="00AF5BA1" w:rsidP="00AF5BA1">
            <w:pPr>
              <w:spacing w:line="276" w:lineRule="auto"/>
              <w:ind w:left="33" w:right="567"/>
              <w:contextualSpacing/>
              <w:jc w:val="thaiDistribute"/>
              <w:rPr>
                <w:rFonts w:ascii="TH Sarabun New" w:hAnsi="TH Sarabun New" w:cs="TH Sarabun New"/>
                <w:sz w:val="24"/>
                <w:szCs w:val="24"/>
              </w:rPr>
            </w:pPr>
            <w:r w:rsidRPr="007B1443">
              <w:rPr>
                <w:rFonts w:ascii="TH Sarabun New" w:hAnsi="TH Sarabun New" w:cs="TH Sarabun New"/>
                <w:sz w:val="24"/>
                <w:szCs w:val="24"/>
              </w:rPr>
              <w:t xml:space="preserve">Katanya, </w:t>
            </w:r>
            <w:r w:rsidRPr="007B1443">
              <w:rPr>
                <w:rFonts w:ascii="TH Sarabun New" w:hAnsi="TH Sarabun New" w:cs="TH Sarabun New"/>
                <w:b/>
                <w:bCs/>
                <w:sz w:val="24"/>
                <w:szCs w:val="24"/>
              </w:rPr>
              <w:t>tangan rasa berat.</w:t>
            </w:r>
            <w:r w:rsidRPr="007B1443">
              <w:rPr>
                <w:rFonts w:ascii="TH Sarabun New" w:hAnsi="TH Sarabun New" w:cs="TH Sarabun New"/>
                <w:sz w:val="24"/>
                <w:szCs w:val="24"/>
              </w:rPr>
              <w:t xml:space="preserve"> (H. 4)</w:t>
            </w:r>
          </w:p>
        </w:tc>
      </w:tr>
      <w:tr w:rsidR="00AF5BA1" w:rsidRPr="007B1443" w:rsidTr="00440FB8">
        <w:tc>
          <w:tcPr>
            <w:tcW w:w="1048" w:type="dxa"/>
          </w:tcPr>
          <w:p w:rsidR="00AF5BA1" w:rsidRPr="007B1443" w:rsidRDefault="00AF5BA1" w:rsidP="00AF5BA1">
            <w:pPr>
              <w:pStyle w:val="ListParagraph"/>
              <w:numPr>
                <w:ilvl w:val="0"/>
                <w:numId w:val="24"/>
              </w:numPr>
              <w:spacing w:line="276" w:lineRule="auto"/>
              <w:ind w:right="567"/>
              <w:jc w:val="thaiDistribute"/>
              <w:rPr>
                <w:rFonts w:ascii="TH Sarabun New" w:hAnsi="TH Sarabun New" w:cs="TH Sarabun New"/>
                <w:b/>
                <w:bCs/>
                <w:sz w:val="28"/>
              </w:rPr>
            </w:pPr>
          </w:p>
        </w:tc>
        <w:tc>
          <w:tcPr>
            <w:tcW w:w="7406" w:type="dxa"/>
          </w:tcPr>
          <w:p w:rsidR="00AF5BA1" w:rsidRPr="007B1443" w:rsidRDefault="00AF5BA1" w:rsidP="00AF5BA1">
            <w:pPr>
              <w:spacing w:line="276" w:lineRule="auto"/>
              <w:ind w:left="33" w:right="567"/>
              <w:contextualSpacing/>
              <w:jc w:val="thaiDistribute"/>
              <w:rPr>
                <w:rFonts w:ascii="TH Sarabun New" w:hAnsi="TH Sarabun New" w:cs="TH Sarabun New"/>
                <w:sz w:val="24"/>
                <w:szCs w:val="24"/>
              </w:rPr>
            </w:pPr>
            <w:r w:rsidRPr="007B1443">
              <w:rPr>
                <w:rFonts w:ascii="TH Sarabun New" w:hAnsi="TH Sarabun New" w:cs="TH Sarabun New"/>
                <w:sz w:val="24"/>
                <w:szCs w:val="24"/>
              </w:rPr>
              <w:t xml:space="preserve">Cikgu Jamilah juga tidak tertahan </w:t>
            </w:r>
            <w:r w:rsidRPr="007B1443">
              <w:rPr>
                <w:rFonts w:ascii="TH Sarabun New" w:hAnsi="TH Sarabun New" w:cs="TH Sarabun New"/>
                <w:b/>
                <w:bCs/>
                <w:sz w:val="24"/>
                <w:szCs w:val="24"/>
              </w:rPr>
              <w:t>hati melihatnya</w:t>
            </w:r>
            <w:r w:rsidRPr="007B1443">
              <w:rPr>
                <w:rFonts w:ascii="TH Sarabun New" w:hAnsi="TH Sarabun New" w:cs="TH Sarabun New"/>
                <w:sz w:val="24"/>
                <w:szCs w:val="24"/>
              </w:rPr>
              <w:t>…(H. 5)</w:t>
            </w:r>
          </w:p>
        </w:tc>
      </w:tr>
      <w:tr w:rsidR="00AF5BA1" w:rsidRPr="007B1443" w:rsidTr="00440FB8">
        <w:tc>
          <w:tcPr>
            <w:tcW w:w="1048" w:type="dxa"/>
          </w:tcPr>
          <w:p w:rsidR="00AF5BA1" w:rsidRPr="007B1443" w:rsidRDefault="00AF5BA1" w:rsidP="00AF5BA1">
            <w:pPr>
              <w:pStyle w:val="ListParagraph"/>
              <w:numPr>
                <w:ilvl w:val="0"/>
                <w:numId w:val="24"/>
              </w:numPr>
              <w:spacing w:line="276" w:lineRule="auto"/>
              <w:ind w:right="567"/>
              <w:jc w:val="thaiDistribute"/>
              <w:rPr>
                <w:rFonts w:ascii="TH Sarabun New" w:hAnsi="TH Sarabun New" w:cs="TH Sarabun New"/>
                <w:b/>
                <w:bCs/>
                <w:sz w:val="28"/>
              </w:rPr>
            </w:pPr>
          </w:p>
        </w:tc>
        <w:tc>
          <w:tcPr>
            <w:tcW w:w="7406" w:type="dxa"/>
          </w:tcPr>
          <w:p w:rsidR="00AF5BA1" w:rsidRPr="007B1443" w:rsidRDefault="00AF5BA1" w:rsidP="00AF5BA1">
            <w:pPr>
              <w:spacing w:line="276" w:lineRule="auto"/>
              <w:ind w:left="33" w:right="567"/>
              <w:contextualSpacing/>
              <w:jc w:val="thaiDistribute"/>
              <w:rPr>
                <w:rFonts w:ascii="TH Sarabun New" w:hAnsi="TH Sarabun New" w:cs="TH Sarabun New"/>
                <w:sz w:val="24"/>
                <w:szCs w:val="24"/>
              </w:rPr>
            </w:pPr>
            <w:r w:rsidRPr="007B1443">
              <w:rPr>
                <w:rFonts w:ascii="TH Sarabun New" w:hAnsi="TH Sarabun New" w:cs="TH Sarabun New"/>
                <w:sz w:val="24"/>
                <w:szCs w:val="24"/>
              </w:rPr>
              <w:t xml:space="preserve">Si ibu malang itu </w:t>
            </w:r>
            <w:r w:rsidRPr="007B1443">
              <w:rPr>
                <w:rFonts w:ascii="TH Sarabun New" w:hAnsi="TH Sarabun New" w:cs="TH Sarabun New"/>
                <w:b/>
                <w:bCs/>
                <w:sz w:val="24"/>
                <w:szCs w:val="24"/>
              </w:rPr>
              <w:t>meraung dengan kuatnya</w:t>
            </w:r>
            <w:r w:rsidRPr="007B1443">
              <w:rPr>
                <w:rFonts w:ascii="TH Sarabun New" w:hAnsi="TH Sarabun New" w:cs="TH Sarabun New"/>
                <w:sz w:val="24"/>
                <w:szCs w:val="24"/>
              </w:rPr>
              <w:t>. Raung tangisnya sungguh menghibakan hati. (H. 5)</w:t>
            </w:r>
          </w:p>
        </w:tc>
      </w:tr>
      <w:tr w:rsidR="00AF5BA1" w:rsidRPr="007B1443" w:rsidTr="00440FB8">
        <w:tc>
          <w:tcPr>
            <w:tcW w:w="1048" w:type="dxa"/>
          </w:tcPr>
          <w:p w:rsidR="00AF5BA1" w:rsidRPr="007B1443" w:rsidRDefault="00AF5BA1" w:rsidP="00AF5BA1">
            <w:pPr>
              <w:pStyle w:val="ListParagraph"/>
              <w:numPr>
                <w:ilvl w:val="0"/>
                <w:numId w:val="24"/>
              </w:numPr>
              <w:spacing w:line="276" w:lineRule="auto"/>
              <w:ind w:right="567"/>
              <w:jc w:val="thaiDistribute"/>
              <w:rPr>
                <w:rFonts w:ascii="TH Sarabun New" w:hAnsi="TH Sarabun New" w:cs="TH Sarabun New"/>
                <w:b/>
                <w:bCs/>
                <w:sz w:val="28"/>
              </w:rPr>
            </w:pPr>
          </w:p>
        </w:tc>
        <w:tc>
          <w:tcPr>
            <w:tcW w:w="7406" w:type="dxa"/>
          </w:tcPr>
          <w:p w:rsidR="00AF5BA1" w:rsidRPr="007B1443" w:rsidRDefault="00AF5BA1" w:rsidP="00AF5BA1">
            <w:pPr>
              <w:spacing w:line="276" w:lineRule="auto"/>
              <w:ind w:left="33" w:right="567"/>
              <w:contextualSpacing/>
              <w:jc w:val="thaiDistribute"/>
              <w:rPr>
                <w:rFonts w:ascii="TH Sarabun New" w:hAnsi="TH Sarabun New" w:cs="TH Sarabun New"/>
                <w:sz w:val="24"/>
                <w:szCs w:val="24"/>
              </w:rPr>
            </w:pPr>
            <w:r w:rsidRPr="007B1443">
              <w:rPr>
                <w:rFonts w:ascii="TH Sarabun New" w:hAnsi="TH Sarabun New" w:cs="TH Sarabun New"/>
                <w:b/>
                <w:bCs/>
                <w:sz w:val="24"/>
                <w:szCs w:val="24"/>
              </w:rPr>
              <w:t>Suaranya lunak</w:t>
            </w:r>
            <w:r w:rsidRPr="007B1443">
              <w:rPr>
                <w:rFonts w:ascii="TH Sarabun New" w:hAnsi="TH Sarabun New" w:cs="TH Sarabun New"/>
                <w:sz w:val="24"/>
                <w:szCs w:val="24"/>
              </w:rPr>
              <w:t xml:space="preserve"> merdu. (H. 14)</w:t>
            </w:r>
          </w:p>
        </w:tc>
      </w:tr>
      <w:tr w:rsidR="00AF5BA1" w:rsidRPr="007B1443" w:rsidTr="00440FB8">
        <w:tc>
          <w:tcPr>
            <w:tcW w:w="1048" w:type="dxa"/>
          </w:tcPr>
          <w:p w:rsidR="00AF5BA1" w:rsidRPr="007B1443" w:rsidRDefault="00AF5BA1" w:rsidP="00AF5BA1">
            <w:pPr>
              <w:pStyle w:val="ListParagraph"/>
              <w:numPr>
                <w:ilvl w:val="0"/>
                <w:numId w:val="24"/>
              </w:numPr>
              <w:spacing w:line="276" w:lineRule="auto"/>
              <w:ind w:right="567"/>
              <w:jc w:val="thaiDistribute"/>
              <w:rPr>
                <w:rFonts w:ascii="TH Sarabun New" w:hAnsi="TH Sarabun New" w:cs="TH Sarabun New"/>
                <w:b/>
                <w:bCs/>
                <w:sz w:val="28"/>
              </w:rPr>
            </w:pPr>
          </w:p>
        </w:tc>
        <w:tc>
          <w:tcPr>
            <w:tcW w:w="7406" w:type="dxa"/>
          </w:tcPr>
          <w:p w:rsidR="00AF5BA1" w:rsidRPr="007B1443" w:rsidRDefault="00AF5BA1" w:rsidP="00AF5BA1">
            <w:pPr>
              <w:spacing w:line="276" w:lineRule="auto"/>
              <w:ind w:left="33" w:right="567"/>
              <w:contextualSpacing/>
              <w:jc w:val="thaiDistribute"/>
              <w:rPr>
                <w:rFonts w:ascii="TH Sarabun New" w:hAnsi="TH Sarabun New" w:cs="TH Sarabun New"/>
                <w:sz w:val="24"/>
                <w:szCs w:val="24"/>
              </w:rPr>
            </w:pPr>
            <w:r w:rsidRPr="007B1443">
              <w:rPr>
                <w:rFonts w:ascii="TH Sarabun New" w:hAnsi="TH Sarabun New" w:cs="TH Sarabun New"/>
                <w:sz w:val="24"/>
                <w:szCs w:val="24"/>
              </w:rPr>
              <w:t xml:space="preserve">Ini masih </w:t>
            </w:r>
            <w:r w:rsidRPr="007B1443">
              <w:rPr>
                <w:rFonts w:ascii="TH Sarabun New" w:hAnsi="TH Sarabun New" w:cs="TH Sarabun New"/>
                <w:b/>
                <w:bCs/>
                <w:sz w:val="24"/>
                <w:szCs w:val="24"/>
              </w:rPr>
              <w:t>berbau penjajah</w:t>
            </w:r>
            <w:r w:rsidRPr="007B1443">
              <w:rPr>
                <w:rFonts w:ascii="TH Sarabun New" w:hAnsi="TH Sarabun New" w:cs="TH Sarabun New"/>
                <w:sz w:val="24"/>
                <w:szCs w:val="24"/>
              </w:rPr>
              <w:t>. (H. 19)</w:t>
            </w:r>
          </w:p>
        </w:tc>
      </w:tr>
      <w:tr w:rsidR="00AF5BA1" w:rsidRPr="007B1443" w:rsidTr="00440FB8">
        <w:tc>
          <w:tcPr>
            <w:tcW w:w="1048" w:type="dxa"/>
          </w:tcPr>
          <w:p w:rsidR="00AF5BA1" w:rsidRPr="007B1443" w:rsidRDefault="00AF5BA1" w:rsidP="00AF5BA1">
            <w:pPr>
              <w:pStyle w:val="ListParagraph"/>
              <w:numPr>
                <w:ilvl w:val="0"/>
                <w:numId w:val="24"/>
              </w:numPr>
              <w:spacing w:line="276" w:lineRule="auto"/>
              <w:ind w:right="567"/>
              <w:jc w:val="thaiDistribute"/>
              <w:rPr>
                <w:rFonts w:ascii="TH Sarabun New" w:hAnsi="TH Sarabun New" w:cs="TH Sarabun New"/>
                <w:b/>
                <w:bCs/>
                <w:sz w:val="28"/>
              </w:rPr>
            </w:pPr>
          </w:p>
        </w:tc>
        <w:tc>
          <w:tcPr>
            <w:tcW w:w="7406" w:type="dxa"/>
          </w:tcPr>
          <w:p w:rsidR="00AF5BA1" w:rsidRPr="007B1443" w:rsidRDefault="00AF5BA1" w:rsidP="00AF5BA1">
            <w:pPr>
              <w:spacing w:line="276" w:lineRule="auto"/>
              <w:ind w:left="33" w:right="567"/>
              <w:contextualSpacing/>
              <w:jc w:val="thaiDistribute"/>
              <w:rPr>
                <w:rFonts w:ascii="TH Sarabun New" w:hAnsi="TH Sarabun New" w:cs="TH Sarabun New"/>
                <w:sz w:val="24"/>
                <w:szCs w:val="24"/>
              </w:rPr>
            </w:pPr>
            <w:r w:rsidRPr="007B1443">
              <w:rPr>
                <w:rFonts w:ascii="TH Sarabun New" w:hAnsi="TH Sarabun New" w:cs="TH Sarabun New"/>
                <w:sz w:val="24"/>
                <w:szCs w:val="24"/>
              </w:rPr>
              <w:t xml:space="preserve">“Ingat pesanan saya tadi?” kata Cikgu Ali dengan </w:t>
            </w:r>
            <w:r w:rsidRPr="007B1443">
              <w:rPr>
                <w:rFonts w:ascii="TH Sarabun New" w:hAnsi="TH Sarabun New" w:cs="TH Sarabun New"/>
                <w:b/>
                <w:bCs/>
                <w:sz w:val="24"/>
                <w:szCs w:val="24"/>
              </w:rPr>
              <w:t>suara agak kuat</w:t>
            </w:r>
            <w:r w:rsidRPr="007B1443">
              <w:rPr>
                <w:rFonts w:ascii="TH Sarabun New" w:hAnsi="TH Sarabun New" w:cs="TH Sarabun New"/>
                <w:sz w:val="24"/>
                <w:szCs w:val="24"/>
              </w:rPr>
              <w:t>. (H. 25)</w:t>
            </w:r>
          </w:p>
        </w:tc>
      </w:tr>
      <w:tr w:rsidR="00AF5BA1" w:rsidRPr="007B1443" w:rsidTr="00440FB8">
        <w:tc>
          <w:tcPr>
            <w:tcW w:w="1048" w:type="dxa"/>
          </w:tcPr>
          <w:p w:rsidR="00AF5BA1" w:rsidRPr="007B1443" w:rsidRDefault="00AF5BA1" w:rsidP="00AF5BA1">
            <w:pPr>
              <w:pStyle w:val="ListParagraph"/>
              <w:numPr>
                <w:ilvl w:val="0"/>
                <w:numId w:val="24"/>
              </w:numPr>
              <w:spacing w:line="276" w:lineRule="auto"/>
              <w:ind w:right="567"/>
              <w:jc w:val="thaiDistribute"/>
              <w:rPr>
                <w:rFonts w:ascii="TH Sarabun New" w:hAnsi="TH Sarabun New" w:cs="TH Sarabun New"/>
                <w:b/>
                <w:bCs/>
                <w:sz w:val="28"/>
              </w:rPr>
            </w:pPr>
          </w:p>
        </w:tc>
        <w:tc>
          <w:tcPr>
            <w:tcW w:w="7406" w:type="dxa"/>
          </w:tcPr>
          <w:p w:rsidR="00AF5BA1" w:rsidRPr="007B1443" w:rsidRDefault="00AF5BA1" w:rsidP="00AF5BA1">
            <w:pPr>
              <w:spacing w:line="276" w:lineRule="auto"/>
              <w:ind w:left="33" w:right="567"/>
              <w:contextualSpacing/>
              <w:jc w:val="thaiDistribute"/>
              <w:rPr>
                <w:rFonts w:ascii="TH Sarabun New" w:hAnsi="TH Sarabun New" w:cs="TH Sarabun New"/>
                <w:sz w:val="24"/>
                <w:szCs w:val="24"/>
              </w:rPr>
            </w:pPr>
            <w:r w:rsidRPr="007B1443">
              <w:rPr>
                <w:rFonts w:ascii="TH Sarabun New" w:hAnsi="TH Sarabun New" w:cs="TH Sarabun New"/>
                <w:sz w:val="24"/>
                <w:szCs w:val="24"/>
              </w:rPr>
              <w:t xml:space="preserve">Seorang jururawat yang </w:t>
            </w:r>
            <w:r w:rsidRPr="007B1443">
              <w:rPr>
                <w:rFonts w:ascii="TH Sarabun New" w:hAnsi="TH Sarabun New" w:cs="TH Sarabun New"/>
                <w:b/>
                <w:bCs/>
                <w:sz w:val="24"/>
                <w:szCs w:val="24"/>
              </w:rPr>
              <w:t>manis</w:t>
            </w:r>
            <w:r w:rsidRPr="007B1443">
              <w:rPr>
                <w:rFonts w:ascii="TH Sarabun New" w:hAnsi="TH Sarabun New" w:cs="TH Sarabun New"/>
                <w:sz w:val="24"/>
                <w:szCs w:val="24"/>
              </w:rPr>
              <w:t xml:space="preserve"> muncul di muka pintu. (H. 29)</w:t>
            </w:r>
          </w:p>
        </w:tc>
      </w:tr>
      <w:tr w:rsidR="00AF5BA1" w:rsidRPr="007B1443" w:rsidTr="00440FB8">
        <w:tc>
          <w:tcPr>
            <w:tcW w:w="1048" w:type="dxa"/>
          </w:tcPr>
          <w:p w:rsidR="00AF5BA1" w:rsidRPr="007B1443" w:rsidRDefault="00AF5BA1" w:rsidP="00AF5BA1">
            <w:pPr>
              <w:pStyle w:val="ListParagraph"/>
              <w:numPr>
                <w:ilvl w:val="0"/>
                <w:numId w:val="24"/>
              </w:numPr>
              <w:spacing w:line="276" w:lineRule="auto"/>
              <w:ind w:right="567"/>
              <w:jc w:val="thaiDistribute"/>
              <w:rPr>
                <w:rFonts w:ascii="TH Sarabun New" w:hAnsi="TH Sarabun New" w:cs="TH Sarabun New"/>
                <w:b/>
                <w:bCs/>
                <w:sz w:val="28"/>
              </w:rPr>
            </w:pPr>
          </w:p>
        </w:tc>
        <w:tc>
          <w:tcPr>
            <w:tcW w:w="7406" w:type="dxa"/>
          </w:tcPr>
          <w:p w:rsidR="00AF5BA1" w:rsidRPr="007B1443" w:rsidRDefault="00AF5BA1" w:rsidP="00AF5BA1">
            <w:pPr>
              <w:spacing w:line="276" w:lineRule="auto"/>
              <w:ind w:left="33" w:right="567"/>
              <w:contextualSpacing/>
              <w:jc w:val="thaiDistribute"/>
              <w:rPr>
                <w:rFonts w:ascii="TH Sarabun New" w:hAnsi="TH Sarabun New" w:cs="TH Sarabun New"/>
                <w:sz w:val="24"/>
                <w:szCs w:val="24"/>
              </w:rPr>
            </w:pPr>
            <w:r w:rsidRPr="007B1443">
              <w:rPr>
                <w:rFonts w:ascii="TH Sarabun New" w:hAnsi="TH Sarabun New" w:cs="TH Sarabun New"/>
                <w:sz w:val="24"/>
                <w:szCs w:val="24"/>
              </w:rPr>
              <w:t>“</w:t>
            </w:r>
            <w:proofErr w:type="gramStart"/>
            <w:r w:rsidRPr="007B1443">
              <w:rPr>
                <w:rFonts w:ascii="TH Sarabun New" w:hAnsi="TH Sarabun New" w:cs="TH Sarabun New"/>
                <w:sz w:val="24"/>
                <w:szCs w:val="24"/>
              </w:rPr>
              <w:t>bukan</w:t>
            </w:r>
            <w:proofErr w:type="gramEnd"/>
            <w:r w:rsidRPr="007B1443">
              <w:rPr>
                <w:rFonts w:ascii="TH Sarabun New" w:hAnsi="TH Sarabun New" w:cs="TH Sarabun New"/>
                <w:sz w:val="24"/>
                <w:szCs w:val="24"/>
              </w:rPr>
              <w:t xml:space="preserve"> begitu, mak cik. </w:t>
            </w:r>
            <w:r w:rsidRPr="007B1443">
              <w:rPr>
                <w:rFonts w:ascii="TH Sarabun New" w:hAnsi="TH Sarabun New" w:cs="TH Sarabun New"/>
                <w:b/>
                <w:bCs/>
                <w:sz w:val="24"/>
                <w:szCs w:val="24"/>
              </w:rPr>
              <w:t>Bukan lebih manis mak cik sendiri yang mengambil berat</w:t>
            </w:r>
            <w:r w:rsidRPr="007B1443">
              <w:rPr>
                <w:rFonts w:ascii="TH Sarabun New" w:hAnsi="TH Sarabun New" w:cs="TH Sarabun New"/>
                <w:sz w:val="24"/>
                <w:szCs w:val="24"/>
              </w:rPr>
              <w:t xml:space="preserve"> tentang diri Mazwin. (H. 65)</w:t>
            </w:r>
          </w:p>
        </w:tc>
      </w:tr>
      <w:tr w:rsidR="00AF5BA1" w:rsidRPr="007B1443" w:rsidTr="00440FB8">
        <w:tc>
          <w:tcPr>
            <w:tcW w:w="1048" w:type="dxa"/>
          </w:tcPr>
          <w:p w:rsidR="00AF5BA1" w:rsidRPr="007B1443" w:rsidRDefault="00AF5BA1" w:rsidP="00AF5BA1">
            <w:pPr>
              <w:pStyle w:val="ListParagraph"/>
              <w:numPr>
                <w:ilvl w:val="0"/>
                <w:numId w:val="24"/>
              </w:numPr>
              <w:spacing w:line="276" w:lineRule="auto"/>
              <w:ind w:right="567"/>
              <w:jc w:val="thaiDistribute"/>
              <w:rPr>
                <w:rFonts w:ascii="TH Sarabun New" w:hAnsi="TH Sarabun New" w:cs="TH Sarabun New"/>
                <w:b/>
                <w:bCs/>
                <w:sz w:val="28"/>
              </w:rPr>
            </w:pPr>
          </w:p>
        </w:tc>
        <w:tc>
          <w:tcPr>
            <w:tcW w:w="7406" w:type="dxa"/>
          </w:tcPr>
          <w:p w:rsidR="00AF5BA1" w:rsidRPr="007B1443" w:rsidRDefault="00AF5BA1" w:rsidP="00AF5BA1">
            <w:pPr>
              <w:spacing w:line="276" w:lineRule="auto"/>
              <w:ind w:left="33" w:right="567"/>
              <w:contextualSpacing/>
              <w:jc w:val="thaiDistribute"/>
              <w:rPr>
                <w:rFonts w:ascii="TH Sarabun New" w:hAnsi="TH Sarabun New" w:cs="TH Sarabun New"/>
                <w:b/>
                <w:bCs/>
                <w:sz w:val="24"/>
                <w:szCs w:val="24"/>
              </w:rPr>
            </w:pPr>
            <w:r w:rsidRPr="007B1443">
              <w:rPr>
                <w:rFonts w:ascii="TH Sarabun New" w:hAnsi="TH Sarabun New" w:cs="TH Sarabun New"/>
                <w:sz w:val="24"/>
                <w:szCs w:val="24"/>
              </w:rPr>
              <w:t xml:space="preserve">Kata Cikgu Jamilah dengan suara </w:t>
            </w:r>
            <w:r w:rsidRPr="007B1443">
              <w:rPr>
                <w:rFonts w:ascii="TH Sarabun New" w:hAnsi="TH Sarabun New" w:cs="TH Sarabun New"/>
                <w:b/>
                <w:bCs/>
                <w:sz w:val="24"/>
                <w:szCs w:val="24"/>
              </w:rPr>
              <w:t>tenang dan lunak</w:t>
            </w:r>
            <w:r w:rsidRPr="007B1443">
              <w:rPr>
                <w:rFonts w:ascii="TH Sarabun New" w:hAnsi="TH Sarabun New" w:cs="TH Sarabun New"/>
                <w:sz w:val="24"/>
                <w:szCs w:val="24"/>
              </w:rPr>
              <w:t>. (H. 68)</w:t>
            </w:r>
          </w:p>
        </w:tc>
      </w:tr>
    </w:tbl>
    <w:p w:rsidR="00D16493" w:rsidRPr="007B1443" w:rsidRDefault="00D16493" w:rsidP="00AF5BA1">
      <w:pPr>
        <w:spacing w:line="276" w:lineRule="auto"/>
        <w:ind w:right="567"/>
        <w:jc w:val="thaiDistribute"/>
        <w:rPr>
          <w:rFonts w:ascii="TH Sarabun New" w:hAnsi="TH Sarabun New" w:cs="TH Sarabun New"/>
          <w:b/>
          <w:bCs/>
          <w:sz w:val="28"/>
        </w:rPr>
      </w:pPr>
    </w:p>
    <w:p w:rsidR="00805015" w:rsidRPr="007B1443" w:rsidRDefault="00EC3638" w:rsidP="00D91084">
      <w:pPr>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Daripada kutipan dalam novel CMCK di atas adalah bentuk metafora antropomorfis sebanyak 10 buah. Dengan demikian </w:t>
      </w:r>
      <w:r w:rsidR="00F80B8D" w:rsidRPr="007B1443">
        <w:rPr>
          <w:rFonts w:ascii="TH Sarabun New" w:hAnsi="TH Sarabun New" w:cs="TH Sarabun New"/>
          <w:sz w:val="28"/>
        </w:rPr>
        <w:t>peneliti mengambil 2</w:t>
      </w:r>
      <w:r w:rsidRPr="007B1443">
        <w:rPr>
          <w:rFonts w:ascii="TH Sarabun New" w:hAnsi="TH Sarabun New" w:cs="TH Sarabun New"/>
          <w:sz w:val="28"/>
        </w:rPr>
        <w:t xml:space="preserve"> data untuk mewakili bentuk metafora tersebut.</w:t>
      </w:r>
    </w:p>
    <w:p w:rsidR="00EC3638" w:rsidRPr="007B1443" w:rsidRDefault="00EC3638" w:rsidP="00E93972">
      <w:pPr>
        <w:pStyle w:val="ListParagraph"/>
        <w:numPr>
          <w:ilvl w:val="0"/>
          <w:numId w:val="20"/>
        </w:numPr>
        <w:spacing w:line="276" w:lineRule="auto"/>
        <w:ind w:right="567"/>
        <w:jc w:val="thaiDistribute"/>
        <w:rPr>
          <w:rFonts w:ascii="TH Sarabun New" w:hAnsi="TH Sarabun New" w:cs="TH Sarabun New"/>
          <w:b/>
          <w:bCs/>
          <w:sz w:val="28"/>
        </w:rPr>
      </w:pPr>
      <w:r w:rsidRPr="007B1443">
        <w:rPr>
          <w:rFonts w:ascii="TH Sarabun New" w:hAnsi="TH Sarabun New" w:cs="TH Sarabun New"/>
          <w:b/>
          <w:bCs/>
          <w:sz w:val="28"/>
        </w:rPr>
        <w:t>Suaranya lunak</w:t>
      </w:r>
      <w:r w:rsidRPr="007B1443">
        <w:rPr>
          <w:rFonts w:ascii="TH Sarabun New" w:hAnsi="TH Sarabun New" w:cs="TH Sarabun New"/>
          <w:sz w:val="28"/>
        </w:rPr>
        <w:t xml:space="preserve"> merdu. (H. 14)</w:t>
      </w:r>
    </w:p>
    <w:p w:rsidR="00F80B8D" w:rsidRPr="007B1443" w:rsidRDefault="00F80B8D" w:rsidP="00E93972">
      <w:pPr>
        <w:pStyle w:val="ListParagraph"/>
        <w:spacing w:line="276" w:lineRule="auto"/>
        <w:ind w:left="1341" w:right="567" w:firstLine="306"/>
        <w:jc w:val="thaiDistribute"/>
        <w:rPr>
          <w:rFonts w:ascii="TH Sarabun New" w:hAnsi="TH Sarabun New" w:cs="TH Sarabun New"/>
          <w:sz w:val="28"/>
        </w:rPr>
      </w:pPr>
      <w:r w:rsidRPr="007B1443">
        <w:rPr>
          <w:rFonts w:ascii="TH Sarabun New" w:hAnsi="TH Sarabun New" w:cs="TH Sarabun New"/>
          <w:sz w:val="28"/>
        </w:rPr>
        <w:t xml:space="preserve">Indra pendengaran diberubah ke </w:t>
      </w:r>
      <w:proofErr w:type="gramStart"/>
      <w:r w:rsidRPr="007B1443">
        <w:rPr>
          <w:rFonts w:ascii="TH Sarabun New" w:hAnsi="TH Sarabun New" w:cs="TH Sarabun New"/>
          <w:sz w:val="28"/>
        </w:rPr>
        <w:t>indra</w:t>
      </w:r>
      <w:proofErr w:type="gramEnd"/>
      <w:r w:rsidRPr="007B1443">
        <w:rPr>
          <w:rFonts w:ascii="TH Sarabun New" w:hAnsi="TH Sarabun New" w:cs="TH Sarabun New"/>
          <w:sz w:val="28"/>
        </w:rPr>
        <w:t xml:space="preserve"> perasa</w:t>
      </w:r>
    </w:p>
    <w:p w:rsidR="00805015" w:rsidRPr="007B1443" w:rsidRDefault="00F80B8D" w:rsidP="00E93972">
      <w:pPr>
        <w:pStyle w:val="ListParagraph"/>
        <w:numPr>
          <w:ilvl w:val="0"/>
          <w:numId w:val="20"/>
        </w:numPr>
        <w:spacing w:line="276" w:lineRule="auto"/>
        <w:ind w:right="567"/>
        <w:jc w:val="thaiDistribute"/>
        <w:rPr>
          <w:rFonts w:ascii="TH Sarabun New" w:hAnsi="TH Sarabun New" w:cs="TH Sarabun New"/>
          <w:b/>
          <w:bCs/>
          <w:sz w:val="28"/>
        </w:rPr>
      </w:pPr>
      <w:r w:rsidRPr="007B1443">
        <w:rPr>
          <w:rFonts w:ascii="TH Sarabun New" w:hAnsi="TH Sarabun New" w:cs="TH Sarabun New"/>
          <w:sz w:val="28"/>
        </w:rPr>
        <w:t xml:space="preserve">Seorang jururawat yang </w:t>
      </w:r>
      <w:proofErr w:type="gramStart"/>
      <w:r w:rsidRPr="007B1443">
        <w:rPr>
          <w:rFonts w:ascii="TH Sarabun New" w:hAnsi="TH Sarabun New" w:cs="TH Sarabun New"/>
          <w:b/>
          <w:bCs/>
          <w:sz w:val="28"/>
        </w:rPr>
        <w:t>manis</w:t>
      </w:r>
      <w:proofErr w:type="gramEnd"/>
      <w:r w:rsidRPr="007B1443">
        <w:rPr>
          <w:rFonts w:ascii="TH Sarabun New" w:hAnsi="TH Sarabun New" w:cs="TH Sarabun New"/>
          <w:sz w:val="28"/>
        </w:rPr>
        <w:t xml:space="preserve"> muncul di muka pintu. (H. 29)</w:t>
      </w:r>
    </w:p>
    <w:p w:rsidR="00F80B8D" w:rsidRDefault="00F80B8D" w:rsidP="00E93972">
      <w:pPr>
        <w:spacing w:line="276" w:lineRule="auto"/>
        <w:ind w:left="1341" w:right="567" w:firstLine="306"/>
        <w:jc w:val="thaiDistribute"/>
        <w:rPr>
          <w:rFonts w:ascii="TH Sarabun New" w:hAnsi="TH Sarabun New" w:cs="TH Sarabun New"/>
          <w:sz w:val="28"/>
        </w:rPr>
      </w:pPr>
      <w:r w:rsidRPr="007B1443">
        <w:rPr>
          <w:rFonts w:ascii="TH Sarabun New" w:hAnsi="TH Sarabun New" w:cs="TH Sarabun New"/>
          <w:sz w:val="28"/>
        </w:rPr>
        <w:t xml:space="preserve">Indra penglihatan diberubah ke </w:t>
      </w:r>
      <w:proofErr w:type="gramStart"/>
      <w:r w:rsidRPr="007B1443">
        <w:rPr>
          <w:rFonts w:ascii="TH Sarabun New" w:hAnsi="TH Sarabun New" w:cs="TH Sarabun New"/>
          <w:sz w:val="28"/>
        </w:rPr>
        <w:t>indra</w:t>
      </w:r>
      <w:proofErr w:type="gramEnd"/>
      <w:r w:rsidRPr="007B1443">
        <w:rPr>
          <w:rFonts w:ascii="TH Sarabun New" w:hAnsi="TH Sarabun New" w:cs="TH Sarabun New"/>
          <w:sz w:val="28"/>
        </w:rPr>
        <w:t xml:space="preserve"> perasa. </w:t>
      </w:r>
    </w:p>
    <w:p w:rsidR="0074137D" w:rsidRPr="007B1443" w:rsidRDefault="0074137D" w:rsidP="00E93972">
      <w:pPr>
        <w:spacing w:line="276" w:lineRule="auto"/>
        <w:ind w:left="1341" w:right="567" w:firstLine="306"/>
        <w:jc w:val="thaiDistribute"/>
        <w:rPr>
          <w:rFonts w:ascii="TH Sarabun New" w:hAnsi="TH Sarabun New" w:cs="TH Sarabun New"/>
          <w:sz w:val="28"/>
        </w:rPr>
      </w:pPr>
    </w:p>
    <w:p w:rsidR="00EC2981" w:rsidRPr="007B1443" w:rsidRDefault="00EC2981" w:rsidP="00E93972">
      <w:pPr>
        <w:pStyle w:val="ListParagraph"/>
        <w:numPr>
          <w:ilvl w:val="0"/>
          <w:numId w:val="20"/>
        </w:numPr>
        <w:spacing w:line="276" w:lineRule="auto"/>
        <w:ind w:left="567" w:right="567"/>
        <w:jc w:val="thaiDistribute"/>
        <w:rPr>
          <w:rFonts w:ascii="TH Sarabun New" w:hAnsi="TH Sarabun New" w:cs="TH Sarabun New"/>
          <w:b/>
          <w:bCs/>
          <w:sz w:val="28"/>
        </w:rPr>
      </w:pPr>
      <w:r w:rsidRPr="007B1443">
        <w:rPr>
          <w:rFonts w:ascii="TH Sarabun New" w:hAnsi="TH Sarabun New" w:cs="TH Sarabun New"/>
          <w:b/>
          <w:bCs/>
          <w:sz w:val="28"/>
        </w:rPr>
        <w:lastRenderedPageBreak/>
        <w:t xml:space="preserve">Kesimpulan </w:t>
      </w:r>
    </w:p>
    <w:p w:rsidR="007D6E43" w:rsidRPr="007B1443" w:rsidRDefault="00EC2981" w:rsidP="00D91084">
      <w:pPr>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Dalam novel </w:t>
      </w:r>
      <w:r w:rsidRPr="007B1443">
        <w:rPr>
          <w:rFonts w:ascii="TH Sarabun New" w:hAnsi="TH Sarabun New" w:cs="TH Sarabun New"/>
          <w:i/>
          <w:iCs/>
          <w:sz w:val="28"/>
        </w:rPr>
        <w:t>CMCK</w:t>
      </w:r>
      <w:r w:rsidRPr="007B1443">
        <w:rPr>
          <w:rFonts w:ascii="TH Sarabun New" w:hAnsi="TH Sarabun New" w:cs="TH Sarabun New"/>
          <w:sz w:val="28"/>
        </w:rPr>
        <w:t xml:space="preserve"> peneliti menemukan 78 data bentuk metafora. Berdasarkan rumusan masalah yang pertama dapat disimpulkan melalui hasil identifikasi bahwa ada tiga bentuk metafora</w:t>
      </w:r>
      <w:r w:rsidR="00637AA8" w:rsidRPr="007B1443">
        <w:rPr>
          <w:rFonts w:ascii="TH Sarabun New" w:hAnsi="TH Sarabun New" w:cs="TH Sarabun New"/>
          <w:sz w:val="28"/>
        </w:rPr>
        <w:t xml:space="preserve"> yang menurut Mansoer Pateda yaitu </w:t>
      </w:r>
      <w:r w:rsidR="00B563DB" w:rsidRPr="007B1443">
        <w:rPr>
          <w:rFonts w:ascii="TH Sarabun New" w:hAnsi="TH Sarabun New" w:cs="TH Sarabun New"/>
          <w:sz w:val="28"/>
        </w:rPr>
        <w:t xml:space="preserve">pertama metafora antropomorfis: ialah metafor yang berhubungan dengan diri manusia. Kedua metafora binatang: yakni asosiasi membandingkan sifat-sifat binatang dan sifat manusia yang menampak. Ketiga metafora sinestetik: yakni, metafora yang didasarkan pada perubahan kegiatan dari </w:t>
      </w:r>
      <w:proofErr w:type="gramStart"/>
      <w:r w:rsidR="00B563DB" w:rsidRPr="007B1443">
        <w:rPr>
          <w:rFonts w:ascii="TH Sarabun New" w:hAnsi="TH Sarabun New" w:cs="TH Sarabun New"/>
          <w:sz w:val="28"/>
        </w:rPr>
        <w:t>indra</w:t>
      </w:r>
      <w:proofErr w:type="gramEnd"/>
      <w:r w:rsidR="00B563DB" w:rsidRPr="007B1443">
        <w:rPr>
          <w:rFonts w:ascii="TH Sarabun New" w:hAnsi="TH Sarabun New" w:cs="TH Sarabun New"/>
          <w:sz w:val="28"/>
        </w:rPr>
        <w:t xml:space="preserve"> satu ke indra yang lain.</w:t>
      </w:r>
      <w:r w:rsidR="00034D24" w:rsidRPr="007B1443">
        <w:rPr>
          <w:rFonts w:ascii="TH Sarabun New" w:hAnsi="TH Sarabun New" w:cs="TH Sarabun New"/>
          <w:sz w:val="28"/>
        </w:rPr>
        <w:t xml:space="preserve"> </w:t>
      </w:r>
    </w:p>
    <w:p w:rsidR="00034D24" w:rsidRPr="007B1443" w:rsidRDefault="00034D24" w:rsidP="00D91084">
      <w:pPr>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Berdasarkan masalah dalam penelitian ini jenis-jenis metafora menurut teori Mansoer Pateda ada tiga jenis metafora yang terdapat dalam novel </w:t>
      </w:r>
      <w:r w:rsidRPr="007B1443">
        <w:rPr>
          <w:rFonts w:ascii="TH Sarabun New" w:hAnsi="TH Sarabun New" w:cs="TH Sarabun New"/>
          <w:i/>
          <w:iCs/>
          <w:sz w:val="28"/>
        </w:rPr>
        <w:t>CMCK</w:t>
      </w:r>
      <w:r w:rsidRPr="007B1443">
        <w:rPr>
          <w:rFonts w:ascii="TH Sarabun New" w:hAnsi="TH Sarabun New" w:cs="TH Sarabun New"/>
          <w:sz w:val="28"/>
        </w:rPr>
        <w:t xml:space="preserve"> ini dapat disimpul</w:t>
      </w:r>
      <w:r w:rsidR="00FE3464" w:rsidRPr="007B1443">
        <w:rPr>
          <w:rFonts w:ascii="TH Sarabun New" w:hAnsi="TH Sarabun New" w:cs="TH Sarabun New"/>
          <w:sz w:val="28"/>
        </w:rPr>
        <w:t>kan yaitu 1) metafora a</w:t>
      </w:r>
      <w:r w:rsidRPr="007B1443">
        <w:rPr>
          <w:rFonts w:ascii="TH Sarabun New" w:hAnsi="TH Sarabun New" w:cs="TH Sarabun New"/>
          <w:sz w:val="28"/>
        </w:rPr>
        <w:t xml:space="preserve">ntropomorfis berjumlah 66 </w:t>
      </w:r>
      <w:r w:rsidR="00FE3464" w:rsidRPr="007B1443">
        <w:rPr>
          <w:rFonts w:ascii="TH Sarabun New" w:hAnsi="TH Sarabun New" w:cs="TH Sarabun New"/>
          <w:sz w:val="28"/>
        </w:rPr>
        <w:t>buah, 2) metafora b</w:t>
      </w:r>
      <w:r w:rsidRPr="007B1443">
        <w:rPr>
          <w:rFonts w:ascii="TH Sarabun New" w:hAnsi="TH Sarabun New" w:cs="TH Sarabun New"/>
          <w:sz w:val="28"/>
        </w:rPr>
        <w:t>inatang berjumlah 2</w:t>
      </w:r>
      <w:r w:rsidR="00FE3464" w:rsidRPr="007B1443">
        <w:rPr>
          <w:rFonts w:ascii="TH Sarabun New" w:hAnsi="TH Sarabun New" w:cs="TH Sarabun New"/>
          <w:sz w:val="28"/>
        </w:rPr>
        <w:t xml:space="preserve"> buah, dan 3) metafora s</w:t>
      </w:r>
      <w:r w:rsidRPr="007B1443">
        <w:rPr>
          <w:rFonts w:ascii="TH Sarabun New" w:hAnsi="TH Sarabun New" w:cs="TH Sarabun New"/>
          <w:sz w:val="28"/>
        </w:rPr>
        <w:t xml:space="preserve">inestetik berjumlah 10 buah. Berdasarkan paparan tersebut dapat diketahui bahwa metafora yang paling </w:t>
      </w:r>
      <w:r w:rsidR="00FE3464" w:rsidRPr="007B1443">
        <w:rPr>
          <w:rFonts w:ascii="TH Sarabun New" w:hAnsi="TH Sarabun New" w:cs="TH Sarabun New"/>
          <w:sz w:val="28"/>
        </w:rPr>
        <w:t>dominan pada novel ini adalah metafora a</w:t>
      </w:r>
      <w:r w:rsidRPr="007B1443">
        <w:rPr>
          <w:rFonts w:ascii="TH Sarabun New" w:hAnsi="TH Sarabun New" w:cs="TH Sarabun New"/>
          <w:sz w:val="28"/>
        </w:rPr>
        <w:t>ntropomorfis yaitu sebanyak 66 buah.</w:t>
      </w:r>
    </w:p>
    <w:p w:rsidR="00E766E9" w:rsidRPr="007B1443" w:rsidRDefault="00E766E9" w:rsidP="00E93972">
      <w:pPr>
        <w:pStyle w:val="ListParagraph"/>
        <w:numPr>
          <w:ilvl w:val="0"/>
          <w:numId w:val="20"/>
        </w:numPr>
        <w:spacing w:line="276" w:lineRule="auto"/>
        <w:ind w:left="567" w:right="567"/>
        <w:jc w:val="thaiDistribute"/>
        <w:rPr>
          <w:rFonts w:ascii="TH Sarabun New" w:hAnsi="TH Sarabun New" w:cs="TH Sarabun New"/>
          <w:b/>
          <w:bCs/>
          <w:sz w:val="28"/>
        </w:rPr>
      </w:pPr>
      <w:r w:rsidRPr="007B1443">
        <w:rPr>
          <w:rFonts w:ascii="TH Sarabun New" w:hAnsi="TH Sarabun New" w:cs="TH Sarabun New"/>
          <w:b/>
          <w:bCs/>
          <w:sz w:val="28"/>
        </w:rPr>
        <w:t xml:space="preserve">Saran </w:t>
      </w:r>
    </w:p>
    <w:p w:rsidR="000C04CC" w:rsidRDefault="00E766E9" w:rsidP="00D91084">
      <w:pPr>
        <w:spacing w:line="276" w:lineRule="auto"/>
        <w:ind w:left="567" w:right="567" w:firstLine="720"/>
        <w:jc w:val="thaiDistribute"/>
        <w:rPr>
          <w:rFonts w:ascii="TH Sarabun New" w:hAnsi="TH Sarabun New" w:cs="TH Sarabun New"/>
          <w:sz w:val="28"/>
        </w:rPr>
      </w:pPr>
      <w:r w:rsidRPr="007B1443">
        <w:rPr>
          <w:rFonts w:ascii="TH Sarabun New" w:hAnsi="TH Sarabun New" w:cs="TH Sarabun New"/>
          <w:sz w:val="28"/>
        </w:rPr>
        <w:t xml:space="preserve">Penelitian terhadap </w:t>
      </w:r>
      <w:proofErr w:type="gramStart"/>
      <w:r w:rsidRPr="007B1443">
        <w:rPr>
          <w:rFonts w:ascii="TH Sarabun New" w:hAnsi="TH Sarabun New" w:cs="TH Sarabun New"/>
          <w:sz w:val="28"/>
        </w:rPr>
        <w:t>gaya</w:t>
      </w:r>
      <w:proofErr w:type="gramEnd"/>
      <w:r w:rsidRPr="007B1443">
        <w:rPr>
          <w:rFonts w:ascii="TH Sarabun New" w:hAnsi="TH Sarabun New" w:cs="TH Sarabun New"/>
          <w:sz w:val="28"/>
        </w:rPr>
        <w:t xml:space="preserve"> bahasa yaitu metafora dalam novel </w:t>
      </w:r>
      <w:r w:rsidRPr="007B1443">
        <w:rPr>
          <w:rFonts w:ascii="TH Sarabun New" w:hAnsi="TH Sarabun New" w:cs="TH Sarabun New"/>
          <w:i/>
          <w:iCs/>
          <w:sz w:val="28"/>
        </w:rPr>
        <w:t>CMCK</w:t>
      </w:r>
      <w:r w:rsidRPr="007B1443">
        <w:rPr>
          <w:rFonts w:ascii="TH Sarabun New" w:hAnsi="TH Sarabun New" w:cs="TH Sarabun New"/>
          <w:sz w:val="28"/>
        </w:rPr>
        <w:t xml:space="preserve"> ini dapat menambah pembendaharaan materi dalam pembelajaran bahasa tentang gaya bahasa khususnya dalam bentuk metafora dalam novel. Penelitian ini juga memberikan pengetahuan bagi peneliti lain untuk </w:t>
      </w:r>
      <w:r w:rsidR="007F3C9F" w:rsidRPr="007B1443">
        <w:rPr>
          <w:rFonts w:ascii="TH Sarabun New" w:hAnsi="TH Sarabun New" w:cs="TH Sarabun New"/>
          <w:sz w:val="28"/>
        </w:rPr>
        <w:t xml:space="preserve">mengadakan penelitian terhadap novel-novel. </w:t>
      </w:r>
    </w:p>
    <w:p w:rsidR="00B648AD" w:rsidRPr="007B1443" w:rsidRDefault="00B648AD" w:rsidP="00D91084">
      <w:pPr>
        <w:spacing w:line="276" w:lineRule="auto"/>
        <w:ind w:left="567" w:right="567" w:firstLine="720"/>
        <w:jc w:val="thaiDistribute"/>
        <w:rPr>
          <w:rFonts w:ascii="TH Sarabun New" w:hAnsi="TH Sarabun New" w:cs="TH Sarabun New"/>
          <w:sz w:val="28"/>
        </w:rPr>
      </w:pPr>
    </w:p>
    <w:p w:rsidR="004D27B3" w:rsidRPr="007B1443" w:rsidRDefault="00657101" w:rsidP="00D91084">
      <w:pPr>
        <w:pStyle w:val="ListParagraph"/>
        <w:spacing w:line="240" w:lineRule="auto"/>
        <w:ind w:left="567" w:right="567"/>
        <w:jc w:val="center"/>
        <w:rPr>
          <w:rFonts w:ascii="TH Sarabun New" w:hAnsi="TH Sarabun New" w:cs="TH Sarabun New"/>
          <w:b/>
          <w:bCs/>
          <w:sz w:val="28"/>
        </w:rPr>
      </w:pPr>
      <w:bookmarkStart w:id="0" w:name="_GoBack"/>
      <w:r w:rsidRPr="007B1443">
        <w:rPr>
          <w:rFonts w:ascii="TH Sarabun New" w:hAnsi="TH Sarabun New" w:cs="TH Sarabun New"/>
          <w:b/>
          <w:bCs/>
          <w:sz w:val="28"/>
        </w:rPr>
        <w:t>Daftar Pustaka</w:t>
      </w:r>
    </w:p>
    <w:p w:rsidR="00557831" w:rsidRPr="007B1443" w:rsidRDefault="008D4D4E" w:rsidP="00DE7512">
      <w:pPr>
        <w:autoSpaceDE w:val="0"/>
        <w:autoSpaceDN w:val="0"/>
        <w:adjustRightInd w:val="0"/>
        <w:spacing w:after="0" w:line="240" w:lineRule="auto"/>
        <w:ind w:left="1254" w:right="567" w:hanging="687"/>
        <w:jc w:val="thaiDistribute"/>
        <w:rPr>
          <w:rFonts w:ascii="TH Sarabun New" w:hAnsi="TH Sarabun New" w:cs="TH Sarabun New"/>
          <w:color w:val="000000"/>
          <w:sz w:val="28"/>
        </w:rPr>
      </w:pPr>
      <w:r w:rsidRPr="007B1443">
        <w:rPr>
          <w:rFonts w:ascii="TH Sarabun New" w:hAnsi="TH Sarabun New" w:cs="TH Sarabun New"/>
          <w:color w:val="000000"/>
          <w:sz w:val="28"/>
        </w:rPr>
        <w:t xml:space="preserve">A. Muri Yusuf. 2007. </w:t>
      </w:r>
      <w:r w:rsidRPr="007B1443">
        <w:rPr>
          <w:rFonts w:ascii="TH Sarabun New" w:hAnsi="TH Sarabun New" w:cs="TH Sarabun New"/>
          <w:i/>
          <w:iCs/>
          <w:color w:val="000000"/>
          <w:sz w:val="28"/>
        </w:rPr>
        <w:t>Metodologi Penelitian: Dasar-Dasar Penyelidikan Ilmiah</w:t>
      </w:r>
      <w:r w:rsidR="001877BE" w:rsidRPr="007B1443">
        <w:rPr>
          <w:rFonts w:ascii="TH Sarabun New" w:hAnsi="TH Sarabun New" w:cs="TH Sarabun New"/>
          <w:color w:val="000000"/>
          <w:sz w:val="28"/>
        </w:rPr>
        <w:t>. Padang: Universitas</w:t>
      </w:r>
      <w:r w:rsidRPr="007B1443">
        <w:rPr>
          <w:rFonts w:ascii="TH Sarabun New" w:hAnsi="TH Sarabun New" w:cs="TH Sarabun New"/>
          <w:color w:val="000000"/>
          <w:sz w:val="28"/>
        </w:rPr>
        <w:t xml:space="preserve"> Negeri Padang Press.</w:t>
      </w:r>
    </w:p>
    <w:p w:rsidR="002C49A9" w:rsidRPr="007B1443" w:rsidRDefault="002C49A9" w:rsidP="00DE7512">
      <w:pPr>
        <w:autoSpaceDE w:val="0"/>
        <w:autoSpaceDN w:val="0"/>
        <w:adjustRightInd w:val="0"/>
        <w:spacing w:after="0" w:line="240" w:lineRule="auto"/>
        <w:ind w:left="1254" w:right="567" w:hanging="687"/>
        <w:jc w:val="thaiDistribute"/>
        <w:rPr>
          <w:rFonts w:ascii="TH Sarabun New" w:hAnsi="TH Sarabun New" w:cs="TH Sarabun New"/>
          <w:color w:val="000000"/>
          <w:sz w:val="28"/>
        </w:rPr>
      </w:pPr>
      <w:r w:rsidRPr="007B1443">
        <w:rPr>
          <w:rFonts w:ascii="TH Sarabun New" w:hAnsi="TH Sarabun New" w:cs="TH Sarabun New"/>
          <w:color w:val="000000"/>
          <w:sz w:val="28"/>
        </w:rPr>
        <w:t>Al-Ma’ruf, Ali Imron. 2010. Kajian Stilistika Perspektif Kritik Holistik. Surakarta: UNS Press.</w:t>
      </w:r>
    </w:p>
    <w:p w:rsidR="008D4D4E" w:rsidRPr="007B1443" w:rsidRDefault="00557831" w:rsidP="00DE7512">
      <w:pPr>
        <w:autoSpaceDE w:val="0"/>
        <w:autoSpaceDN w:val="0"/>
        <w:adjustRightInd w:val="0"/>
        <w:spacing w:after="0" w:line="240" w:lineRule="auto"/>
        <w:ind w:left="1254" w:right="567" w:hanging="687"/>
        <w:jc w:val="thaiDistribute"/>
        <w:rPr>
          <w:rFonts w:ascii="TH Sarabun New" w:hAnsi="TH Sarabun New" w:cs="TH Sarabun New"/>
          <w:sz w:val="28"/>
        </w:rPr>
      </w:pPr>
      <w:r w:rsidRPr="007B1443">
        <w:rPr>
          <w:rFonts w:ascii="TH Sarabun New" w:hAnsi="TH Sarabun New" w:cs="TH Sarabun New"/>
          <w:color w:val="000000"/>
          <w:sz w:val="28"/>
        </w:rPr>
        <w:t xml:space="preserve">Chear, A. 2007. </w:t>
      </w:r>
      <w:r w:rsidRPr="007B1443">
        <w:rPr>
          <w:rFonts w:ascii="TH Sarabun New" w:hAnsi="TH Sarabun New" w:cs="TH Sarabun New"/>
          <w:i/>
          <w:iCs/>
          <w:color w:val="000000"/>
          <w:sz w:val="28"/>
        </w:rPr>
        <w:t>Linguistik Umum</w:t>
      </w:r>
      <w:r w:rsidRPr="007B1443">
        <w:rPr>
          <w:rFonts w:ascii="TH Sarabun New" w:hAnsi="TH Sarabun New" w:cs="TH Sarabun New"/>
          <w:color w:val="000000"/>
          <w:sz w:val="28"/>
        </w:rPr>
        <w:t>. Jakarta: Rineka Cipta.</w:t>
      </w:r>
    </w:p>
    <w:p w:rsidR="003A04F8" w:rsidRPr="007B1443" w:rsidRDefault="00EF0574" w:rsidP="00DE7512">
      <w:pPr>
        <w:spacing w:line="240" w:lineRule="auto"/>
        <w:ind w:right="567" w:firstLine="567"/>
        <w:jc w:val="thaiDistribute"/>
        <w:rPr>
          <w:rFonts w:ascii="TH Sarabun New" w:hAnsi="TH Sarabun New" w:cs="TH Sarabun New"/>
          <w:sz w:val="28"/>
        </w:rPr>
      </w:pPr>
      <w:r w:rsidRPr="007B1443">
        <w:rPr>
          <w:rFonts w:ascii="TH Sarabun New" w:hAnsi="TH Sarabun New" w:cs="TH Sarabun New"/>
          <w:sz w:val="28"/>
        </w:rPr>
        <w:t xml:space="preserve">Kridalaksana, Harimuti. 2008. </w:t>
      </w:r>
      <w:r w:rsidRPr="007B1443">
        <w:rPr>
          <w:rFonts w:ascii="TH Sarabun New" w:hAnsi="TH Sarabun New" w:cs="TH Sarabun New"/>
          <w:i/>
          <w:iCs/>
          <w:sz w:val="28"/>
        </w:rPr>
        <w:t>Kamus Linguistik</w:t>
      </w:r>
      <w:r w:rsidRPr="007B1443">
        <w:rPr>
          <w:rFonts w:ascii="TH Sarabun New" w:hAnsi="TH Sarabun New" w:cs="TH Sarabun New"/>
          <w:sz w:val="28"/>
        </w:rPr>
        <w:t>. Jakarta: Universitas Indonesia.</w:t>
      </w:r>
      <w:r w:rsidR="003A04F8" w:rsidRPr="007B1443">
        <w:rPr>
          <w:rFonts w:ascii="TH Sarabun New" w:hAnsi="TH Sarabun New" w:cs="TH Sarabun New"/>
          <w:sz w:val="28"/>
        </w:rPr>
        <w:t xml:space="preserve"> </w:t>
      </w:r>
    </w:p>
    <w:p w:rsidR="00EF0574" w:rsidRPr="007B1443" w:rsidRDefault="003A04F8" w:rsidP="00DE7512">
      <w:pPr>
        <w:spacing w:line="240" w:lineRule="auto"/>
        <w:ind w:left="1254" w:right="567" w:hanging="687"/>
        <w:jc w:val="thaiDistribute"/>
        <w:rPr>
          <w:rFonts w:ascii="TH Sarabun New" w:hAnsi="TH Sarabun New" w:cs="TH Sarabun New"/>
          <w:sz w:val="28"/>
        </w:rPr>
      </w:pPr>
      <w:r w:rsidRPr="007B1443">
        <w:rPr>
          <w:rFonts w:ascii="TH Sarabun New" w:hAnsi="TH Sarabun New" w:cs="TH Sarabun New"/>
          <w:sz w:val="28"/>
        </w:rPr>
        <w:t xml:space="preserve">Mohamad, Hashim Nazel. </w:t>
      </w:r>
      <w:r w:rsidRPr="007B1443">
        <w:rPr>
          <w:rFonts w:ascii="TH Sarabun New" w:hAnsi="TH Sarabun New" w:cs="TH Sarabun New"/>
          <w:i/>
          <w:iCs/>
          <w:sz w:val="28"/>
        </w:rPr>
        <w:t>Cita-citamu cita-citaku</w:t>
      </w:r>
      <w:r w:rsidRPr="007B1443">
        <w:rPr>
          <w:rFonts w:ascii="TH Sarabun New" w:hAnsi="TH Sarabun New" w:cs="TH Sarabun New"/>
          <w:sz w:val="28"/>
        </w:rPr>
        <w:t xml:space="preserve">. </w:t>
      </w:r>
      <w:r w:rsidR="00557831" w:rsidRPr="007B1443">
        <w:rPr>
          <w:rFonts w:ascii="TH Sarabun New" w:hAnsi="TH Sarabun New" w:cs="TH Sarabun New"/>
          <w:sz w:val="28"/>
        </w:rPr>
        <w:t>2010. Kuala Lumpur: Dewan Bahasa dan Pustaka.</w:t>
      </w:r>
    </w:p>
    <w:p w:rsidR="004D27B3" w:rsidRPr="007B1443" w:rsidRDefault="004D27B3" w:rsidP="00DE7512">
      <w:pPr>
        <w:spacing w:line="240" w:lineRule="auto"/>
        <w:ind w:right="567" w:firstLine="567"/>
        <w:jc w:val="thaiDistribute"/>
        <w:rPr>
          <w:rFonts w:ascii="TH Sarabun New" w:hAnsi="TH Sarabun New" w:cs="TH Sarabun New"/>
          <w:sz w:val="28"/>
        </w:rPr>
      </w:pPr>
      <w:r w:rsidRPr="007B1443">
        <w:rPr>
          <w:rFonts w:ascii="TH Sarabun New" w:hAnsi="TH Sarabun New" w:cs="TH Sarabun New"/>
          <w:sz w:val="28"/>
        </w:rPr>
        <w:t xml:space="preserve">Pateda, Mansoer. 2010. </w:t>
      </w:r>
      <w:r w:rsidRPr="007B1443">
        <w:rPr>
          <w:rFonts w:ascii="TH Sarabun New" w:hAnsi="TH Sarabun New" w:cs="TH Sarabun New"/>
          <w:i/>
          <w:iCs/>
          <w:sz w:val="28"/>
        </w:rPr>
        <w:t xml:space="preserve">Semantik leksikal. </w:t>
      </w:r>
      <w:r w:rsidRPr="007B1443">
        <w:rPr>
          <w:rFonts w:ascii="TH Sarabun New" w:hAnsi="TH Sarabun New" w:cs="TH Sarabun New"/>
          <w:sz w:val="28"/>
        </w:rPr>
        <w:t>Jakarta: Rineka Cipta Indonesia.</w:t>
      </w:r>
    </w:p>
    <w:p w:rsidR="00EF0574" w:rsidRPr="007B1443" w:rsidRDefault="00EF0574" w:rsidP="00DE7512">
      <w:pPr>
        <w:spacing w:line="240" w:lineRule="auto"/>
        <w:ind w:right="567" w:firstLine="567"/>
        <w:jc w:val="thaiDistribute"/>
        <w:rPr>
          <w:rFonts w:ascii="TH Sarabun New" w:hAnsi="TH Sarabun New" w:cs="TH Sarabun New"/>
          <w:sz w:val="28"/>
        </w:rPr>
      </w:pPr>
      <w:r w:rsidRPr="007B1443">
        <w:rPr>
          <w:rFonts w:ascii="TH Sarabun New" w:hAnsi="TH Sarabun New" w:cs="TH Sarabun New"/>
          <w:sz w:val="28"/>
        </w:rPr>
        <w:t xml:space="preserve">Subroto, Edi. 1992. </w:t>
      </w:r>
      <w:r w:rsidRPr="007B1443">
        <w:rPr>
          <w:rFonts w:ascii="TH Sarabun New" w:hAnsi="TH Sarabun New" w:cs="TH Sarabun New"/>
          <w:i/>
          <w:iCs/>
          <w:sz w:val="28"/>
        </w:rPr>
        <w:t>Pengantar Metode</w:t>
      </w:r>
      <w:r w:rsidR="00DB74D9" w:rsidRPr="007B1443">
        <w:rPr>
          <w:rFonts w:ascii="TH Sarabun New" w:hAnsi="TH Sarabun New" w:cs="TH Sarabun New"/>
          <w:i/>
          <w:iCs/>
          <w:sz w:val="28"/>
        </w:rPr>
        <w:t xml:space="preserve"> </w:t>
      </w:r>
      <w:r w:rsidRPr="007B1443">
        <w:rPr>
          <w:rFonts w:ascii="TH Sarabun New" w:hAnsi="TH Sarabun New" w:cs="TH Sarabun New"/>
          <w:i/>
          <w:iCs/>
          <w:sz w:val="28"/>
        </w:rPr>
        <w:t>Penelitian Linguistik Struktural</w:t>
      </w:r>
      <w:r w:rsidRPr="007B1443">
        <w:rPr>
          <w:rFonts w:ascii="TH Sarabun New" w:hAnsi="TH Sarabun New" w:cs="TH Sarabun New"/>
          <w:sz w:val="28"/>
        </w:rPr>
        <w:t>. Surakarta: UNS Press.</w:t>
      </w:r>
    </w:p>
    <w:p w:rsidR="00EF0574" w:rsidRPr="007B1443" w:rsidRDefault="00EF0574" w:rsidP="00DE7512">
      <w:pPr>
        <w:spacing w:line="240" w:lineRule="auto"/>
        <w:ind w:right="567" w:firstLine="567"/>
        <w:jc w:val="thaiDistribute"/>
        <w:rPr>
          <w:rFonts w:ascii="TH Sarabun New" w:hAnsi="TH Sarabun New" w:cs="TH Sarabun New"/>
          <w:i/>
          <w:iCs/>
          <w:sz w:val="28"/>
        </w:rPr>
      </w:pPr>
      <w:r w:rsidRPr="007B1443">
        <w:rPr>
          <w:rFonts w:ascii="TH Sarabun New" w:hAnsi="TH Sarabun New" w:cs="TH Sarabun New"/>
          <w:sz w:val="28"/>
        </w:rPr>
        <w:lastRenderedPageBreak/>
        <w:t xml:space="preserve">Sudaryanto.1998. </w:t>
      </w:r>
      <w:r w:rsidRPr="007B1443">
        <w:rPr>
          <w:rFonts w:ascii="TH Sarabun New" w:hAnsi="TH Sarabun New" w:cs="TH Sarabun New"/>
          <w:i/>
          <w:iCs/>
          <w:sz w:val="28"/>
        </w:rPr>
        <w:t xml:space="preserve">Metode Linguistik Bagian II: Metode dan Aneka Teknik Pengumpulan </w:t>
      </w:r>
    </w:p>
    <w:p w:rsidR="00EF0574" w:rsidRPr="007B1443" w:rsidRDefault="00EF0574" w:rsidP="00DE7512">
      <w:pPr>
        <w:spacing w:line="240" w:lineRule="auto"/>
        <w:ind w:left="534" w:right="567" w:firstLine="720"/>
        <w:jc w:val="thaiDistribute"/>
        <w:rPr>
          <w:rFonts w:ascii="TH Sarabun New" w:hAnsi="TH Sarabun New" w:cs="TH Sarabun New"/>
          <w:sz w:val="28"/>
        </w:rPr>
      </w:pPr>
      <w:r w:rsidRPr="007B1443">
        <w:rPr>
          <w:rFonts w:ascii="TH Sarabun New" w:hAnsi="TH Sarabun New" w:cs="TH Sarabun New"/>
          <w:i/>
          <w:iCs/>
          <w:sz w:val="28"/>
        </w:rPr>
        <w:t>Data</w:t>
      </w:r>
      <w:r w:rsidRPr="007B1443">
        <w:rPr>
          <w:rFonts w:ascii="TH Sarabun New" w:hAnsi="TH Sarabun New" w:cs="TH Sarabun New"/>
          <w:sz w:val="28"/>
        </w:rPr>
        <w:t xml:space="preserve"> Yoqyakarta: Gadjah Mada University Press.</w:t>
      </w:r>
    </w:p>
    <w:p w:rsidR="00EF0574" w:rsidRPr="007B1443" w:rsidRDefault="00EF0574" w:rsidP="00DE7512">
      <w:pPr>
        <w:spacing w:line="240" w:lineRule="auto"/>
        <w:ind w:right="567" w:firstLine="534"/>
        <w:jc w:val="thaiDistribute"/>
        <w:rPr>
          <w:rFonts w:ascii="TH Sarabun New" w:hAnsi="TH Sarabun New" w:cs="TH Sarabun New"/>
          <w:sz w:val="28"/>
        </w:rPr>
      </w:pPr>
      <w:r w:rsidRPr="007B1443">
        <w:rPr>
          <w:rFonts w:ascii="TH Sarabun New" w:hAnsi="TH Sarabun New" w:cs="TH Sarabun New"/>
          <w:sz w:val="28"/>
        </w:rPr>
        <w:t xml:space="preserve">Sudaryanto, 1993. </w:t>
      </w:r>
      <w:r w:rsidRPr="007B1443">
        <w:rPr>
          <w:rFonts w:ascii="TH Sarabun New" w:hAnsi="TH Sarabun New" w:cs="TH Sarabun New"/>
          <w:i/>
          <w:iCs/>
          <w:sz w:val="28"/>
        </w:rPr>
        <w:t>Metode dan Aneka Teknik Analisis Bahasa.</w:t>
      </w:r>
      <w:r w:rsidRPr="007B1443">
        <w:rPr>
          <w:rFonts w:ascii="TH Sarabun New" w:hAnsi="TH Sarabun New" w:cs="TH Sarabun New"/>
          <w:sz w:val="28"/>
        </w:rPr>
        <w:t xml:space="preserve"> Yogyakarta: Duta Wacana </w:t>
      </w:r>
    </w:p>
    <w:p w:rsidR="003A04F8" w:rsidRPr="007B1443" w:rsidRDefault="001877BE" w:rsidP="00DE7512">
      <w:pPr>
        <w:spacing w:line="240" w:lineRule="auto"/>
        <w:ind w:left="720" w:right="567" w:firstLine="414"/>
        <w:jc w:val="thaiDistribute"/>
        <w:rPr>
          <w:rFonts w:ascii="TH Sarabun New" w:hAnsi="TH Sarabun New" w:cs="TH Sarabun New"/>
          <w:sz w:val="28"/>
        </w:rPr>
      </w:pPr>
      <w:r w:rsidRPr="007B1443">
        <w:rPr>
          <w:rFonts w:ascii="TH Sarabun New" w:hAnsi="TH Sarabun New" w:cs="TH Sarabun New"/>
          <w:sz w:val="28"/>
        </w:rPr>
        <w:t>University</w:t>
      </w:r>
      <w:r w:rsidR="00DB74D9" w:rsidRPr="007B1443">
        <w:rPr>
          <w:rFonts w:ascii="TH Sarabun New" w:hAnsi="TH Sarabun New" w:cs="TH Sarabun New"/>
          <w:sz w:val="28"/>
        </w:rPr>
        <w:t xml:space="preserve"> Press.</w:t>
      </w:r>
      <w:r w:rsidR="004B39B2" w:rsidRPr="007B1443">
        <w:rPr>
          <w:rFonts w:ascii="TH Sarabun New" w:hAnsi="TH Sarabun New" w:cs="TH Sarabun New"/>
          <w:sz w:val="28"/>
        </w:rPr>
        <w:t xml:space="preserve"> </w:t>
      </w:r>
      <w:bookmarkEnd w:id="0"/>
    </w:p>
    <w:sectPr w:rsidR="003A04F8" w:rsidRPr="007B1443" w:rsidSect="00D91084">
      <w:foot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930" w:rsidRDefault="00A95930" w:rsidP="001877BE">
      <w:pPr>
        <w:spacing w:after="0" w:line="240" w:lineRule="auto"/>
      </w:pPr>
      <w:r>
        <w:separator/>
      </w:r>
    </w:p>
  </w:endnote>
  <w:endnote w:type="continuationSeparator" w:id="0">
    <w:p w:rsidR="00A95930" w:rsidRDefault="00A95930" w:rsidP="0018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553312"/>
      <w:docPartObj>
        <w:docPartGallery w:val="Page Numbers (Bottom of Page)"/>
        <w:docPartUnique/>
      </w:docPartObj>
    </w:sdtPr>
    <w:sdtEndPr/>
    <w:sdtContent>
      <w:p w:rsidR="001877BE" w:rsidRDefault="001877BE">
        <w:pPr>
          <w:pStyle w:val="Footer"/>
          <w:jc w:val="center"/>
        </w:pPr>
        <w:r>
          <w:fldChar w:fldCharType="begin"/>
        </w:r>
        <w:r>
          <w:instrText xml:space="preserve"> PAGE   \* MERGEFORMAT </w:instrText>
        </w:r>
        <w:r>
          <w:fldChar w:fldCharType="separate"/>
        </w:r>
        <w:r w:rsidR="002E6761">
          <w:rPr>
            <w:noProof/>
          </w:rPr>
          <w:t>12</w:t>
        </w:r>
        <w:r>
          <w:rPr>
            <w:noProof/>
          </w:rPr>
          <w:fldChar w:fldCharType="end"/>
        </w:r>
      </w:p>
    </w:sdtContent>
  </w:sdt>
  <w:p w:rsidR="001877BE" w:rsidRDefault="00187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930" w:rsidRDefault="00A95930" w:rsidP="001877BE">
      <w:pPr>
        <w:spacing w:after="0" w:line="240" w:lineRule="auto"/>
      </w:pPr>
      <w:r>
        <w:separator/>
      </w:r>
    </w:p>
  </w:footnote>
  <w:footnote w:type="continuationSeparator" w:id="0">
    <w:p w:rsidR="00A95930" w:rsidRDefault="00A95930" w:rsidP="001877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7913"/>
    <w:multiLevelType w:val="hybridMultilevel"/>
    <w:tmpl w:val="620272BC"/>
    <w:lvl w:ilvl="0" w:tplc="E97CC2B6">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
    <w:nsid w:val="0D385F31"/>
    <w:multiLevelType w:val="multilevel"/>
    <w:tmpl w:val="4FDAF610"/>
    <w:lvl w:ilvl="0">
      <w:start w:val="2"/>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2096" w:hanging="1800"/>
      </w:pPr>
      <w:rPr>
        <w:rFonts w:hint="default"/>
      </w:rPr>
    </w:lvl>
  </w:abstractNum>
  <w:abstractNum w:abstractNumId="2">
    <w:nsid w:val="16821CCB"/>
    <w:multiLevelType w:val="multilevel"/>
    <w:tmpl w:val="FF9A708C"/>
    <w:lvl w:ilvl="0">
      <w:start w:val="1"/>
      <w:numFmt w:val="decimal"/>
      <w:lvlText w:val="%1."/>
      <w:lvlJc w:val="left"/>
      <w:pPr>
        <w:ind w:left="1800" w:hanging="360"/>
      </w:pPr>
      <w:rPr>
        <w:rFonts w:hint="default"/>
      </w:rPr>
    </w:lvl>
    <w:lvl w:ilvl="1">
      <w:start w:val="1"/>
      <w:numFmt w:val="decimal"/>
      <w:isLgl/>
      <w:lvlText w:val="%1.%2"/>
      <w:lvlJc w:val="left"/>
      <w:pPr>
        <w:ind w:left="1900" w:hanging="460"/>
      </w:pPr>
      <w:rPr>
        <w:rFonts w:hint="default"/>
        <w:b w:val="0"/>
      </w:rPr>
    </w:lvl>
    <w:lvl w:ilvl="2">
      <w:start w:val="2"/>
      <w:numFmt w:val="decimal"/>
      <w:isLgl/>
      <w:lvlText w:val="%1.%2.%3"/>
      <w:lvlJc w:val="left"/>
      <w:pPr>
        <w:ind w:left="2422" w:hanging="720"/>
      </w:pPr>
      <w:rPr>
        <w:rFonts w:hint="default"/>
        <w:b/>
        <w:b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b w:val="0"/>
      </w:rPr>
    </w:lvl>
    <w:lvl w:ilvl="5">
      <w:start w:val="1"/>
      <w:numFmt w:val="decimal"/>
      <w:isLgl/>
      <w:lvlText w:val="%1.%2.%3.%4.%5.%6"/>
      <w:lvlJc w:val="left"/>
      <w:pPr>
        <w:ind w:left="2520" w:hanging="1080"/>
      </w:pPr>
      <w:rPr>
        <w:rFonts w:hint="default"/>
        <w:b w:val="0"/>
      </w:rPr>
    </w:lvl>
    <w:lvl w:ilvl="6">
      <w:start w:val="1"/>
      <w:numFmt w:val="decimal"/>
      <w:isLgl/>
      <w:lvlText w:val="%1.%2.%3.%4.%5.%6.%7"/>
      <w:lvlJc w:val="left"/>
      <w:pPr>
        <w:ind w:left="2880" w:hanging="1440"/>
      </w:pPr>
      <w:rPr>
        <w:rFonts w:hint="default"/>
        <w:b w:val="0"/>
      </w:rPr>
    </w:lvl>
    <w:lvl w:ilvl="7">
      <w:start w:val="1"/>
      <w:numFmt w:val="decimal"/>
      <w:isLgl/>
      <w:lvlText w:val="%1.%2.%3.%4.%5.%6.%7.%8"/>
      <w:lvlJc w:val="left"/>
      <w:pPr>
        <w:ind w:left="2880" w:hanging="1440"/>
      </w:pPr>
      <w:rPr>
        <w:rFonts w:hint="default"/>
        <w:b w:val="0"/>
      </w:rPr>
    </w:lvl>
    <w:lvl w:ilvl="8">
      <w:start w:val="1"/>
      <w:numFmt w:val="decimal"/>
      <w:isLgl/>
      <w:lvlText w:val="%1.%2.%3.%4.%5.%6.%7.%8.%9"/>
      <w:lvlJc w:val="left"/>
      <w:pPr>
        <w:ind w:left="3240" w:hanging="1800"/>
      </w:pPr>
      <w:rPr>
        <w:rFonts w:hint="default"/>
        <w:b w:val="0"/>
      </w:rPr>
    </w:lvl>
  </w:abstractNum>
  <w:abstractNum w:abstractNumId="3">
    <w:nsid w:val="191A2F3D"/>
    <w:multiLevelType w:val="hybridMultilevel"/>
    <w:tmpl w:val="CA689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0DA70CB"/>
    <w:multiLevelType w:val="multilevel"/>
    <w:tmpl w:val="DA441D96"/>
    <w:lvl w:ilvl="0">
      <w:start w:val="4"/>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23FC41D5"/>
    <w:multiLevelType w:val="hybridMultilevel"/>
    <w:tmpl w:val="10B8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D1FE0"/>
    <w:multiLevelType w:val="multilevel"/>
    <w:tmpl w:val="051436CE"/>
    <w:lvl w:ilvl="0">
      <w:start w:val="4"/>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2DE7381E"/>
    <w:multiLevelType w:val="multilevel"/>
    <w:tmpl w:val="15EC54D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2F2141CB"/>
    <w:multiLevelType w:val="multilevel"/>
    <w:tmpl w:val="A206300C"/>
    <w:lvl w:ilvl="0">
      <w:start w:val="4"/>
      <w:numFmt w:val="decimal"/>
      <w:lvlText w:val="%1"/>
      <w:lvlJc w:val="left"/>
      <w:pPr>
        <w:ind w:left="360" w:hanging="360"/>
      </w:pPr>
      <w:rPr>
        <w:rFonts w:hint="default"/>
      </w:rPr>
    </w:lvl>
    <w:lvl w:ilvl="1">
      <w:start w:val="3"/>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8802" w:hanging="108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1736" w:hanging="1440"/>
      </w:pPr>
      <w:rPr>
        <w:rFonts w:hint="default"/>
      </w:rPr>
    </w:lvl>
  </w:abstractNum>
  <w:abstractNum w:abstractNumId="9">
    <w:nsid w:val="315B37E8"/>
    <w:multiLevelType w:val="multilevel"/>
    <w:tmpl w:val="1B8E797C"/>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1B0602E"/>
    <w:multiLevelType w:val="multilevel"/>
    <w:tmpl w:val="350EA3B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3A825578"/>
    <w:multiLevelType w:val="multilevel"/>
    <w:tmpl w:val="601CA14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3AE23E59"/>
    <w:multiLevelType w:val="multilevel"/>
    <w:tmpl w:val="57D88DE2"/>
    <w:lvl w:ilvl="0">
      <w:start w:val="2"/>
      <w:numFmt w:val="decimal"/>
      <w:lvlText w:val="%1"/>
      <w:lvlJc w:val="left"/>
      <w:pPr>
        <w:ind w:left="360" w:hanging="360"/>
      </w:pPr>
      <w:rPr>
        <w:rFonts w:cs="Arial" w:hint="default"/>
        <w:b w:val="0"/>
      </w:rPr>
    </w:lvl>
    <w:lvl w:ilvl="1">
      <w:start w:val="1"/>
      <w:numFmt w:val="decimal"/>
      <w:lvlText w:val="%1.%2"/>
      <w:lvlJc w:val="left"/>
      <w:pPr>
        <w:ind w:left="1080" w:hanging="360"/>
      </w:pPr>
      <w:rPr>
        <w:rFonts w:cs="Arial" w:hint="default"/>
        <w:b w:val="0"/>
      </w:rPr>
    </w:lvl>
    <w:lvl w:ilvl="2">
      <w:start w:val="1"/>
      <w:numFmt w:val="decimal"/>
      <w:lvlText w:val="%1.%2.%3"/>
      <w:lvlJc w:val="left"/>
      <w:pPr>
        <w:ind w:left="2160" w:hanging="720"/>
      </w:pPr>
      <w:rPr>
        <w:rFonts w:cs="Arial" w:hint="default"/>
        <w:b w:val="0"/>
      </w:rPr>
    </w:lvl>
    <w:lvl w:ilvl="3">
      <w:start w:val="1"/>
      <w:numFmt w:val="decimal"/>
      <w:lvlText w:val="%1.%2.%3.%4"/>
      <w:lvlJc w:val="left"/>
      <w:pPr>
        <w:ind w:left="2880" w:hanging="720"/>
      </w:pPr>
      <w:rPr>
        <w:rFonts w:cs="Arial" w:hint="default"/>
        <w:b w:val="0"/>
      </w:rPr>
    </w:lvl>
    <w:lvl w:ilvl="4">
      <w:start w:val="1"/>
      <w:numFmt w:val="decimal"/>
      <w:lvlText w:val="%1.%2.%3.%4.%5"/>
      <w:lvlJc w:val="left"/>
      <w:pPr>
        <w:ind w:left="3960" w:hanging="1080"/>
      </w:pPr>
      <w:rPr>
        <w:rFonts w:cs="Arial" w:hint="default"/>
        <w:b w:val="0"/>
      </w:rPr>
    </w:lvl>
    <w:lvl w:ilvl="5">
      <w:start w:val="1"/>
      <w:numFmt w:val="decimal"/>
      <w:lvlText w:val="%1.%2.%3.%4.%5.%6"/>
      <w:lvlJc w:val="left"/>
      <w:pPr>
        <w:ind w:left="4680" w:hanging="1080"/>
      </w:pPr>
      <w:rPr>
        <w:rFonts w:cs="Arial" w:hint="default"/>
        <w:b w:val="0"/>
      </w:rPr>
    </w:lvl>
    <w:lvl w:ilvl="6">
      <w:start w:val="1"/>
      <w:numFmt w:val="decimal"/>
      <w:lvlText w:val="%1.%2.%3.%4.%5.%6.%7"/>
      <w:lvlJc w:val="left"/>
      <w:pPr>
        <w:ind w:left="5760" w:hanging="1440"/>
      </w:pPr>
      <w:rPr>
        <w:rFonts w:cs="Arial" w:hint="default"/>
        <w:b w:val="0"/>
      </w:rPr>
    </w:lvl>
    <w:lvl w:ilvl="7">
      <w:start w:val="1"/>
      <w:numFmt w:val="decimal"/>
      <w:lvlText w:val="%1.%2.%3.%4.%5.%6.%7.%8"/>
      <w:lvlJc w:val="left"/>
      <w:pPr>
        <w:ind w:left="6480" w:hanging="1440"/>
      </w:pPr>
      <w:rPr>
        <w:rFonts w:cs="Arial" w:hint="default"/>
        <w:b w:val="0"/>
      </w:rPr>
    </w:lvl>
    <w:lvl w:ilvl="8">
      <w:start w:val="1"/>
      <w:numFmt w:val="decimal"/>
      <w:lvlText w:val="%1.%2.%3.%4.%5.%6.%7.%8.%9"/>
      <w:lvlJc w:val="left"/>
      <w:pPr>
        <w:ind w:left="7560" w:hanging="1800"/>
      </w:pPr>
      <w:rPr>
        <w:rFonts w:cs="Arial" w:hint="default"/>
        <w:b w:val="0"/>
      </w:rPr>
    </w:lvl>
  </w:abstractNum>
  <w:abstractNum w:abstractNumId="13">
    <w:nsid w:val="3B846B52"/>
    <w:multiLevelType w:val="hybridMultilevel"/>
    <w:tmpl w:val="3BA22C3E"/>
    <w:lvl w:ilvl="0" w:tplc="4BF8CE0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nsid w:val="439617D5"/>
    <w:multiLevelType w:val="multilevel"/>
    <w:tmpl w:val="12708FE4"/>
    <w:lvl w:ilvl="0">
      <w:start w:val="4"/>
      <w:numFmt w:val="decimal"/>
      <w:lvlText w:val="%1"/>
      <w:lvlJc w:val="left"/>
      <w:pPr>
        <w:ind w:left="360" w:hanging="360"/>
      </w:pPr>
      <w:rPr>
        <w:rFonts w:hint="default"/>
      </w:rPr>
    </w:lvl>
    <w:lvl w:ilvl="1">
      <w:start w:val="4"/>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460" w:hanging="108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280" w:hanging="1440"/>
      </w:pPr>
      <w:rPr>
        <w:rFonts w:hint="default"/>
      </w:rPr>
    </w:lvl>
  </w:abstractNum>
  <w:abstractNum w:abstractNumId="15">
    <w:nsid w:val="4BEB4102"/>
    <w:multiLevelType w:val="multilevel"/>
    <w:tmpl w:val="5BDC71AE"/>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4D700179"/>
    <w:multiLevelType w:val="hybridMultilevel"/>
    <w:tmpl w:val="228CC89A"/>
    <w:lvl w:ilvl="0" w:tplc="A0A8CD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025716F"/>
    <w:multiLevelType w:val="multilevel"/>
    <w:tmpl w:val="15629430"/>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50D2527D"/>
    <w:multiLevelType w:val="hybridMultilevel"/>
    <w:tmpl w:val="5D24B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751D8"/>
    <w:multiLevelType w:val="hybridMultilevel"/>
    <w:tmpl w:val="52AC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937A3"/>
    <w:multiLevelType w:val="multilevel"/>
    <w:tmpl w:val="FFE481F0"/>
    <w:lvl w:ilvl="0">
      <w:start w:val="2"/>
      <w:numFmt w:val="decimal"/>
      <w:lvlText w:val="%1"/>
      <w:lvlJc w:val="left"/>
      <w:pPr>
        <w:ind w:left="360" w:hanging="360"/>
      </w:pPr>
      <w:rPr>
        <w:rFonts w:hint="default"/>
        <w:b/>
        <w:bCs/>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1">
    <w:nsid w:val="7A072CDE"/>
    <w:multiLevelType w:val="hybridMultilevel"/>
    <w:tmpl w:val="A58462D2"/>
    <w:lvl w:ilvl="0" w:tplc="C68EC1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A845B3A"/>
    <w:multiLevelType w:val="multilevel"/>
    <w:tmpl w:val="81062D7A"/>
    <w:lvl w:ilvl="0">
      <w:start w:val="1"/>
      <w:numFmt w:val="decimal"/>
      <w:lvlText w:val="%1."/>
      <w:lvlJc w:val="left"/>
      <w:pPr>
        <w:ind w:left="720" w:hanging="360"/>
      </w:pPr>
      <w:rPr>
        <w:rFonts w:hint="default"/>
        <w:b/>
        <w:bCs/>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EA6775A"/>
    <w:multiLevelType w:val="multilevel"/>
    <w:tmpl w:val="FB441C14"/>
    <w:lvl w:ilvl="0">
      <w:start w:val="4"/>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20"/>
  </w:num>
  <w:num w:numId="2">
    <w:abstractNumId w:val="22"/>
  </w:num>
  <w:num w:numId="3">
    <w:abstractNumId w:val="21"/>
  </w:num>
  <w:num w:numId="4">
    <w:abstractNumId w:val="7"/>
  </w:num>
  <w:num w:numId="5">
    <w:abstractNumId w:val="23"/>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9"/>
  </w:num>
  <w:num w:numId="10">
    <w:abstractNumId w:val="6"/>
  </w:num>
  <w:num w:numId="11">
    <w:abstractNumId w:val="15"/>
  </w:num>
  <w:num w:numId="12">
    <w:abstractNumId w:val="14"/>
  </w:num>
  <w:num w:numId="13">
    <w:abstractNumId w:val="17"/>
  </w:num>
  <w:num w:numId="14">
    <w:abstractNumId w:val="11"/>
  </w:num>
  <w:num w:numId="15">
    <w:abstractNumId w:val="2"/>
  </w:num>
  <w:num w:numId="16">
    <w:abstractNumId w:val="16"/>
  </w:num>
  <w:num w:numId="17">
    <w:abstractNumId w:val="1"/>
  </w:num>
  <w:num w:numId="18">
    <w:abstractNumId w:val="10"/>
  </w:num>
  <w:num w:numId="19">
    <w:abstractNumId w:val="8"/>
  </w:num>
  <w:num w:numId="20">
    <w:abstractNumId w:val="13"/>
  </w:num>
  <w:num w:numId="21">
    <w:abstractNumId w:val="0"/>
  </w:num>
  <w:num w:numId="22">
    <w:abstractNumId w:val="19"/>
  </w:num>
  <w:num w:numId="23">
    <w:abstractNumId w:val="1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574"/>
    <w:rsid w:val="00017947"/>
    <w:rsid w:val="00021B6B"/>
    <w:rsid w:val="00034D24"/>
    <w:rsid w:val="000412AF"/>
    <w:rsid w:val="00054CC5"/>
    <w:rsid w:val="00061F44"/>
    <w:rsid w:val="00096978"/>
    <w:rsid w:val="000A4DD5"/>
    <w:rsid w:val="000A748A"/>
    <w:rsid w:val="000C04CC"/>
    <w:rsid w:val="000C7C8D"/>
    <w:rsid w:val="000D605E"/>
    <w:rsid w:val="000E5BCB"/>
    <w:rsid w:val="000F6E23"/>
    <w:rsid w:val="00135118"/>
    <w:rsid w:val="001777F9"/>
    <w:rsid w:val="00181CF4"/>
    <w:rsid w:val="00183BAE"/>
    <w:rsid w:val="00186684"/>
    <w:rsid w:val="001877BE"/>
    <w:rsid w:val="00196DBC"/>
    <w:rsid w:val="001A6259"/>
    <w:rsid w:val="001B1A87"/>
    <w:rsid w:val="001B1E73"/>
    <w:rsid w:val="001E0C4A"/>
    <w:rsid w:val="00211E61"/>
    <w:rsid w:val="002C49A9"/>
    <w:rsid w:val="002C7176"/>
    <w:rsid w:val="002D323F"/>
    <w:rsid w:val="002E0974"/>
    <w:rsid w:val="002E6761"/>
    <w:rsid w:val="002F3D82"/>
    <w:rsid w:val="003216B0"/>
    <w:rsid w:val="0034734C"/>
    <w:rsid w:val="003508FD"/>
    <w:rsid w:val="0036571E"/>
    <w:rsid w:val="00383792"/>
    <w:rsid w:val="003874E3"/>
    <w:rsid w:val="00397767"/>
    <w:rsid w:val="003A04F8"/>
    <w:rsid w:val="003A4A94"/>
    <w:rsid w:val="003A76F1"/>
    <w:rsid w:val="003D1918"/>
    <w:rsid w:val="003F1DCC"/>
    <w:rsid w:val="00414934"/>
    <w:rsid w:val="00415059"/>
    <w:rsid w:val="0041739C"/>
    <w:rsid w:val="00440FB8"/>
    <w:rsid w:val="004B39B2"/>
    <w:rsid w:val="004B79CA"/>
    <w:rsid w:val="004C2AAE"/>
    <w:rsid w:val="004D27B3"/>
    <w:rsid w:val="004D2B19"/>
    <w:rsid w:val="004D7C0A"/>
    <w:rsid w:val="0052417F"/>
    <w:rsid w:val="00557674"/>
    <w:rsid w:val="00557831"/>
    <w:rsid w:val="00586DE7"/>
    <w:rsid w:val="005A4EAB"/>
    <w:rsid w:val="005C0F89"/>
    <w:rsid w:val="006071D7"/>
    <w:rsid w:val="006203E9"/>
    <w:rsid w:val="00637AA8"/>
    <w:rsid w:val="00642827"/>
    <w:rsid w:val="00651EB8"/>
    <w:rsid w:val="00657101"/>
    <w:rsid w:val="00667FAA"/>
    <w:rsid w:val="0068192D"/>
    <w:rsid w:val="006A0978"/>
    <w:rsid w:val="006D300D"/>
    <w:rsid w:val="006D5B35"/>
    <w:rsid w:val="006E062D"/>
    <w:rsid w:val="006E5770"/>
    <w:rsid w:val="00703E14"/>
    <w:rsid w:val="00725C2A"/>
    <w:rsid w:val="00732B07"/>
    <w:rsid w:val="0074137D"/>
    <w:rsid w:val="00780A41"/>
    <w:rsid w:val="00782FFE"/>
    <w:rsid w:val="007A4750"/>
    <w:rsid w:val="007B1443"/>
    <w:rsid w:val="007C6D19"/>
    <w:rsid w:val="007D4A3D"/>
    <w:rsid w:val="007D6B3B"/>
    <w:rsid w:val="007D6E43"/>
    <w:rsid w:val="007F0363"/>
    <w:rsid w:val="007F3C9F"/>
    <w:rsid w:val="007F3D73"/>
    <w:rsid w:val="00805015"/>
    <w:rsid w:val="008101C8"/>
    <w:rsid w:val="008302B8"/>
    <w:rsid w:val="008353DA"/>
    <w:rsid w:val="00855B8A"/>
    <w:rsid w:val="00863AA5"/>
    <w:rsid w:val="00881F2A"/>
    <w:rsid w:val="008901B6"/>
    <w:rsid w:val="008D12DF"/>
    <w:rsid w:val="008D4D4E"/>
    <w:rsid w:val="008E4FAD"/>
    <w:rsid w:val="008F59A8"/>
    <w:rsid w:val="00933BB8"/>
    <w:rsid w:val="00952631"/>
    <w:rsid w:val="009547EB"/>
    <w:rsid w:val="009621DF"/>
    <w:rsid w:val="00965A05"/>
    <w:rsid w:val="00970379"/>
    <w:rsid w:val="00992FF9"/>
    <w:rsid w:val="009955D6"/>
    <w:rsid w:val="009A07AC"/>
    <w:rsid w:val="009A155D"/>
    <w:rsid w:val="009B0B40"/>
    <w:rsid w:val="009E3474"/>
    <w:rsid w:val="009E37D8"/>
    <w:rsid w:val="009E42C7"/>
    <w:rsid w:val="00A203A0"/>
    <w:rsid w:val="00A52B24"/>
    <w:rsid w:val="00A5410A"/>
    <w:rsid w:val="00A95930"/>
    <w:rsid w:val="00AC70E5"/>
    <w:rsid w:val="00AF5BA1"/>
    <w:rsid w:val="00B2323D"/>
    <w:rsid w:val="00B563DB"/>
    <w:rsid w:val="00B648AD"/>
    <w:rsid w:val="00BB5939"/>
    <w:rsid w:val="00C556A7"/>
    <w:rsid w:val="00C87F39"/>
    <w:rsid w:val="00CE4189"/>
    <w:rsid w:val="00CF294A"/>
    <w:rsid w:val="00D04185"/>
    <w:rsid w:val="00D04426"/>
    <w:rsid w:val="00D16493"/>
    <w:rsid w:val="00D42A4A"/>
    <w:rsid w:val="00D43FCB"/>
    <w:rsid w:val="00D73021"/>
    <w:rsid w:val="00D74902"/>
    <w:rsid w:val="00D81CFB"/>
    <w:rsid w:val="00D84ACF"/>
    <w:rsid w:val="00D91084"/>
    <w:rsid w:val="00D96922"/>
    <w:rsid w:val="00D97093"/>
    <w:rsid w:val="00DA6355"/>
    <w:rsid w:val="00DB0ACF"/>
    <w:rsid w:val="00DB0C85"/>
    <w:rsid w:val="00DB5D16"/>
    <w:rsid w:val="00DB74D9"/>
    <w:rsid w:val="00DE6ED7"/>
    <w:rsid w:val="00DE7512"/>
    <w:rsid w:val="00DF3BFE"/>
    <w:rsid w:val="00E20E15"/>
    <w:rsid w:val="00E228B8"/>
    <w:rsid w:val="00E42716"/>
    <w:rsid w:val="00E63DC7"/>
    <w:rsid w:val="00E7294D"/>
    <w:rsid w:val="00E766E9"/>
    <w:rsid w:val="00E81C56"/>
    <w:rsid w:val="00E93972"/>
    <w:rsid w:val="00EA3C79"/>
    <w:rsid w:val="00EB6F53"/>
    <w:rsid w:val="00EC2981"/>
    <w:rsid w:val="00EC3638"/>
    <w:rsid w:val="00EE6C35"/>
    <w:rsid w:val="00EF0574"/>
    <w:rsid w:val="00F80B8D"/>
    <w:rsid w:val="00F821BD"/>
    <w:rsid w:val="00F84EF9"/>
    <w:rsid w:val="00F97F7C"/>
    <w:rsid w:val="00FC038B"/>
    <w:rsid w:val="00FD610B"/>
    <w:rsid w:val="00FE346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7FF9F-F717-47DE-8ED8-880FFD30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189"/>
    <w:pPr>
      <w:spacing w:line="256" w:lineRule="auto"/>
    </w:pPr>
    <w:rPr>
      <w:rFonts w:ascii="Calibri" w:eastAsia="Calibri" w:hAnsi="Calibri" w:cs="Cordia New"/>
    </w:rPr>
  </w:style>
  <w:style w:type="paragraph" w:styleId="Heading1">
    <w:name w:val="heading 1"/>
    <w:basedOn w:val="Normal"/>
    <w:next w:val="Normal"/>
    <w:link w:val="Heading1Char"/>
    <w:uiPriority w:val="9"/>
    <w:qFormat/>
    <w:rsid w:val="00EF0574"/>
    <w:pPr>
      <w:keepNext/>
      <w:keepLines/>
      <w:spacing w:before="480" w:after="0" w:line="276" w:lineRule="auto"/>
      <w:outlineLvl w:val="0"/>
    </w:pPr>
    <w:rPr>
      <w:rFonts w:asciiTheme="majorHAnsi" w:eastAsiaTheme="majorEastAsia" w:hAnsiTheme="majorHAnsi" w:cstheme="majorBidi"/>
      <w:b/>
      <w:bCs/>
      <w:color w:val="2E74B5" w:themeColor="accent1" w:themeShade="BF"/>
      <w:sz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74"/>
    <w:pPr>
      <w:ind w:left="720"/>
      <w:contextualSpacing/>
    </w:pPr>
  </w:style>
  <w:style w:type="character" w:customStyle="1" w:styleId="Heading1Char">
    <w:name w:val="Heading 1 Char"/>
    <w:basedOn w:val="DefaultParagraphFont"/>
    <w:link w:val="Heading1"/>
    <w:uiPriority w:val="9"/>
    <w:rsid w:val="00EF0574"/>
    <w:rPr>
      <w:rFonts w:asciiTheme="majorHAnsi" w:eastAsiaTheme="majorEastAsia" w:hAnsiTheme="majorHAnsi" w:cstheme="majorBidi"/>
      <w:b/>
      <w:bCs/>
      <w:color w:val="2E74B5" w:themeColor="accent1" w:themeShade="BF"/>
      <w:sz w:val="28"/>
      <w:lang w:bidi="ar-SA"/>
    </w:rPr>
  </w:style>
  <w:style w:type="character" w:styleId="Hyperlink">
    <w:name w:val="Hyperlink"/>
    <w:basedOn w:val="DefaultParagraphFont"/>
    <w:uiPriority w:val="99"/>
    <w:unhideWhenUsed/>
    <w:rsid w:val="00EF0574"/>
    <w:rPr>
      <w:color w:val="0000FF"/>
      <w:u w:val="single"/>
    </w:rPr>
  </w:style>
  <w:style w:type="character" w:customStyle="1" w:styleId="apple-style-span">
    <w:name w:val="apple-style-span"/>
    <w:basedOn w:val="DefaultParagraphFont"/>
    <w:rsid w:val="00EF0574"/>
  </w:style>
  <w:style w:type="table" w:styleId="TableGrid">
    <w:name w:val="Table Grid"/>
    <w:basedOn w:val="TableNormal"/>
    <w:uiPriority w:val="39"/>
    <w:rsid w:val="008D4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12D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D12DF"/>
    <w:rPr>
      <w:rFonts w:ascii="Segoe UI" w:eastAsia="Calibri" w:hAnsi="Segoe UI" w:cs="Angsana New"/>
      <w:sz w:val="18"/>
      <w:szCs w:val="22"/>
    </w:rPr>
  </w:style>
  <w:style w:type="paragraph" w:styleId="Header">
    <w:name w:val="header"/>
    <w:basedOn w:val="Normal"/>
    <w:link w:val="HeaderChar"/>
    <w:uiPriority w:val="99"/>
    <w:unhideWhenUsed/>
    <w:rsid w:val="00187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7BE"/>
    <w:rPr>
      <w:rFonts w:ascii="Calibri" w:eastAsia="Calibri" w:hAnsi="Calibri" w:cs="Cordia New"/>
    </w:rPr>
  </w:style>
  <w:style w:type="paragraph" w:styleId="Footer">
    <w:name w:val="footer"/>
    <w:basedOn w:val="Normal"/>
    <w:link w:val="FooterChar"/>
    <w:uiPriority w:val="99"/>
    <w:unhideWhenUsed/>
    <w:rsid w:val="00187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7BE"/>
    <w:rPr>
      <w:rFonts w:ascii="Calibri" w:eastAsia="Calibri" w:hAnsi="Calibri" w:cs="Cordia New"/>
    </w:rPr>
  </w:style>
  <w:style w:type="table" w:customStyle="1" w:styleId="TableGrid1">
    <w:name w:val="Table Grid1"/>
    <w:basedOn w:val="TableNormal"/>
    <w:next w:val="TableGrid"/>
    <w:uiPriority w:val="39"/>
    <w:rsid w:val="000C7C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55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warjn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0CD33-6BDF-42FE-B23B-2B27D5CDE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12</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cp:lastPrinted>2019-02-21T02:55:00Z</cp:lastPrinted>
  <dcterms:created xsi:type="dcterms:W3CDTF">2019-01-20T07:19:00Z</dcterms:created>
  <dcterms:modified xsi:type="dcterms:W3CDTF">2019-09-05T07:35:00Z</dcterms:modified>
</cp:coreProperties>
</file>