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745EA" w:rsidRPr="00B46BC5" w:rsidRDefault="008745EA" w:rsidP="008745EA">
      <w:pPr>
        <w:spacing w:line="360" w:lineRule="auto"/>
        <w:jc w:val="center"/>
        <w:rPr>
          <w:b/>
          <w:sz w:val="36"/>
        </w:rPr>
      </w:pPr>
      <w:r w:rsidRPr="00B46BC5">
        <w:rPr>
          <w:b/>
          <w:sz w:val="36"/>
        </w:rPr>
        <w:t>TUGAS</w:t>
      </w:r>
      <w:r w:rsidR="00B46BC5" w:rsidRPr="00B46BC5">
        <w:rPr>
          <w:b/>
          <w:sz w:val="36"/>
          <w:lang w:val="id-ID"/>
        </w:rPr>
        <w:t xml:space="preserve"> </w:t>
      </w:r>
      <w:r w:rsidRPr="00B46BC5">
        <w:rPr>
          <w:b/>
          <w:sz w:val="36"/>
        </w:rPr>
        <w:t>KECERDASAN KOMPUTASIONAL</w:t>
      </w:r>
    </w:p>
    <w:p w:rsidR="008745EA" w:rsidRPr="00B46BC5" w:rsidRDefault="00B46BC5" w:rsidP="008745EA">
      <w:pPr>
        <w:spacing w:line="360" w:lineRule="auto"/>
        <w:jc w:val="center"/>
        <w:rPr>
          <w:b/>
          <w:sz w:val="36"/>
        </w:rPr>
      </w:pPr>
      <w:r w:rsidRPr="00B46BC5">
        <w:rPr>
          <w:b/>
          <w:sz w:val="36"/>
        </w:rPr>
        <w:t>VISUALISING TREE USING WEKA APPLICATION</w:t>
      </w:r>
    </w:p>
    <w:p w:rsidR="008745EA" w:rsidRDefault="008745EA" w:rsidP="008745EA">
      <w:pPr>
        <w:spacing w:line="360" w:lineRule="auto"/>
        <w:jc w:val="center"/>
        <w:rPr>
          <w:sz w:val="24"/>
        </w:rPr>
      </w:pPr>
      <w:r w:rsidRPr="00351D4A">
        <w:rPr>
          <w:noProof/>
          <w:sz w:val="24"/>
        </w:rPr>
        <w:drawing>
          <wp:inline distT="0" distB="0" distL="0" distR="0" wp14:anchorId="7F26BB77" wp14:editId="0BF2C842">
            <wp:extent cx="4276725" cy="38100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5EA" w:rsidRDefault="008745EA" w:rsidP="008745EA">
      <w:pPr>
        <w:spacing w:line="360" w:lineRule="auto"/>
        <w:jc w:val="center"/>
        <w:rPr>
          <w:b/>
          <w:sz w:val="28"/>
        </w:rPr>
      </w:pPr>
      <w:proofErr w:type="spellStart"/>
      <w:proofErr w:type="gramStart"/>
      <w:r>
        <w:rPr>
          <w:b/>
          <w:sz w:val="28"/>
        </w:rPr>
        <w:t>Dosen</w:t>
      </w:r>
      <w:proofErr w:type="spellEnd"/>
      <w:r>
        <w:rPr>
          <w:b/>
          <w:sz w:val="28"/>
        </w:rPr>
        <w:t xml:space="preserve"> :</w:t>
      </w:r>
      <w:proofErr w:type="gramEnd"/>
    </w:p>
    <w:p w:rsidR="008745EA" w:rsidRPr="00351D4A" w:rsidRDefault="008745EA" w:rsidP="008745EA">
      <w:pPr>
        <w:spacing w:line="360" w:lineRule="auto"/>
        <w:jc w:val="center"/>
        <w:rPr>
          <w:sz w:val="24"/>
        </w:rPr>
      </w:pPr>
      <w:r w:rsidRPr="009F355D">
        <w:rPr>
          <w:b/>
          <w:sz w:val="28"/>
        </w:rPr>
        <w:t xml:space="preserve">Anny </w:t>
      </w:r>
      <w:proofErr w:type="spellStart"/>
      <w:r w:rsidRPr="009F355D">
        <w:rPr>
          <w:b/>
          <w:sz w:val="28"/>
        </w:rPr>
        <w:t>Yuniarti</w:t>
      </w:r>
      <w:proofErr w:type="spellEnd"/>
      <w:r w:rsidRPr="009F355D">
        <w:rPr>
          <w:b/>
          <w:sz w:val="28"/>
        </w:rPr>
        <w:t xml:space="preserve">, </w:t>
      </w:r>
      <w:proofErr w:type="gramStart"/>
      <w:r w:rsidRPr="009F355D">
        <w:rPr>
          <w:b/>
          <w:sz w:val="28"/>
        </w:rPr>
        <w:t>S.</w:t>
      </w:r>
      <w:proofErr w:type="spellStart"/>
      <w:r w:rsidRPr="009F355D">
        <w:rPr>
          <w:b/>
          <w:sz w:val="28"/>
        </w:rPr>
        <w:t>Kom</w:t>
      </w:r>
      <w:proofErr w:type="spellEnd"/>
      <w:proofErr w:type="gramEnd"/>
      <w:r w:rsidRPr="009F355D">
        <w:rPr>
          <w:b/>
          <w:sz w:val="28"/>
        </w:rPr>
        <w:t>.,</w:t>
      </w:r>
      <w:proofErr w:type="spellStart"/>
      <w:r w:rsidRPr="009F355D">
        <w:rPr>
          <w:b/>
          <w:sz w:val="28"/>
        </w:rPr>
        <w:t>M.Comp.Sc</w:t>
      </w:r>
      <w:proofErr w:type="spellEnd"/>
    </w:p>
    <w:p w:rsidR="008745EA" w:rsidRPr="00351D4A" w:rsidRDefault="008745EA" w:rsidP="008745EA">
      <w:pPr>
        <w:spacing w:line="360" w:lineRule="auto"/>
        <w:jc w:val="center"/>
        <w:rPr>
          <w:b/>
          <w:sz w:val="28"/>
        </w:rPr>
      </w:pPr>
      <w:proofErr w:type="spellStart"/>
      <w:proofErr w:type="gramStart"/>
      <w:r w:rsidRPr="00351D4A">
        <w:rPr>
          <w:b/>
          <w:sz w:val="28"/>
        </w:rPr>
        <w:t>Oleh</w:t>
      </w:r>
      <w:proofErr w:type="spellEnd"/>
      <w:r w:rsidRPr="00351D4A">
        <w:rPr>
          <w:b/>
          <w:sz w:val="28"/>
        </w:rPr>
        <w:t xml:space="preserve"> :</w:t>
      </w:r>
      <w:proofErr w:type="gramEnd"/>
    </w:p>
    <w:p w:rsidR="008745EA" w:rsidRPr="00351D4A" w:rsidRDefault="008745EA" w:rsidP="008745EA">
      <w:pPr>
        <w:spacing w:line="360" w:lineRule="auto"/>
        <w:jc w:val="center"/>
        <w:rPr>
          <w:b/>
          <w:sz w:val="28"/>
        </w:rPr>
      </w:pPr>
      <w:r>
        <w:rPr>
          <w:b/>
          <w:sz w:val="28"/>
          <w:lang w:val="id-ID"/>
        </w:rPr>
        <w:t>Findryan Kurnia P</w:t>
      </w:r>
      <w:r>
        <w:rPr>
          <w:b/>
          <w:sz w:val="28"/>
        </w:rPr>
        <w:t xml:space="preserve"> </w:t>
      </w:r>
      <w:r>
        <w:rPr>
          <w:b/>
          <w:sz w:val="28"/>
        </w:rPr>
        <w:tab/>
      </w:r>
      <w:r>
        <w:rPr>
          <w:b/>
          <w:sz w:val="28"/>
        </w:rPr>
        <w:tab/>
        <w:t>5115100035</w:t>
      </w:r>
    </w:p>
    <w:p w:rsidR="008745EA" w:rsidRPr="00351D4A" w:rsidRDefault="008745EA" w:rsidP="008745EA">
      <w:pPr>
        <w:spacing w:line="360" w:lineRule="auto"/>
        <w:jc w:val="center"/>
        <w:rPr>
          <w:b/>
          <w:sz w:val="28"/>
        </w:rPr>
      </w:pPr>
    </w:p>
    <w:p w:rsidR="008745EA" w:rsidRDefault="008745EA" w:rsidP="008745EA">
      <w:pPr>
        <w:spacing w:line="360" w:lineRule="auto"/>
        <w:jc w:val="center"/>
        <w:rPr>
          <w:b/>
          <w:sz w:val="28"/>
        </w:rPr>
      </w:pPr>
      <w:r w:rsidRPr="00351D4A">
        <w:rPr>
          <w:b/>
          <w:sz w:val="28"/>
        </w:rPr>
        <w:t>INSTITUT TEKNOLOGI SEPULUH NOPEMBER SURABAYA</w:t>
      </w:r>
    </w:p>
    <w:p w:rsidR="00B46BC5" w:rsidRDefault="00B46BC5" w:rsidP="008745EA">
      <w:pPr>
        <w:spacing w:line="360" w:lineRule="auto"/>
        <w:jc w:val="center"/>
        <w:rPr>
          <w:b/>
          <w:sz w:val="28"/>
          <w:lang w:val="id-ID"/>
        </w:rPr>
      </w:pPr>
      <w:r>
        <w:rPr>
          <w:b/>
          <w:sz w:val="28"/>
          <w:lang w:val="id-ID"/>
        </w:rPr>
        <w:t>Surabaya</w:t>
      </w:r>
    </w:p>
    <w:p w:rsidR="008745EA" w:rsidRDefault="008745EA" w:rsidP="008745EA">
      <w:pPr>
        <w:spacing w:line="360" w:lineRule="auto"/>
        <w:jc w:val="center"/>
        <w:rPr>
          <w:b/>
          <w:sz w:val="28"/>
          <w:lang w:val="id-ID"/>
        </w:rPr>
      </w:pPr>
      <w:r>
        <w:rPr>
          <w:b/>
          <w:sz w:val="28"/>
          <w:lang w:val="id-ID"/>
        </w:rPr>
        <w:t>2017</w:t>
      </w:r>
    </w:p>
    <w:p w:rsidR="00B46BC5" w:rsidRDefault="00B46BC5" w:rsidP="008745EA">
      <w:pPr>
        <w:spacing w:line="360" w:lineRule="auto"/>
        <w:jc w:val="center"/>
        <w:rPr>
          <w:b/>
          <w:sz w:val="28"/>
          <w:lang w:val="id-ID"/>
        </w:rPr>
      </w:pPr>
    </w:p>
    <w:p w:rsidR="00816CB4" w:rsidRPr="00816CB4" w:rsidRDefault="00816CB4" w:rsidP="00816CB4">
      <w:pPr>
        <w:spacing w:line="360" w:lineRule="auto"/>
        <w:ind w:left="180"/>
        <w:jc w:val="center"/>
        <w:rPr>
          <w:b/>
          <w:sz w:val="44"/>
        </w:rPr>
      </w:pPr>
      <w:r>
        <w:rPr>
          <w:b/>
          <w:sz w:val="44"/>
          <w:lang w:val="id-ID"/>
        </w:rPr>
        <w:lastRenderedPageBreak/>
        <w:t xml:space="preserve">1. </w:t>
      </w:r>
      <w:r w:rsidRPr="00816CB4">
        <w:rPr>
          <w:b/>
          <w:sz w:val="44"/>
        </w:rPr>
        <w:t>ABALONE DATA</w:t>
      </w:r>
    </w:p>
    <w:p w:rsidR="008E2284" w:rsidRDefault="00816CB4" w:rsidP="00816CB4">
      <w:pPr>
        <w:pStyle w:val="ListParagraph"/>
        <w:spacing w:line="360" w:lineRule="auto"/>
        <w:ind w:left="540"/>
        <w:rPr>
          <w:b/>
          <w:sz w:val="24"/>
          <w:lang w:val="id-ID"/>
        </w:rPr>
      </w:pPr>
      <w:r>
        <w:rPr>
          <w:b/>
          <w:sz w:val="24"/>
          <w:lang w:val="id-ID"/>
        </w:rPr>
        <w:t xml:space="preserve">1.1 </w:t>
      </w:r>
      <w:r w:rsidR="008E2284">
        <w:rPr>
          <w:b/>
          <w:sz w:val="24"/>
          <w:lang w:val="id-ID"/>
        </w:rPr>
        <w:t>Penjelasan Data Set</w:t>
      </w:r>
    </w:p>
    <w:p w:rsidR="008E2284" w:rsidRPr="008E2284" w:rsidRDefault="008E2284" w:rsidP="008E2284">
      <w:pPr>
        <w:pStyle w:val="ListParagraph"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id-ID" w:eastAsia="id-ID"/>
        </w:rPr>
      </w:pPr>
      <w:r w:rsidRPr="008E2284">
        <w:rPr>
          <w:rFonts w:ascii="Courier New" w:eastAsia="Times New Roman" w:hAnsi="Courier New" w:cs="Courier New"/>
          <w:color w:val="000000"/>
          <w:sz w:val="20"/>
          <w:szCs w:val="20"/>
          <w:lang w:val="id-ID" w:eastAsia="id-ID"/>
        </w:rPr>
        <w:t>Number of Instances: 4177</w:t>
      </w:r>
    </w:p>
    <w:p w:rsidR="008E2284" w:rsidRDefault="008E2284" w:rsidP="008E2284">
      <w:pPr>
        <w:pStyle w:val="HTMLPreformatted"/>
        <w:numPr>
          <w:ilvl w:val="0"/>
          <w:numId w:val="8"/>
        </w:numPr>
        <w:rPr>
          <w:color w:val="000000"/>
        </w:rPr>
      </w:pPr>
      <w:r>
        <w:rPr>
          <w:color w:val="000000"/>
        </w:rPr>
        <w:t>Number of Attributes: 8</w:t>
      </w:r>
    </w:p>
    <w:p w:rsidR="008E2284" w:rsidRDefault="008E2284" w:rsidP="008E2284">
      <w:pPr>
        <w:pStyle w:val="HTMLPreformatted"/>
        <w:numPr>
          <w:ilvl w:val="0"/>
          <w:numId w:val="8"/>
        </w:numPr>
        <w:rPr>
          <w:color w:val="000000"/>
        </w:rPr>
      </w:pPr>
      <w:r>
        <w:rPr>
          <w:color w:val="000000"/>
        </w:rPr>
        <w:t>Missing Attribute Values: None</w:t>
      </w:r>
    </w:p>
    <w:p w:rsidR="008E2284" w:rsidRDefault="008E2284" w:rsidP="008E2284">
      <w:pPr>
        <w:pStyle w:val="HTMLPreformatted"/>
        <w:numPr>
          <w:ilvl w:val="0"/>
          <w:numId w:val="8"/>
        </w:numPr>
        <w:rPr>
          <w:color w:val="000000"/>
        </w:rPr>
      </w:pPr>
      <w:r>
        <w:rPr>
          <w:color w:val="000000"/>
        </w:rPr>
        <w:t>Attribute information:</w:t>
      </w:r>
    </w:p>
    <w:tbl>
      <w:tblPr>
        <w:tblStyle w:val="TableGrid"/>
        <w:tblW w:w="0" w:type="auto"/>
        <w:tblInd w:w="1260" w:type="dxa"/>
        <w:tblLook w:val="04A0" w:firstRow="1" w:lastRow="0" w:firstColumn="1" w:lastColumn="0" w:noHBand="0" w:noVBand="1"/>
      </w:tblPr>
      <w:tblGrid>
        <w:gridCol w:w="578"/>
        <w:gridCol w:w="3119"/>
        <w:gridCol w:w="4060"/>
      </w:tblGrid>
      <w:tr w:rsidR="008E2284" w:rsidTr="008E2284">
        <w:tc>
          <w:tcPr>
            <w:tcW w:w="578" w:type="dxa"/>
          </w:tcPr>
          <w:p w:rsidR="008E2284" w:rsidRDefault="008E2284" w:rsidP="008E2284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NO</w:t>
            </w:r>
          </w:p>
        </w:tc>
        <w:tc>
          <w:tcPr>
            <w:tcW w:w="3119" w:type="dxa"/>
          </w:tcPr>
          <w:p w:rsidR="008E2284" w:rsidRDefault="008E2284" w:rsidP="008E2284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Name</w:t>
            </w:r>
          </w:p>
        </w:tc>
        <w:tc>
          <w:tcPr>
            <w:tcW w:w="4060" w:type="dxa"/>
          </w:tcPr>
          <w:p w:rsidR="008E2284" w:rsidRDefault="008E2284" w:rsidP="008E2284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Data type</w:t>
            </w:r>
          </w:p>
        </w:tc>
      </w:tr>
      <w:tr w:rsidR="008E2284" w:rsidTr="008E2284">
        <w:tc>
          <w:tcPr>
            <w:tcW w:w="578" w:type="dxa"/>
          </w:tcPr>
          <w:p w:rsidR="008E2284" w:rsidRDefault="008E2284" w:rsidP="008E2284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3119" w:type="dxa"/>
          </w:tcPr>
          <w:p w:rsidR="008E2284" w:rsidRDefault="008E2284" w:rsidP="008E2284">
            <w:pPr>
              <w:pStyle w:val="HTMLPreformatted"/>
              <w:rPr>
                <w:color w:val="000000"/>
              </w:rPr>
            </w:pPr>
            <w:r w:rsidRPr="008E2284">
              <w:rPr>
                <w:color w:val="000000"/>
              </w:rPr>
              <w:t>Sex</w:t>
            </w:r>
          </w:p>
        </w:tc>
        <w:tc>
          <w:tcPr>
            <w:tcW w:w="4060" w:type="dxa"/>
          </w:tcPr>
          <w:p w:rsidR="008E2284" w:rsidRDefault="008E2284" w:rsidP="008E2284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nominal</w:t>
            </w:r>
          </w:p>
        </w:tc>
      </w:tr>
      <w:tr w:rsidR="008E2284" w:rsidTr="008E2284">
        <w:tc>
          <w:tcPr>
            <w:tcW w:w="578" w:type="dxa"/>
          </w:tcPr>
          <w:p w:rsidR="008E2284" w:rsidRDefault="008E2284" w:rsidP="008E2284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3119" w:type="dxa"/>
          </w:tcPr>
          <w:p w:rsidR="008E2284" w:rsidRDefault="008E2284" w:rsidP="008E2284">
            <w:pPr>
              <w:pStyle w:val="HTMLPreformatted"/>
              <w:rPr>
                <w:color w:val="000000"/>
              </w:rPr>
            </w:pPr>
            <w:r w:rsidRPr="008E2284">
              <w:rPr>
                <w:color w:val="000000"/>
              </w:rPr>
              <w:t>Length</w:t>
            </w:r>
          </w:p>
        </w:tc>
        <w:tc>
          <w:tcPr>
            <w:tcW w:w="4060" w:type="dxa"/>
          </w:tcPr>
          <w:p w:rsidR="008E2284" w:rsidRDefault="008E2284" w:rsidP="008E2284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continuous</w:t>
            </w:r>
          </w:p>
        </w:tc>
      </w:tr>
      <w:tr w:rsidR="008E2284" w:rsidTr="008E2284">
        <w:tc>
          <w:tcPr>
            <w:tcW w:w="578" w:type="dxa"/>
          </w:tcPr>
          <w:p w:rsidR="008E2284" w:rsidRDefault="008E2284" w:rsidP="008E2284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3119" w:type="dxa"/>
          </w:tcPr>
          <w:p w:rsidR="008E2284" w:rsidRPr="008E2284" w:rsidRDefault="008E2284" w:rsidP="008E2284">
            <w:pPr>
              <w:pStyle w:val="HTMLPreformatted"/>
              <w:rPr>
                <w:color w:val="000000"/>
              </w:rPr>
            </w:pPr>
            <w:r w:rsidRPr="008E2284">
              <w:rPr>
                <w:color w:val="000000"/>
              </w:rPr>
              <w:t>Diam</w:t>
            </w:r>
          </w:p>
        </w:tc>
        <w:tc>
          <w:tcPr>
            <w:tcW w:w="4060" w:type="dxa"/>
          </w:tcPr>
          <w:p w:rsidR="008E2284" w:rsidRDefault="008E2284" w:rsidP="008E2284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Continuous</w:t>
            </w:r>
          </w:p>
        </w:tc>
      </w:tr>
      <w:tr w:rsidR="008E2284" w:rsidTr="008E2284">
        <w:tc>
          <w:tcPr>
            <w:tcW w:w="578" w:type="dxa"/>
          </w:tcPr>
          <w:p w:rsidR="008E2284" w:rsidRDefault="008E2284" w:rsidP="008E2284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3119" w:type="dxa"/>
          </w:tcPr>
          <w:p w:rsidR="008E2284" w:rsidRPr="008E2284" w:rsidRDefault="008E2284" w:rsidP="008E2284">
            <w:pPr>
              <w:pStyle w:val="HTMLPreformatted"/>
              <w:rPr>
                <w:color w:val="000000"/>
              </w:rPr>
            </w:pPr>
            <w:r w:rsidRPr="008E2284">
              <w:rPr>
                <w:color w:val="000000"/>
              </w:rPr>
              <w:t>Height</w:t>
            </w:r>
          </w:p>
        </w:tc>
        <w:tc>
          <w:tcPr>
            <w:tcW w:w="4060" w:type="dxa"/>
          </w:tcPr>
          <w:p w:rsidR="008E2284" w:rsidRDefault="008E2284" w:rsidP="008E2284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Continuous</w:t>
            </w:r>
          </w:p>
        </w:tc>
      </w:tr>
      <w:tr w:rsidR="008E2284" w:rsidTr="008E2284">
        <w:tc>
          <w:tcPr>
            <w:tcW w:w="578" w:type="dxa"/>
          </w:tcPr>
          <w:p w:rsidR="008E2284" w:rsidRDefault="008E2284" w:rsidP="008E2284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3119" w:type="dxa"/>
          </w:tcPr>
          <w:p w:rsidR="008E2284" w:rsidRPr="008E2284" w:rsidRDefault="008E2284" w:rsidP="008E2284">
            <w:pPr>
              <w:pStyle w:val="HTMLPreformatted"/>
              <w:rPr>
                <w:color w:val="000000"/>
              </w:rPr>
            </w:pPr>
            <w:r w:rsidRPr="008E2284">
              <w:rPr>
                <w:color w:val="000000"/>
              </w:rPr>
              <w:t>Whole</w:t>
            </w:r>
          </w:p>
        </w:tc>
        <w:tc>
          <w:tcPr>
            <w:tcW w:w="4060" w:type="dxa"/>
          </w:tcPr>
          <w:p w:rsidR="008E2284" w:rsidRDefault="008E2284" w:rsidP="008E2284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Continuous</w:t>
            </w:r>
          </w:p>
        </w:tc>
      </w:tr>
      <w:tr w:rsidR="008E2284" w:rsidTr="008E2284">
        <w:tc>
          <w:tcPr>
            <w:tcW w:w="578" w:type="dxa"/>
          </w:tcPr>
          <w:p w:rsidR="008E2284" w:rsidRDefault="008E2284" w:rsidP="008E2284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3119" w:type="dxa"/>
          </w:tcPr>
          <w:p w:rsidR="008E2284" w:rsidRPr="008E2284" w:rsidRDefault="008E2284" w:rsidP="008E2284">
            <w:pPr>
              <w:pStyle w:val="HTMLPreformatted"/>
              <w:rPr>
                <w:color w:val="000000"/>
              </w:rPr>
            </w:pPr>
            <w:r w:rsidRPr="008E2284">
              <w:rPr>
                <w:color w:val="000000"/>
              </w:rPr>
              <w:t>Shucked</w:t>
            </w:r>
          </w:p>
        </w:tc>
        <w:tc>
          <w:tcPr>
            <w:tcW w:w="4060" w:type="dxa"/>
          </w:tcPr>
          <w:p w:rsidR="008E2284" w:rsidRDefault="008E2284" w:rsidP="008E2284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Continuous</w:t>
            </w:r>
          </w:p>
        </w:tc>
      </w:tr>
      <w:tr w:rsidR="008E2284" w:rsidTr="008E2284">
        <w:tc>
          <w:tcPr>
            <w:tcW w:w="578" w:type="dxa"/>
          </w:tcPr>
          <w:p w:rsidR="008E2284" w:rsidRDefault="008E2284" w:rsidP="008E2284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7</w:t>
            </w:r>
          </w:p>
        </w:tc>
        <w:tc>
          <w:tcPr>
            <w:tcW w:w="3119" w:type="dxa"/>
          </w:tcPr>
          <w:p w:rsidR="008E2284" w:rsidRPr="008E2284" w:rsidRDefault="008E2284" w:rsidP="008E2284">
            <w:pPr>
              <w:pStyle w:val="HTMLPreformatted"/>
              <w:rPr>
                <w:color w:val="000000"/>
              </w:rPr>
            </w:pPr>
            <w:r w:rsidRPr="008E2284">
              <w:rPr>
                <w:color w:val="000000"/>
              </w:rPr>
              <w:t>Viscera</w:t>
            </w:r>
          </w:p>
        </w:tc>
        <w:tc>
          <w:tcPr>
            <w:tcW w:w="4060" w:type="dxa"/>
          </w:tcPr>
          <w:p w:rsidR="008E2284" w:rsidRDefault="008E2284" w:rsidP="008E2284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Continuous</w:t>
            </w:r>
          </w:p>
        </w:tc>
      </w:tr>
      <w:tr w:rsidR="008E2284" w:rsidTr="008E2284">
        <w:tc>
          <w:tcPr>
            <w:tcW w:w="578" w:type="dxa"/>
          </w:tcPr>
          <w:p w:rsidR="008E2284" w:rsidRDefault="008E2284" w:rsidP="008E2284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8</w:t>
            </w:r>
          </w:p>
        </w:tc>
        <w:tc>
          <w:tcPr>
            <w:tcW w:w="3119" w:type="dxa"/>
          </w:tcPr>
          <w:p w:rsidR="008E2284" w:rsidRPr="008E2284" w:rsidRDefault="008E2284" w:rsidP="008E2284">
            <w:pPr>
              <w:pStyle w:val="HTMLPreformatted"/>
              <w:rPr>
                <w:color w:val="000000"/>
              </w:rPr>
            </w:pPr>
            <w:r w:rsidRPr="008E2284">
              <w:rPr>
                <w:color w:val="000000"/>
              </w:rPr>
              <w:t>Shell</w:t>
            </w:r>
          </w:p>
        </w:tc>
        <w:tc>
          <w:tcPr>
            <w:tcW w:w="4060" w:type="dxa"/>
          </w:tcPr>
          <w:p w:rsidR="008E2284" w:rsidRDefault="008E2284" w:rsidP="008E2284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Continuous</w:t>
            </w:r>
          </w:p>
        </w:tc>
      </w:tr>
      <w:tr w:rsidR="008E2284" w:rsidTr="008E2284">
        <w:tc>
          <w:tcPr>
            <w:tcW w:w="578" w:type="dxa"/>
          </w:tcPr>
          <w:p w:rsidR="008E2284" w:rsidRDefault="008E2284" w:rsidP="008E2284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9</w:t>
            </w:r>
          </w:p>
        </w:tc>
        <w:tc>
          <w:tcPr>
            <w:tcW w:w="3119" w:type="dxa"/>
          </w:tcPr>
          <w:p w:rsidR="008E2284" w:rsidRPr="008E2284" w:rsidRDefault="008E2284" w:rsidP="008E2284">
            <w:pPr>
              <w:pStyle w:val="HTMLPreformatted"/>
              <w:rPr>
                <w:color w:val="000000"/>
              </w:rPr>
            </w:pPr>
            <w:r w:rsidRPr="008E2284">
              <w:rPr>
                <w:color w:val="000000"/>
              </w:rPr>
              <w:t>Rings</w:t>
            </w:r>
          </w:p>
        </w:tc>
        <w:tc>
          <w:tcPr>
            <w:tcW w:w="4060" w:type="dxa"/>
          </w:tcPr>
          <w:p w:rsidR="008E2284" w:rsidRDefault="008E2284" w:rsidP="008E2284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integer</w:t>
            </w:r>
          </w:p>
        </w:tc>
      </w:tr>
    </w:tbl>
    <w:p w:rsidR="008E2284" w:rsidRDefault="008E2284" w:rsidP="008E2284">
      <w:pPr>
        <w:pStyle w:val="HTMLPreformatted"/>
        <w:ind w:left="1260"/>
        <w:rPr>
          <w:color w:val="000000"/>
        </w:rPr>
      </w:pPr>
    </w:p>
    <w:p w:rsidR="005D593D" w:rsidRDefault="005D593D" w:rsidP="005D593D">
      <w:pPr>
        <w:pStyle w:val="HTMLPreformatted"/>
        <w:numPr>
          <w:ilvl w:val="0"/>
          <w:numId w:val="8"/>
        </w:numPr>
        <w:rPr>
          <w:color w:val="000000"/>
        </w:rPr>
      </w:pPr>
      <w:r>
        <w:rPr>
          <w:color w:val="000000"/>
        </w:rPr>
        <w:t>Class distribution:</w:t>
      </w:r>
    </w:p>
    <w:tbl>
      <w:tblPr>
        <w:tblStyle w:val="TableGrid"/>
        <w:tblW w:w="0" w:type="auto"/>
        <w:tblInd w:w="1260" w:type="dxa"/>
        <w:tblLook w:val="04A0" w:firstRow="1" w:lastRow="0" w:firstColumn="1" w:lastColumn="0" w:noHBand="0" w:noVBand="1"/>
      </w:tblPr>
      <w:tblGrid>
        <w:gridCol w:w="578"/>
        <w:gridCol w:w="3119"/>
        <w:gridCol w:w="4060"/>
      </w:tblGrid>
      <w:tr w:rsidR="008E2284" w:rsidTr="008E2284">
        <w:tc>
          <w:tcPr>
            <w:tcW w:w="578" w:type="dxa"/>
          </w:tcPr>
          <w:p w:rsidR="008E2284" w:rsidRDefault="008E2284" w:rsidP="005D1E39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NO</w:t>
            </w:r>
          </w:p>
        </w:tc>
        <w:tc>
          <w:tcPr>
            <w:tcW w:w="3119" w:type="dxa"/>
          </w:tcPr>
          <w:p w:rsidR="008E2284" w:rsidRDefault="008E2284" w:rsidP="005D1E39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Class</w:t>
            </w:r>
          </w:p>
        </w:tc>
        <w:tc>
          <w:tcPr>
            <w:tcW w:w="4060" w:type="dxa"/>
          </w:tcPr>
          <w:p w:rsidR="008E2284" w:rsidRDefault="008E2284" w:rsidP="005D1E39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Jumlah</w:t>
            </w:r>
          </w:p>
        </w:tc>
      </w:tr>
      <w:tr w:rsidR="008E2284" w:rsidTr="008E2284">
        <w:tc>
          <w:tcPr>
            <w:tcW w:w="578" w:type="dxa"/>
          </w:tcPr>
          <w:p w:rsidR="008E2284" w:rsidRDefault="008E2284" w:rsidP="008E2284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3119" w:type="dxa"/>
          </w:tcPr>
          <w:p w:rsidR="008E2284" w:rsidRDefault="008E2284" w:rsidP="008E2284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4060" w:type="dxa"/>
          </w:tcPr>
          <w:p w:rsidR="008E2284" w:rsidRDefault="008E2284" w:rsidP="008E2284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</w:tr>
      <w:tr w:rsidR="008E2284" w:rsidTr="008E2284">
        <w:tc>
          <w:tcPr>
            <w:tcW w:w="578" w:type="dxa"/>
          </w:tcPr>
          <w:p w:rsidR="008E2284" w:rsidRDefault="008E2284" w:rsidP="008E2284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3119" w:type="dxa"/>
          </w:tcPr>
          <w:p w:rsidR="008E2284" w:rsidRDefault="008E2284" w:rsidP="008E2284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4060" w:type="dxa"/>
          </w:tcPr>
          <w:p w:rsidR="008E2284" w:rsidRDefault="008E2284" w:rsidP="008E2284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</w:tr>
      <w:tr w:rsidR="008E2284" w:rsidTr="008E2284">
        <w:tc>
          <w:tcPr>
            <w:tcW w:w="578" w:type="dxa"/>
          </w:tcPr>
          <w:p w:rsidR="008E2284" w:rsidRDefault="008E2284" w:rsidP="008E2284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3119" w:type="dxa"/>
          </w:tcPr>
          <w:p w:rsidR="008E2284" w:rsidRDefault="008E2284" w:rsidP="008E2284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4060" w:type="dxa"/>
          </w:tcPr>
          <w:p w:rsidR="008E2284" w:rsidRDefault="008E2284" w:rsidP="008E2284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15</w:t>
            </w:r>
          </w:p>
        </w:tc>
      </w:tr>
      <w:tr w:rsidR="008E2284" w:rsidTr="008E2284">
        <w:tc>
          <w:tcPr>
            <w:tcW w:w="578" w:type="dxa"/>
          </w:tcPr>
          <w:p w:rsidR="008E2284" w:rsidRDefault="008E2284" w:rsidP="008E2284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3119" w:type="dxa"/>
          </w:tcPr>
          <w:p w:rsidR="008E2284" w:rsidRDefault="008E2284" w:rsidP="008E2284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4060" w:type="dxa"/>
          </w:tcPr>
          <w:p w:rsidR="008E2284" w:rsidRDefault="008E2284" w:rsidP="008E2284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57</w:t>
            </w:r>
          </w:p>
        </w:tc>
      </w:tr>
      <w:tr w:rsidR="008E2284" w:rsidTr="008E2284">
        <w:tc>
          <w:tcPr>
            <w:tcW w:w="578" w:type="dxa"/>
          </w:tcPr>
          <w:p w:rsidR="008E2284" w:rsidRDefault="008E2284" w:rsidP="008E2284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3119" w:type="dxa"/>
          </w:tcPr>
          <w:p w:rsidR="008E2284" w:rsidRDefault="008E2284" w:rsidP="008E2284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4060" w:type="dxa"/>
          </w:tcPr>
          <w:p w:rsidR="008E2284" w:rsidRDefault="008E2284" w:rsidP="008E2284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115</w:t>
            </w:r>
          </w:p>
        </w:tc>
      </w:tr>
      <w:tr w:rsidR="008E2284" w:rsidTr="008E2284">
        <w:tc>
          <w:tcPr>
            <w:tcW w:w="578" w:type="dxa"/>
          </w:tcPr>
          <w:p w:rsidR="008E2284" w:rsidRDefault="008E2284" w:rsidP="008E2284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3119" w:type="dxa"/>
          </w:tcPr>
          <w:p w:rsidR="008E2284" w:rsidRDefault="008E2284" w:rsidP="008E2284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4060" w:type="dxa"/>
          </w:tcPr>
          <w:p w:rsidR="008E2284" w:rsidRDefault="008E2284" w:rsidP="008E2284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259</w:t>
            </w:r>
          </w:p>
        </w:tc>
      </w:tr>
      <w:tr w:rsidR="008E2284" w:rsidTr="008E2284">
        <w:tc>
          <w:tcPr>
            <w:tcW w:w="578" w:type="dxa"/>
          </w:tcPr>
          <w:p w:rsidR="008E2284" w:rsidRDefault="008E2284" w:rsidP="008E2284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7</w:t>
            </w:r>
          </w:p>
        </w:tc>
        <w:tc>
          <w:tcPr>
            <w:tcW w:w="3119" w:type="dxa"/>
          </w:tcPr>
          <w:p w:rsidR="008E2284" w:rsidRDefault="008E2284" w:rsidP="008E2284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7</w:t>
            </w:r>
          </w:p>
        </w:tc>
        <w:tc>
          <w:tcPr>
            <w:tcW w:w="4060" w:type="dxa"/>
          </w:tcPr>
          <w:p w:rsidR="008E2284" w:rsidRDefault="008E2284" w:rsidP="008E2284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391</w:t>
            </w:r>
          </w:p>
        </w:tc>
      </w:tr>
      <w:tr w:rsidR="008E2284" w:rsidTr="008E2284">
        <w:tc>
          <w:tcPr>
            <w:tcW w:w="578" w:type="dxa"/>
          </w:tcPr>
          <w:p w:rsidR="008E2284" w:rsidRDefault="008E2284" w:rsidP="008E2284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8</w:t>
            </w:r>
          </w:p>
        </w:tc>
        <w:tc>
          <w:tcPr>
            <w:tcW w:w="3119" w:type="dxa"/>
          </w:tcPr>
          <w:p w:rsidR="008E2284" w:rsidRDefault="008E2284" w:rsidP="008E2284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8</w:t>
            </w:r>
          </w:p>
        </w:tc>
        <w:tc>
          <w:tcPr>
            <w:tcW w:w="4060" w:type="dxa"/>
          </w:tcPr>
          <w:p w:rsidR="008E2284" w:rsidRDefault="008E2284" w:rsidP="008E2284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568</w:t>
            </w:r>
          </w:p>
        </w:tc>
      </w:tr>
      <w:tr w:rsidR="008E2284" w:rsidTr="008E2284">
        <w:tc>
          <w:tcPr>
            <w:tcW w:w="578" w:type="dxa"/>
          </w:tcPr>
          <w:p w:rsidR="008E2284" w:rsidRDefault="008E2284" w:rsidP="008E2284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9</w:t>
            </w:r>
          </w:p>
        </w:tc>
        <w:tc>
          <w:tcPr>
            <w:tcW w:w="3119" w:type="dxa"/>
          </w:tcPr>
          <w:p w:rsidR="008E2284" w:rsidRDefault="008E2284" w:rsidP="008E2284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9</w:t>
            </w:r>
          </w:p>
        </w:tc>
        <w:tc>
          <w:tcPr>
            <w:tcW w:w="4060" w:type="dxa"/>
          </w:tcPr>
          <w:p w:rsidR="008E2284" w:rsidRDefault="008E2284" w:rsidP="008E2284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689</w:t>
            </w:r>
          </w:p>
        </w:tc>
      </w:tr>
      <w:tr w:rsidR="008E2284" w:rsidTr="008E2284">
        <w:tc>
          <w:tcPr>
            <w:tcW w:w="578" w:type="dxa"/>
          </w:tcPr>
          <w:p w:rsidR="008E2284" w:rsidRDefault="008E2284" w:rsidP="008E2284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10</w:t>
            </w:r>
          </w:p>
        </w:tc>
        <w:tc>
          <w:tcPr>
            <w:tcW w:w="3119" w:type="dxa"/>
          </w:tcPr>
          <w:p w:rsidR="008E2284" w:rsidRDefault="008E2284" w:rsidP="008E2284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10</w:t>
            </w:r>
          </w:p>
        </w:tc>
        <w:tc>
          <w:tcPr>
            <w:tcW w:w="4060" w:type="dxa"/>
          </w:tcPr>
          <w:p w:rsidR="008E2284" w:rsidRDefault="008E2284" w:rsidP="008E2284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634</w:t>
            </w:r>
          </w:p>
        </w:tc>
      </w:tr>
      <w:tr w:rsidR="008E2284" w:rsidTr="008E2284">
        <w:tc>
          <w:tcPr>
            <w:tcW w:w="578" w:type="dxa"/>
          </w:tcPr>
          <w:p w:rsidR="008E2284" w:rsidRDefault="008E2284" w:rsidP="008E2284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11</w:t>
            </w:r>
          </w:p>
        </w:tc>
        <w:tc>
          <w:tcPr>
            <w:tcW w:w="3119" w:type="dxa"/>
          </w:tcPr>
          <w:p w:rsidR="008E2284" w:rsidRDefault="008E2284" w:rsidP="008E2284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11</w:t>
            </w:r>
          </w:p>
        </w:tc>
        <w:tc>
          <w:tcPr>
            <w:tcW w:w="4060" w:type="dxa"/>
          </w:tcPr>
          <w:p w:rsidR="008E2284" w:rsidRDefault="008E2284" w:rsidP="008E2284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487</w:t>
            </w:r>
          </w:p>
        </w:tc>
      </w:tr>
      <w:tr w:rsidR="008E2284" w:rsidTr="008E2284">
        <w:tc>
          <w:tcPr>
            <w:tcW w:w="578" w:type="dxa"/>
          </w:tcPr>
          <w:p w:rsidR="008E2284" w:rsidRDefault="008E2284" w:rsidP="008E2284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12</w:t>
            </w:r>
          </w:p>
        </w:tc>
        <w:tc>
          <w:tcPr>
            <w:tcW w:w="3119" w:type="dxa"/>
          </w:tcPr>
          <w:p w:rsidR="008E2284" w:rsidRDefault="008E2284" w:rsidP="008E2284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12</w:t>
            </w:r>
          </w:p>
        </w:tc>
        <w:tc>
          <w:tcPr>
            <w:tcW w:w="4060" w:type="dxa"/>
          </w:tcPr>
          <w:p w:rsidR="008E2284" w:rsidRDefault="008E2284" w:rsidP="008E2284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267</w:t>
            </w:r>
          </w:p>
        </w:tc>
      </w:tr>
      <w:tr w:rsidR="008E2284" w:rsidTr="008E2284">
        <w:tc>
          <w:tcPr>
            <w:tcW w:w="578" w:type="dxa"/>
          </w:tcPr>
          <w:p w:rsidR="008E2284" w:rsidRDefault="008E2284" w:rsidP="008E2284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13</w:t>
            </w:r>
          </w:p>
        </w:tc>
        <w:tc>
          <w:tcPr>
            <w:tcW w:w="3119" w:type="dxa"/>
          </w:tcPr>
          <w:p w:rsidR="008E2284" w:rsidRDefault="008E2284" w:rsidP="008E2284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13</w:t>
            </w:r>
          </w:p>
        </w:tc>
        <w:tc>
          <w:tcPr>
            <w:tcW w:w="4060" w:type="dxa"/>
          </w:tcPr>
          <w:p w:rsidR="008E2284" w:rsidRDefault="008E2284" w:rsidP="008E2284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203</w:t>
            </w:r>
          </w:p>
        </w:tc>
      </w:tr>
      <w:tr w:rsidR="008E2284" w:rsidTr="008E2284">
        <w:tc>
          <w:tcPr>
            <w:tcW w:w="578" w:type="dxa"/>
          </w:tcPr>
          <w:p w:rsidR="008E2284" w:rsidRDefault="008E2284" w:rsidP="008E2284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14</w:t>
            </w:r>
          </w:p>
        </w:tc>
        <w:tc>
          <w:tcPr>
            <w:tcW w:w="3119" w:type="dxa"/>
          </w:tcPr>
          <w:p w:rsidR="008E2284" w:rsidRDefault="008E2284" w:rsidP="008E2284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14</w:t>
            </w:r>
          </w:p>
        </w:tc>
        <w:tc>
          <w:tcPr>
            <w:tcW w:w="4060" w:type="dxa"/>
          </w:tcPr>
          <w:p w:rsidR="008E2284" w:rsidRDefault="008E2284" w:rsidP="008E2284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126</w:t>
            </w:r>
          </w:p>
        </w:tc>
      </w:tr>
      <w:tr w:rsidR="008E2284" w:rsidTr="008E2284">
        <w:tc>
          <w:tcPr>
            <w:tcW w:w="578" w:type="dxa"/>
          </w:tcPr>
          <w:p w:rsidR="008E2284" w:rsidRDefault="008E2284" w:rsidP="008E2284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15</w:t>
            </w:r>
          </w:p>
        </w:tc>
        <w:tc>
          <w:tcPr>
            <w:tcW w:w="3119" w:type="dxa"/>
          </w:tcPr>
          <w:p w:rsidR="008E2284" w:rsidRDefault="008E2284" w:rsidP="008E2284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15</w:t>
            </w:r>
          </w:p>
        </w:tc>
        <w:tc>
          <w:tcPr>
            <w:tcW w:w="4060" w:type="dxa"/>
          </w:tcPr>
          <w:p w:rsidR="008E2284" w:rsidRDefault="008E2284" w:rsidP="008E2284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103</w:t>
            </w:r>
          </w:p>
        </w:tc>
      </w:tr>
      <w:tr w:rsidR="008E2284" w:rsidTr="008E2284">
        <w:tc>
          <w:tcPr>
            <w:tcW w:w="578" w:type="dxa"/>
          </w:tcPr>
          <w:p w:rsidR="008E2284" w:rsidRDefault="008E2284" w:rsidP="008E2284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16</w:t>
            </w:r>
          </w:p>
        </w:tc>
        <w:tc>
          <w:tcPr>
            <w:tcW w:w="3119" w:type="dxa"/>
          </w:tcPr>
          <w:p w:rsidR="008E2284" w:rsidRDefault="008E2284" w:rsidP="008E2284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16</w:t>
            </w:r>
          </w:p>
        </w:tc>
        <w:tc>
          <w:tcPr>
            <w:tcW w:w="4060" w:type="dxa"/>
          </w:tcPr>
          <w:p w:rsidR="008E2284" w:rsidRDefault="008E2284" w:rsidP="008E2284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67</w:t>
            </w:r>
          </w:p>
        </w:tc>
      </w:tr>
      <w:tr w:rsidR="008E2284" w:rsidTr="008E2284">
        <w:tc>
          <w:tcPr>
            <w:tcW w:w="578" w:type="dxa"/>
          </w:tcPr>
          <w:p w:rsidR="008E2284" w:rsidRDefault="008E2284" w:rsidP="008E2284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17</w:t>
            </w:r>
          </w:p>
        </w:tc>
        <w:tc>
          <w:tcPr>
            <w:tcW w:w="3119" w:type="dxa"/>
          </w:tcPr>
          <w:p w:rsidR="008E2284" w:rsidRDefault="008E2284" w:rsidP="008E2284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17</w:t>
            </w:r>
          </w:p>
        </w:tc>
        <w:tc>
          <w:tcPr>
            <w:tcW w:w="4060" w:type="dxa"/>
          </w:tcPr>
          <w:p w:rsidR="008E2284" w:rsidRDefault="008E2284" w:rsidP="008E2284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58</w:t>
            </w:r>
          </w:p>
        </w:tc>
      </w:tr>
      <w:tr w:rsidR="008E2284" w:rsidTr="008E2284">
        <w:tc>
          <w:tcPr>
            <w:tcW w:w="578" w:type="dxa"/>
          </w:tcPr>
          <w:p w:rsidR="008E2284" w:rsidRDefault="008E2284" w:rsidP="008E2284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18</w:t>
            </w:r>
          </w:p>
        </w:tc>
        <w:tc>
          <w:tcPr>
            <w:tcW w:w="3119" w:type="dxa"/>
          </w:tcPr>
          <w:p w:rsidR="008E2284" w:rsidRDefault="008E2284" w:rsidP="008E2284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18</w:t>
            </w:r>
          </w:p>
        </w:tc>
        <w:tc>
          <w:tcPr>
            <w:tcW w:w="4060" w:type="dxa"/>
          </w:tcPr>
          <w:p w:rsidR="008E2284" w:rsidRDefault="008E2284" w:rsidP="008E2284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42</w:t>
            </w:r>
          </w:p>
        </w:tc>
      </w:tr>
      <w:tr w:rsidR="008E2284" w:rsidTr="008E2284">
        <w:tc>
          <w:tcPr>
            <w:tcW w:w="578" w:type="dxa"/>
          </w:tcPr>
          <w:p w:rsidR="008E2284" w:rsidRDefault="008E2284" w:rsidP="008E2284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19</w:t>
            </w:r>
          </w:p>
        </w:tc>
        <w:tc>
          <w:tcPr>
            <w:tcW w:w="3119" w:type="dxa"/>
          </w:tcPr>
          <w:p w:rsidR="008E2284" w:rsidRDefault="008E2284" w:rsidP="008E2284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19</w:t>
            </w:r>
          </w:p>
        </w:tc>
        <w:tc>
          <w:tcPr>
            <w:tcW w:w="4060" w:type="dxa"/>
          </w:tcPr>
          <w:p w:rsidR="008E2284" w:rsidRDefault="008E2284" w:rsidP="008E2284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32</w:t>
            </w:r>
          </w:p>
        </w:tc>
      </w:tr>
      <w:tr w:rsidR="008E2284" w:rsidTr="008E2284">
        <w:tc>
          <w:tcPr>
            <w:tcW w:w="578" w:type="dxa"/>
          </w:tcPr>
          <w:p w:rsidR="008E2284" w:rsidRDefault="008E2284" w:rsidP="008E2284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20</w:t>
            </w:r>
          </w:p>
        </w:tc>
        <w:tc>
          <w:tcPr>
            <w:tcW w:w="3119" w:type="dxa"/>
          </w:tcPr>
          <w:p w:rsidR="008E2284" w:rsidRDefault="008E2284" w:rsidP="008E2284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20</w:t>
            </w:r>
          </w:p>
        </w:tc>
        <w:tc>
          <w:tcPr>
            <w:tcW w:w="4060" w:type="dxa"/>
          </w:tcPr>
          <w:p w:rsidR="008E2284" w:rsidRDefault="008E2284" w:rsidP="008E2284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26</w:t>
            </w:r>
          </w:p>
        </w:tc>
      </w:tr>
      <w:tr w:rsidR="008E2284" w:rsidTr="008E2284">
        <w:tc>
          <w:tcPr>
            <w:tcW w:w="578" w:type="dxa"/>
          </w:tcPr>
          <w:p w:rsidR="008E2284" w:rsidRDefault="008E2284" w:rsidP="008E2284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21</w:t>
            </w:r>
          </w:p>
        </w:tc>
        <w:tc>
          <w:tcPr>
            <w:tcW w:w="3119" w:type="dxa"/>
          </w:tcPr>
          <w:p w:rsidR="008E2284" w:rsidRDefault="008E2284" w:rsidP="008E2284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21</w:t>
            </w:r>
          </w:p>
        </w:tc>
        <w:tc>
          <w:tcPr>
            <w:tcW w:w="4060" w:type="dxa"/>
          </w:tcPr>
          <w:p w:rsidR="008E2284" w:rsidRDefault="008E2284" w:rsidP="008E2284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14</w:t>
            </w:r>
          </w:p>
        </w:tc>
      </w:tr>
      <w:tr w:rsidR="008E2284" w:rsidTr="008E2284">
        <w:tc>
          <w:tcPr>
            <w:tcW w:w="578" w:type="dxa"/>
          </w:tcPr>
          <w:p w:rsidR="008E2284" w:rsidRDefault="008E2284" w:rsidP="008E2284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22</w:t>
            </w:r>
          </w:p>
        </w:tc>
        <w:tc>
          <w:tcPr>
            <w:tcW w:w="3119" w:type="dxa"/>
          </w:tcPr>
          <w:p w:rsidR="008E2284" w:rsidRDefault="008E2284" w:rsidP="008E2284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22</w:t>
            </w:r>
          </w:p>
        </w:tc>
        <w:tc>
          <w:tcPr>
            <w:tcW w:w="4060" w:type="dxa"/>
          </w:tcPr>
          <w:p w:rsidR="008E2284" w:rsidRDefault="008E2284" w:rsidP="008E2284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</w:tr>
      <w:tr w:rsidR="008E2284" w:rsidTr="008E2284">
        <w:tc>
          <w:tcPr>
            <w:tcW w:w="578" w:type="dxa"/>
          </w:tcPr>
          <w:p w:rsidR="008E2284" w:rsidRDefault="008E2284" w:rsidP="008E2284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23</w:t>
            </w:r>
          </w:p>
        </w:tc>
        <w:tc>
          <w:tcPr>
            <w:tcW w:w="3119" w:type="dxa"/>
          </w:tcPr>
          <w:p w:rsidR="008E2284" w:rsidRDefault="008E2284" w:rsidP="008E2284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23</w:t>
            </w:r>
          </w:p>
        </w:tc>
        <w:tc>
          <w:tcPr>
            <w:tcW w:w="4060" w:type="dxa"/>
          </w:tcPr>
          <w:p w:rsidR="008E2284" w:rsidRDefault="008E2284" w:rsidP="008E2284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9</w:t>
            </w:r>
          </w:p>
        </w:tc>
      </w:tr>
      <w:tr w:rsidR="008E2284" w:rsidTr="008E2284">
        <w:tc>
          <w:tcPr>
            <w:tcW w:w="578" w:type="dxa"/>
          </w:tcPr>
          <w:p w:rsidR="008E2284" w:rsidRDefault="008E2284" w:rsidP="008E2284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24</w:t>
            </w:r>
          </w:p>
        </w:tc>
        <w:tc>
          <w:tcPr>
            <w:tcW w:w="3119" w:type="dxa"/>
          </w:tcPr>
          <w:p w:rsidR="008E2284" w:rsidRDefault="008E2284" w:rsidP="008E2284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24</w:t>
            </w:r>
          </w:p>
        </w:tc>
        <w:tc>
          <w:tcPr>
            <w:tcW w:w="4060" w:type="dxa"/>
          </w:tcPr>
          <w:p w:rsidR="008E2284" w:rsidRDefault="008E2284" w:rsidP="008E2284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</w:tr>
      <w:tr w:rsidR="008E2284" w:rsidTr="008E2284">
        <w:tc>
          <w:tcPr>
            <w:tcW w:w="578" w:type="dxa"/>
          </w:tcPr>
          <w:p w:rsidR="008E2284" w:rsidRDefault="008E2284" w:rsidP="008E2284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25</w:t>
            </w:r>
          </w:p>
        </w:tc>
        <w:tc>
          <w:tcPr>
            <w:tcW w:w="3119" w:type="dxa"/>
          </w:tcPr>
          <w:p w:rsidR="008E2284" w:rsidRDefault="008E2284" w:rsidP="008E2284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25</w:t>
            </w:r>
          </w:p>
        </w:tc>
        <w:tc>
          <w:tcPr>
            <w:tcW w:w="4060" w:type="dxa"/>
          </w:tcPr>
          <w:p w:rsidR="008E2284" w:rsidRDefault="008E2284" w:rsidP="008E2284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</w:tr>
      <w:tr w:rsidR="008E2284" w:rsidTr="008E2284">
        <w:tc>
          <w:tcPr>
            <w:tcW w:w="578" w:type="dxa"/>
          </w:tcPr>
          <w:p w:rsidR="008E2284" w:rsidRDefault="008E2284" w:rsidP="008E2284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26</w:t>
            </w:r>
          </w:p>
        </w:tc>
        <w:tc>
          <w:tcPr>
            <w:tcW w:w="3119" w:type="dxa"/>
          </w:tcPr>
          <w:p w:rsidR="008E2284" w:rsidRDefault="008E2284" w:rsidP="008E2284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26</w:t>
            </w:r>
          </w:p>
        </w:tc>
        <w:tc>
          <w:tcPr>
            <w:tcW w:w="4060" w:type="dxa"/>
          </w:tcPr>
          <w:p w:rsidR="008E2284" w:rsidRDefault="008E2284" w:rsidP="008E2284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</w:tr>
      <w:tr w:rsidR="008E2284" w:rsidTr="008E2284">
        <w:tc>
          <w:tcPr>
            <w:tcW w:w="578" w:type="dxa"/>
          </w:tcPr>
          <w:p w:rsidR="008E2284" w:rsidRDefault="008E2284" w:rsidP="008E2284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27</w:t>
            </w:r>
          </w:p>
        </w:tc>
        <w:tc>
          <w:tcPr>
            <w:tcW w:w="3119" w:type="dxa"/>
          </w:tcPr>
          <w:p w:rsidR="008E2284" w:rsidRDefault="008E2284" w:rsidP="008E2284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27</w:t>
            </w:r>
          </w:p>
        </w:tc>
        <w:tc>
          <w:tcPr>
            <w:tcW w:w="4060" w:type="dxa"/>
          </w:tcPr>
          <w:p w:rsidR="008E2284" w:rsidRDefault="008E2284" w:rsidP="008E2284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</w:tr>
      <w:tr w:rsidR="008E2284" w:rsidTr="008E2284">
        <w:tc>
          <w:tcPr>
            <w:tcW w:w="578" w:type="dxa"/>
          </w:tcPr>
          <w:p w:rsidR="008E2284" w:rsidRDefault="008E2284" w:rsidP="008E2284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28</w:t>
            </w:r>
          </w:p>
        </w:tc>
        <w:tc>
          <w:tcPr>
            <w:tcW w:w="3119" w:type="dxa"/>
          </w:tcPr>
          <w:p w:rsidR="008E2284" w:rsidRDefault="008E2284" w:rsidP="008E2284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28</w:t>
            </w:r>
          </w:p>
        </w:tc>
        <w:tc>
          <w:tcPr>
            <w:tcW w:w="4060" w:type="dxa"/>
          </w:tcPr>
          <w:p w:rsidR="008E2284" w:rsidRDefault="008E2284" w:rsidP="008E2284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</w:tr>
      <w:tr w:rsidR="008E2284" w:rsidTr="008E2284">
        <w:tc>
          <w:tcPr>
            <w:tcW w:w="578" w:type="dxa"/>
          </w:tcPr>
          <w:p w:rsidR="008E2284" w:rsidRDefault="008E2284" w:rsidP="008E2284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29</w:t>
            </w:r>
          </w:p>
        </w:tc>
        <w:tc>
          <w:tcPr>
            <w:tcW w:w="3119" w:type="dxa"/>
          </w:tcPr>
          <w:p w:rsidR="008E2284" w:rsidRDefault="008E2284" w:rsidP="008E2284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29</w:t>
            </w:r>
          </w:p>
        </w:tc>
        <w:tc>
          <w:tcPr>
            <w:tcW w:w="4060" w:type="dxa"/>
          </w:tcPr>
          <w:p w:rsidR="008E2284" w:rsidRDefault="008E2284" w:rsidP="008E2284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</w:tr>
    </w:tbl>
    <w:p w:rsidR="008E2284" w:rsidRPr="008E2284" w:rsidRDefault="008E2284" w:rsidP="008E2284">
      <w:pPr>
        <w:pStyle w:val="ListParagraph"/>
        <w:spacing w:line="360" w:lineRule="auto"/>
        <w:ind w:left="1260"/>
        <w:rPr>
          <w:sz w:val="24"/>
          <w:lang w:val="id-ID"/>
        </w:rPr>
      </w:pPr>
    </w:p>
    <w:p w:rsidR="00254726" w:rsidRPr="00612C15" w:rsidRDefault="00816CB4" w:rsidP="00254726">
      <w:pPr>
        <w:pStyle w:val="ListParagraph"/>
        <w:spacing w:line="360" w:lineRule="auto"/>
        <w:ind w:left="540"/>
        <w:rPr>
          <w:b/>
          <w:sz w:val="24"/>
        </w:rPr>
      </w:pPr>
      <w:r>
        <w:rPr>
          <w:b/>
          <w:sz w:val="24"/>
          <w:lang w:val="id-ID"/>
        </w:rPr>
        <w:t xml:space="preserve">1.2 </w:t>
      </w:r>
      <w:r w:rsidR="00254726">
        <w:rPr>
          <w:b/>
          <w:sz w:val="24"/>
          <w:lang w:val="id-ID"/>
        </w:rPr>
        <w:t>Langkah-Langkah :</w:t>
      </w:r>
    </w:p>
    <w:p w:rsidR="00254726" w:rsidRDefault="00254726" w:rsidP="008745EA">
      <w:pPr>
        <w:pStyle w:val="ListParagraph"/>
        <w:numPr>
          <w:ilvl w:val="0"/>
          <w:numId w:val="2"/>
        </w:numPr>
        <w:spacing w:line="360" w:lineRule="auto"/>
        <w:rPr>
          <w:sz w:val="24"/>
        </w:rPr>
      </w:pPr>
      <w:r>
        <w:rPr>
          <w:sz w:val="24"/>
          <w:lang w:val="id-ID"/>
        </w:rPr>
        <w:t>Download data</w:t>
      </w:r>
      <w:r w:rsidR="008745EA" w:rsidRPr="00612C15">
        <w:rPr>
          <w:sz w:val="24"/>
        </w:rPr>
        <w:t xml:space="preserve"> </w:t>
      </w:r>
      <w:proofErr w:type="spellStart"/>
      <w:r w:rsidR="008745EA" w:rsidRPr="00612C15">
        <w:rPr>
          <w:sz w:val="24"/>
        </w:rPr>
        <w:t>Abalon</w:t>
      </w:r>
      <w:proofErr w:type="spellEnd"/>
      <w:r w:rsidR="008745EA" w:rsidRPr="00612C15">
        <w:rPr>
          <w:sz w:val="24"/>
        </w:rPr>
        <w:t xml:space="preserve"> UCI </w:t>
      </w:r>
      <w:proofErr w:type="spellStart"/>
      <w:r w:rsidR="008745EA" w:rsidRPr="00612C15">
        <w:rPr>
          <w:sz w:val="24"/>
        </w:rPr>
        <w:t>pada</w:t>
      </w:r>
      <w:proofErr w:type="spellEnd"/>
    </w:p>
    <w:p w:rsidR="008745EA" w:rsidRPr="00254726" w:rsidRDefault="008745EA" w:rsidP="00254726">
      <w:pPr>
        <w:pStyle w:val="ListParagraph"/>
        <w:spacing w:line="360" w:lineRule="auto"/>
        <w:ind w:left="1080"/>
        <w:rPr>
          <w:rStyle w:val="Hyperlink"/>
          <w:color w:val="auto"/>
          <w:sz w:val="24"/>
          <w:u w:val="none"/>
        </w:rPr>
      </w:pPr>
      <w:r w:rsidRPr="00612C15">
        <w:rPr>
          <w:sz w:val="24"/>
        </w:rPr>
        <w:lastRenderedPageBreak/>
        <w:t xml:space="preserve"> </w:t>
      </w:r>
      <w:hyperlink r:id="rId7" w:history="1">
        <w:r w:rsidRPr="00612C15">
          <w:rPr>
            <w:rStyle w:val="Hyperlink"/>
            <w:sz w:val="24"/>
          </w:rPr>
          <w:t>http://archive.ics.uci.edu/ml/machine-learning-databases/abalone/</w:t>
        </w:r>
      </w:hyperlink>
    </w:p>
    <w:p w:rsidR="00254726" w:rsidRPr="00612C15" w:rsidRDefault="00254726" w:rsidP="00B46BC5">
      <w:pPr>
        <w:pStyle w:val="ListParagraph"/>
        <w:spacing w:line="360" w:lineRule="auto"/>
        <w:ind w:left="1080"/>
        <w:jc w:val="center"/>
        <w:rPr>
          <w:sz w:val="24"/>
        </w:rPr>
      </w:pPr>
      <w:r>
        <w:rPr>
          <w:noProof/>
        </w:rPr>
        <w:drawing>
          <wp:inline distT="0" distB="0" distL="0" distR="0" wp14:anchorId="6A3B93F0" wp14:editId="0A5207CC">
            <wp:extent cx="4286250" cy="134043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01551" cy="1345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5EA" w:rsidRPr="00254726" w:rsidRDefault="00254726" w:rsidP="00254726">
      <w:pPr>
        <w:pStyle w:val="ListParagraph"/>
        <w:numPr>
          <w:ilvl w:val="0"/>
          <w:numId w:val="2"/>
        </w:numPr>
        <w:spacing w:line="360" w:lineRule="auto"/>
        <w:rPr>
          <w:sz w:val="24"/>
        </w:rPr>
      </w:pPr>
      <w:r>
        <w:rPr>
          <w:sz w:val="24"/>
          <w:lang w:val="id-ID"/>
        </w:rPr>
        <w:t>Simpan data dalam bentuk file ekstensi .csv agar weka dapat membaca file tersebut</w:t>
      </w:r>
    </w:p>
    <w:p w:rsidR="008745EA" w:rsidRPr="00612C15" w:rsidRDefault="008745EA" w:rsidP="00B46BC5">
      <w:pPr>
        <w:pStyle w:val="ListParagraph"/>
        <w:spacing w:line="360" w:lineRule="auto"/>
        <w:ind w:left="1080"/>
        <w:jc w:val="center"/>
        <w:rPr>
          <w:sz w:val="24"/>
        </w:rPr>
      </w:pPr>
      <w:r w:rsidRPr="00612C15">
        <w:rPr>
          <w:noProof/>
          <w:sz w:val="24"/>
        </w:rPr>
        <w:drawing>
          <wp:inline distT="0" distB="0" distL="0" distR="0" wp14:anchorId="5B9F980A" wp14:editId="14989E4A">
            <wp:extent cx="3848100" cy="339977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0933" cy="34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726" w:rsidRPr="00254726" w:rsidRDefault="00254726" w:rsidP="008745EA">
      <w:pPr>
        <w:pStyle w:val="ListParagraph"/>
        <w:numPr>
          <w:ilvl w:val="0"/>
          <w:numId w:val="2"/>
        </w:numPr>
        <w:spacing w:line="360" w:lineRule="auto"/>
        <w:rPr>
          <w:sz w:val="24"/>
        </w:rPr>
      </w:pPr>
      <w:proofErr w:type="spellStart"/>
      <w:r>
        <w:rPr>
          <w:sz w:val="24"/>
        </w:rPr>
        <w:t>Setelah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itu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buka</w:t>
      </w:r>
      <w:proofErr w:type="spellEnd"/>
      <w:r>
        <w:rPr>
          <w:sz w:val="24"/>
        </w:rPr>
        <w:t xml:space="preserve"> menu</w:t>
      </w:r>
      <w:r w:rsidR="008745EA" w:rsidRPr="00612C15">
        <w:rPr>
          <w:sz w:val="24"/>
        </w:rPr>
        <w:t xml:space="preserve"> </w:t>
      </w:r>
      <w:proofErr w:type="spellStart"/>
      <w:r w:rsidR="008745EA" w:rsidRPr="00612C15">
        <w:rPr>
          <w:sz w:val="24"/>
        </w:rPr>
        <w:t>weka</w:t>
      </w:r>
      <w:proofErr w:type="spellEnd"/>
      <w:r w:rsidR="008745EA" w:rsidRPr="00612C15">
        <w:rPr>
          <w:sz w:val="24"/>
        </w:rPr>
        <w:t xml:space="preserve"> </w:t>
      </w:r>
      <w:r>
        <w:rPr>
          <w:sz w:val="24"/>
          <w:lang w:val="id-ID"/>
        </w:rPr>
        <w:t xml:space="preserve">terdapat pilihan-pilihan </w:t>
      </w:r>
    </w:p>
    <w:p w:rsidR="00254726" w:rsidRPr="00254726" w:rsidRDefault="00254726" w:rsidP="00254726">
      <w:pPr>
        <w:pStyle w:val="ListParagraph"/>
        <w:spacing w:line="360" w:lineRule="auto"/>
        <w:ind w:left="1080"/>
        <w:jc w:val="center"/>
        <w:rPr>
          <w:sz w:val="24"/>
        </w:rPr>
      </w:pPr>
      <w:r>
        <w:rPr>
          <w:noProof/>
        </w:rPr>
        <w:drawing>
          <wp:inline distT="0" distB="0" distL="0" distR="0" wp14:anchorId="41929988" wp14:editId="0734AF9F">
            <wp:extent cx="2809875" cy="1808902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17989" cy="181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5EA" w:rsidRDefault="00254726" w:rsidP="008745EA">
      <w:pPr>
        <w:pStyle w:val="ListParagraph"/>
        <w:numPr>
          <w:ilvl w:val="0"/>
          <w:numId w:val="2"/>
        </w:numPr>
        <w:spacing w:line="360" w:lineRule="auto"/>
        <w:rPr>
          <w:sz w:val="24"/>
        </w:rPr>
      </w:pPr>
      <w:proofErr w:type="spellStart"/>
      <w:r>
        <w:rPr>
          <w:sz w:val="24"/>
        </w:rPr>
        <w:t>Pilih</w:t>
      </w:r>
      <w:proofErr w:type="spellEnd"/>
      <w:r>
        <w:rPr>
          <w:sz w:val="24"/>
        </w:rPr>
        <w:t xml:space="preserve"> Menu explorer </w:t>
      </w:r>
      <w:proofErr w:type="spellStart"/>
      <w:r>
        <w:rPr>
          <w:sz w:val="24"/>
        </w:rPr>
        <w:t>kemudian</w:t>
      </w:r>
      <w:proofErr w:type="spellEnd"/>
      <w:r>
        <w:rPr>
          <w:sz w:val="24"/>
        </w:rPr>
        <w:t xml:space="preserve"> open file </w:t>
      </w:r>
      <w:proofErr w:type="spellStart"/>
      <w:r>
        <w:rPr>
          <w:sz w:val="24"/>
        </w:rPr>
        <w:t>pilih</w:t>
      </w:r>
      <w:proofErr w:type="spellEnd"/>
      <w:r>
        <w:rPr>
          <w:sz w:val="24"/>
        </w:rPr>
        <w:t xml:space="preserve"> format file csv -</w:t>
      </w:r>
      <w:proofErr w:type="spellStart"/>
      <w:r>
        <w:rPr>
          <w:sz w:val="24"/>
        </w:rPr>
        <w:t>dan</w:t>
      </w:r>
      <w:proofErr w:type="spellEnd"/>
      <w:r>
        <w:rPr>
          <w:sz w:val="24"/>
        </w:rPr>
        <w:t xml:space="preserve"> </w:t>
      </w:r>
      <w:proofErr w:type="spellStart"/>
      <w:r w:rsidR="008745EA" w:rsidRPr="00612C15">
        <w:rPr>
          <w:sz w:val="24"/>
        </w:rPr>
        <w:t>masukan</w:t>
      </w:r>
      <w:proofErr w:type="spellEnd"/>
      <w:r w:rsidR="008745EA" w:rsidRPr="00612C15">
        <w:rPr>
          <w:sz w:val="24"/>
        </w:rPr>
        <w:t xml:space="preserve"> data csv yang </w:t>
      </w:r>
      <w:proofErr w:type="spellStart"/>
      <w:r w:rsidR="008745EA" w:rsidRPr="00612C15">
        <w:rPr>
          <w:sz w:val="24"/>
        </w:rPr>
        <w:t>tadi</w:t>
      </w:r>
      <w:proofErr w:type="spellEnd"/>
      <w:r w:rsidR="008745EA" w:rsidRPr="00612C15">
        <w:rPr>
          <w:sz w:val="24"/>
        </w:rPr>
        <w:t xml:space="preserve"> </w:t>
      </w:r>
      <w:proofErr w:type="spellStart"/>
      <w:r w:rsidR="008745EA" w:rsidRPr="00612C15">
        <w:rPr>
          <w:sz w:val="24"/>
        </w:rPr>
        <w:t>telah</w:t>
      </w:r>
      <w:proofErr w:type="spellEnd"/>
      <w:r w:rsidR="008745EA" w:rsidRPr="00612C15">
        <w:rPr>
          <w:sz w:val="24"/>
        </w:rPr>
        <w:t xml:space="preserve"> </w:t>
      </w:r>
      <w:proofErr w:type="spellStart"/>
      <w:r w:rsidR="008745EA" w:rsidRPr="00612C15">
        <w:rPr>
          <w:sz w:val="24"/>
        </w:rPr>
        <w:t>kita</w:t>
      </w:r>
      <w:proofErr w:type="spellEnd"/>
      <w:r w:rsidR="008745EA" w:rsidRPr="00612C15">
        <w:rPr>
          <w:sz w:val="24"/>
        </w:rPr>
        <w:t xml:space="preserve"> </w:t>
      </w:r>
      <w:proofErr w:type="spellStart"/>
      <w:r w:rsidR="008745EA" w:rsidRPr="00612C15">
        <w:rPr>
          <w:sz w:val="24"/>
        </w:rPr>
        <w:t>buat</w:t>
      </w:r>
      <w:proofErr w:type="spellEnd"/>
      <w:r w:rsidR="008745EA" w:rsidRPr="00612C15">
        <w:rPr>
          <w:sz w:val="24"/>
        </w:rPr>
        <w:t xml:space="preserve">. </w:t>
      </w:r>
    </w:p>
    <w:p w:rsidR="00254726" w:rsidRPr="00612C15" w:rsidRDefault="00254726" w:rsidP="00254726">
      <w:pPr>
        <w:pStyle w:val="ListParagraph"/>
        <w:spacing w:line="360" w:lineRule="auto"/>
        <w:ind w:left="1080"/>
        <w:jc w:val="center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3A8EFFE1" wp14:editId="7128B547">
            <wp:extent cx="3752850" cy="206329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57212" cy="2065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5EA" w:rsidRPr="00612C15" w:rsidRDefault="008745EA" w:rsidP="00254726">
      <w:pPr>
        <w:pStyle w:val="ListParagraph"/>
        <w:spacing w:line="360" w:lineRule="auto"/>
        <w:ind w:left="1080"/>
        <w:jc w:val="center"/>
        <w:rPr>
          <w:sz w:val="24"/>
        </w:rPr>
      </w:pPr>
      <w:r w:rsidRPr="00612C15">
        <w:rPr>
          <w:noProof/>
          <w:sz w:val="24"/>
        </w:rPr>
        <w:drawing>
          <wp:inline distT="0" distB="0" distL="0" distR="0" wp14:anchorId="3DFD2A84" wp14:editId="3454D52F">
            <wp:extent cx="3629025" cy="274929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41541" cy="2758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5EA" w:rsidRPr="00612C15" w:rsidRDefault="00254726" w:rsidP="008745EA">
      <w:pPr>
        <w:pStyle w:val="ListParagraph"/>
        <w:numPr>
          <w:ilvl w:val="0"/>
          <w:numId w:val="2"/>
        </w:numPr>
        <w:spacing w:line="360" w:lineRule="auto"/>
        <w:rPr>
          <w:sz w:val="24"/>
        </w:rPr>
      </w:pPr>
      <w:r>
        <w:rPr>
          <w:sz w:val="24"/>
          <w:lang w:val="id-ID"/>
        </w:rPr>
        <w:t>Tambahkan filter</w:t>
      </w:r>
      <w:r>
        <w:rPr>
          <w:sz w:val="24"/>
        </w:rPr>
        <w:t xml:space="preserve"> </w:t>
      </w:r>
      <w:proofErr w:type="spellStart"/>
      <w:r>
        <w:rPr>
          <w:sz w:val="24"/>
        </w:rPr>
        <w:t>NumericalToNominalhal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dikarenakan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kita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menggunakan</w:t>
      </w:r>
      <w:proofErr w:type="spellEnd"/>
      <w:r>
        <w:rPr>
          <w:sz w:val="24"/>
        </w:rPr>
        <w:t xml:space="preserve"> file </w:t>
      </w:r>
      <w:r>
        <w:rPr>
          <w:sz w:val="24"/>
          <w:lang w:val="id-ID"/>
        </w:rPr>
        <w:t>.</w:t>
      </w:r>
      <w:r>
        <w:rPr>
          <w:sz w:val="24"/>
        </w:rPr>
        <w:t>csv</w:t>
      </w:r>
    </w:p>
    <w:p w:rsidR="008745EA" w:rsidRPr="00612C15" w:rsidRDefault="00254726" w:rsidP="00254726">
      <w:pPr>
        <w:pStyle w:val="ListParagraph"/>
        <w:spacing w:line="360" w:lineRule="auto"/>
        <w:ind w:left="1080"/>
        <w:jc w:val="center"/>
        <w:rPr>
          <w:sz w:val="24"/>
        </w:rPr>
      </w:pPr>
      <w:r>
        <w:rPr>
          <w:noProof/>
        </w:rPr>
        <w:drawing>
          <wp:inline distT="0" distB="0" distL="0" distR="0" wp14:anchorId="6F900747" wp14:editId="11E6D266">
            <wp:extent cx="3619500" cy="268886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22672" cy="269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5EA" w:rsidRPr="00612C15" w:rsidRDefault="00254726" w:rsidP="008745EA">
      <w:pPr>
        <w:pStyle w:val="ListParagraph"/>
        <w:numPr>
          <w:ilvl w:val="0"/>
          <w:numId w:val="2"/>
        </w:numPr>
        <w:spacing w:line="360" w:lineRule="auto"/>
        <w:rPr>
          <w:sz w:val="24"/>
        </w:rPr>
      </w:pPr>
      <w:r>
        <w:rPr>
          <w:sz w:val="24"/>
          <w:lang w:val="id-ID"/>
        </w:rPr>
        <w:t>Masuk</w:t>
      </w:r>
      <w:r w:rsidR="008745EA" w:rsidRPr="00612C15">
        <w:rPr>
          <w:sz w:val="24"/>
        </w:rPr>
        <w:t xml:space="preserve"> </w:t>
      </w:r>
      <w:proofErr w:type="spellStart"/>
      <w:r w:rsidR="008745EA" w:rsidRPr="00612C15">
        <w:rPr>
          <w:sz w:val="24"/>
        </w:rPr>
        <w:t>ke</w:t>
      </w:r>
      <w:proofErr w:type="spellEnd"/>
      <w:r w:rsidR="008745EA" w:rsidRPr="00612C15">
        <w:rPr>
          <w:sz w:val="24"/>
        </w:rPr>
        <w:t xml:space="preserve"> tab classify, </w:t>
      </w:r>
      <w:r>
        <w:rPr>
          <w:sz w:val="24"/>
          <w:lang w:val="id-ID"/>
        </w:rPr>
        <w:t>Tambahkan Calssifier Tree lalu -&gt; J48 -C 0.25 -M 2</w:t>
      </w:r>
    </w:p>
    <w:p w:rsidR="008745EA" w:rsidRDefault="00254726" w:rsidP="00254726">
      <w:pPr>
        <w:pStyle w:val="ListParagraph"/>
        <w:spacing w:line="360" w:lineRule="auto"/>
        <w:ind w:left="1080"/>
        <w:jc w:val="center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15422538" wp14:editId="01E26108">
            <wp:extent cx="4341511" cy="3267075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6004" cy="3270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533" w:rsidRPr="00612C15" w:rsidRDefault="00937533" w:rsidP="00254726">
      <w:pPr>
        <w:pStyle w:val="ListParagraph"/>
        <w:spacing w:line="360" w:lineRule="auto"/>
        <w:ind w:left="1080"/>
        <w:jc w:val="center"/>
        <w:rPr>
          <w:sz w:val="24"/>
        </w:rPr>
      </w:pPr>
    </w:p>
    <w:p w:rsidR="00937533" w:rsidRPr="00937533" w:rsidRDefault="00937533" w:rsidP="008745EA">
      <w:pPr>
        <w:pStyle w:val="ListParagraph"/>
        <w:numPr>
          <w:ilvl w:val="0"/>
          <w:numId w:val="2"/>
        </w:numPr>
        <w:spacing w:line="360" w:lineRule="auto"/>
        <w:rPr>
          <w:sz w:val="24"/>
        </w:rPr>
      </w:pPr>
      <w:r>
        <w:rPr>
          <w:sz w:val="24"/>
          <w:lang w:val="id-ID"/>
        </w:rPr>
        <w:t>Mengatur setiap parameter yang hendak digunakan</w:t>
      </w:r>
    </w:p>
    <w:p w:rsidR="00937533" w:rsidRDefault="00937533" w:rsidP="00816CB4">
      <w:pPr>
        <w:pStyle w:val="ListParagraph"/>
        <w:spacing w:line="360" w:lineRule="auto"/>
        <w:ind w:left="1080"/>
        <w:jc w:val="center"/>
        <w:rPr>
          <w:sz w:val="24"/>
        </w:rPr>
      </w:pPr>
      <w:r>
        <w:rPr>
          <w:noProof/>
        </w:rPr>
        <w:drawing>
          <wp:inline distT="0" distB="0" distL="0" distR="0" wp14:anchorId="49059E11" wp14:editId="4C12BFE6">
            <wp:extent cx="4362450" cy="305376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62656" cy="3053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E39" w:rsidRPr="00937533" w:rsidRDefault="005D1E39" w:rsidP="005D1E39">
      <w:pPr>
        <w:pStyle w:val="ListParagraph"/>
        <w:spacing w:line="360" w:lineRule="auto"/>
        <w:ind w:left="1080"/>
        <w:jc w:val="center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16771C14" wp14:editId="761161BC">
            <wp:extent cx="4261350" cy="30099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64052" cy="3011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5EA" w:rsidRPr="00612C15" w:rsidRDefault="008745EA" w:rsidP="005D1E39">
      <w:pPr>
        <w:pStyle w:val="ListParagraph"/>
        <w:numPr>
          <w:ilvl w:val="0"/>
          <w:numId w:val="2"/>
        </w:numPr>
        <w:spacing w:line="360" w:lineRule="auto"/>
        <w:jc w:val="both"/>
        <w:rPr>
          <w:sz w:val="24"/>
        </w:rPr>
      </w:pPr>
      <w:proofErr w:type="spellStart"/>
      <w:r w:rsidRPr="00612C15">
        <w:rPr>
          <w:sz w:val="24"/>
        </w:rPr>
        <w:t>Dalam</w:t>
      </w:r>
      <w:proofErr w:type="spellEnd"/>
      <w:r w:rsidRPr="00612C15">
        <w:rPr>
          <w:sz w:val="24"/>
        </w:rPr>
        <w:t xml:space="preserve"> test options </w:t>
      </w:r>
      <w:proofErr w:type="spellStart"/>
      <w:r w:rsidRPr="00612C15">
        <w:rPr>
          <w:sz w:val="24"/>
        </w:rPr>
        <w:t>kita</w:t>
      </w:r>
      <w:proofErr w:type="spellEnd"/>
      <w:r w:rsidRPr="00612C15">
        <w:rPr>
          <w:sz w:val="24"/>
        </w:rPr>
        <w:t xml:space="preserve"> </w:t>
      </w:r>
      <w:r w:rsidR="0058146E">
        <w:rPr>
          <w:sz w:val="24"/>
          <w:lang w:val="id-ID"/>
        </w:rPr>
        <w:t>mem</w:t>
      </w:r>
      <w:proofErr w:type="spellStart"/>
      <w:r w:rsidRPr="00612C15">
        <w:rPr>
          <w:sz w:val="24"/>
        </w:rPr>
        <w:t>ilih</w:t>
      </w:r>
      <w:proofErr w:type="spellEnd"/>
      <w:r w:rsidRPr="00612C15">
        <w:rPr>
          <w:sz w:val="24"/>
        </w:rPr>
        <w:t xml:space="preserve"> percentage split </w:t>
      </w:r>
      <w:proofErr w:type="spellStart"/>
      <w:r w:rsidRPr="00612C15">
        <w:rPr>
          <w:sz w:val="24"/>
        </w:rPr>
        <w:t>sebesar</w:t>
      </w:r>
      <w:proofErr w:type="spellEnd"/>
      <w:r w:rsidRPr="00612C15">
        <w:rPr>
          <w:sz w:val="24"/>
        </w:rPr>
        <w:t xml:space="preserve"> 66% </w:t>
      </w:r>
      <w:proofErr w:type="spellStart"/>
      <w:r w:rsidRPr="00612C15">
        <w:rPr>
          <w:sz w:val="24"/>
        </w:rPr>
        <w:t>karena</w:t>
      </w:r>
      <w:proofErr w:type="spellEnd"/>
      <w:r w:rsidRPr="00612C15">
        <w:rPr>
          <w:sz w:val="24"/>
        </w:rPr>
        <w:t xml:space="preserve"> </w:t>
      </w:r>
      <w:proofErr w:type="spellStart"/>
      <w:r w:rsidRPr="00612C15">
        <w:rPr>
          <w:sz w:val="24"/>
        </w:rPr>
        <w:t>menginginkan</w:t>
      </w:r>
      <w:proofErr w:type="spellEnd"/>
      <w:r w:rsidRPr="00612C15">
        <w:rPr>
          <w:sz w:val="24"/>
        </w:rPr>
        <w:t xml:space="preserve"> data training </w:t>
      </w:r>
      <w:proofErr w:type="spellStart"/>
      <w:r w:rsidRPr="00612C15">
        <w:rPr>
          <w:sz w:val="24"/>
        </w:rPr>
        <w:t>sebanyak</w:t>
      </w:r>
      <w:proofErr w:type="spellEnd"/>
      <w:r w:rsidRPr="00612C15">
        <w:rPr>
          <w:sz w:val="24"/>
        </w:rPr>
        <w:t xml:space="preserve"> 2/3 </w:t>
      </w:r>
      <w:proofErr w:type="spellStart"/>
      <w:r w:rsidRPr="00612C15">
        <w:rPr>
          <w:sz w:val="24"/>
        </w:rPr>
        <w:t>dari</w:t>
      </w:r>
      <w:proofErr w:type="spellEnd"/>
      <w:r w:rsidRPr="00612C15">
        <w:rPr>
          <w:sz w:val="24"/>
        </w:rPr>
        <w:t xml:space="preserve"> </w:t>
      </w:r>
      <w:proofErr w:type="spellStart"/>
      <w:r w:rsidRPr="00612C15">
        <w:rPr>
          <w:sz w:val="24"/>
        </w:rPr>
        <w:t>datanya</w:t>
      </w:r>
      <w:proofErr w:type="spellEnd"/>
      <w:r w:rsidRPr="00612C15">
        <w:rPr>
          <w:sz w:val="24"/>
        </w:rPr>
        <w:t xml:space="preserve"> </w:t>
      </w:r>
      <w:proofErr w:type="spellStart"/>
      <w:r w:rsidRPr="00612C15">
        <w:rPr>
          <w:sz w:val="24"/>
        </w:rPr>
        <w:t>dan</w:t>
      </w:r>
      <w:proofErr w:type="spellEnd"/>
      <w:r w:rsidRPr="00612C15">
        <w:rPr>
          <w:sz w:val="24"/>
        </w:rPr>
        <w:t xml:space="preserve"> 1/3 </w:t>
      </w:r>
      <w:proofErr w:type="spellStart"/>
      <w:r w:rsidRPr="00612C15">
        <w:rPr>
          <w:sz w:val="24"/>
        </w:rPr>
        <w:t>sebagai</w:t>
      </w:r>
      <w:proofErr w:type="spellEnd"/>
      <w:r w:rsidRPr="00612C15">
        <w:rPr>
          <w:sz w:val="24"/>
        </w:rPr>
        <w:t xml:space="preserve"> data test. </w:t>
      </w:r>
      <w:proofErr w:type="spellStart"/>
      <w:r w:rsidRPr="00612C15">
        <w:rPr>
          <w:sz w:val="24"/>
        </w:rPr>
        <w:t>Kemudian</w:t>
      </w:r>
      <w:proofErr w:type="spellEnd"/>
      <w:r w:rsidRPr="00612C15">
        <w:rPr>
          <w:sz w:val="24"/>
        </w:rPr>
        <w:t xml:space="preserve"> </w:t>
      </w:r>
      <w:proofErr w:type="spellStart"/>
      <w:r w:rsidRPr="00612C15">
        <w:rPr>
          <w:sz w:val="24"/>
        </w:rPr>
        <w:t>Klik</w:t>
      </w:r>
      <w:proofErr w:type="spellEnd"/>
      <w:r w:rsidRPr="00612C15">
        <w:rPr>
          <w:sz w:val="24"/>
        </w:rPr>
        <w:t xml:space="preserve"> start</w:t>
      </w:r>
    </w:p>
    <w:p w:rsidR="008745EA" w:rsidRPr="00612C15" w:rsidRDefault="00254726" w:rsidP="00254726">
      <w:pPr>
        <w:pStyle w:val="ListParagraph"/>
        <w:spacing w:line="360" w:lineRule="auto"/>
        <w:ind w:left="1080"/>
        <w:jc w:val="center"/>
        <w:rPr>
          <w:sz w:val="24"/>
        </w:rPr>
      </w:pPr>
      <w:r>
        <w:rPr>
          <w:noProof/>
        </w:rPr>
        <w:drawing>
          <wp:inline distT="0" distB="0" distL="0" distR="0" wp14:anchorId="5A1D1EE7" wp14:editId="02B963A8">
            <wp:extent cx="4152478" cy="3209925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56628" cy="321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5EA" w:rsidRPr="00612C15" w:rsidRDefault="008745EA" w:rsidP="008745EA">
      <w:pPr>
        <w:pStyle w:val="ListParagraph"/>
        <w:numPr>
          <w:ilvl w:val="0"/>
          <w:numId w:val="2"/>
        </w:numPr>
        <w:spacing w:line="360" w:lineRule="auto"/>
        <w:rPr>
          <w:sz w:val="24"/>
        </w:rPr>
      </w:pPr>
      <w:proofErr w:type="spellStart"/>
      <w:r w:rsidRPr="00612C15">
        <w:rPr>
          <w:sz w:val="24"/>
        </w:rPr>
        <w:t>Setelah</w:t>
      </w:r>
      <w:proofErr w:type="spellEnd"/>
      <w:r w:rsidRPr="00612C15">
        <w:rPr>
          <w:sz w:val="24"/>
        </w:rPr>
        <w:t xml:space="preserve"> </w:t>
      </w:r>
      <w:proofErr w:type="spellStart"/>
      <w:r w:rsidRPr="00612C15">
        <w:rPr>
          <w:sz w:val="24"/>
        </w:rPr>
        <w:t>mengklik</w:t>
      </w:r>
      <w:proofErr w:type="spellEnd"/>
      <w:r w:rsidRPr="00612C15">
        <w:rPr>
          <w:sz w:val="24"/>
        </w:rPr>
        <w:t xml:space="preserve"> start </w:t>
      </w:r>
      <w:proofErr w:type="spellStart"/>
      <w:r w:rsidRPr="00612C15">
        <w:rPr>
          <w:sz w:val="24"/>
        </w:rPr>
        <w:t>maka</w:t>
      </w:r>
      <w:proofErr w:type="spellEnd"/>
      <w:r w:rsidRPr="00612C15">
        <w:rPr>
          <w:sz w:val="24"/>
        </w:rPr>
        <w:t xml:space="preserve"> aka </w:t>
      </w:r>
      <w:proofErr w:type="spellStart"/>
      <w:r w:rsidRPr="00612C15">
        <w:rPr>
          <w:sz w:val="24"/>
        </w:rPr>
        <w:t>keluar</w:t>
      </w:r>
      <w:proofErr w:type="spellEnd"/>
      <w:r w:rsidRPr="00612C15">
        <w:rPr>
          <w:sz w:val="24"/>
        </w:rPr>
        <w:t xml:space="preserve"> </w:t>
      </w:r>
      <w:proofErr w:type="spellStart"/>
      <w:r w:rsidRPr="00612C15">
        <w:rPr>
          <w:sz w:val="24"/>
        </w:rPr>
        <w:t>hasil</w:t>
      </w:r>
      <w:proofErr w:type="spellEnd"/>
      <w:r w:rsidRPr="00612C15">
        <w:rPr>
          <w:sz w:val="24"/>
        </w:rPr>
        <w:t xml:space="preserve"> </w:t>
      </w:r>
      <w:proofErr w:type="spellStart"/>
      <w:r w:rsidRPr="00612C15">
        <w:rPr>
          <w:sz w:val="24"/>
        </w:rPr>
        <w:t>pada</w:t>
      </w:r>
      <w:proofErr w:type="spellEnd"/>
      <w:r w:rsidRPr="00612C15">
        <w:rPr>
          <w:sz w:val="24"/>
        </w:rPr>
        <w:t xml:space="preserve"> classifier output</w:t>
      </w:r>
      <w:r w:rsidR="00254726">
        <w:rPr>
          <w:sz w:val="24"/>
          <w:lang w:val="id-ID"/>
        </w:rPr>
        <w:t xml:space="preserve"> kemudian klik kanan pada Result List dan Pilih </w:t>
      </w:r>
      <w:proofErr w:type="spellStart"/>
      <w:r w:rsidR="00254726" w:rsidRPr="00612C15">
        <w:rPr>
          <w:sz w:val="24"/>
        </w:rPr>
        <w:t>Visualisze</w:t>
      </w:r>
      <w:proofErr w:type="spellEnd"/>
      <w:r w:rsidR="00254726" w:rsidRPr="00612C15">
        <w:rPr>
          <w:sz w:val="24"/>
        </w:rPr>
        <w:t xml:space="preserve"> tree</w:t>
      </w:r>
    </w:p>
    <w:p w:rsidR="008745EA" w:rsidRDefault="00254726" w:rsidP="00B46BC5">
      <w:pPr>
        <w:pStyle w:val="ListParagraph"/>
        <w:spacing w:line="360" w:lineRule="auto"/>
        <w:ind w:left="1080"/>
        <w:jc w:val="center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2339D1FA" wp14:editId="2B50C747">
            <wp:extent cx="3461769" cy="2581275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68924" cy="25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726" w:rsidRPr="00254726" w:rsidRDefault="00254726" w:rsidP="00254726">
      <w:pPr>
        <w:pStyle w:val="ListParagraph"/>
        <w:spacing w:line="360" w:lineRule="auto"/>
        <w:ind w:left="1080"/>
        <w:jc w:val="center"/>
        <w:rPr>
          <w:sz w:val="24"/>
          <w:lang w:val="id-ID"/>
        </w:rPr>
      </w:pPr>
      <w:r>
        <w:rPr>
          <w:noProof/>
        </w:rPr>
        <w:drawing>
          <wp:inline distT="0" distB="0" distL="0" distR="0" wp14:anchorId="0F23FF94" wp14:editId="16032BC3">
            <wp:extent cx="3490699" cy="32099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8491" r="10934"/>
                    <a:stretch/>
                  </pic:blipFill>
                  <pic:spPr bwMode="auto">
                    <a:xfrm>
                      <a:off x="0" y="0"/>
                      <a:ext cx="3500346" cy="3218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6CB4" w:rsidRPr="00816CB4" w:rsidRDefault="00816CB4" w:rsidP="00816CB4">
      <w:pPr>
        <w:spacing w:line="360" w:lineRule="auto"/>
        <w:rPr>
          <w:b/>
          <w:sz w:val="24"/>
          <w:lang w:val="id-ID"/>
        </w:rPr>
      </w:pPr>
      <w:r>
        <w:rPr>
          <w:b/>
          <w:sz w:val="24"/>
          <w:lang w:val="id-ID"/>
        </w:rPr>
        <w:t>1.3 Hasil dan Kesimpulan</w:t>
      </w:r>
    </w:p>
    <w:p w:rsidR="008745EA" w:rsidRPr="00816CB4" w:rsidRDefault="00254726" w:rsidP="00816CB4">
      <w:pPr>
        <w:spacing w:line="360" w:lineRule="auto"/>
        <w:rPr>
          <w:sz w:val="24"/>
        </w:rPr>
      </w:pPr>
      <w:r w:rsidRPr="00816CB4">
        <w:rPr>
          <w:sz w:val="24"/>
          <w:lang w:val="id-ID"/>
        </w:rPr>
        <w:t>Maka akan keluar hasil sebagai berikut</w:t>
      </w:r>
    </w:p>
    <w:p w:rsidR="008745EA" w:rsidRDefault="00BD7640" w:rsidP="00B46BC5">
      <w:pPr>
        <w:pStyle w:val="ListParagraph"/>
        <w:spacing w:line="360" w:lineRule="auto"/>
        <w:ind w:left="1080"/>
        <w:jc w:val="center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2803482E" wp14:editId="29006399">
            <wp:extent cx="3786891" cy="3009900"/>
            <wp:effectExtent l="0" t="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90255" cy="301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A3D" w:rsidRPr="00612C15" w:rsidRDefault="00386A3D" w:rsidP="00B46BC5">
      <w:pPr>
        <w:pStyle w:val="ListParagraph"/>
        <w:spacing w:line="360" w:lineRule="auto"/>
        <w:ind w:left="1080"/>
        <w:jc w:val="center"/>
        <w:rPr>
          <w:sz w:val="24"/>
        </w:rPr>
      </w:pPr>
      <w:r>
        <w:rPr>
          <w:noProof/>
          <w:lang w:eastAsia="id-ID"/>
        </w:rPr>
        <w:drawing>
          <wp:inline distT="0" distB="0" distL="0" distR="0" wp14:anchorId="3CA6CBF5" wp14:editId="65EB4A4C">
            <wp:extent cx="4337420" cy="226695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39750" cy="2268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5EA" w:rsidRPr="00DE5255" w:rsidRDefault="008745EA" w:rsidP="00DE5255">
      <w:pPr>
        <w:pStyle w:val="NoSpacing"/>
        <w:numPr>
          <w:ilvl w:val="0"/>
          <w:numId w:val="6"/>
        </w:numPr>
      </w:pPr>
      <w:r w:rsidRPr="00DE5255">
        <w:t xml:space="preserve">Number of </w:t>
      </w:r>
      <w:proofErr w:type="gramStart"/>
      <w:r w:rsidRPr="00DE5255">
        <w:t>Leaves  :</w:t>
      </w:r>
      <w:proofErr w:type="gramEnd"/>
      <w:r w:rsidRPr="00DE5255">
        <w:t xml:space="preserve"> </w:t>
      </w:r>
      <w:r w:rsidRPr="00DE5255">
        <w:tab/>
        <w:t>4084</w:t>
      </w:r>
    </w:p>
    <w:p w:rsidR="008745EA" w:rsidRPr="00DE5255" w:rsidRDefault="008745EA" w:rsidP="00DE5255">
      <w:pPr>
        <w:pStyle w:val="NoSpacing"/>
        <w:ind w:left="709"/>
      </w:pPr>
      <w:r w:rsidRPr="00DE5255">
        <w:t xml:space="preserve">Size of the </w:t>
      </w:r>
      <w:proofErr w:type="gramStart"/>
      <w:r w:rsidRPr="00DE5255">
        <w:t>tree :</w:t>
      </w:r>
      <w:proofErr w:type="gramEnd"/>
      <w:r w:rsidRPr="00DE5255">
        <w:t xml:space="preserve"> </w:t>
      </w:r>
      <w:r w:rsidRPr="00DE5255">
        <w:tab/>
        <w:t>4110</w:t>
      </w:r>
    </w:p>
    <w:p w:rsidR="008745EA" w:rsidRPr="00DE5255" w:rsidRDefault="008745EA" w:rsidP="00DE5255">
      <w:pPr>
        <w:pStyle w:val="NoSpacing"/>
        <w:ind w:left="709"/>
      </w:pPr>
      <w:r w:rsidRPr="00DE5255">
        <w:t>Correctly Classified Instances         214               15.0704 %</w:t>
      </w:r>
    </w:p>
    <w:p w:rsidR="008745EA" w:rsidRPr="00DE5255" w:rsidRDefault="008745EA" w:rsidP="00DE5255">
      <w:pPr>
        <w:pStyle w:val="NoSpacing"/>
        <w:ind w:left="709"/>
      </w:pPr>
      <w:r w:rsidRPr="00DE5255">
        <w:t>Incorrectly Classified Instances      1206               84.9296 %</w:t>
      </w:r>
    </w:p>
    <w:p w:rsidR="008745EA" w:rsidRPr="00DE5255" w:rsidRDefault="008745EA" w:rsidP="00DE5255">
      <w:pPr>
        <w:pStyle w:val="NoSpacing"/>
        <w:ind w:left="709"/>
      </w:pPr>
      <w:r w:rsidRPr="00DE5255">
        <w:t>Kappa statistic                          0.0222</w:t>
      </w:r>
    </w:p>
    <w:p w:rsidR="008745EA" w:rsidRPr="00DE5255" w:rsidRDefault="008745EA" w:rsidP="00DE5255">
      <w:pPr>
        <w:pStyle w:val="NoSpacing"/>
        <w:ind w:left="709"/>
      </w:pPr>
      <w:r w:rsidRPr="00DE5255">
        <w:t>Mean absolute error                      0.0622</w:t>
      </w:r>
    </w:p>
    <w:p w:rsidR="008745EA" w:rsidRPr="00DE5255" w:rsidRDefault="008745EA" w:rsidP="00DE5255">
      <w:pPr>
        <w:pStyle w:val="NoSpacing"/>
        <w:ind w:left="709"/>
      </w:pPr>
      <w:r w:rsidRPr="00DE5255">
        <w:t>Root mean squared error                  0.2108</w:t>
      </w:r>
    </w:p>
    <w:p w:rsidR="008745EA" w:rsidRPr="00DE5255" w:rsidRDefault="008745EA" w:rsidP="00DE5255">
      <w:pPr>
        <w:pStyle w:val="NoSpacing"/>
        <w:ind w:left="709"/>
      </w:pPr>
      <w:r w:rsidRPr="00DE5255">
        <w:t>Relative absolute error                 97.0872 %</w:t>
      </w:r>
    </w:p>
    <w:p w:rsidR="008745EA" w:rsidRPr="00DE5255" w:rsidRDefault="008745EA" w:rsidP="00DE5255">
      <w:pPr>
        <w:pStyle w:val="NoSpacing"/>
        <w:ind w:left="709"/>
      </w:pPr>
      <w:r w:rsidRPr="00DE5255">
        <w:t>Root relative squared error            117.7184 %</w:t>
      </w:r>
    </w:p>
    <w:p w:rsidR="008745EA" w:rsidRPr="00DE5255" w:rsidRDefault="008745EA" w:rsidP="00DE5255">
      <w:pPr>
        <w:pStyle w:val="NoSpacing"/>
        <w:ind w:left="709"/>
      </w:pPr>
      <w:r w:rsidRPr="00DE5255">
        <w:t xml:space="preserve">Total Number of Instances             1420     </w:t>
      </w:r>
    </w:p>
    <w:p w:rsidR="008745EA" w:rsidRDefault="008745EA" w:rsidP="00DE5255">
      <w:pPr>
        <w:pStyle w:val="ListParagraph"/>
        <w:numPr>
          <w:ilvl w:val="0"/>
          <w:numId w:val="7"/>
        </w:numPr>
        <w:spacing w:line="360" w:lineRule="auto"/>
        <w:rPr>
          <w:sz w:val="24"/>
        </w:rPr>
      </w:pPr>
      <w:r w:rsidRPr="00612C15">
        <w:rPr>
          <w:sz w:val="24"/>
        </w:rPr>
        <w:t xml:space="preserve">Dari </w:t>
      </w:r>
      <w:proofErr w:type="spellStart"/>
      <w:r w:rsidRPr="00612C15">
        <w:rPr>
          <w:sz w:val="24"/>
        </w:rPr>
        <w:t>hasilnya</w:t>
      </w:r>
      <w:proofErr w:type="spellEnd"/>
      <w:r w:rsidRPr="00612C15">
        <w:rPr>
          <w:sz w:val="24"/>
        </w:rPr>
        <w:t xml:space="preserve"> </w:t>
      </w:r>
      <w:proofErr w:type="spellStart"/>
      <w:r w:rsidRPr="00612C15">
        <w:rPr>
          <w:sz w:val="24"/>
        </w:rPr>
        <w:t>terlihat</w:t>
      </w:r>
      <w:proofErr w:type="spellEnd"/>
      <w:r w:rsidRPr="00612C15">
        <w:rPr>
          <w:sz w:val="24"/>
        </w:rPr>
        <w:t xml:space="preserve"> </w:t>
      </w:r>
      <w:proofErr w:type="spellStart"/>
      <w:r w:rsidRPr="00612C15">
        <w:rPr>
          <w:sz w:val="24"/>
        </w:rPr>
        <w:t>clasifikasi</w:t>
      </w:r>
      <w:proofErr w:type="spellEnd"/>
      <w:r w:rsidRPr="00612C15">
        <w:rPr>
          <w:sz w:val="24"/>
        </w:rPr>
        <w:t xml:space="preserve"> yang </w:t>
      </w:r>
      <w:proofErr w:type="spellStart"/>
      <w:r w:rsidRPr="00612C15">
        <w:rPr>
          <w:sz w:val="24"/>
        </w:rPr>
        <w:t>tepat</w:t>
      </w:r>
      <w:proofErr w:type="spellEnd"/>
      <w:r w:rsidRPr="00612C15">
        <w:rPr>
          <w:sz w:val="24"/>
        </w:rPr>
        <w:t xml:space="preserve"> </w:t>
      </w:r>
      <w:proofErr w:type="spellStart"/>
      <w:r w:rsidRPr="00612C15">
        <w:rPr>
          <w:sz w:val="24"/>
        </w:rPr>
        <w:t>sangat</w:t>
      </w:r>
      <w:proofErr w:type="spellEnd"/>
      <w:r w:rsidRPr="00612C15">
        <w:rPr>
          <w:sz w:val="24"/>
        </w:rPr>
        <w:t xml:space="preserve"> </w:t>
      </w:r>
      <w:proofErr w:type="spellStart"/>
      <w:r w:rsidRPr="00612C15">
        <w:rPr>
          <w:sz w:val="24"/>
        </w:rPr>
        <w:t>kecil</w:t>
      </w:r>
      <w:proofErr w:type="spellEnd"/>
      <w:r w:rsidRPr="00612C15">
        <w:rPr>
          <w:sz w:val="24"/>
        </w:rPr>
        <w:t xml:space="preserve"> </w:t>
      </w:r>
      <w:proofErr w:type="spellStart"/>
      <w:r w:rsidRPr="00612C15">
        <w:rPr>
          <w:sz w:val="24"/>
        </w:rPr>
        <w:t>persentasinya</w:t>
      </w:r>
      <w:proofErr w:type="spellEnd"/>
      <w:r w:rsidRPr="00612C15">
        <w:rPr>
          <w:sz w:val="24"/>
        </w:rPr>
        <w:t xml:space="preserve"> 15.0704 </w:t>
      </w:r>
      <w:proofErr w:type="gramStart"/>
      <w:r w:rsidRPr="00612C15">
        <w:rPr>
          <w:sz w:val="24"/>
        </w:rPr>
        <w:t>% .</w:t>
      </w:r>
      <w:r w:rsidR="00B46BC5">
        <w:rPr>
          <w:sz w:val="24"/>
          <w:lang w:val="id-ID"/>
        </w:rPr>
        <w:t>Ini</w:t>
      </w:r>
      <w:proofErr w:type="gramEnd"/>
      <w:r w:rsidR="00B46BC5">
        <w:rPr>
          <w:sz w:val="24"/>
          <w:lang w:val="id-ID"/>
        </w:rPr>
        <w:t xml:space="preserve"> bisa disimpulkan tidak cocok disimpulkan sebagai tree</w:t>
      </w:r>
      <w:r w:rsidRPr="00612C15">
        <w:rPr>
          <w:sz w:val="24"/>
        </w:rPr>
        <w:t>.</w:t>
      </w:r>
    </w:p>
    <w:p w:rsidR="00F7192D" w:rsidRPr="0079000A" w:rsidRDefault="00F7192D" w:rsidP="00F7192D">
      <w:pPr>
        <w:pStyle w:val="ListParagraph"/>
        <w:numPr>
          <w:ilvl w:val="0"/>
          <w:numId w:val="7"/>
        </w:numPr>
        <w:spacing w:line="360" w:lineRule="auto"/>
        <w:rPr>
          <w:lang w:val="id-ID"/>
        </w:rPr>
      </w:pPr>
      <w:r>
        <w:rPr>
          <w:sz w:val="24"/>
          <w:lang w:val="id-ID"/>
        </w:rPr>
        <w:t>Namun apablia menggunakan parameter lain seperti akan mengghasilkan hasil yang lebih besar dikarenakan data set yang digunakan sebagai training juga digunakan sebagai data test sehingga membuat hasil lebih baik</w:t>
      </w:r>
    </w:p>
    <w:p w:rsidR="00F7192D" w:rsidRPr="00F7192D" w:rsidRDefault="00F7192D" w:rsidP="00F7192D">
      <w:pPr>
        <w:spacing w:line="360" w:lineRule="auto"/>
        <w:ind w:left="360"/>
        <w:jc w:val="center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4D6D28A5" wp14:editId="5BAA4C25">
            <wp:extent cx="5433393" cy="4076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34879" cy="40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CB4" w:rsidRDefault="00816CB4">
      <w:pPr>
        <w:rPr>
          <w:b/>
          <w:sz w:val="24"/>
        </w:rPr>
      </w:pPr>
      <w:r>
        <w:rPr>
          <w:b/>
          <w:sz w:val="24"/>
        </w:rPr>
        <w:br w:type="page"/>
      </w:r>
      <w:bookmarkStart w:id="0" w:name="_GoBack"/>
      <w:bookmarkEnd w:id="0"/>
    </w:p>
    <w:p w:rsidR="008745EA" w:rsidRPr="00816CB4" w:rsidRDefault="00816CB4" w:rsidP="00816CB4">
      <w:pPr>
        <w:pStyle w:val="ListParagraph"/>
        <w:spacing w:line="360" w:lineRule="auto"/>
        <w:ind w:left="360"/>
        <w:jc w:val="center"/>
        <w:rPr>
          <w:b/>
          <w:sz w:val="44"/>
        </w:rPr>
      </w:pPr>
      <w:r>
        <w:rPr>
          <w:b/>
          <w:sz w:val="44"/>
          <w:lang w:val="id-ID"/>
        </w:rPr>
        <w:lastRenderedPageBreak/>
        <w:t xml:space="preserve">2. </w:t>
      </w:r>
      <w:r w:rsidRPr="00816CB4">
        <w:rPr>
          <w:b/>
          <w:sz w:val="44"/>
        </w:rPr>
        <w:t>BREAST CANCER DATA</w:t>
      </w:r>
    </w:p>
    <w:p w:rsidR="0029128C" w:rsidRDefault="0029128C" w:rsidP="0029128C">
      <w:pPr>
        <w:pStyle w:val="ListParagraph"/>
        <w:spacing w:line="360" w:lineRule="auto"/>
        <w:ind w:left="540"/>
        <w:rPr>
          <w:b/>
          <w:sz w:val="24"/>
          <w:lang w:val="id-ID"/>
        </w:rPr>
      </w:pPr>
      <w:r>
        <w:rPr>
          <w:b/>
          <w:sz w:val="24"/>
          <w:lang w:val="id-ID"/>
        </w:rPr>
        <w:t>2.1 Penjelasan Data Set</w:t>
      </w:r>
    </w:p>
    <w:p w:rsidR="0029128C" w:rsidRPr="008E2284" w:rsidRDefault="0029128C" w:rsidP="0029128C">
      <w:pPr>
        <w:pStyle w:val="ListParagraph"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id-ID" w:eastAsia="id-ID"/>
        </w:rPr>
      </w:pPr>
      <w:r w:rsidRPr="008E2284">
        <w:rPr>
          <w:rFonts w:ascii="Courier New" w:eastAsia="Times New Roman" w:hAnsi="Courier New" w:cs="Courier New"/>
          <w:color w:val="000000"/>
          <w:sz w:val="20"/>
          <w:szCs w:val="20"/>
          <w:lang w:val="id-ID" w:eastAsia="id-ID"/>
        </w:rPr>
        <w:t xml:space="preserve">Number of Instances: </w:t>
      </w:r>
      <w:r w:rsidRPr="00851139">
        <w:rPr>
          <w:rFonts w:ascii="Courier New" w:eastAsia="Times New Roman" w:hAnsi="Courier New" w:cs="Courier New"/>
          <w:color w:val="000000"/>
          <w:sz w:val="20"/>
          <w:szCs w:val="20"/>
          <w:lang w:val="id-ID" w:eastAsia="id-ID"/>
        </w:rPr>
        <w:t>286</w:t>
      </w:r>
    </w:p>
    <w:p w:rsidR="0029128C" w:rsidRDefault="0029128C" w:rsidP="0029128C">
      <w:pPr>
        <w:pStyle w:val="HTMLPreformatted"/>
        <w:numPr>
          <w:ilvl w:val="0"/>
          <w:numId w:val="8"/>
        </w:numPr>
        <w:rPr>
          <w:color w:val="000000"/>
        </w:rPr>
      </w:pPr>
      <w:r>
        <w:rPr>
          <w:color w:val="000000"/>
        </w:rPr>
        <w:t xml:space="preserve">Number of Attributes: </w:t>
      </w:r>
      <w:r w:rsidRPr="00851139">
        <w:rPr>
          <w:color w:val="000000"/>
        </w:rPr>
        <w:t>9 + the class attribute</w:t>
      </w:r>
    </w:p>
    <w:p w:rsidR="0029128C" w:rsidRDefault="0029128C" w:rsidP="0029128C">
      <w:pPr>
        <w:pStyle w:val="HTMLPreformatted"/>
        <w:numPr>
          <w:ilvl w:val="0"/>
          <w:numId w:val="8"/>
        </w:numPr>
        <w:rPr>
          <w:color w:val="000000"/>
        </w:rPr>
      </w:pPr>
      <w:r>
        <w:rPr>
          <w:color w:val="000000"/>
        </w:rPr>
        <w:t xml:space="preserve">Missing Attribute Values: </w:t>
      </w:r>
      <w:r w:rsidRPr="00851139">
        <w:rPr>
          <w:color w:val="000000"/>
        </w:rPr>
        <w:t>9 /  0.3%</w:t>
      </w:r>
    </w:p>
    <w:p w:rsidR="0029128C" w:rsidRDefault="0029128C" w:rsidP="0029128C">
      <w:pPr>
        <w:pStyle w:val="HTMLPreformatted"/>
        <w:numPr>
          <w:ilvl w:val="0"/>
          <w:numId w:val="8"/>
        </w:numPr>
        <w:rPr>
          <w:color w:val="000000"/>
        </w:rPr>
      </w:pPr>
      <w:r>
        <w:rPr>
          <w:color w:val="000000"/>
        </w:rPr>
        <w:t>Attribute information:</w:t>
      </w:r>
    </w:p>
    <w:tbl>
      <w:tblPr>
        <w:tblStyle w:val="TableGrid"/>
        <w:tblW w:w="0" w:type="auto"/>
        <w:tblInd w:w="1260" w:type="dxa"/>
        <w:tblLook w:val="04A0" w:firstRow="1" w:lastRow="0" w:firstColumn="1" w:lastColumn="0" w:noHBand="0" w:noVBand="1"/>
      </w:tblPr>
      <w:tblGrid>
        <w:gridCol w:w="578"/>
        <w:gridCol w:w="3119"/>
        <w:gridCol w:w="4060"/>
      </w:tblGrid>
      <w:tr w:rsidR="0029128C" w:rsidTr="008E5E28">
        <w:tc>
          <w:tcPr>
            <w:tcW w:w="578" w:type="dxa"/>
          </w:tcPr>
          <w:p w:rsidR="0029128C" w:rsidRDefault="0029128C" w:rsidP="008E5E28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NO</w:t>
            </w:r>
          </w:p>
        </w:tc>
        <w:tc>
          <w:tcPr>
            <w:tcW w:w="3119" w:type="dxa"/>
          </w:tcPr>
          <w:p w:rsidR="0029128C" w:rsidRDefault="0029128C" w:rsidP="008E5E28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Name</w:t>
            </w:r>
          </w:p>
        </w:tc>
        <w:tc>
          <w:tcPr>
            <w:tcW w:w="4060" w:type="dxa"/>
          </w:tcPr>
          <w:p w:rsidR="0029128C" w:rsidRDefault="0029128C" w:rsidP="008E5E28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Data type</w:t>
            </w:r>
          </w:p>
        </w:tc>
      </w:tr>
      <w:tr w:rsidR="0029128C" w:rsidTr="008E5E28">
        <w:tc>
          <w:tcPr>
            <w:tcW w:w="578" w:type="dxa"/>
          </w:tcPr>
          <w:p w:rsidR="0029128C" w:rsidRDefault="0029128C" w:rsidP="008E5E28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3119" w:type="dxa"/>
          </w:tcPr>
          <w:p w:rsidR="0029128C" w:rsidRDefault="0029128C" w:rsidP="008E5E28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Age</w:t>
            </w:r>
          </w:p>
        </w:tc>
        <w:tc>
          <w:tcPr>
            <w:tcW w:w="4060" w:type="dxa"/>
          </w:tcPr>
          <w:p w:rsidR="0029128C" w:rsidRDefault="0029128C" w:rsidP="008E5E28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Enum</w:t>
            </w:r>
          </w:p>
        </w:tc>
      </w:tr>
      <w:tr w:rsidR="0029128C" w:rsidTr="008E5E28">
        <w:tc>
          <w:tcPr>
            <w:tcW w:w="578" w:type="dxa"/>
          </w:tcPr>
          <w:p w:rsidR="0029128C" w:rsidRDefault="0029128C" w:rsidP="008E5E28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3119" w:type="dxa"/>
          </w:tcPr>
          <w:p w:rsidR="0029128C" w:rsidRDefault="0029128C" w:rsidP="008E5E28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Menopause</w:t>
            </w:r>
          </w:p>
        </w:tc>
        <w:tc>
          <w:tcPr>
            <w:tcW w:w="4060" w:type="dxa"/>
          </w:tcPr>
          <w:p w:rsidR="0029128C" w:rsidRPr="00851139" w:rsidRDefault="0029128C" w:rsidP="008E5E28">
            <w:pPr>
              <w:rPr>
                <w:rFonts w:ascii="Courier New" w:hAnsi="Courier New" w:cs="Courier New"/>
                <w:sz w:val="20"/>
              </w:rPr>
            </w:pPr>
            <w:proofErr w:type="spellStart"/>
            <w:r w:rsidRPr="00851139">
              <w:rPr>
                <w:rFonts w:ascii="Courier New" w:hAnsi="Courier New" w:cs="Courier New"/>
                <w:color w:val="000000"/>
                <w:sz w:val="20"/>
              </w:rPr>
              <w:t>Enum</w:t>
            </w:r>
            <w:proofErr w:type="spellEnd"/>
          </w:p>
        </w:tc>
      </w:tr>
      <w:tr w:rsidR="0029128C" w:rsidTr="008E5E28">
        <w:tc>
          <w:tcPr>
            <w:tcW w:w="578" w:type="dxa"/>
          </w:tcPr>
          <w:p w:rsidR="0029128C" w:rsidRDefault="0029128C" w:rsidP="008E5E28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3119" w:type="dxa"/>
          </w:tcPr>
          <w:p w:rsidR="0029128C" w:rsidRPr="008E2284" w:rsidRDefault="0029128C" w:rsidP="008E5E28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Tumor-size</w:t>
            </w:r>
          </w:p>
        </w:tc>
        <w:tc>
          <w:tcPr>
            <w:tcW w:w="4060" w:type="dxa"/>
          </w:tcPr>
          <w:p w:rsidR="0029128C" w:rsidRPr="00851139" w:rsidRDefault="0029128C" w:rsidP="008E5E28">
            <w:pPr>
              <w:rPr>
                <w:rFonts w:ascii="Courier New" w:hAnsi="Courier New" w:cs="Courier New"/>
                <w:sz w:val="20"/>
              </w:rPr>
            </w:pPr>
            <w:proofErr w:type="spellStart"/>
            <w:r w:rsidRPr="00851139">
              <w:rPr>
                <w:rFonts w:ascii="Courier New" w:hAnsi="Courier New" w:cs="Courier New"/>
                <w:color w:val="000000"/>
                <w:sz w:val="20"/>
              </w:rPr>
              <w:t>Enum</w:t>
            </w:r>
            <w:proofErr w:type="spellEnd"/>
          </w:p>
        </w:tc>
      </w:tr>
      <w:tr w:rsidR="0029128C" w:rsidTr="008E5E28">
        <w:tc>
          <w:tcPr>
            <w:tcW w:w="578" w:type="dxa"/>
          </w:tcPr>
          <w:p w:rsidR="0029128C" w:rsidRDefault="0029128C" w:rsidP="008E5E28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3119" w:type="dxa"/>
          </w:tcPr>
          <w:p w:rsidR="0029128C" w:rsidRPr="008E2284" w:rsidRDefault="0029128C" w:rsidP="008E5E28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Inv- nodes</w:t>
            </w:r>
          </w:p>
        </w:tc>
        <w:tc>
          <w:tcPr>
            <w:tcW w:w="4060" w:type="dxa"/>
          </w:tcPr>
          <w:p w:rsidR="0029128C" w:rsidRPr="00851139" w:rsidRDefault="0029128C" w:rsidP="008E5E28">
            <w:pPr>
              <w:rPr>
                <w:rFonts w:ascii="Courier New" w:hAnsi="Courier New" w:cs="Courier New"/>
                <w:sz w:val="20"/>
              </w:rPr>
            </w:pPr>
            <w:proofErr w:type="spellStart"/>
            <w:r w:rsidRPr="00851139">
              <w:rPr>
                <w:rFonts w:ascii="Courier New" w:hAnsi="Courier New" w:cs="Courier New"/>
                <w:color w:val="000000"/>
                <w:sz w:val="20"/>
              </w:rPr>
              <w:t>Enum</w:t>
            </w:r>
            <w:proofErr w:type="spellEnd"/>
          </w:p>
        </w:tc>
      </w:tr>
      <w:tr w:rsidR="0029128C" w:rsidTr="008E5E28">
        <w:tc>
          <w:tcPr>
            <w:tcW w:w="578" w:type="dxa"/>
          </w:tcPr>
          <w:p w:rsidR="0029128C" w:rsidRDefault="0029128C" w:rsidP="008E5E28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3119" w:type="dxa"/>
          </w:tcPr>
          <w:p w:rsidR="0029128C" w:rsidRPr="008E2284" w:rsidRDefault="0029128C" w:rsidP="008E5E28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Node-caps</w:t>
            </w:r>
          </w:p>
        </w:tc>
        <w:tc>
          <w:tcPr>
            <w:tcW w:w="4060" w:type="dxa"/>
          </w:tcPr>
          <w:p w:rsidR="0029128C" w:rsidRPr="00851139" w:rsidRDefault="0029128C" w:rsidP="008E5E28">
            <w:pPr>
              <w:rPr>
                <w:rFonts w:ascii="Courier New" w:hAnsi="Courier New" w:cs="Courier New"/>
                <w:sz w:val="20"/>
              </w:rPr>
            </w:pPr>
            <w:proofErr w:type="spellStart"/>
            <w:r w:rsidRPr="00851139">
              <w:rPr>
                <w:rFonts w:ascii="Courier New" w:hAnsi="Courier New" w:cs="Courier New"/>
                <w:color w:val="000000"/>
                <w:sz w:val="20"/>
              </w:rPr>
              <w:t>Enum</w:t>
            </w:r>
            <w:proofErr w:type="spellEnd"/>
          </w:p>
        </w:tc>
      </w:tr>
      <w:tr w:rsidR="0029128C" w:rsidTr="008E5E28">
        <w:tc>
          <w:tcPr>
            <w:tcW w:w="578" w:type="dxa"/>
          </w:tcPr>
          <w:p w:rsidR="0029128C" w:rsidRDefault="0029128C" w:rsidP="008E5E28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3119" w:type="dxa"/>
          </w:tcPr>
          <w:p w:rsidR="0029128C" w:rsidRPr="008E2284" w:rsidRDefault="0029128C" w:rsidP="008E5E28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Deg-malig</w:t>
            </w:r>
          </w:p>
        </w:tc>
        <w:tc>
          <w:tcPr>
            <w:tcW w:w="4060" w:type="dxa"/>
          </w:tcPr>
          <w:p w:rsidR="0029128C" w:rsidRPr="00851139" w:rsidRDefault="0029128C" w:rsidP="008E5E28">
            <w:pPr>
              <w:rPr>
                <w:rFonts w:ascii="Courier New" w:hAnsi="Courier New" w:cs="Courier New"/>
                <w:sz w:val="20"/>
              </w:rPr>
            </w:pPr>
            <w:proofErr w:type="spellStart"/>
            <w:r w:rsidRPr="00851139">
              <w:rPr>
                <w:rFonts w:ascii="Courier New" w:hAnsi="Courier New" w:cs="Courier New"/>
                <w:color w:val="000000"/>
                <w:sz w:val="20"/>
              </w:rPr>
              <w:t>Enum</w:t>
            </w:r>
            <w:proofErr w:type="spellEnd"/>
          </w:p>
        </w:tc>
      </w:tr>
      <w:tr w:rsidR="0029128C" w:rsidTr="008E5E28">
        <w:tc>
          <w:tcPr>
            <w:tcW w:w="578" w:type="dxa"/>
          </w:tcPr>
          <w:p w:rsidR="0029128C" w:rsidRDefault="0029128C" w:rsidP="008E5E28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7</w:t>
            </w:r>
          </w:p>
        </w:tc>
        <w:tc>
          <w:tcPr>
            <w:tcW w:w="3119" w:type="dxa"/>
          </w:tcPr>
          <w:p w:rsidR="0029128C" w:rsidRPr="008E2284" w:rsidRDefault="0029128C" w:rsidP="008E5E28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Breast</w:t>
            </w:r>
          </w:p>
        </w:tc>
        <w:tc>
          <w:tcPr>
            <w:tcW w:w="4060" w:type="dxa"/>
          </w:tcPr>
          <w:p w:rsidR="0029128C" w:rsidRPr="00851139" w:rsidRDefault="0029128C" w:rsidP="008E5E28">
            <w:pPr>
              <w:rPr>
                <w:rFonts w:ascii="Courier New" w:hAnsi="Courier New" w:cs="Courier New"/>
                <w:sz w:val="20"/>
              </w:rPr>
            </w:pPr>
            <w:proofErr w:type="spellStart"/>
            <w:r w:rsidRPr="00851139">
              <w:rPr>
                <w:rFonts w:ascii="Courier New" w:hAnsi="Courier New" w:cs="Courier New"/>
                <w:color w:val="000000"/>
                <w:sz w:val="20"/>
              </w:rPr>
              <w:t>Enum</w:t>
            </w:r>
            <w:proofErr w:type="spellEnd"/>
          </w:p>
        </w:tc>
      </w:tr>
      <w:tr w:rsidR="0029128C" w:rsidTr="008E5E28">
        <w:tc>
          <w:tcPr>
            <w:tcW w:w="578" w:type="dxa"/>
          </w:tcPr>
          <w:p w:rsidR="0029128C" w:rsidRDefault="0029128C" w:rsidP="008E5E28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8</w:t>
            </w:r>
          </w:p>
        </w:tc>
        <w:tc>
          <w:tcPr>
            <w:tcW w:w="3119" w:type="dxa"/>
          </w:tcPr>
          <w:p w:rsidR="0029128C" w:rsidRPr="008E2284" w:rsidRDefault="0029128C" w:rsidP="008E5E28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Breast-quad</w:t>
            </w:r>
          </w:p>
        </w:tc>
        <w:tc>
          <w:tcPr>
            <w:tcW w:w="4060" w:type="dxa"/>
          </w:tcPr>
          <w:p w:rsidR="0029128C" w:rsidRPr="00851139" w:rsidRDefault="0029128C" w:rsidP="008E5E28">
            <w:pPr>
              <w:rPr>
                <w:rFonts w:ascii="Courier New" w:hAnsi="Courier New" w:cs="Courier New"/>
                <w:sz w:val="20"/>
              </w:rPr>
            </w:pPr>
            <w:proofErr w:type="spellStart"/>
            <w:r w:rsidRPr="00851139">
              <w:rPr>
                <w:rFonts w:ascii="Courier New" w:hAnsi="Courier New" w:cs="Courier New"/>
                <w:color w:val="000000"/>
                <w:sz w:val="20"/>
              </w:rPr>
              <w:t>Enum</w:t>
            </w:r>
            <w:proofErr w:type="spellEnd"/>
          </w:p>
        </w:tc>
      </w:tr>
      <w:tr w:rsidR="0029128C" w:rsidTr="008E5E28">
        <w:tc>
          <w:tcPr>
            <w:tcW w:w="578" w:type="dxa"/>
          </w:tcPr>
          <w:p w:rsidR="0029128C" w:rsidRDefault="0029128C" w:rsidP="008E5E28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9</w:t>
            </w:r>
          </w:p>
        </w:tc>
        <w:tc>
          <w:tcPr>
            <w:tcW w:w="3119" w:type="dxa"/>
          </w:tcPr>
          <w:p w:rsidR="0029128C" w:rsidRPr="008E2284" w:rsidRDefault="0029128C" w:rsidP="008E5E28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Irradiat</w:t>
            </w:r>
          </w:p>
        </w:tc>
        <w:tc>
          <w:tcPr>
            <w:tcW w:w="4060" w:type="dxa"/>
          </w:tcPr>
          <w:p w:rsidR="0029128C" w:rsidRPr="00851139" w:rsidRDefault="0029128C" w:rsidP="008E5E28">
            <w:pPr>
              <w:rPr>
                <w:rFonts w:ascii="Courier New" w:hAnsi="Courier New" w:cs="Courier New"/>
                <w:sz w:val="20"/>
              </w:rPr>
            </w:pPr>
            <w:proofErr w:type="spellStart"/>
            <w:r w:rsidRPr="00851139">
              <w:rPr>
                <w:rFonts w:ascii="Courier New" w:hAnsi="Courier New" w:cs="Courier New"/>
                <w:color w:val="000000"/>
                <w:sz w:val="20"/>
              </w:rPr>
              <w:t>Enum</w:t>
            </w:r>
            <w:proofErr w:type="spellEnd"/>
          </w:p>
        </w:tc>
      </w:tr>
      <w:tr w:rsidR="0029128C" w:rsidTr="008E5E28">
        <w:tc>
          <w:tcPr>
            <w:tcW w:w="578" w:type="dxa"/>
          </w:tcPr>
          <w:p w:rsidR="0029128C" w:rsidRDefault="0029128C" w:rsidP="008E5E28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10</w:t>
            </w:r>
          </w:p>
        </w:tc>
        <w:tc>
          <w:tcPr>
            <w:tcW w:w="3119" w:type="dxa"/>
          </w:tcPr>
          <w:p w:rsidR="0029128C" w:rsidRPr="008E2284" w:rsidRDefault="0029128C" w:rsidP="008E5E28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class</w:t>
            </w:r>
          </w:p>
        </w:tc>
        <w:tc>
          <w:tcPr>
            <w:tcW w:w="4060" w:type="dxa"/>
          </w:tcPr>
          <w:p w:rsidR="0029128C" w:rsidRPr="00851139" w:rsidRDefault="0029128C" w:rsidP="008E5E28">
            <w:pPr>
              <w:rPr>
                <w:rFonts w:ascii="Courier New" w:hAnsi="Courier New" w:cs="Courier New"/>
              </w:rPr>
            </w:pPr>
            <w:proofErr w:type="spellStart"/>
            <w:r w:rsidRPr="00851139">
              <w:rPr>
                <w:rFonts w:ascii="Courier New" w:hAnsi="Courier New" w:cs="Courier New"/>
                <w:color w:val="000000"/>
                <w:sz w:val="20"/>
              </w:rPr>
              <w:t>Enum</w:t>
            </w:r>
            <w:proofErr w:type="spellEnd"/>
          </w:p>
        </w:tc>
      </w:tr>
    </w:tbl>
    <w:p w:rsidR="0029128C" w:rsidRDefault="0029128C" w:rsidP="0029128C">
      <w:pPr>
        <w:pStyle w:val="HTMLPreformatted"/>
        <w:ind w:left="1260"/>
        <w:rPr>
          <w:color w:val="000000"/>
        </w:rPr>
      </w:pPr>
    </w:p>
    <w:p w:rsidR="0029128C" w:rsidRDefault="0029128C" w:rsidP="0029128C">
      <w:pPr>
        <w:pStyle w:val="HTMLPreformatted"/>
        <w:numPr>
          <w:ilvl w:val="0"/>
          <w:numId w:val="8"/>
        </w:numPr>
        <w:rPr>
          <w:color w:val="000000"/>
        </w:rPr>
      </w:pPr>
      <w:r>
        <w:rPr>
          <w:color w:val="000000"/>
        </w:rPr>
        <w:t>Class distribution:</w:t>
      </w:r>
    </w:p>
    <w:tbl>
      <w:tblPr>
        <w:tblStyle w:val="TableGrid"/>
        <w:tblW w:w="0" w:type="auto"/>
        <w:tblInd w:w="1260" w:type="dxa"/>
        <w:tblLook w:val="04A0" w:firstRow="1" w:lastRow="0" w:firstColumn="1" w:lastColumn="0" w:noHBand="0" w:noVBand="1"/>
      </w:tblPr>
      <w:tblGrid>
        <w:gridCol w:w="578"/>
        <w:gridCol w:w="3119"/>
        <w:gridCol w:w="4060"/>
      </w:tblGrid>
      <w:tr w:rsidR="0029128C" w:rsidTr="008E5E28">
        <w:tc>
          <w:tcPr>
            <w:tcW w:w="578" w:type="dxa"/>
          </w:tcPr>
          <w:p w:rsidR="0029128C" w:rsidRDefault="0029128C" w:rsidP="008E5E28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NO</w:t>
            </w:r>
          </w:p>
        </w:tc>
        <w:tc>
          <w:tcPr>
            <w:tcW w:w="3119" w:type="dxa"/>
          </w:tcPr>
          <w:p w:rsidR="0029128C" w:rsidRDefault="0029128C" w:rsidP="008E5E28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Class</w:t>
            </w:r>
          </w:p>
        </w:tc>
        <w:tc>
          <w:tcPr>
            <w:tcW w:w="4060" w:type="dxa"/>
          </w:tcPr>
          <w:p w:rsidR="0029128C" w:rsidRDefault="0029128C" w:rsidP="008E5E28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Jumlah</w:t>
            </w:r>
          </w:p>
        </w:tc>
      </w:tr>
      <w:tr w:rsidR="0029128C" w:rsidTr="008E5E28">
        <w:tc>
          <w:tcPr>
            <w:tcW w:w="578" w:type="dxa"/>
          </w:tcPr>
          <w:p w:rsidR="0029128C" w:rsidRDefault="0029128C" w:rsidP="008E5E28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3119" w:type="dxa"/>
          </w:tcPr>
          <w:p w:rsidR="0029128C" w:rsidRDefault="0029128C" w:rsidP="008E5E28">
            <w:pPr>
              <w:pStyle w:val="HTMLPreformatted"/>
              <w:rPr>
                <w:color w:val="000000"/>
              </w:rPr>
            </w:pPr>
            <w:r w:rsidRPr="00851139">
              <w:rPr>
                <w:color w:val="000000"/>
              </w:rPr>
              <w:t>recurrence-events</w:t>
            </w:r>
          </w:p>
        </w:tc>
        <w:tc>
          <w:tcPr>
            <w:tcW w:w="4060" w:type="dxa"/>
          </w:tcPr>
          <w:p w:rsidR="0029128C" w:rsidRDefault="0029128C" w:rsidP="008E5E28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</w:tr>
      <w:tr w:rsidR="0029128C" w:rsidTr="008E5E28">
        <w:tc>
          <w:tcPr>
            <w:tcW w:w="578" w:type="dxa"/>
          </w:tcPr>
          <w:p w:rsidR="0029128C" w:rsidRDefault="0029128C" w:rsidP="008E5E28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3119" w:type="dxa"/>
          </w:tcPr>
          <w:p w:rsidR="0029128C" w:rsidRDefault="0029128C" w:rsidP="008E5E28">
            <w:pPr>
              <w:pStyle w:val="HTMLPreformatted"/>
              <w:rPr>
                <w:color w:val="000000"/>
              </w:rPr>
            </w:pPr>
            <w:r w:rsidRPr="00851139">
              <w:rPr>
                <w:color w:val="000000"/>
              </w:rPr>
              <w:t>no-recurrence-events</w:t>
            </w:r>
          </w:p>
        </w:tc>
        <w:tc>
          <w:tcPr>
            <w:tcW w:w="4060" w:type="dxa"/>
          </w:tcPr>
          <w:p w:rsidR="0029128C" w:rsidRDefault="0029128C" w:rsidP="008E5E28">
            <w:pPr>
              <w:pStyle w:val="HTMLPreformatted"/>
              <w:rPr>
                <w:color w:val="000000"/>
              </w:rPr>
            </w:pPr>
            <w:r w:rsidRPr="00851139">
              <w:rPr>
                <w:color w:val="000000"/>
              </w:rPr>
              <w:t>201</w:t>
            </w:r>
          </w:p>
        </w:tc>
      </w:tr>
    </w:tbl>
    <w:p w:rsidR="0029128C" w:rsidRDefault="0029128C" w:rsidP="0029128C">
      <w:pPr>
        <w:pStyle w:val="ListParagraph"/>
        <w:spacing w:line="360" w:lineRule="auto"/>
        <w:ind w:left="567"/>
        <w:rPr>
          <w:sz w:val="24"/>
        </w:rPr>
      </w:pPr>
    </w:p>
    <w:p w:rsidR="0029128C" w:rsidRPr="0029128C" w:rsidRDefault="00282BE4" w:rsidP="0029128C">
      <w:pPr>
        <w:pStyle w:val="ListParagraph"/>
        <w:spacing w:line="360" w:lineRule="auto"/>
        <w:ind w:left="567"/>
        <w:rPr>
          <w:b/>
          <w:sz w:val="24"/>
          <w:lang w:val="id-ID"/>
        </w:rPr>
      </w:pPr>
      <w:r>
        <w:rPr>
          <w:b/>
          <w:sz w:val="24"/>
          <w:lang w:val="id-ID"/>
        </w:rPr>
        <w:t>2.2</w:t>
      </w:r>
      <w:r w:rsidR="0029128C">
        <w:rPr>
          <w:b/>
          <w:sz w:val="24"/>
          <w:lang w:val="id-ID"/>
        </w:rPr>
        <w:t xml:space="preserve"> Langkah-Langkah</w:t>
      </w:r>
    </w:p>
    <w:p w:rsidR="00282BE4" w:rsidRDefault="00282BE4" w:rsidP="005E70FA">
      <w:pPr>
        <w:pStyle w:val="ListParagraph"/>
        <w:numPr>
          <w:ilvl w:val="0"/>
          <w:numId w:val="3"/>
        </w:numPr>
        <w:spacing w:line="360" w:lineRule="auto"/>
      </w:pPr>
      <w:r>
        <w:rPr>
          <w:sz w:val="24"/>
          <w:lang w:val="id-ID"/>
        </w:rPr>
        <w:t>Ambil data dari breast-cancer di</w:t>
      </w:r>
    </w:p>
    <w:p w:rsidR="00851139" w:rsidRDefault="00F7192D" w:rsidP="0029128C">
      <w:pPr>
        <w:pStyle w:val="ListParagraph"/>
        <w:spacing w:line="360" w:lineRule="auto"/>
        <w:rPr>
          <w:rStyle w:val="Hyperlink"/>
          <w:sz w:val="24"/>
        </w:rPr>
      </w:pPr>
      <w:hyperlink r:id="rId23" w:history="1">
        <w:r w:rsidR="008745EA" w:rsidRPr="00612C15">
          <w:rPr>
            <w:rStyle w:val="Hyperlink"/>
            <w:sz w:val="24"/>
          </w:rPr>
          <w:t>http://repository.seasr.org/Datasets/UCI/arff/breast-cancer.arff</w:t>
        </w:r>
      </w:hyperlink>
    </w:p>
    <w:p w:rsidR="00282BE4" w:rsidRDefault="00282BE4" w:rsidP="0029128C">
      <w:pPr>
        <w:pStyle w:val="ListParagraph"/>
        <w:spacing w:line="360" w:lineRule="auto"/>
        <w:rPr>
          <w:color w:val="0563C1" w:themeColor="hyperlink"/>
          <w:sz w:val="24"/>
          <w:u w:val="single"/>
        </w:rPr>
      </w:pPr>
      <w:r>
        <w:rPr>
          <w:noProof/>
        </w:rPr>
        <w:drawing>
          <wp:inline distT="0" distB="0" distL="0" distR="0" wp14:anchorId="1F6515CA" wp14:editId="114020F9">
            <wp:extent cx="4914900" cy="1935034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20996" cy="193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BE4" w:rsidRDefault="00282BE4" w:rsidP="00282BE4">
      <w:pPr>
        <w:pStyle w:val="ListParagraph"/>
        <w:numPr>
          <w:ilvl w:val="0"/>
          <w:numId w:val="3"/>
        </w:numPr>
        <w:spacing w:line="360" w:lineRule="auto"/>
        <w:rPr>
          <w:sz w:val="24"/>
        </w:rPr>
      </w:pPr>
      <w:r>
        <w:rPr>
          <w:sz w:val="24"/>
          <w:lang w:val="id-ID"/>
        </w:rPr>
        <w:t>Kemudian ikuti langkah-langkah seperti dengan</w:t>
      </w:r>
      <w:r w:rsidRPr="00612C15">
        <w:rPr>
          <w:sz w:val="24"/>
        </w:rPr>
        <w:t xml:space="preserve"> abalone data</w:t>
      </w:r>
      <w:r>
        <w:rPr>
          <w:sz w:val="24"/>
          <w:lang w:val="id-ID"/>
        </w:rPr>
        <w:t xml:space="preserve"> diatas</w:t>
      </w:r>
      <w:r w:rsidRPr="00612C15">
        <w:rPr>
          <w:sz w:val="24"/>
        </w:rPr>
        <w:t xml:space="preserve">. </w:t>
      </w:r>
      <w:proofErr w:type="spellStart"/>
      <w:r w:rsidRPr="00612C15">
        <w:rPr>
          <w:sz w:val="24"/>
        </w:rPr>
        <w:t>Tetapi</w:t>
      </w:r>
      <w:proofErr w:type="spellEnd"/>
      <w:r w:rsidRPr="00612C15">
        <w:rPr>
          <w:sz w:val="24"/>
        </w:rPr>
        <w:t xml:space="preserve"> data yang </w:t>
      </w:r>
      <w:proofErr w:type="spellStart"/>
      <w:r w:rsidRPr="00612C15">
        <w:rPr>
          <w:sz w:val="24"/>
        </w:rPr>
        <w:t>ada</w:t>
      </w:r>
      <w:proofErr w:type="spellEnd"/>
      <w:r w:rsidRPr="00612C15">
        <w:rPr>
          <w:sz w:val="24"/>
        </w:rPr>
        <w:t xml:space="preserve"> di repo </w:t>
      </w:r>
      <w:proofErr w:type="spellStart"/>
      <w:r w:rsidRPr="00612C15">
        <w:rPr>
          <w:sz w:val="24"/>
        </w:rPr>
        <w:t>sudah</w:t>
      </w:r>
      <w:proofErr w:type="spellEnd"/>
      <w:r w:rsidRPr="00612C15">
        <w:rPr>
          <w:sz w:val="24"/>
        </w:rPr>
        <w:t xml:space="preserve"> </w:t>
      </w:r>
      <w:proofErr w:type="spellStart"/>
      <w:r w:rsidRPr="00612C15">
        <w:rPr>
          <w:sz w:val="24"/>
        </w:rPr>
        <w:t>berformat</w:t>
      </w:r>
      <w:proofErr w:type="spellEnd"/>
      <w:r w:rsidRPr="00612C15">
        <w:rPr>
          <w:sz w:val="24"/>
        </w:rPr>
        <w:t xml:space="preserve"> “</w:t>
      </w:r>
      <w:proofErr w:type="spellStart"/>
      <w:r w:rsidRPr="00612C15">
        <w:rPr>
          <w:sz w:val="24"/>
        </w:rPr>
        <w:t>arff</w:t>
      </w:r>
      <w:proofErr w:type="spellEnd"/>
      <w:r w:rsidRPr="00612C15">
        <w:rPr>
          <w:sz w:val="24"/>
        </w:rPr>
        <w:t xml:space="preserve">” yang </w:t>
      </w:r>
      <w:proofErr w:type="spellStart"/>
      <w:r w:rsidRPr="00612C15">
        <w:rPr>
          <w:sz w:val="24"/>
        </w:rPr>
        <w:t>didukung</w:t>
      </w:r>
      <w:proofErr w:type="spellEnd"/>
      <w:r w:rsidRPr="00612C15">
        <w:rPr>
          <w:sz w:val="24"/>
        </w:rPr>
        <w:t xml:space="preserve"> </w:t>
      </w:r>
      <w:proofErr w:type="spellStart"/>
      <w:r w:rsidRPr="00612C15">
        <w:rPr>
          <w:sz w:val="24"/>
        </w:rPr>
        <w:t>oleh</w:t>
      </w:r>
      <w:proofErr w:type="spellEnd"/>
      <w:r w:rsidRPr="00612C15">
        <w:rPr>
          <w:sz w:val="24"/>
        </w:rPr>
        <w:t xml:space="preserve"> Weka </w:t>
      </w:r>
      <w:proofErr w:type="spellStart"/>
      <w:r w:rsidRPr="00612C15">
        <w:rPr>
          <w:sz w:val="24"/>
        </w:rPr>
        <w:t>sehingga</w:t>
      </w:r>
      <w:proofErr w:type="spellEnd"/>
      <w:r w:rsidRPr="00612C15">
        <w:rPr>
          <w:sz w:val="24"/>
        </w:rPr>
        <w:t xml:space="preserve"> </w:t>
      </w:r>
      <w:proofErr w:type="spellStart"/>
      <w:r w:rsidRPr="00612C15">
        <w:rPr>
          <w:sz w:val="24"/>
        </w:rPr>
        <w:t>tidak</w:t>
      </w:r>
      <w:proofErr w:type="spellEnd"/>
      <w:r w:rsidRPr="00612C15">
        <w:rPr>
          <w:sz w:val="24"/>
        </w:rPr>
        <w:t xml:space="preserve"> </w:t>
      </w:r>
      <w:proofErr w:type="spellStart"/>
      <w:r w:rsidRPr="00612C15">
        <w:rPr>
          <w:sz w:val="24"/>
        </w:rPr>
        <w:t>perlu</w:t>
      </w:r>
      <w:proofErr w:type="spellEnd"/>
      <w:r w:rsidRPr="00612C15">
        <w:rPr>
          <w:sz w:val="24"/>
        </w:rPr>
        <w:t xml:space="preserve"> </w:t>
      </w:r>
      <w:proofErr w:type="spellStart"/>
      <w:r w:rsidRPr="00612C15">
        <w:rPr>
          <w:sz w:val="24"/>
        </w:rPr>
        <w:t>melakukan</w:t>
      </w:r>
      <w:proofErr w:type="spellEnd"/>
      <w:r w:rsidRPr="00612C15">
        <w:rPr>
          <w:sz w:val="24"/>
        </w:rPr>
        <w:t xml:space="preserve"> convert </w:t>
      </w:r>
      <w:proofErr w:type="spellStart"/>
      <w:r w:rsidRPr="00612C15">
        <w:rPr>
          <w:sz w:val="24"/>
        </w:rPr>
        <w:t>ke</w:t>
      </w:r>
      <w:proofErr w:type="spellEnd"/>
      <w:r w:rsidRPr="00612C15">
        <w:rPr>
          <w:sz w:val="24"/>
        </w:rPr>
        <w:t xml:space="preserve"> “csv”</w:t>
      </w:r>
    </w:p>
    <w:p w:rsidR="00C30F44" w:rsidRDefault="00C30F44" w:rsidP="00C30F44">
      <w:pPr>
        <w:pStyle w:val="ListParagraph"/>
        <w:spacing w:line="360" w:lineRule="auto"/>
        <w:jc w:val="center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1ABECE59" wp14:editId="24FEF11E">
            <wp:extent cx="4448175" cy="2452483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53475" cy="245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F44" w:rsidRDefault="00C30F44" w:rsidP="00C30F44">
      <w:pPr>
        <w:pStyle w:val="ListParagraph"/>
        <w:spacing w:line="360" w:lineRule="auto"/>
        <w:jc w:val="center"/>
        <w:rPr>
          <w:sz w:val="24"/>
        </w:rPr>
      </w:pPr>
    </w:p>
    <w:p w:rsidR="00C30F44" w:rsidRDefault="00C30F44" w:rsidP="00282BE4">
      <w:pPr>
        <w:pStyle w:val="ListParagraph"/>
        <w:numPr>
          <w:ilvl w:val="0"/>
          <w:numId w:val="3"/>
        </w:numPr>
        <w:spacing w:line="360" w:lineRule="auto"/>
        <w:rPr>
          <w:sz w:val="24"/>
        </w:rPr>
      </w:pPr>
      <w:r>
        <w:rPr>
          <w:sz w:val="24"/>
          <w:lang w:val="id-ID"/>
        </w:rPr>
        <w:t>Maka akan menampilkan hasil seperti berikut</w:t>
      </w:r>
    </w:p>
    <w:p w:rsidR="00C30F44" w:rsidRPr="00C30F44" w:rsidRDefault="00C30F44" w:rsidP="00C30F44">
      <w:pPr>
        <w:pStyle w:val="ListParagraph"/>
        <w:spacing w:line="360" w:lineRule="auto"/>
        <w:jc w:val="center"/>
        <w:rPr>
          <w:sz w:val="24"/>
        </w:rPr>
      </w:pPr>
      <w:r>
        <w:rPr>
          <w:noProof/>
        </w:rPr>
        <w:drawing>
          <wp:inline distT="0" distB="0" distL="0" distR="0" wp14:anchorId="36999D77" wp14:editId="5322B1C7">
            <wp:extent cx="4599817" cy="34385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01939" cy="344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F44" w:rsidRPr="00C30F44" w:rsidRDefault="00C30F44" w:rsidP="00282BE4">
      <w:pPr>
        <w:pStyle w:val="ListParagraph"/>
        <w:numPr>
          <w:ilvl w:val="0"/>
          <w:numId w:val="3"/>
        </w:numPr>
        <w:spacing w:line="360" w:lineRule="auto"/>
        <w:rPr>
          <w:sz w:val="24"/>
        </w:rPr>
      </w:pPr>
      <w:r>
        <w:rPr>
          <w:sz w:val="24"/>
          <w:lang w:val="id-ID"/>
        </w:rPr>
        <w:t>Kemudian masuk ke Classify dan mrngatur sebagai berikut</w:t>
      </w:r>
    </w:p>
    <w:p w:rsidR="00C30F44" w:rsidRDefault="00C30F44" w:rsidP="00C30F44">
      <w:pPr>
        <w:pStyle w:val="ListParagraph"/>
        <w:spacing w:line="360" w:lineRule="auto"/>
        <w:jc w:val="center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5EDBDE4B" wp14:editId="086EFB56">
            <wp:extent cx="4848051" cy="52768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50372" cy="527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F44" w:rsidRPr="00C30F44" w:rsidRDefault="00C30F44" w:rsidP="00282BE4">
      <w:pPr>
        <w:pStyle w:val="ListParagraph"/>
        <w:numPr>
          <w:ilvl w:val="0"/>
          <w:numId w:val="3"/>
        </w:numPr>
        <w:spacing w:line="360" w:lineRule="auto"/>
        <w:rPr>
          <w:sz w:val="24"/>
        </w:rPr>
      </w:pPr>
      <w:r>
        <w:rPr>
          <w:sz w:val="24"/>
          <w:lang w:val="id-ID"/>
        </w:rPr>
        <w:t>Dengan menggunakan parameter</w:t>
      </w:r>
    </w:p>
    <w:p w:rsidR="00C30F44" w:rsidRDefault="00C30F44" w:rsidP="00C30F44">
      <w:pPr>
        <w:pStyle w:val="ListParagraph"/>
        <w:spacing w:line="360" w:lineRule="auto"/>
        <w:jc w:val="center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20F7736D" wp14:editId="0ABB5234">
            <wp:extent cx="4214557" cy="59150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16155" cy="591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F44" w:rsidRPr="00C30F44" w:rsidRDefault="00C30F44" w:rsidP="00C30F44">
      <w:pPr>
        <w:pStyle w:val="ListParagraph"/>
        <w:spacing w:line="360" w:lineRule="auto"/>
        <w:jc w:val="center"/>
        <w:rPr>
          <w:sz w:val="24"/>
        </w:rPr>
      </w:pPr>
    </w:p>
    <w:p w:rsidR="00282BE4" w:rsidRPr="00282BE4" w:rsidRDefault="00282BE4" w:rsidP="00282BE4">
      <w:pPr>
        <w:pStyle w:val="ListParagraph"/>
        <w:spacing w:line="360" w:lineRule="auto"/>
        <w:ind w:left="540"/>
        <w:rPr>
          <w:b/>
          <w:sz w:val="24"/>
          <w:lang w:val="id-ID"/>
        </w:rPr>
      </w:pPr>
      <w:r>
        <w:rPr>
          <w:b/>
          <w:sz w:val="24"/>
          <w:lang w:val="id-ID"/>
        </w:rPr>
        <w:t>2.3 Hasil dan Kesimpulan</w:t>
      </w:r>
    </w:p>
    <w:p w:rsidR="008745EA" w:rsidRPr="00A767B0" w:rsidRDefault="00DE5255" w:rsidP="00C30F44">
      <w:pPr>
        <w:pStyle w:val="NoSpacing"/>
        <w:ind w:left="720"/>
      </w:pPr>
      <w:r>
        <w:t xml:space="preserve">Number of </w:t>
      </w:r>
      <w:proofErr w:type="gramStart"/>
      <w:r>
        <w:t>Leaves  :</w:t>
      </w:r>
      <w:proofErr w:type="gramEnd"/>
      <w:r>
        <w:t xml:space="preserve"> </w:t>
      </w:r>
      <w:r w:rsidR="008745EA" w:rsidRPr="00A767B0">
        <w:t>4</w:t>
      </w:r>
    </w:p>
    <w:p w:rsidR="008745EA" w:rsidRDefault="008745EA" w:rsidP="00DE5255">
      <w:pPr>
        <w:pStyle w:val="NoSpacing"/>
        <w:ind w:left="709"/>
      </w:pPr>
      <w:r w:rsidRPr="00A767B0">
        <w:t xml:space="preserve">Size of the </w:t>
      </w:r>
      <w:proofErr w:type="gramStart"/>
      <w:r w:rsidRPr="00A767B0">
        <w:t>tree :</w:t>
      </w:r>
      <w:proofErr w:type="gramEnd"/>
      <w:r w:rsidRPr="00A767B0">
        <w:t xml:space="preserve"> </w:t>
      </w:r>
      <w:r w:rsidRPr="00A767B0">
        <w:tab/>
        <w:t>6</w:t>
      </w:r>
    </w:p>
    <w:p w:rsidR="008745EA" w:rsidRPr="00612C15" w:rsidRDefault="008745EA" w:rsidP="00DE5255">
      <w:pPr>
        <w:pStyle w:val="NoSpacing"/>
        <w:ind w:left="709"/>
      </w:pPr>
      <w:r w:rsidRPr="00612C15">
        <w:t>Correctly Classified Instances          66               68.0412 %</w:t>
      </w:r>
    </w:p>
    <w:p w:rsidR="008745EA" w:rsidRPr="00612C15" w:rsidRDefault="008745EA" w:rsidP="00DE5255">
      <w:pPr>
        <w:pStyle w:val="NoSpacing"/>
        <w:ind w:left="709"/>
      </w:pPr>
      <w:r w:rsidRPr="00612C15">
        <w:t>Incorrectly Classified Instances        31               31.9588 %</w:t>
      </w:r>
    </w:p>
    <w:p w:rsidR="008745EA" w:rsidRPr="00612C15" w:rsidRDefault="008745EA" w:rsidP="00DE5255">
      <w:pPr>
        <w:pStyle w:val="NoSpacing"/>
        <w:ind w:left="709"/>
      </w:pPr>
      <w:r w:rsidRPr="00612C15">
        <w:t>Kappa statistic                          0.2001</w:t>
      </w:r>
    </w:p>
    <w:p w:rsidR="008745EA" w:rsidRPr="00612C15" w:rsidRDefault="008745EA" w:rsidP="00DE5255">
      <w:pPr>
        <w:pStyle w:val="NoSpacing"/>
        <w:ind w:left="709"/>
      </w:pPr>
      <w:r w:rsidRPr="00612C15">
        <w:t>Mean absolute error                      0.3966</w:t>
      </w:r>
    </w:p>
    <w:p w:rsidR="008745EA" w:rsidRPr="00612C15" w:rsidRDefault="008745EA" w:rsidP="00DE5255">
      <w:pPr>
        <w:pStyle w:val="NoSpacing"/>
        <w:ind w:left="709"/>
      </w:pPr>
      <w:r w:rsidRPr="00612C15">
        <w:t>Root mean squared error                  0.4879</w:t>
      </w:r>
    </w:p>
    <w:p w:rsidR="00DE5255" w:rsidRDefault="008745EA" w:rsidP="00DE5255">
      <w:pPr>
        <w:pStyle w:val="NoSpacing"/>
        <w:ind w:left="709"/>
      </w:pPr>
      <w:r w:rsidRPr="00612C15">
        <w:t>Relative absolute error                 92.4804 %</w:t>
      </w:r>
    </w:p>
    <w:p w:rsidR="00DE5255" w:rsidRDefault="008745EA" w:rsidP="00DE5255">
      <w:pPr>
        <w:pStyle w:val="NoSpacing"/>
        <w:ind w:left="709"/>
      </w:pPr>
      <w:r w:rsidRPr="00612C15">
        <w:t>Root relative squared error            102.0849 %</w:t>
      </w:r>
    </w:p>
    <w:p w:rsidR="00C30F44" w:rsidRDefault="008745EA" w:rsidP="00DE5255">
      <w:pPr>
        <w:pStyle w:val="NoSpacing"/>
        <w:ind w:left="709"/>
        <w:rPr>
          <w:sz w:val="24"/>
        </w:rPr>
      </w:pPr>
      <w:r w:rsidRPr="00612C15">
        <w:rPr>
          <w:sz w:val="24"/>
        </w:rPr>
        <w:t>Total Number of Instances</w:t>
      </w:r>
      <w:r w:rsidR="00C30F44">
        <w:rPr>
          <w:sz w:val="24"/>
        </w:rPr>
        <w:t xml:space="preserve">               97</w:t>
      </w:r>
    </w:p>
    <w:p w:rsidR="00C30F44" w:rsidRDefault="00C30F44" w:rsidP="00DE5255">
      <w:pPr>
        <w:pStyle w:val="NoSpacing"/>
        <w:ind w:left="709"/>
        <w:rPr>
          <w:sz w:val="24"/>
        </w:rPr>
      </w:pPr>
    </w:p>
    <w:p w:rsidR="008745EA" w:rsidRPr="00612C15" w:rsidRDefault="00C30F44" w:rsidP="00C30F44">
      <w:pPr>
        <w:pStyle w:val="NoSpacing"/>
        <w:ind w:left="709"/>
        <w:jc w:val="center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06185098" wp14:editId="11FD25C3">
            <wp:extent cx="4400550" cy="235066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06025" cy="23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45EA">
        <w:rPr>
          <w:noProof/>
        </w:rPr>
        <w:drawing>
          <wp:inline distT="0" distB="0" distL="0" distR="0" wp14:anchorId="7A4063E7" wp14:editId="13458191">
            <wp:extent cx="4676775" cy="20955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18519"/>
                    <a:stretch/>
                  </pic:blipFill>
                  <pic:spPr bwMode="auto">
                    <a:xfrm>
                      <a:off x="0" y="0"/>
                      <a:ext cx="4676775" cy="209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1E39" w:rsidRDefault="008745EA" w:rsidP="0079000A">
      <w:pPr>
        <w:pStyle w:val="ListParagraph"/>
        <w:numPr>
          <w:ilvl w:val="0"/>
          <w:numId w:val="8"/>
        </w:numPr>
        <w:spacing w:line="360" w:lineRule="auto"/>
        <w:rPr>
          <w:sz w:val="24"/>
          <w:lang w:val="id-ID"/>
        </w:rPr>
      </w:pPr>
      <w:proofErr w:type="spellStart"/>
      <w:r w:rsidRPr="00B46BC5">
        <w:rPr>
          <w:sz w:val="24"/>
        </w:rPr>
        <w:t>Dalam</w:t>
      </w:r>
      <w:proofErr w:type="spellEnd"/>
      <w:r w:rsidRPr="00B46BC5">
        <w:rPr>
          <w:sz w:val="24"/>
        </w:rPr>
        <w:t xml:space="preserve"> </w:t>
      </w:r>
      <w:proofErr w:type="spellStart"/>
      <w:r w:rsidRPr="00B46BC5">
        <w:rPr>
          <w:sz w:val="24"/>
        </w:rPr>
        <w:t>penggunaan</w:t>
      </w:r>
      <w:proofErr w:type="spellEnd"/>
      <w:r w:rsidRPr="00B46BC5">
        <w:rPr>
          <w:sz w:val="24"/>
        </w:rPr>
        <w:t xml:space="preserve"> data </w:t>
      </w:r>
      <w:proofErr w:type="spellStart"/>
      <w:r w:rsidRPr="00B46BC5">
        <w:rPr>
          <w:sz w:val="24"/>
        </w:rPr>
        <w:t>pada</w:t>
      </w:r>
      <w:proofErr w:type="spellEnd"/>
      <w:r w:rsidRPr="00B46BC5">
        <w:rPr>
          <w:sz w:val="24"/>
        </w:rPr>
        <w:t xml:space="preserve"> breast cancer, </w:t>
      </w:r>
      <w:proofErr w:type="spellStart"/>
      <w:r w:rsidRPr="00B46BC5">
        <w:rPr>
          <w:sz w:val="24"/>
        </w:rPr>
        <w:t>setelah</w:t>
      </w:r>
      <w:proofErr w:type="spellEnd"/>
      <w:r w:rsidRPr="00B46BC5">
        <w:rPr>
          <w:sz w:val="24"/>
        </w:rPr>
        <w:t xml:space="preserve"> </w:t>
      </w:r>
      <w:proofErr w:type="spellStart"/>
      <w:r w:rsidRPr="00B46BC5">
        <w:rPr>
          <w:sz w:val="24"/>
        </w:rPr>
        <w:t>pemrosesan</w:t>
      </w:r>
      <w:proofErr w:type="spellEnd"/>
      <w:r w:rsidRPr="00B46BC5">
        <w:rPr>
          <w:sz w:val="24"/>
        </w:rPr>
        <w:t xml:space="preserve"> </w:t>
      </w:r>
      <w:proofErr w:type="spellStart"/>
      <w:r w:rsidRPr="00B46BC5">
        <w:rPr>
          <w:sz w:val="24"/>
        </w:rPr>
        <w:t>ditemukan</w:t>
      </w:r>
      <w:proofErr w:type="spellEnd"/>
      <w:r w:rsidRPr="00B46BC5">
        <w:rPr>
          <w:sz w:val="24"/>
        </w:rPr>
        <w:t xml:space="preserve"> </w:t>
      </w:r>
      <w:proofErr w:type="spellStart"/>
      <w:r w:rsidRPr="00B46BC5">
        <w:rPr>
          <w:sz w:val="24"/>
        </w:rPr>
        <w:t>persentase</w:t>
      </w:r>
      <w:proofErr w:type="spellEnd"/>
      <w:r w:rsidRPr="00B46BC5">
        <w:rPr>
          <w:sz w:val="24"/>
        </w:rPr>
        <w:t xml:space="preserve"> </w:t>
      </w:r>
      <w:proofErr w:type="spellStart"/>
      <w:r w:rsidRPr="00B46BC5">
        <w:rPr>
          <w:sz w:val="24"/>
        </w:rPr>
        <w:t>ketepatn</w:t>
      </w:r>
      <w:proofErr w:type="spellEnd"/>
      <w:r w:rsidRPr="00B46BC5">
        <w:rPr>
          <w:sz w:val="24"/>
        </w:rPr>
        <w:t xml:space="preserve"> yang </w:t>
      </w:r>
      <w:proofErr w:type="spellStart"/>
      <w:r w:rsidRPr="00B46BC5">
        <w:rPr>
          <w:sz w:val="24"/>
        </w:rPr>
        <w:t>lumayan</w:t>
      </w:r>
      <w:proofErr w:type="spellEnd"/>
      <w:r w:rsidRPr="00B46BC5">
        <w:rPr>
          <w:sz w:val="24"/>
        </w:rPr>
        <w:t xml:space="preserve"> </w:t>
      </w:r>
      <w:proofErr w:type="spellStart"/>
      <w:r w:rsidRPr="00B46BC5">
        <w:rPr>
          <w:sz w:val="24"/>
        </w:rPr>
        <w:t>tinggi</w:t>
      </w:r>
      <w:proofErr w:type="spellEnd"/>
      <w:r w:rsidRPr="00B46BC5">
        <w:rPr>
          <w:sz w:val="24"/>
        </w:rPr>
        <w:t xml:space="preserve"> </w:t>
      </w:r>
      <w:proofErr w:type="spellStart"/>
      <w:r w:rsidRPr="00B46BC5">
        <w:rPr>
          <w:sz w:val="24"/>
        </w:rPr>
        <w:t>yaitu</w:t>
      </w:r>
      <w:proofErr w:type="spellEnd"/>
      <w:r w:rsidRPr="00B46BC5">
        <w:rPr>
          <w:sz w:val="24"/>
        </w:rPr>
        <w:t xml:space="preserve"> 68.0412 %. </w:t>
      </w:r>
      <w:proofErr w:type="spellStart"/>
      <w:r w:rsidRPr="00B46BC5">
        <w:rPr>
          <w:sz w:val="24"/>
        </w:rPr>
        <w:t>Ini</w:t>
      </w:r>
      <w:proofErr w:type="spellEnd"/>
      <w:r w:rsidRPr="00B46BC5">
        <w:rPr>
          <w:sz w:val="24"/>
        </w:rPr>
        <w:t xml:space="preserve"> </w:t>
      </w:r>
      <w:proofErr w:type="spellStart"/>
      <w:r w:rsidRPr="00B46BC5">
        <w:rPr>
          <w:sz w:val="24"/>
        </w:rPr>
        <w:t>dikarenakan</w:t>
      </w:r>
      <w:proofErr w:type="spellEnd"/>
      <w:r w:rsidRPr="00B46BC5">
        <w:rPr>
          <w:sz w:val="24"/>
        </w:rPr>
        <w:t xml:space="preserve"> data </w:t>
      </w:r>
      <w:proofErr w:type="spellStart"/>
      <w:r w:rsidRPr="00B46BC5">
        <w:rPr>
          <w:sz w:val="24"/>
        </w:rPr>
        <w:t>ini</w:t>
      </w:r>
      <w:proofErr w:type="spellEnd"/>
      <w:r w:rsidRPr="00B46BC5">
        <w:rPr>
          <w:sz w:val="24"/>
        </w:rPr>
        <w:t xml:space="preserve"> </w:t>
      </w:r>
      <w:proofErr w:type="spellStart"/>
      <w:r w:rsidRPr="00B46BC5">
        <w:rPr>
          <w:sz w:val="24"/>
        </w:rPr>
        <w:t>cocok</w:t>
      </w:r>
      <w:proofErr w:type="spellEnd"/>
      <w:r w:rsidRPr="00B46BC5">
        <w:rPr>
          <w:sz w:val="24"/>
        </w:rPr>
        <w:t xml:space="preserve"> </w:t>
      </w:r>
      <w:proofErr w:type="spellStart"/>
      <w:r w:rsidRPr="00B46BC5">
        <w:rPr>
          <w:sz w:val="24"/>
        </w:rPr>
        <w:t>menggunakan</w:t>
      </w:r>
      <w:proofErr w:type="spellEnd"/>
      <w:r w:rsidRPr="00B46BC5">
        <w:rPr>
          <w:sz w:val="24"/>
        </w:rPr>
        <w:t xml:space="preserve"> </w:t>
      </w:r>
      <w:proofErr w:type="spellStart"/>
      <w:r w:rsidRPr="00B46BC5">
        <w:rPr>
          <w:sz w:val="24"/>
        </w:rPr>
        <w:t>algoritma</w:t>
      </w:r>
      <w:proofErr w:type="spellEnd"/>
      <w:r w:rsidRPr="00B46BC5">
        <w:rPr>
          <w:sz w:val="24"/>
        </w:rPr>
        <w:t xml:space="preserve"> </w:t>
      </w:r>
      <w:proofErr w:type="spellStart"/>
      <w:r w:rsidRPr="00B46BC5">
        <w:rPr>
          <w:sz w:val="24"/>
        </w:rPr>
        <w:t>ini</w:t>
      </w:r>
      <w:proofErr w:type="spellEnd"/>
      <w:r w:rsidRPr="00B46BC5">
        <w:rPr>
          <w:sz w:val="24"/>
        </w:rPr>
        <w:t xml:space="preserve"> </w:t>
      </w:r>
      <w:proofErr w:type="spellStart"/>
      <w:r w:rsidRPr="00B46BC5">
        <w:rPr>
          <w:sz w:val="24"/>
        </w:rPr>
        <w:t>ataupun</w:t>
      </w:r>
      <w:proofErr w:type="spellEnd"/>
      <w:r w:rsidRPr="00B46BC5">
        <w:rPr>
          <w:sz w:val="24"/>
        </w:rPr>
        <w:t xml:space="preserve"> juga </w:t>
      </w:r>
      <w:proofErr w:type="spellStart"/>
      <w:r w:rsidRPr="00B46BC5">
        <w:rPr>
          <w:sz w:val="24"/>
        </w:rPr>
        <w:t>karena</w:t>
      </w:r>
      <w:proofErr w:type="spellEnd"/>
      <w:r w:rsidRPr="00B46BC5">
        <w:rPr>
          <w:sz w:val="24"/>
        </w:rPr>
        <w:t xml:space="preserve"> file </w:t>
      </w:r>
      <w:proofErr w:type="spellStart"/>
      <w:r w:rsidRPr="00B46BC5">
        <w:rPr>
          <w:sz w:val="24"/>
        </w:rPr>
        <w:t>inputnya</w:t>
      </w:r>
      <w:proofErr w:type="spellEnd"/>
      <w:r w:rsidRPr="00B46BC5">
        <w:rPr>
          <w:sz w:val="24"/>
        </w:rPr>
        <w:t xml:space="preserve"> </w:t>
      </w:r>
      <w:proofErr w:type="spellStart"/>
      <w:r w:rsidRPr="00B46BC5">
        <w:rPr>
          <w:sz w:val="24"/>
        </w:rPr>
        <w:t>langsung</w:t>
      </w:r>
      <w:proofErr w:type="spellEnd"/>
      <w:r w:rsidRPr="00B46BC5">
        <w:rPr>
          <w:sz w:val="24"/>
        </w:rPr>
        <w:t xml:space="preserve"> </w:t>
      </w:r>
      <w:proofErr w:type="spellStart"/>
      <w:r w:rsidRPr="00B46BC5">
        <w:rPr>
          <w:sz w:val="24"/>
        </w:rPr>
        <w:t>dalam</w:t>
      </w:r>
      <w:proofErr w:type="spellEnd"/>
      <w:r w:rsidRPr="00B46BC5">
        <w:rPr>
          <w:sz w:val="24"/>
        </w:rPr>
        <w:t xml:space="preserve"> format </w:t>
      </w:r>
      <w:proofErr w:type="spellStart"/>
      <w:r w:rsidRPr="00B46BC5">
        <w:rPr>
          <w:sz w:val="24"/>
        </w:rPr>
        <w:t>arff</w:t>
      </w:r>
      <w:proofErr w:type="spellEnd"/>
      <w:r w:rsidR="0079000A">
        <w:rPr>
          <w:sz w:val="24"/>
          <w:lang w:val="id-ID"/>
        </w:rPr>
        <w:t>.</w:t>
      </w:r>
    </w:p>
    <w:p w:rsidR="0079000A" w:rsidRPr="0079000A" w:rsidRDefault="0079000A" w:rsidP="0079000A">
      <w:pPr>
        <w:pStyle w:val="ListParagraph"/>
        <w:numPr>
          <w:ilvl w:val="0"/>
          <w:numId w:val="8"/>
        </w:numPr>
        <w:spacing w:line="360" w:lineRule="auto"/>
        <w:rPr>
          <w:lang w:val="id-ID"/>
        </w:rPr>
      </w:pPr>
      <w:r>
        <w:rPr>
          <w:sz w:val="24"/>
          <w:lang w:val="id-ID"/>
        </w:rPr>
        <w:t>Namun apablia menggunakan parameter lain seperti akan mengghasilkan hasil yang lebih besar dikarenakan data set yang digunakan sebagai training juga digunakan sebagai data test sehingga membuat hasil lebih baik</w:t>
      </w:r>
    </w:p>
    <w:p w:rsidR="0079000A" w:rsidRPr="0079000A" w:rsidRDefault="0079000A" w:rsidP="0079000A">
      <w:pPr>
        <w:pStyle w:val="ListParagraph"/>
        <w:spacing w:line="360" w:lineRule="auto"/>
        <w:ind w:left="1260"/>
        <w:jc w:val="center"/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49B89DA2" wp14:editId="0B37E926">
            <wp:extent cx="4586902" cy="3438525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88811" cy="343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000A" w:rsidRPr="0079000A" w:rsidSect="005D1E39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C33765"/>
    <w:multiLevelType w:val="hybridMultilevel"/>
    <w:tmpl w:val="631EF89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8341C9"/>
    <w:multiLevelType w:val="hybridMultilevel"/>
    <w:tmpl w:val="EAA4554E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DE795B"/>
    <w:multiLevelType w:val="hybridMultilevel"/>
    <w:tmpl w:val="A7920A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821597"/>
    <w:multiLevelType w:val="hybridMultilevel"/>
    <w:tmpl w:val="DB1A10F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596103"/>
    <w:multiLevelType w:val="hybridMultilevel"/>
    <w:tmpl w:val="05C0E7B2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335534F"/>
    <w:multiLevelType w:val="hybridMultilevel"/>
    <w:tmpl w:val="BA642B16"/>
    <w:lvl w:ilvl="0" w:tplc="0421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6" w15:restartNumberingAfterBreak="0">
    <w:nsid w:val="62CD3082"/>
    <w:multiLevelType w:val="hybridMultilevel"/>
    <w:tmpl w:val="DE9CA5E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50A5E49"/>
    <w:multiLevelType w:val="hybridMultilevel"/>
    <w:tmpl w:val="B1C0872A"/>
    <w:lvl w:ilvl="0" w:tplc="04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7"/>
  </w:num>
  <w:num w:numId="3">
    <w:abstractNumId w:val="6"/>
  </w:num>
  <w:num w:numId="4">
    <w:abstractNumId w:val="3"/>
  </w:num>
  <w:num w:numId="5">
    <w:abstractNumId w:val="0"/>
  </w:num>
  <w:num w:numId="6">
    <w:abstractNumId w:val="4"/>
  </w:num>
  <w:num w:numId="7">
    <w:abstractNumId w:val="1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45EA"/>
    <w:rsid w:val="000A58E9"/>
    <w:rsid w:val="00254726"/>
    <w:rsid w:val="00282BE4"/>
    <w:rsid w:val="002909E5"/>
    <w:rsid w:val="0029128C"/>
    <w:rsid w:val="002A6E2E"/>
    <w:rsid w:val="002B39EA"/>
    <w:rsid w:val="00341FE5"/>
    <w:rsid w:val="00386A3D"/>
    <w:rsid w:val="00490B12"/>
    <w:rsid w:val="004E5C6D"/>
    <w:rsid w:val="0058146E"/>
    <w:rsid w:val="005D1E39"/>
    <w:rsid w:val="005D593D"/>
    <w:rsid w:val="006B712D"/>
    <w:rsid w:val="0079000A"/>
    <w:rsid w:val="00816CB4"/>
    <w:rsid w:val="00851139"/>
    <w:rsid w:val="008745EA"/>
    <w:rsid w:val="008E2284"/>
    <w:rsid w:val="00937533"/>
    <w:rsid w:val="00975162"/>
    <w:rsid w:val="00B46BC5"/>
    <w:rsid w:val="00BD7640"/>
    <w:rsid w:val="00C30F44"/>
    <w:rsid w:val="00DE5255"/>
    <w:rsid w:val="00DF6270"/>
    <w:rsid w:val="00F719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3CF297"/>
  <w15:chartTrackingRefBased/>
  <w15:docId w15:val="{9DB299C6-EC5E-4FDB-9484-D2C88FAB1B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745EA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45E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745EA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DE5255"/>
    <w:pPr>
      <w:spacing w:after="0" w:line="240" w:lineRule="auto"/>
    </w:pPr>
    <w:rPr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E525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5255"/>
    <w:rPr>
      <w:rFonts w:ascii="Segoe UI" w:hAnsi="Segoe UI" w:cs="Segoe UI"/>
      <w:sz w:val="18"/>
      <w:szCs w:val="18"/>
      <w:lang w:val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E228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id-ID" w:eastAsia="id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E2284"/>
    <w:rPr>
      <w:rFonts w:ascii="Courier New" w:eastAsia="Times New Roman" w:hAnsi="Courier New" w:cs="Courier New"/>
      <w:sz w:val="20"/>
      <w:szCs w:val="20"/>
      <w:lang w:eastAsia="id-ID"/>
    </w:rPr>
  </w:style>
  <w:style w:type="table" w:styleId="TableGrid">
    <w:name w:val="Table Grid"/>
    <w:basedOn w:val="TableNormal"/>
    <w:uiPriority w:val="39"/>
    <w:rsid w:val="008E22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920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5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1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9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4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6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1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1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hyperlink" Target="http://archive.ics.uci.edu/ml/machine-learning-databases/abalone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hyperlink" Target="http://repository.seasr.org/Datasets/UCI/arff/breast-cancer.arff" TargetMode="External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85D6CA-9137-4D86-A280-D026749DD8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15</Pages>
  <Words>699</Words>
  <Characters>3985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Findyankp</dc:creator>
  <cp:keywords/>
  <dc:description/>
  <cp:lastModifiedBy>Findyankp</cp:lastModifiedBy>
  <cp:revision>19</cp:revision>
  <cp:lastPrinted>2017-10-04T01:56:00Z</cp:lastPrinted>
  <dcterms:created xsi:type="dcterms:W3CDTF">2017-10-04T00:10:00Z</dcterms:created>
  <dcterms:modified xsi:type="dcterms:W3CDTF">2017-10-04T22:38:00Z</dcterms:modified>
</cp:coreProperties>
</file>