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CA6E" w14:textId="416442AC" w:rsidR="00EE46AD" w:rsidRPr="00EE46AD" w:rsidRDefault="00EE46AD" w:rsidP="00EE4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  <w:t>About SCP</w:t>
      </w:r>
    </w:p>
    <w:p w14:paraId="1E5094F6" w14:textId="77777777" w:rsidR="00EE46AD" w:rsidRPr="00EE46AD" w:rsidRDefault="00EE46AD" w:rsidP="00EE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The BIG-IP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Next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SCP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Cloud-Native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Network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Function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(CNF)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be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flexibly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deployed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Kubernetes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cloud-native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infrastructure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give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service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providers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central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point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secure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control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signaling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communication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monitor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health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system</w:t>
      </w:r>
      <w:proofErr w:type="spellEnd"/>
      <w:r w:rsidRPr="00EE46A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8BB42C4" w14:textId="0BBFA769" w:rsidR="002E12C8" w:rsidRDefault="00A24401">
      <w:r w:rsidRPr="00A244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d-ID"/>
          <w14:ligatures w14:val="none"/>
        </w:rPr>
        <w:drawing>
          <wp:inline distT="0" distB="0" distL="0" distR="0" wp14:anchorId="528612AD" wp14:editId="414FB657">
            <wp:extent cx="5731510" cy="194754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3D7"/>
    <w:multiLevelType w:val="multilevel"/>
    <w:tmpl w:val="61D83B9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7B00B6"/>
    <w:multiLevelType w:val="hybridMultilevel"/>
    <w:tmpl w:val="DEEA4092"/>
    <w:lvl w:ilvl="0" w:tplc="20E084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4159">
    <w:abstractNumId w:val="1"/>
  </w:num>
  <w:num w:numId="2" w16cid:durableId="191007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AB"/>
    <w:rsid w:val="0000654B"/>
    <w:rsid w:val="002E12C8"/>
    <w:rsid w:val="003A6C0F"/>
    <w:rsid w:val="00454CED"/>
    <w:rsid w:val="00493CB1"/>
    <w:rsid w:val="004A0403"/>
    <w:rsid w:val="005D3607"/>
    <w:rsid w:val="00852246"/>
    <w:rsid w:val="009E63A5"/>
    <w:rsid w:val="00A24401"/>
    <w:rsid w:val="00B41626"/>
    <w:rsid w:val="00B92AE2"/>
    <w:rsid w:val="00DD1A81"/>
    <w:rsid w:val="00EE46AD"/>
    <w:rsid w:val="00F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747"/>
  <w15:chartTrackingRefBased/>
  <w15:docId w15:val="{9DE1A4C9-F51E-4044-A0AC-AE176E23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246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246"/>
    <w:pPr>
      <w:keepNext/>
      <w:keepLines/>
      <w:numPr>
        <w:numId w:val="2"/>
      </w:numPr>
      <w:spacing w:before="40" w:after="0"/>
      <w:ind w:left="357" w:hanging="357"/>
      <w:outlineLvl w:val="1"/>
    </w:pPr>
    <w:rPr>
      <w:rFonts w:asciiTheme="majorBidi" w:eastAsiaTheme="majorEastAsia" w:hAnsiTheme="majorBidi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46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46"/>
    <w:rPr>
      <w:rFonts w:asciiTheme="majorBidi" w:eastAsiaTheme="majorEastAsia" w:hAnsiTheme="majorBidi" w:cstheme="majorBidi"/>
      <w:sz w:val="24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EE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Mahardika</dc:creator>
  <cp:keywords/>
  <dc:description/>
  <cp:lastModifiedBy>Fajar Mahardika</cp:lastModifiedBy>
  <cp:revision>3</cp:revision>
  <dcterms:created xsi:type="dcterms:W3CDTF">2023-03-09T14:41:00Z</dcterms:created>
  <dcterms:modified xsi:type="dcterms:W3CDTF">2023-03-09T17:58:00Z</dcterms:modified>
</cp:coreProperties>
</file>