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D7CCB" w:rsidRDefault="00D576FE" w:rsidP="00D576FE">
      <w:pPr>
        <w:pStyle w:val="BodyText"/>
        <w:jc w:val="center"/>
      </w:pPr>
      <w:r w:rsidRPr="00D576FE">
        <w:rPr>
          <w:sz w:val="48"/>
          <w:szCs w:val="48"/>
        </w:rPr>
        <w:t>IMPLEMENTASI 5G MENGGUNAKAN SDR</w:t>
      </w:r>
    </w:p>
    <w:p w:rsidR="00ED7CCB" w:rsidRDefault="00ED7CCB">
      <w:pPr>
        <w:sectPr w:rsidR="00ED7CCB">
          <w:type w:val="continuous"/>
          <w:pgSz w:w="11910" w:h="16840"/>
          <w:pgMar w:top="560" w:right="180" w:bottom="280" w:left="600" w:header="720" w:footer="720" w:gutter="0"/>
          <w:cols w:space="720"/>
        </w:sectPr>
      </w:pPr>
    </w:p>
    <w:p w:rsidR="00ED7CCB" w:rsidRDefault="00ED7CCB">
      <w:pPr>
        <w:pStyle w:val="BodyText"/>
        <w:spacing w:before="8"/>
        <w:rPr>
          <w:sz w:val="22"/>
        </w:rPr>
      </w:pPr>
    </w:p>
    <w:p w:rsidR="00D576FE" w:rsidRDefault="00D576FE">
      <w:pPr>
        <w:spacing w:before="1"/>
        <w:ind w:left="561" w:right="90" w:hanging="3"/>
        <w:jc w:val="center"/>
        <w:rPr>
          <w:sz w:val="18"/>
        </w:rPr>
      </w:pPr>
      <w:r>
        <w:rPr>
          <w:sz w:val="18"/>
        </w:rPr>
        <w:t xml:space="preserve">Ishak </w:t>
      </w:r>
      <w:proofErr w:type="spellStart"/>
      <w:r>
        <w:rPr>
          <w:sz w:val="18"/>
        </w:rPr>
        <w:t>Ginting</w:t>
      </w:r>
      <w:proofErr w:type="spellEnd"/>
    </w:p>
    <w:p w:rsidR="00ED7CCB" w:rsidRDefault="00000000">
      <w:pPr>
        <w:spacing w:before="1"/>
        <w:ind w:left="561" w:right="90" w:hanging="3"/>
        <w:jc w:val="center"/>
        <w:rPr>
          <w:sz w:val="18"/>
        </w:rPr>
      </w:pPr>
      <w:r>
        <w:rPr>
          <w:sz w:val="18"/>
        </w:rPr>
        <w:t>School of Electrical</w:t>
      </w:r>
      <w:r>
        <w:rPr>
          <w:spacing w:val="-7"/>
          <w:sz w:val="18"/>
        </w:rPr>
        <w:t xml:space="preserve"> </w:t>
      </w:r>
      <w:r>
        <w:rPr>
          <w:sz w:val="18"/>
        </w:rPr>
        <w:t>Engineering Telkom</w:t>
      </w:r>
      <w:r>
        <w:rPr>
          <w:spacing w:val="-1"/>
          <w:sz w:val="18"/>
        </w:rPr>
        <w:t xml:space="preserve"> </w:t>
      </w:r>
      <w:r>
        <w:rPr>
          <w:sz w:val="18"/>
        </w:rPr>
        <w:t>University</w:t>
      </w:r>
    </w:p>
    <w:p w:rsidR="00ED7CCB" w:rsidRDefault="00000000" w:rsidP="00D576FE">
      <w:pPr>
        <w:ind w:left="284" w:right="38" w:firstLine="3"/>
        <w:jc w:val="center"/>
        <w:rPr>
          <w:sz w:val="18"/>
        </w:rPr>
      </w:pPr>
      <w:r>
        <w:rPr>
          <w:sz w:val="18"/>
        </w:rPr>
        <w:t xml:space="preserve">Bandung, Indonesia </w:t>
      </w:r>
      <w:hyperlink r:id="rId6" w:history="1">
        <w:r w:rsidR="00CF0BBA" w:rsidRPr="00332CD7">
          <w:rPr>
            <w:rStyle w:val="Hyperlink"/>
            <w:color w:val="auto"/>
            <w:sz w:val="18"/>
            <w:u w:val="none"/>
          </w:rPr>
          <w:t>ishakg@telkomuniversity.ac.id</w:t>
        </w:r>
      </w:hyperlink>
    </w:p>
    <w:p w:rsidR="00ED7CCB" w:rsidRDefault="00000000">
      <w:pPr>
        <w:pStyle w:val="BodyText"/>
        <w:spacing w:before="8"/>
        <w:rPr>
          <w:sz w:val="22"/>
        </w:rPr>
      </w:pPr>
      <w:r>
        <w:br w:type="column"/>
      </w:r>
    </w:p>
    <w:p w:rsidR="00D576FE" w:rsidRDefault="00D576FE" w:rsidP="00D576FE">
      <w:pPr>
        <w:spacing w:before="1"/>
        <w:ind w:left="426" w:right="90" w:hanging="3"/>
        <w:jc w:val="center"/>
        <w:rPr>
          <w:sz w:val="18"/>
        </w:rPr>
      </w:pPr>
      <w:proofErr w:type="spellStart"/>
      <w:r>
        <w:rPr>
          <w:sz w:val="18"/>
        </w:rPr>
        <w:t>Tody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Ariefianto</w:t>
      </w:r>
      <w:proofErr w:type="spellEnd"/>
      <w:r>
        <w:rPr>
          <w:sz w:val="18"/>
        </w:rPr>
        <w:t xml:space="preserve"> Wibowo </w:t>
      </w:r>
    </w:p>
    <w:p w:rsidR="00D576FE" w:rsidRDefault="00D576FE" w:rsidP="00D576FE">
      <w:pPr>
        <w:spacing w:before="1"/>
        <w:ind w:left="426" w:right="90" w:hanging="3"/>
        <w:jc w:val="center"/>
        <w:rPr>
          <w:sz w:val="18"/>
        </w:rPr>
      </w:pPr>
      <w:r>
        <w:rPr>
          <w:sz w:val="18"/>
        </w:rPr>
        <w:t>School of Electrical</w:t>
      </w:r>
      <w:r>
        <w:rPr>
          <w:spacing w:val="-7"/>
          <w:sz w:val="18"/>
        </w:rPr>
        <w:t xml:space="preserve"> </w:t>
      </w:r>
      <w:r>
        <w:rPr>
          <w:sz w:val="18"/>
        </w:rPr>
        <w:t>Engineering Telkom</w:t>
      </w:r>
      <w:r>
        <w:rPr>
          <w:spacing w:val="-1"/>
          <w:sz w:val="18"/>
        </w:rPr>
        <w:t xml:space="preserve"> </w:t>
      </w:r>
      <w:r>
        <w:rPr>
          <w:sz w:val="18"/>
        </w:rPr>
        <w:t>University</w:t>
      </w:r>
    </w:p>
    <w:p w:rsidR="00D576FE" w:rsidRDefault="00D576FE" w:rsidP="00D576FE">
      <w:pPr>
        <w:ind w:left="284" w:right="38" w:firstLine="3"/>
        <w:jc w:val="center"/>
        <w:rPr>
          <w:sz w:val="18"/>
        </w:rPr>
      </w:pPr>
      <w:r>
        <w:rPr>
          <w:sz w:val="18"/>
        </w:rPr>
        <w:t xml:space="preserve">Bandung, Indonesia </w:t>
      </w:r>
      <w:hyperlink r:id="rId7">
        <w:r>
          <w:rPr>
            <w:sz w:val="18"/>
          </w:rPr>
          <w:t>ariefianto@telkomuniversity.ac.id</w:t>
        </w:r>
      </w:hyperlink>
    </w:p>
    <w:p w:rsidR="00ED7CCB" w:rsidRDefault="00000000">
      <w:pPr>
        <w:pStyle w:val="BodyText"/>
        <w:spacing w:before="8"/>
        <w:rPr>
          <w:sz w:val="22"/>
        </w:rPr>
      </w:pPr>
      <w:r>
        <w:br w:type="column"/>
      </w:r>
    </w:p>
    <w:p w:rsidR="00ED7CCB" w:rsidRDefault="00D576FE" w:rsidP="00D576FE">
      <w:pPr>
        <w:spacing w:before="1"/>
        <w:ind w:left="426" w:right="966"/>
        <w:jc w:val="center"/>
        <w:rPr>
          <w:sz w:val="18"/>
        </w:rPr>
      </w:pPr>
      <w:r>
        <w:rPr>
          <w:sz w:val="18"/>
        </w:rPr>
        <w:t>Mohamad Fajar Mahardika School of Electrical Engineering</w:t>
      </w:r>
    </w:p>
    <w:p w:rsidR="00ED7CCB" w:rsidRDefault="00000000">
      <w:pPr>
        <w:ind w:left="960" w:right="1424" w:firstLine="38"/>
        <w:rPr>
          <w:sz w:val="18"/>
        </w:rPr>
      </w:pPr>
      <w:r>
        <w:rPr>
          <w:sz w:val="18"/>
        </w:rPr>
        <w:t>Telkom University Bandung, Indonesia</w:t>
      </w:r>
    </w:p>
    <w:p w:rsidR="00ED7CCB" w:rsidRDefault="00ED7CCB">
      <w:pPr>
        <w:rPr>
          <w:sz w:val="18"/>
        </w:rPr>
        <w:sectPr w:rsidR="00ED7CCB">
          <w:type w:val="continuous"/>
          <w:pgSz w:w="11910" w:h="16840"/>
          <w:pgMar w:top="560" w:right="180" w:bottom="280" w:left="600" w:header="720" w:footer="720" w:gutter="0"/>
          <w:cols w:num="3" w:space="720" w:equalWidth="0">
            <w:col w:w="3009" w:space="664"/>
            <w:col w:w="2898" w:space="715"/>
            <w:col w:w="3844"/>
          </w:cols>
        </w:sectPr>
      </w:pPr>
    </w:p>
    <w:p w:rsidR="00ED7CCB" w:rsidRDefault="00ED7CCB">
      <w:pPr>
        <w:pStyle w:val="BodyText"/>
      </w:pPr>
    </w:p>
    <w:p w:rsidR="00ED7CCB" w:rsidRDefault="00ED7CCB">
      <w:pPr>
        <w:pStyle w:val="BodyText"/>
      </w:pPr>
    </w:p>
    <w:p w:rsidR="00ED7CCB" w:rsidRDefault="00ED7CCB">
      <w:pPr>
        <w:pStyle w:val="BodyText"/>
        <w:spacing w:before="5"/>
        <w:rPr>
          <w:sz w:val="23"/>
        </w:rPr>
      </w:pPr>
    </w:p>
    <w:p w:rsidR="00ED7CCB" w:rsidRDefault="00ED7CCB">
      <w:pPr>
        <w:rPr>
          <w:sz w:val="23"/>
        </w:rPr>
        <w:sectPr w:rsidR="00ED7CCB">
          <w:type w:val="continuous"/>
          <w:pgSz w:w="11910" w:h="16840"/>
          <w:pgMar w:top="560" w:right="180" w:bottom="280" w:left="600" w:header="720" w:footer="720" w:gutter="0"/>
          <w:cols w:space="720"/>
        </w:sectPr>
      </w:pPr>
    </w:p>
    <w:p w:rsidR="00CF0BBA" w:rsidRPr="00CF0BBA" w:rsidRDefault="00000000" w:rsidP="00CF0BBA">
      <w:pPr>
        <w:spacing w:before="93"/>
        <w:ind w:left="393" w:right="1" w:firstLine="271"/>
        <w:jc w:val="both"/>
        <w:rPr>
          <w:b/>
          <w:sz w:val="18"/>
        </w:rPr>
      </w:pPr>
      <w:r>
        <w:rPr>
          <w:b/>
          <w:i/>
          <w:sz w:val="18"/>
        </w:rPr>
        <w:lastRenderedPageBreak/>
        <w:t>Abstract</w:t>
      </w:r>
      <w:r>
        <w:rPr>
          <w:b/>
          <w:sz w:val="18"/>
        </w:rPr>
        <w:t>—</w:t>
      </w:r>
      <w:proofErr w:type="spellStart"/>
      <w:r w:rsidR="00CF0BBA" w:rsidRPr="00CF0BBA">
        <w:rPr>
          <w:b/>
          <w:sz w:val="18"/>
        </w:rPr>
        <w:t>Perkembangan</w:t>
      </w:r>
      <w:proofErr w:type="spellEnd"/>
      <w:r w:rsidR="00CF0BBA" w:rsidRPr="00CF0BBA">
        <w:rPr>
          <w:b/>
          <w:sz w:val="18"/>
        </w:rPr>
        <w:t xml:space="preserve"> </w:t>
      </w:r>
      <w:proofErr w:type="spellStart"/>
      <w:r w:rsidR="00CF0BBA" w:rsidRPr="00CF0BBA">
        <w:rPr>
          <w:b/>
          <w:sz w:val="18"/>
        </w:rPr>
        <w:t>teknologi</w:t>
      </w:r>
      <w:proofErr w:type="spellEnd"/>
      <w:r w:rsidR="00CF0BBA" w:rsidRPr="00CF0BBA">
        <w:rPr>
          <w:b/>
          <w:sz w:val="18"/>
        </w:rPr>
        <w:t xml:space="preserve"> </w:t>
      </w:r>
      <w:proofErr w:type="spellStart"/>
      <w:r w:rsidR="00CF0BBA" w:rsidRPr="00CF0BBA">
        <w:rPr>
          <w:b/>
          <w:sz w:val="18"/>
        </w:rPr>
        <w:t>selular</w:t>
      </w:r>
      <w:proofErr w:type="spellEnd"/>
      <w:r w:rsidR="00CF0BBA" w:rsidRPr="00CF0BBA">
        <w:rPr>
          <w:b/>
          <w:sz w:val="18"/>
        </w:rPr>
        <w:t xml:space="preserve"> </w:t>
      </w:r>
      <w:proofErr w:type="spellStart"/>
      <w:r w:rsidR="00CF0BBA" w:rsidRPr="00CF0BBA">
        <w:rPr>
          <w:b/>
          <w:sz w:val="18"/>
        </w:rPr>
        <w:t>mulai</w:t>
      </w:r>
      <w:proofErr w:type="spellEnd"/>
      <w:r w:rsidR="00CF0BBA" w:rsidRPr="00CF0BBA">
        <w:rPr>
          <w:b/>
          <w:sz w:val="18"/>
        </w:rPr>
        <w:t xml:space="preserve"> </w:t>
      </w:r>
      <w:proofErr w:type="spellStart"/>
      <w:r w:rsidR="00CF0BBA" w:rsidRPr="00CF0BBA">
        <w:rPr>
          <w:b/>
          <w:sz w:val="18"/>
        </w:rPr>
        <w:t>dari</w:t>
      </w:r>
      <w:proofErr w:type="spellEnd"/>
      <w:r w:rsidR="00CF0BBA" w:rsidRPr="00CF0BBA">
        <w:rPr>
          <w:b/>
          <w:sz w:val="18"/>
        </w:rPr>
        <w:t xml:space="preserve"> </w:t>
      </w:r>
      <w:proofErr w:type="spellStart"/>
      <w:r w:rsidR="00CF0BBA" w:rsidRPr="00CF0BBA">
        <w:rPr>
          <w:b/>
          <w:sz w:val="18"/>
        </w:rPr>
        <w:t>generasi</w:t>
      </w:r>
      <w:proofErr w:type="spellEnd"/>
      <w:r w:rsidR="00CF0BBA" w:rsidRPr="00CF0BBA">
        <w:rPr>
          <w:b/>
          <w:sz w:val="18"/>
        </w:rPr>
        <w:t xml:space="preserve"> 1G, 2G, 3G, 4G </w:t>
      </w:r>
      <w:proofErr w:type="spellStart"/>
      <w:r w:rsidR="00CF0BBA" w:rsidRPr="00CF0BBA">
        <w:rPr>
          <w:b/>
          <w:sz w:val="18"/>
        </w:rPr>
        <w:t>hingga</w:t>
      </w:r>
      <w:proofErr w:type="spellEnd"/>
      <w:r w:rsidR="00CF0BBA" w:rsidRPr="00CF0BBA">
        <w:rPr>
          <w:b/>
          <w:sz w:val="18"/>
        </w:rPr>
        <w:t xml:space="preserve"> deployment </w:t>
      </w:r>
      <w:proofErr w:type="spellStart"/>
      <w:r w:rsidR="00CF0BBA" w:rsidRPr="00CF0BBA">
        <w:rPr>
          <w:b/>
          <w:sz w:val="18"/>
        </w:rPr>
        <w:t>saat</w:t>
      </w:r>
      <w:proofErr w:type="spellEnd"/>
      <w:r w:rsidR="00CF0BBA" w:rsidRPr="00CF0BBA">
        <w:rPr>
          <w:b/>
          <w:sz w:val="18"/>
        </w:rPr>
        <w:t xml:space="preserve"> </w:t>
      </w:r>
      <w:proofErr w:type="spellStart"/>
      <w:r w:rsidR="00CF0BBA" w:rsidRPr="00CF0BBA">
        <w:rPr>
          <w:b/>
          <w:sz w:val="18"/>
        </w:rPr>
        <w:t>ini</w:t>
      </w:r>
      <w:proofErr w:type="spellEnd"/>
      <w:r w:rsidR="00CF0BBA" w:rsidRPr="00CF0BBA">
        <w:rPr>
          <w:b/>
          <w:sz w:val="18"/>
        </w:rPr>
        <w:t xml:space="preserve"> 5G </w:t>
      </w:r>
      <w:proofErr w:type="spellStart"/>
      <w:r w:rsidR="00CF0BBA" w:rsidRPr="00CF0BBA">
        <w:rPr>
          <w:b/>
          <w:sz w:val="18"/>
        </w:rPr>
        <w:t>menghadirkan</w:t>
      </w:r>
      <w:proofErr w:type="spellEnd"/>
      <w:r w:rsidR="00CF0BBA" w:rsidRPr="00CF0BBA">
        <w:rPr>
          <w:b/>
          <w:sz w:val="18"/>
        </w:rPr>
        <w:t xml:space="preserve"> </w:t>
      </w:r>
      <w:proofErr w:type="spellStart"/>
      <w:r w:rsidR="00CF0BBA" w:rsidRPr="00CF0BBA">
        <w:rPr>
          <w:b/>
          <w:sz w:val="18"/>
        </w:rPr>
        <w:t>keunggulan</w:t>
      </w:r>
      <w:proofErr w:type="spellEnd"/>
      <w:r w:rsidR="00CF0BBA" w:rsidRPr="00CF0BBA">
        <w:rPr>
          <w:b/>
          <w:sz w:val="18"/>
        </w:rPr>
        <w:t xml:space="preserve"> masing-masing.</w:t>
      </w:r>
    </w:p>
    <w:p w:rsidR="00CF0BBA" w:rsidRPr="00CF0BBA" w:rsidRDefault="00CF0BBA" w:rsidP="00CF0BBA">
      <w:pPr>
        <w:spacing w:before="93"/>
        <w:ind w:left="393" w:right="1" w:firstLine="271"/>
        <w:jc w:val="both"/>
        <w:rPr>
          <w:b/>
          <w:sz w:val="18"/>
        </w:rPr>
      </w:pPr>
      <w:r w:rsidRPr="00CF0BBA">
        <w:rPr>
          <w:b/>
          <w:sz w:val="18"/>
        </w:rPr>
        <w:t xml:space="preserve">5G </w:t>
      </w:r>
      <w:proofErr w:type="spellStart"/>
      <w:r w:rsidRPr="00CF0BBA">
        <w:rPr>
          <w:b/>
          <w:sz w:val="18"/>
        </w:rPr>
        <w:t>berkembang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seiring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dengan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perkembangan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teknologi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perangkat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lunak</w:t>
      </w:r>
      <w:proofErr w:type="spellEnd"/>
      <w:r w:rsidRPr="00CF0BBA">
        <w:rPr>
          <w:b/>
          <w:sz w:val="18"/>
        </w:rPr>
        <w:t xml:space="preserve"> yang </w:t>
      </w:r>
      <w:proofErr w:type="spellStart"/>
      <w:proofErr w:type="gramStart"/>
      <w:r w:rsidRPr="00CF0BBA">
        <w:rPr>
          <w:b/>
          <w:sz w:val="18"/>
        </w:rPr>
        <w:t>menjawab</w:t>
      </w:r>
      <w:proofErr w:type="spellEnd"/>
      <w:r w:rsidRPr="00CF0BBA">
        <w:rPr>
          <w:b/>
          <w:sz w:val="18"/>
        </w:rPr>
        <w:t xml:space="preserve">  </w:t>
      </w:r>
      <w:proofErr w:type="spellStart"/>
      <w:r w:rsidRPr="00CF0BBA">
        <w:rPr>
          <w:b/>
          <w:sz w:val="18"/>
        </w:rPr>
        <w:t>permasalahan</w:t>
      </w:r>
      <w:proofErr w:type="spellEnd"/>
      <w:proofErr w:type="gram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fleksibilitas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perangkat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keras</w:t>
      </w:r>
      <w:proofErr w:type="spellEnd"/>
      <w:r w:rsidRPr="00CF0BBA">
        <w:rPr>
          <w:b/>
          <w:sz w:val="18"/>
        </w:rPr>
        <w:t xml:space="preserve"> yang </w:t>
      </w:r>
      <w:proofErr w:type="spellStart"/>
      <w:r w:rsidRPr="00CF0BBA">
        <w:rPr>
          <w:b/>
          <w:sz w:val="18"/>
        </w:rPr>
        <w:t>tidak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harus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diisi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dengan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perangkat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lunak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pabrikan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nya</w:t>
      </w:r>
      <w:proofErr w:type="spellEnd"/>
      <w:r w:rsidRPr="00CF0BBA">
        <w:rPr>
          <w:b/>
          <w:sz w:val="18"/>
        </w:rPr>
        <w:t xml:space="preserve">. </w:t>
      </w:r>
      <w:proofErr w:type="spellStart"/>
      <w:r w:rsidRPr="00CF0BBA">
        <w:rPr>
          <w:b/>
          <w:sz w:val="18"/>
        </w:rPr>
        <w:t>Teknologi</w:t>
      </w:r>
      <w:proofErr w:type="spellEnd"/>
      <w:r w:rsidRPr="00CF0BBA">
        <w:rPr>
          <w:b/>
          <w:sz w:val="18"/>
        </w:rPr>
        <w:t xml:space="preserve"> 5G </w:t>
      </w:r>
      <w:proofErr w:type="spellStart"/>
      <w:r w:rsidRPr="00CF0BBA">
        <w:rPr>
          <w:b/>
          <w:sz w:val="18"/>
        </w:rPr>
        <w:t>dengan</w:t>
      </w:r>
      <w:proofErr w:type="spellEnd"/>
      <w:r w:rsidRPr="00CF0BBA">
        <w:rPr>
          <w:b/>
          <w:sz w:val="18"/>
        </w:rPr>
        <w:t xml:space="preserve"> model </w:t>
      </w:r>
      <w:proofErr w:type="spellStart"/>
      <w:r w:rsidRPr="00CF0BBA">
        <w:rPr>
          <w:b/>
          <w:sz w:val="18"/>
        </w:rPr>
        <w:t>infrastruktur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terdiri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dari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gNode</w:t>
      </w:r>
      <w:proofErr w:type="spellEnd"/>
      <w:r w:rsidRPr="00CF0BBA">
        <w:rPr>
          <w:b/>
          <w:sz w:val="18"/>
        </w:rPr>
        <w:t xml:space="preserve"> B </w:t>
      </w:r>
      <w:proofErr w:type="spellStart"/>
      <w:r w:rsidRPr="00CF0BBA">
        <w:rPr>
          <w:b/>
          <w:sz w:val="18"/>
        </w:rPr>
        <w:t>sebagai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kelanjutan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dari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eNode</w:t>
      </w:r>
      <w:proofErr w:type="spellEnd"/>
      <w:r w:rsidRPr="00CF0BBA">
        <w:rPr>
          <w:b/>
          <w:sz w:val="18"/>
        </w:rPr>
        <w:t xml:space="preserve"> B pada </w:t>
      </w:r>
      <w:proofErr w:type="spellStart"/>
      <w:r w:rsidRPr="00CF0BBA">
        <w:rPr>
          <w:b/>
          <w:sz w:val="18"/>
        </w:rPr>
        <w:t>jaringan</w:t>
      </w:r>
      <w:proofErr w:type="spellEnd"/>
      <w:r w:rsidRPr="00CF0BBA">
        <w:rPr>
          <w:b/>
          <w:sz w:val="18"/>
        </w:rPr>
        <w:t xml:space="preserve"> long term evolution LTE. </w:t>
      </w:r>
      <w:proofErr w:type="spellStart"/>
      <w:r w:rsidRPr="00CF0BBA">
        <w:rPr>
          <w:b/>
          <w:sz w:val="18"/>
        </w:rPr>
        <w:t>gNode</w:t>
      </w:r>
      <w:proofErr w:type="spellEnd"/>
      <w:r w:rsidRPr="00CF0BBA">
        <w:rPr>
          <w:b/>
          <w:sz w:val="18"/>
        </w:rPr>
        <w:t xml:space="preserve"> B </w:t>
      </w:r>
      <w:proofErr w:type="spellStart"/>
      <w:r w:rsidRPr="00CF0BBA">
        <w:rPr>
          <w:b/>
          <w:sz w:val="18"/>
        </w:rPr>
        <w:t>akan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berperan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sebagai</w:t>
      </w:r>
      <w:proofErr w:type="spellEnd"/>
      <w:r w:rsidRPr="00CF0BBA">
        <w:rPr>
          <w:b/>
          <w:sz w:val="18"/>
        </w:rPr>
        <w:t xml:space="preserve"> radio </w:t>
      </w:r>
      <w:proofErr w:type="spellStart"/>
      <w:r w:rsidRPr="00CF0BBA">
        <w:rPr>
          <w:b/>
          <w:sz w:val="18"/>
        </w:rPr>
        <w:t>akses</w:t>
      </w:r>
      <w:proofErr w:type="spellEnd"/>
      <w:r w:rsidRPr="00CF0BBA">
        <w:rPr>
          <w:b/>
          <w:sz w:val="18"/>
        </w:rPr>
        <w:t xml:space="preserve"> network RAN yang </w:t>
      </w:r>
      <w:proofErr w:type="spellStart"/>
      <w:r w:rsidRPr="00CF0BBA">
        <w:rPr>
          <w:b/>
          <w:sz w:val="18"/>
        </w:rPr>
        <w:t>menjadi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antar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muka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kepada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pengguna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atau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perangkat</w:t>
      </w:r>
      <w:proofErr w:type="spellEnd"/>
      <w:r w:rsidRPr="00CF0BBA">
        <w:rPr>
          <w:b/>
          <w:sz w:val="18"/>
        </w:rPr>
        <w:t xml:space="preserve"> yang </w:t>
      </w:r>
      <w:proofErr w:type="spellStart"/>
      <w:r w:rsidRPr="00CF0BBA">
        <w:rPr>
          <w:b/>
          <w:sz w:val="18"/>
        </w:rPr>
        <w:t>mendukung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jaringan</w:t>
      </w:r>
      <w:proofErr w:type="spellEnd"/>
      <w:r w:rsidRPr="00CF0BBA">
        <w:rPr>
          <w:b/>
          <w:sz w:val="18"/>
        </w:rPr>
        <w:t xml:space="preserve"> 5G. </w:t>
      </w:r>
      <w:proofErr w:type="spellStart"/>
      <w:r w:rsidRPr="00CF0BBA">
        <w:rPr>
          <w:b/>
          <w:sz w:val="18"/>
        </w:rPr>
        <w:t>Infrastruktur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selanjutnya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adalah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jaringan</w:t>
      </w:r>
      <w:proofErr w:type="spellEnd"/>
      <w:r w:rsidRPr="00CF0BBA">
        <w:rPr>
          <w:b/>
          <w:sz w:val="18"/>
        </w:rPr>
        <w:t xml:space="preserve"> inti </w:t>
      </w:r>
      <w:proofErr w:type="spellStart"/>
      <w:r w:rsidRPr="00CF0BBA">
        <w:rPr>
          <w:b/>
          <w:sz w:val="18"/>
        </w:rPr>
        <w:t>atau</w:t>
      </w:r>
      <w:proofErr w:type="spellEnd"/>
      <w:r w:rsidRPr="00CF0BBA">
        <w:rPr>
          <w:b/>
          <w:sz w:val="18"/>
        </w:rPr>
        <w:t xml:space="preserve"> core network yang pada </w:t>
      </w:r>
      <w:proofErr w:type="spellStart"/>
      <w:r w:rsidRPr="00CF0BBA">
        <w:rPr>
          <w:b/>
          <w:sz w:val="18"/>
        </w:rPr>
        <w:t>implementasi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ini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menggunan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stand alone</w:t>
      </w:r>
      <w:proofErr w:type="spellEnd"/>
      <w:r w:rsidRPr="00CF0BBA">
        <w:rPr>
          <w:b/>
          <w:sz w:val="18"/>
        </w:rPr>
        <w:t xml:space="preserve"> SA, </w:t>
      </w:r>
      <w:proofErr w:type="spellStart"/>
      <w:r w:rsidRPr="00CF0BBA">
        <w:rPr>
          <w:b/>
          <w:sz w:val="18"/>
        </w:rPr>
        <w:t>dimana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jaringan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menggunakan</w:t>
      </w:r>
      <w:proofErr w:type="spellEnd"/>
      <w:r w:rsidRPr="00CF0BBA">
        <w:rPr>
          <w:b/>
          <w:sz w:val="18"/>
        </w:rPr>
        <w:t xml:space="preserve"> Core </w:t>
      </w:r>
      <w:proofErr w:type="spellStart"/>
      <w:r w:rsidRPr="00CF0BBA">
        <w:rPr>
          <w:b/>
          <w:sz w:val="18"/>
        </w:rPr>
        <w:t>tersendiri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tidak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menggunakan</w:t>
      </w:r>
      <w:proofErr w:type="spellEnd"/>
      <w:r w:rsidRPr="00CF0BBA">
        <w:rPr>
          <w:b/>
          <w:sz w:val="18"/>
        </w:rPr>
        <w:t xml:space="preserve"> Core </w:t>
      </w:r>
      <w:proofErr w:type="spellStart"/>
      <w:r w:rsidRPr="00CF0BBA">
        <w:rPr>
          <w:b/>
          <w:sz w:val="18"/>
        </w:rPr>
        <w:t>teknologi</w:t>
      </w:r>
      <w:proofErr w:type="spellEnd"/>
      <w:r w:rsidRPr="00CF0BBA">
        <w:rPr>
          <w:b/>
          <w:sz w:val="18"/>
        </w:rPr>
        <w:t xml:space="preserve"> 4G LTE </w:t>
      </w:r>
      <w:proofErr w:type="spellStart"/>
      <w:r w:rsidRPr="00CF0BBA">
        <w:rPr>
          <w:b/>
          <w:sz w:val="18"/>
        </w:rPr>
        <w:t>generasi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sebelumnya</w:t>
      </w:r>
      <w:proofErr w:type="spellEnd"/>
      <w:r w:rsidRPr="00CF0BBA">
        <w:rPr>
          <w:b/>
          <w:sz w:val="18"/>
        </w:rPr>
        <w:t xml:space="preserve">. </w:t>
      </w:r>
    </w:p>
    <w:p w:rsidR="00ED7CCB" w:rsidRDefault="00CF0BBA" w:rsidP="00CF0BBA">
      <w:pPr>
        <w:spacing w:before="93"/>
        <w:ind w:left="393" w:right="1" w:firstLine="271"/>
        <w:jc w:val="both"/>
        <w:rPr>
          <w:b/>
          <w:sz w:val="18"/>
        </w:rPr>
      </w:pPr>
      <w:proofErr w:type="spellStart"/>
      <w:r w:rsidRPr="00CF0BBA">
        <w:rPr>
          <w:b/>
          <w:sz w:val="18"/>
        </w:rPr>
        <w:t>Penelitian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ini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bertujuan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untuk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melakukan</w:t>
      </w:r>
      <w:proofErr w:type="spellEnd"/>
      <w:r w:rsidRPr="00CF0BBA">
        <w:rPr>
          <w:b/>
          <w:sz w:val="18"/>
        </w:rPr>
        <w:t xml:space="preserve"> uji </w:t>
      </w:r>
      <w:proofErr w:type="spellStart"/>
      <w:r w:rsidRPr="00CF0BBA">
        <w:rPr>
          <w:b/>
          <w:sz w:val="18"/>
        </w:rPr>
        <w:t>coba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implementasi</w:t>
      </w:r>
      <w:proofErr w:type="spellEnd"/>
      <w:r w:rsidRPr="00CF0BBA">
        <w:rPr>
          <w:b/>
          <w:sz w:val="18"/>
        </w:rPr>
        <w:t xml:space="preserve"> 5G </w:t>
      </w:r>
      <w:proofErr w:type="spellStart"/>
      <w:r w:rsidRPr="00CF0BBA">
        <w:rPr>
          <w:b/>
          <w:sz w:val="18"/>
        </w:rPr>
        <w:t>menggunakan</w:t>
      </w:r>
      <w:proofErr w:type="spellEnd"/>
      <w:r w:rsidRPr="00CF0BBA">
        <w:rPr>
          <w:b/>
          <w:sz w:val="18"/>
        </w:rPr>
        <w:t xml:space="preserve"> Software Defined Radio SDR </w:t>
      </w:r>
      <w:proofErr w:type="spellStart"/>
      <w:r w:rsidRPr="00CF0BBA">
        <w:rPr>
          <w:b/>
          <w:sz w:val="18"/>
        </w:rPr>
        <w:t>dengan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perangkat</w:t>
      </w:r>
      <w:proofErr w:type="spellEnd"/>
      <w:r w:rsidRPr="00CF0BBA">
        <w:rPr>
          <w:b/>
          <w:sz w:val="18"/>
        </w:rPr>
        <w:t xml:space="preserve"> transmitter USRP B205. Lalu </w:t>
      </w:r>
      <w:proofErr w:type="spellStart"/>
      <w:r w:rsidRPr="00CF0BBA">
        <w:rPr>
          <w:b/>
          <w:sz w:val="18"/>
        </w:rPr>
        <w:t>melakukan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analisis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performansi</w:t>
      </w:r>
      <w:proofErr w:type="spellEnd"/>
      <w:r w:rsidRPr="00CF0BBA">
        <w:rPr>
          <w:b/>
          <w:sz w:val="18"/>
        </w:rPr>
        <w:t xml:space="preserve"> 5G pada salah </w:t>
      </w:r>
      <w:proofErr w:type="spellStart"/>
      <w:r w:rsidRPr="00CF0BBA">
        <w:rPr>
          <w:b/>
          <w:sz w:val="18"/>
        </w:rPr>
        <w:t>satu</w:t>
      </w:r>
      <w:proofErr w:type="spellEnd"/>
      <w:r w:rsidRPr="00CF0BBA">
        <w:rPr>
          <w:b/>
          <w:sz w:val="18"/>
        </w:rPr>
        <w:t xml:space="preserve"> Key performance Indicator KPI </w:t>
      </w:r>
      <w:proofErr w:type="spellStart"/>
      <w:r w:rsidRPr="00CF0BBA">
        <w:rPr>
          <w:b/>
          <w:sz w:val="18"/>
        </w:rPr>
        <w:t>untuk</w:t>
      </w:r>
      <w:proofErr w:type="spellEnd"/>
      <w:r w:rsidRPr="00CF0BBA">
        <w:rPr>
          <w:b/>
          <w:sz w:val="18"/>
        </w:rPr>
        <w:t xml:space="preserve"> Packet Data Download. </w:t>
      </w:r>
      <w:proofErr w:type="spellStart"/>
      <w:r w:rsidRPr="00CF0BBA">
        <w:rPr>
          <w:b/>
          <w:sz w:val="18"/>
        </w:rPr>
        <w:t>Analisis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dilakukan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dari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sisi</w:t>
      </w:r>
      <w:proofErr w:type="spellEnd"/>
      <w:r w:rsidRPr="00CF0BBA">
        <w:rPr>
          <w:b/>
          <w:sz w:val="18"/>
        </w:rPr>
        <w:t xml:space="preserve"> Packet Message Flow </w:t>
      </w:r>
      <w:proofErr w:type="spellStart"/>
      <w:r w:rsidRPr="00CF0BBA">
        <w:rPr>
          <w:b/>
          <w:sz w:val="18"/>
        </w:rPr>
        <w:t>dari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perangkat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pengguna</w:t>
      </w:r>
      <w:proofErr w:type="spellEnd"/>
      <w:r w:rsidRPr="00CF0BBA">
        <w:rPr>
          <w:b/>
          <w:sz w:val="18"/>
        </w:rPr>
        <w:t xml:space="preserve">, </w:t>
      </w:r>
      <w:proofErr w:type="spellStart"/>
      <w:r w:rsidRPr="00CF0BBA">
        <w:rPr>
          <w:b/>
          <w:sz w:val="18"/>
        </w:rPr>
        <w:t>lalu</w:t>
      </w:r>
      <w:proofErr w:type="spellEnd"/>
      <w:r w:rsidRPr="00CF0BBA">
        <w:rPr>
          <w:b/>
          <w:sz w:val="18"/>
        </w:rPr>
        <w:t xml:space="preserve"> </w:t>
      </w:r>
      <w:proofErr w:type="spellStart"/>
      <w:r w:rsidRPr="00CF0BBA">
        <w:rPr>
          <w:b/>
          <w:sz w:val="18"/>
        </w:rPr>
        <w:t>gNodeB</w:t>
      </w:r>
      <w:proofErr w:type="spellEnd"/>
      <w:r w:rsidRPr="00CF0BBA">
        <w:rPr>
          <w:b/>
          <w:sz w:val="18"/>
        </w:rPr>
        <w:t xml:space="preserve"> dan </w:t>
      </w:r>
      <w:proofErr w:type="spellStart"/>
      <w:r w:rsidRPr="00CF0BBA">
        <w:rPr>
          <w:b/>
          <w:sz w:val="18"/>
        </w:rPr>
        <w:t>sisi</w:t>
      </w:r>
      <w:proofErr w:type="spellEnd"/>
      <w:r w:rsidRPr="00CF0BBA">
        <w:rPr>
          <w:b/>
          <w:sz w:val="18"/>
        </w:rPr>
        <w:t xml:space="preserve"> Core </w:t>
      </w:r>
      <w:proofErr w:type="spellStart"/>
      <w:r w:rsidRPr="00CF0BBA">
        <w:rPr>
          <w:b/>
          <w:sz w:val="18"/>
        </w:rPr>
        <w:t>nya</w:t>
      </w:r>
      <w:proofErr w:type="spellEnd"/>
    </w:p>
    <w:p w:rsidR="00ED7CCB" w:rsidRDefault="00ED7CCB">
      <w:pPr>
        <w:pStyle w:val="BodyText"/>
        <w:spacing w:before="6"/>
        <w:rPr>
          <w:b/>
          <w:sz w:val="17"/>
        </w:rPr>
      </w:pPr>
    </w:p>
    <w:p w:rsidR="00ED7CCB" w:rsidRDefault="00000000">
      <w:pPr>
        <w:ind w:left="393" w:firstLine="274"/>
        <w:jc w:val="both"/>
        <w:rPr>
          <w:b/>
          <w:i/>
          <w:sz w:val="18"/>
        </w:rPr>
      </w:pPr>
      <w:r>
        <w:rPr>
          <w:b/>
          <w:i/>
          <w:sz w:val="18"/>
        </w:rPr>
        <w:t>Keywords—NDN,</w:t>
      </w:r>
      <w:r>
        <w:rPr>
          <w:b/>
          <w:i/>
          <w:spacing w:val="-14"/>
          <w:sz w:val="18"/>
        </w:rPr>
        <w:t xml:space="preserve"> </w:t>
      </w:r>
      <w:r>
        <w:rPr>
          <w:b/>
          <w:i/>
          <w:sz w:val="18"/>
        </w:rPr>
        <w:t>caching,</w:t>
      </w:r>
      <w:r>
        <w:rPr>
          <w:b/>
          <w:i/>
          <w:spacing w:val="-13"/>
          <w:sz w:val="18"/>
        </w:rPr>
        <w:t xml:space="preserve"> </w:t>
      </w:r>
      <w:r>
        <w:rPr>
          <w:b/>
          <w:i/>
          <w:sz w:val="18"/>
        </w:rPr>
        <w:t>replacement,</w:t>
      </w:r>
      <w:r>
        <w:rPr>
          <w:b/>
          <w:i/>
          <w:spacing w:val="-14"/>
          <w:sz w:val="18"/>
        </w:rPr>
        <w:t xml:space="preserve"> </w:t>
      </w:r>
      <w:r>
        <w:rPr>
          <w:b/>
          <w:i/>
          <w:sz w:val="18"/>
        </w:rPr>
        <w:t>performance,</w:t>
      </w:r>
      <w:r>
        <w:rPr>
          <w:b/>
          <w:i/>
          <w:spacing w:val="-13"/>
          <w:sz w:val="18"/>
        </w:rPr>
        <w:t xml:space="preserve"> </w:t>
      </w:r>
      <w:r>
        <w:rPr>
          <w:b/>
          <w:i/>
          <w:sz w:val="18"/>
        </w:rPr>
        <w:t>virtual node</w:t>
      </w:r>
    </w:p>
    <w:p w:rsidR="00ED7CCB" w:rsidRDefault="00ED7CCB">
      <w:pPr>
        <w:pStyle w:val="BodyText"/>
        <w:spacing w:before="4"/>
        <w:rPr>
          <w:b/>
          <w:i/>
          <w:sz w:val="24"/>
        </w:rPr>
      </w:pPr>
    </w:p>
    <w:p w:rsidR="00ED7CCB" w:rsidRDefault="00000000">
      <w:pPr>
        <w:pStyle w:val="ListParagraph"/>
        <w:numPr>
          <w:ilvl w:val="0"/>
          <w:numId w:val="6"/>
        </w:numPr>
        <w:tabs>
          <w:tab w:val="left" w:pos="2481"/>
          <w:tab w:val="left" w:pos="2482"/>
        </w:tabs>
        <w:jc w:val="left"/>
        <w:rPr>
          <w:sz w:val="16"/>
        </w:rPr>
      </w:pPr>
      <w:r>
        <w:rPr>
          <w:sz w:val="20"/>
        </w:rPr>
        <w:t>I</w:t>
      </w:r>
      <w:r>
        <w:rPr>
          <w:sz w:val="16"/>
        </w:rPr>
        <w:t>NTRODUCTION</w:t>
      </w:r>
    </w:p>
    <w:p w:rsidR="00767677" w:rsidRDefault="00767677" w:rsidP="00767677">
      <w:pPr>
        <w:pStyle w:val="BodyText"/>
        <w:ind w:left="316" w:right="724" w:firstLine="427"/>
        <w:jc w:val="both"/>
      </w:pPr>
      <w:proofErr w:type="spellStart"/>
      <w:r>
        <w:t>Perkembangan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selular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generasi</w:t>
      </w:r>
      <w:proofErr w:type="spellEnd"/>
      <w:r>
        <w:t xml:space="preserve"> 1G, 2G, 3G, 4G </w:t>
      </w:r>
      <w:proofErr w:type="spellStart"/>
      <w:r>
        <w:t>hingga</w:t>
      </w:r>
      <w:proofErr w:type="spellEnd"/>
      <w:r>
        <w:t xml:space="preserve"> deployment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5G </w:t>
      </w:r>
      <w:proofErr w:type="spellStart"/>
      <w:r>
        <w:t>menghadirkan</w:t>
      </w:r>
      <w:proofErr w:type="spellEnd"/>
      <w:r>
        <w:t xml:space="preserve"> </w:t>
      </w:r>
      <w:proofErr w:type="spellStart"/>
      <w:r>
        <w:t>keunggulan</w:t>
      </w:r>
      <w:proofErr w:type="spellEnd"/>
      <w:r>
        <w:t xml:space="preserve"> masing-masing.</w:t>
      </w:r>
      <w:r>
        <w:t xml:space="preserve"> </w:t>
      </w:r>
      <w:r>
        <w:t xml:space="preserve">5G </w:t>
      </w:r>
      <w:proofErr w:type="spellStart"/>
      <w:r>
        <w:t>berkembang</w:t>
      </w:r>
      <w:proofErr w:type="spellEnd"/>
      <w:r>
        <w:t xml:space="preserve"> </w:t>
      </w:r>
      <w:proofErr w:type="spellStart"/>
      <w:r>
        <w:t>seiring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proofErr w:type="gramStart"/>
      <w:r>
        <w:t>menjawab</w:t>
      </w:r>
      <w:proofErr w:type="spellEnd"/>
      <w:r>
        <w:t xml:space="preserve">  </w:t>
      </w:r>
      <w:proofErr w:type="spellStart"/>
      <w:r>
        <w:t>permasalahan</w:t>
      </w:r>
      <w:proofErr w:type="spellEnd"/>
      <w:proofErr w:type="gramEnd"/>
      <w:r>
        <w:t xml:space="preserve"> </w:t>
      </w:r>
      <w:proofErr w:type="spellStart"/>
      <w:r>
        <w:t>fleksibilitas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pabrikan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. </w:t>
      </w:r>
      <w:proofErr w:type="spellStart"/>
      <w:r>
        <w:t>Teknologi</w:t>
      </w:r>
      <w:proofErr w:type="spellEnd"/>
      <w:r>
        <w:t xml:space="preserve"> 5G </w:t>
      </w:r>
      <w:proofErr w:type="spellStart"/>
      <w:r>
        <w:t>dengan</w:t>
      </w:r>
      <w:proofErr w:type="spellEnd"/>
      <w:r>
        <w:t xml:space="preserve"> model </w:t>
      </w:r>
      <w:proofErr w:type="spellStart"/>
      <w:r>
        <w:t>infrastruktur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gNode</w:t>
      </w:r>
      <w:proofErr w:type="spellEnd"/>
      <w:r>
        <w:t xml:space="preserve"> B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kelanjutan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eNode</w:t>
      </w:r>
      <w:proofErr w:type="spellEnd"/>
      <w:r>
        <w:t xml:space="preserve"> B pada </w:t>
      </w:r>
      <w:proofErr w:type="spellStart"/>
      <w:r>
        <w:t>jaringan</w:t>
      </w:r>
      <w:proofErr w:type="spellEnd"/>
      <w:r>
        <w:t xml:space="preserve"> long term evolution LTE. </w:t>
      </w:r>
      <w:proofErr w:type="spellStart"/>
      <w:r>
        <w:t>gNode</w:t>
      </w:r>
      <w:proofErr w:type="spellEnd"/>
      <w:r>
        <w:t xml:space="preserve"> B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radio </w:t>
      </w:r>
      <w:proofErr w:type="spellStart"/>
      <w:r>
        <w:t>akses</w:t>
      </w:r>
      <w:proofErr w:type="spellEnd"/>
      <w:r>
        <w:t xml:space="preserve"> network RAN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yang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5G. </w:t>
      </w:r>
      <w:proofErr w:type="spellStart"/>
      <w:r>
        <w:t>Infrastruktur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inti </w:t>
      </w:r>
      <w:proofErr w:type="spellStart"/>
      <w:r>
        <w:t>atau</w:t>
      </w:r>
      <w:proofErr w:type="spellEnd"/>
      <w:r>
        <w:t xml:space="preserve"> core network yang pada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menggunan</w:t>
      </w:r>
      <w:proofErr w:type="spellEnd"/>
      <w:r>
        <w:t xml:space="preserve"> standalone</w:t>
      </w:r>
      <w:r>
        <w:t xml:space="preserve"> </w:t>
      </w:r>
      <w:proofErr w:type="spellStart"/>
      <w:r>
        <w:t>atau</w:t>
      </w:r>
      <w:proofErr w:type="spellEnd"/>
      <w:r>
        <w:t xml:space="preserve"> SA,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Core </w:t>
      </w:r>
      <w:proofErr w:type="spellStart"/>
      <w:r>
        <w:t>tersendiri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Core </w:t>
      </w:r>
      <w:proofErr w:type="spellStart"/>
      <w:r>
        <w:t>teknologi</w:t>
      </w:r>
      <w:proofErr w:type="spellEnd"/>
      <w:r>
        <w:t xml:space="preserve"> 4G LTE </w:t>
      </w:r>
      <w:proofErr w:type="spellStart"/>
      <w:r>
        <w:t>generasi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</w:p>
    <w:p w:rsidR="00767677" w:rsidRDefault="00767677" w:rsidP="00767677">
      <w:pPr>
        <w:pStyle w:val="BodyText"/>
        <w:ind w:left="316" w:right="724" w:firstLine="427"/>
        <w:jc w:val="both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uji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5G </w:t>
      </w:r>
      <w:proofErr w:type="spellStart"/>
      <w:r>
        <w:t>menggunakan</w:t>
      </w:r>
      <w:proofErr w:type="spellEnd"/>
      <w:r>
        <w:t xml:space="preserve"> Software Defined Radio SDR </w:t>
      </w:r>
      <w:proofErr w:type="spellStart"/>
      <w:r>
        <w:t>dengan</w:t>
      </w:r>
      <w:proofErr w:type="spellEnd"/>
      <w:r>
        <w:t xml:space="preserve"> emulator.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emulator </w:t>
      </w:r>
      <w:proofErr w:type="spellStart"/>
      <w:r>
        <w:t>sebagai</w:t>
      </w:r>
      <w:proofErr w:type="spellEnd"/>
      <w:r>
        <w:t xml:space="preserve"> user 5G </w:t>
      </w:r>
      <w:proofErr w:type="spellStart"/>
      <w:r>
        <w:t>dengan</w:t>
      </w:r>
      <w:proofErr w:type="spellEnd"/>
      <w:r>
        <w:t xml:space="preserve"> parameter IMSI, K dan OPC </w:t>
      </w:r>
      <w:proofErr w:type="spellStart"/>
      <w:r>
        <w:t>tertentu</w:t>
      </w:r>
      <w:proofErr w:type="spellEnd"/>
      <w:r>
        <w:t xml:space="preserve">. Lalu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gnodeB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software SRSRAN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MCC, MNC, TAC, PLMN ID, Cell ID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parameter salah </w:t>
      </w:r>
      <w:proofErr w:type="spellStart"/>
      <w:r>
        <w:t>satu</w:t>
      </w:r>
      <w:proofErr w:type="spellEnd"/>
      <w:r>
        <w:t xml:space="preserve"> operator cel</w:t>
      </w:r>
      <w:r w:rsidR="00EB408D">
        <w:t>l</w:t>
      </w:r>
      <w:r>
        <w:t xml:space="preserve">ular di Indonesia.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5GCore </w:t>
      </w:r>
      <w:proofErr w:type="spellStart"/>
      <w:r>
        <w:t>menggunakan</w:t>
      </w:r>
      <w:proofErr w:type="spellEnd"/>
      <w:r>
        <w:t xml:space="preserve"> Open5GS </w:t>
      </w:r>
      <w:proofErr w:type="spellStart"/>
      <w:r>
        <w:t>dengan</w:t>
      </w:r>
      <w:proofErr w:type="spellEnd"/>
      <w:r>
        <w:t xml:space="preserve"> parameter TAC, MCC, MNC yang </w:t>
      </w:r>
      <w:proofErr w:type="spellStart"/>
      <w:r>
        <w:t>sesuai</w:t>
      </w:r>
      <w:proofErr w:type="spellEnd"/>
      <w:r>
        <w:t xml:space="preserve"> pula.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integrasi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dan </w:t>
      </w:r>
      <w:proofErr w:type="spellStart"/>
      <w:r>
        <w:t>integrasi</w:t>
      </w:r>
      <w:proofErr w:type="spellEnd"/>
      <w:r>
        <w:t xml:space="preserve"> </w:t>
      </w:r>
      <w:proofErr w:type="spellStart"/>
      <w:r w:rsidR="00EB408D">
        <w:t>keseluruhan</w:t>
      </w:r>
      <w:proofErr w:type="spellEnd"/>
      <w:r w:rsidR="00EB408D">
        <w:t xml:space="preserve"> </w:t>
      </w:r>
      <w:proofErr w:type="spellStart"/>
      <w:r w:rsidR="00EB408D">
        <w:t>sistem</w:t>
      </w:r>
      <w:proofErr w:type="spellEnd"/>
      <w:r>
        <w:t xml:space="preserve"> juga </w:t>
      </w:r>
      <w:proofErr w:type="spellStart"/>
      <w:r>
        <w:t>berhasil</w:t>
      </w:r>
      <w:proofErr w:type="spellEnd"/>
      <w:r>
        <w:t xml:space="preserve">. Lalu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r w:rsidRPr="00EB408D">
        <w:rPr>
          <w:i/>
          <w:iCs/>
        </w:rPr>
        <w:t xml:space="preserve">message </w:t>
      </w:r>
      <w:r w:rsidR="00EB408D" w:rsidRPr="00EB408D">
        <w:rPr>
          <w:i/>
          <w:iCs/>
        </w:rPr>
        <w:t>f</w:t>
      </w:r>
      <w:r w:rsidRPr="00EB408D">
        <w:rPr>
          <w:i/>
          <w:iCs/>
        </w:rPr>
        <w:t>low</w:t>
      </w:r>
      <w:r>
        <w:t xml:space="preserve"> u</w:t>
      </w:r>
      <w:proofErr w:type="spellStart"/>
      <w:r>
        <w:t>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proses </w:t>
      </w:r>
      <w:proofErr w:type="spellStart"/>
      <w:r>
        <w:t>aliran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jaringan</w:t>
      </w:r>
      <w:proofErr w:type="spellEnd"/>
      <w:r>
        <w:t xml:space="preserve"> 5G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tes</w:t>
      </w:r>
      <w:proofErr w:type="spellEnd"/>
      <w:r>
        <w:t xml:space="preserve">. </w:t>
      </w:r>
      <w:proofErr w:type="spellStart"/>
      <w:r>
        <w:t>Tes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dilaukan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ping </w:t>
      </w:r>
      <w:proofErr w:type="spellStart"/>
      <w:r>
        <w:t>tes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konektivitas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Kpi</w:t>
      </w:r>
      <w:proofErr w:type="spellEnd"/>
      <w:r>
        <w:t xml:space="preserve"> packet los</w:t>
      </w:r>
      <w:r w:rsidR="00EB408D">
        <w:t>s</w:t>
      </w:r>
      <w:r>
        <w:t>, packet succe</w:t>
      </w:r>
      <w:r w:rsidR="00EB408D">
        <w:t>s</w:t>
      </w:r>
      <w:r>
        <w:t>s rate</w:t>
      </w:r>
      <w:r w:rsidR="00EB408D">
        <w:t>, dan delay</w:t>
      </w:r>
      <w:r>
        <w:t xml:space="preserve">. Lalu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kedua</w:t>
      </w:r>
      <w:proofErr w:type="spellEnd"/>
      <w:r w:rsidR="00EB408D">
        <w:t xml:space="preserve"> </w:t>
      </w:r>
      <w:proofErr w:type="spellStart"/>
      <w:r w:rsidR="00EB408D">
        <w:t>yaitu</w:t>
      </w:r>
      <w:proofErr w:type="spellEnd"/>
      <w:r>
        <w:t xml:space="preserve"> user registration.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proses </w:t>
      </w:r>
      <w:proofErr w:type="spellStart"/>
      <w:r>
        <w:t>aliran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user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core pada </w:t>
      </w:r>
      <w:proofErr w:type="spellStart"/>
      <w:r>
        <w:t>saat</w:t>
      </w:r>
      <w:proofErr w:type="spellEnd"/>
      <w:r>
        <w:t xml:space="preserve"> user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5</w:t>
      </w:r>
      <w:r w:rsidR="00EB408D">
        <w:t>G</w:t>
      </w:r>
      <w:r>
        <w:t xml:space="preserve"> dan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Lalu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ketiga</w:t>
      </w:r>
      <w:proofErr w:type="spellEnd"/>
      <w:r w:rsidR="00EB408D">
        <w:t xml:space="preserve"> </w:t>
      </w:r>
      <w:proofErr w:type="spellStart"/>
      <w:r w:rsidR="00EB408D">
        <w:t>yaitu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download data packet </w:t>
      </w:r>
      <w:proofErr w:type="spellStart"/>
      <w:r>
        <w:t>dari</w:t>
      </w:r>
      <w:proofErr w:type="spellEnd"/>
      <w:r>
        <w:t xml:space="preserve"> core </w:t>
      </w:r>
      <w:proofErr w:type="spellStart"/>
      <w:r>
        <w:t>ke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ue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iper</w:t>
      </w:r>
      <w:r w:rsidR="00EB408D">
        <w:t>f3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trafik</w:t>
      </w:r>
      <w:proofErr w:type="spellEnd"/>
      <w:r>
        <w:t xml:space="preserve"> generator. Pada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bit rate yang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dilewatkan</w:t>
      </w:r>
      <w:proofErr w:type="spellEnd"/>
      <w:r>
        <w:t xml:space="preserve"> pada </w:t>
      </w:r>
      <w:proofErr w:type="spellStart"/>
      <w:r>
        <w:t>jaringan</w:t>
      </w:r>
      <w:proofErr w:type="spellEnd"/>
      <w:r>
        <w:t xml:space="preserve"> 5G </w:t>
      </w:r>
      <w:proofErr w:type="spellStart"/>
      <w:r>
        <w:t>ini</w:t>
      </w:r>
      <w:proofErr w:type="spellEnd"/>
      <w:r>
        <w:t xml:space="preserve">. </w:t>
      </w:r>
    </w:p>
    <w:p w:rsidR="00767677" w:rsidRDefault="00767677" w:rsidP="00767677">
      <w:pPr>
        <w:pStyle w:val="BodyText"/>
        <w:ind w:left="316" w:right="724" w:firstLine="427"/>
        <w:jc w:val="both"/>
      </w:pPr>
      <w:r>
        <w:t xml:space="preserve">  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5G </w:t>
      </w:r>
      <w:proofErr w:type="spellStart"/>
      <w:r>
        <w:t>dengan</w:t>
      </w:r>
      <w:proofErr w:type="spellEnd"/>
      <w:r>
        <w:t xml:space="preserve"> 3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SRSUE, SRSRAN, dan Open5GS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integrasi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konektivitas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Key performance Indicator, </w:t>
      </w:r>
      <w:proofErr w:type="spellStart"/>
      <w:proofErr w:type="gramStart"/>
      <w:r>
        <w:t>lalu</w:t>
      </w:r>
      <w:proofErr w:type="spellEnd"/>
      <w:r>
        <w:t xml:space="preserve">  </w:t>
      </w:r>
      <w:proofErr w:type="spellStart"/>
      <w:r>
        <w:t>dilanjutkan</w:t>
      </w:r>
      <w:proofErr w:type="spellEnd"/>
      <w:proofErr w:type="gram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-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yang normal dan yang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normal.</w:t>
      </w:r>
      <w:r w:rsidR="00EB408D">
        <w:t xml:space="preserve"> </w:t>
      </w:r>
      <w:r w:rsidR="00EB408D" w:rsidRPr="00EB408D">
        <w:rPr>
          <w:highlight w:val="yellow"/>
        </w:rPr>
        <w:t>ANALISIS DAN REKOMENDASI APA YANG BISA DAN TIDAK BISA</w:t>
      </w:r>
      <w:r>
        <w:t xml:space="preserve"> </w:t>
      </w:r>
    </w:p>
    <w:p w:rsidR="00ED7CCB" w:rsidRDefault="00000000">
      <w:pPr>
        <w:pStyle w:val="BodyText"/>
        <w:ind w:left="316" w:right="724" w:firstLine="427"/>
        <w:jc w:val="both"/>
      </w:pPr>
      <w:r>
        <w:t>.</w:t>
      </w:r>
    </w:p>
    <w:p w:rsidR="00ED7CCB" w:rsidRDefault="00000000">
      <w:pPr>
        <w:pStyle w:val="ListParagraph"/>
        <w:numPr>
          <w:ilvl w:val="0"/>
          <w:numId w:val="6"/>
        </w:numPr>
        <w:tabs>
          <w:tab w:val="left" w:pos="2310"/>
          <w:tab w:val="left" w:pos="2311"/>
        </w:tabs>
        <w:spacing w:before="162"/>
        <w:ind w:left="2310" w:hanging="452"/>
        <w:jc w:val="left"/>
        <w:rPr>
          <w:sz w:val="16"/>
        </w:rPr>
      </w:pPr>
      <w:r>
        <w:rPr>
          <w:sz w:val="20"/>
        </w:rPr>
        <w:t>R</w:t>
      </w:r>
      <w:r>
        <w:rPr>
          <w:sz w:val="16"/>
        </w:rPr>
        <w:t xml:space="preserve">ELATED </w:t>
      </w:r>
      <w:r>
        <w:rPr>
          <w:sz w:val="20"/>
        </w:rPr>
        <w:t>W</w:t>
      </w:r>
      <w:r>
        <w:rPr>
          <w:sz w:val="16"/>
        </w:rPr>
        <w:t>ORKS</w:t>
      </w:r>
    </w:p>
    <w:p w:rsidR="00ED7CCB" w:rsidRDefault="00000000">
      <w:pPr>
        <w:pStyle w:val="ListParagraph"/>
        <w:numPr>
          <w:ilvl w:val="0"/>
          <w:numId w:val="5"/>
        </w:numPr>
        <w:tabs>
          <w:tab w:val="left" w:pos="605"/>
        </w:tabs>
        <w:spacing w:before="197"/>
        <w:jc w:val="left"/>
        <w:rPr>
          <w:i/>
          <w:sz w:val="20"/>
        </w:rPr>
      </w:pPr>
      <w:r>
        <w:rPr>
          <w:i/>
          <w:sz w:val="20"/>
        </w:rPr>
        <w:t>Component of NDN’s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nodes</w:t>
      </w:r>
    </w:p>
    <w:p w:rsidR="00ED7CCB" w:rsidRDefault="00ED7CCB">
      <w:pPr>
        <w:pStyle w:val="BodyText"/>
        <w:spacing w:before="1"/>
        <w:rPr>
          <w:i/>
          <w:sz w:val="19"/>
        </w:rPr>
      </w:pPr>
    </w:p>
    <w:p w:rsidR="00ED7CCB" w:rsidRDefault="00000000">
      <w:pPr>
        <w:pStyle w:val="BodyText"/>
        <w:ind w:left="532" w:right="722"/>
        <w:jc w:val="both"/>
      </w:pPr>
      <w:r>
        <w:t>In NDN, there are two types of packets circulating on the network, namely Interest Packet and Data Packet [3]. Interest Packet contains information related to the</w:t>
      </w:r>
      <w:r>
        <w:rPr>
          <w:spacing w:val="-34"/>
        </w:rPr>
        <w:t xml:space="preserve"> </w:t>
      </w:r>
      <w:r>
        <w:t>content requested</w:t>
      </w:r>
      <w:r>
        <w:rPr>
          <w:spacing w:val="-13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consumer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packet</w:t>
      </w:r>
      <w:r>
        <w:rPr>
          <w:spacing w:val="-12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packet</w:t>
      </w:r>
      <w:r>
        <w:rPr>
          <w:spacing w:val="-12"/>
        </w:rPr>
        <w:t xml:space="preserve"> </w:t>
      </w:r>
      <w:r>
        <w:t>that contains</w:t>
      </w:r>
      <w:r>
        <w:rPr>
          <w:spacing w:val="-10"/>
        </w:rPr>
        <w:t xml:space="preserve"> </w:t>
      </w:r>
      <w:r>
        <w:t>content</w:t>
      </w:r>
      <w:r>
        <w:rPr>
          <w:spacing w:val="-12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according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interest</w:t>
      </w:r>
      <w:r>
        <w:rPr>
          <w:spacing w:val="-10"/>
        </w:rPr>
        <w:t xml:space="preserve"> </w:t>
      </w:r>
      <w:r>
        <w:t xml:space="preserve">information sent from the producer (origin of a content) or other node (also called router) requested by the consumer (entity requesting </w:t>
      </w:r>
      <w:proofErr w:type="gramStart"/>
      <w:r>
        <w:t>an</w:t>
      </w:r>
      <w:proofErr w:type="gramEnd"/>
      <w:r>
        <w:t xml:space="preserve"> content) in response to the previously sent Interest</w:t>
      </w:r>
      <w:r>
        <w:rPr>
          <w:spacing w:val="-6"/>
        </w:rPr>
        <w:t xml:space="preserve"> </w:t>
      </w:r>
      <w:r>
        <w:t>packet.</w:t>
      </w:r>
    </w:p>
    <w:p w:rsidR="00ED7CCB" w:rsidRDefault="00ED7CCB">
      <w:pPr>
        <w:pStyle w:val="BodyText"/>
        <w:rPr>
          <w:sz w:val="21"/>
        </w:rPr>
      </w:pPr>
    </w:p>
    <w:p w:rsidR="00ED7CCB" w:rsidRDefault="00000000">
      <w:pPr>
        <w:pStyle w:val="BodyText"/>
        <w:ind w:left="532" w:right="723"/>
        <w:jc w:val="both"/>
      </w:pPr>
      <w:r>
        <w:t>The</w:t>
      </w:r>
      <w:r>
        <w:rPr>
          <w:spacing w:val="-7"/>
        </w:rPr>
        <w:t xml:space="preserve"> </w:t>
      </w:r>
      <w:r>
        <w:t>Content</w:t>
      </w:r>
      <w:r>
        <w:rPr>
          <w:spacing w:val="-6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section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Interest</w:t>
      </w:r>
      <w:r>
        <w:rPr>
          <w:spacing w:val="-4"/>
        </w:rPr>
        <w:t xml:space="preserve"> </w:t>
      </w:r>
      <w:r>
        <w:t>Packet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Data packet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well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Nonce</w:t>
      </w:r>
      <w:r>
        <w:rPr>
          <w:spacing w:val="-7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mandatory</w:t>
      </w:r>
      <w:r>
        <w:rPr>
          <w:spacing w:val="-6"/>
        </w:rPr>
        <w:t xml:space="preserve"> </w:t>
      </w:r>
      <w:r>
        <w:t>element,</w:t>
      </w:r>
      <w:r>
        <w:rPr>
          <w:spacing w:val="-6"/>
        </w:rPr>
        <w:t xml:space="preserve"> </w:t>
      </w:r>
      <w:r>
        <w:t>while the Selector section is an optional section that is used to select what content consumers want. Nonce contains 4 octet byte string which is generated randomly</w:t>
      </w:r>
      <w:r>
        <w:rPr>
          <w:spacing w:val="-27"/>
        </w:rPr>
        <w:t xml:space="preserve"> </w:t>
      </w:r>
      <w:r>
        <w:t>[8].</w:t>
      </w:r>
    </w:p>
    <w:p w:rsidR="00ED7CCB" w:rsidRDefault="00ED7CCB">
      <w:pPr>
        <w:pStyle w:val="BodyText"/>
        <w:spacing w:before="10"/>
      </w:pPr>
    </w:p>
    <w:p w:rsidR="00ED7CCB" w:rsidRDefault="00000000">
      <w:pPr>
        <w:pStyle w:val="BodyText"/>
        <w:ind w:left="532" w:right="721"/>
        <w:jc w:val="both"/>
        <w:rPr>
          <w:sz w:val="16"/>
        </w:rPr>
      </w:pPr>
      <w:r>
        <w:t>There</w:t>
      </w:r>
      <w:r>
        <w:rPr>
          <w:spacing w:val="-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three</w:t>
      </w:r>
      <w:r>
        <w:rPr>
          <w:spacing w:val="-8"/>
        </w:rPr>
        <w:t xml:space="preserve"> </w:t>
      </w:r>
      <w:r>
        <w:t>main</w:t>
      </w:r>
      <w:r>
        <w:rPr>
          <w:spacing w:val="-9"/>
        </w:rPr>
        <w:t xml:space="preserve"> </w:t>
      </w:r>
      <w:r>
        <w:t>parts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NDN</w:t>
      </w:r>
      <w:r>
        <w:rPr>
          <w:spacing w:val="-11"/>
        </w:rPr>
        <w:t xml:space="preserve"> </w:t>
      </w:r>
      <w:r>
        <w:t>node,</w:t>
      </w:r>
      <w:r>
        <w:rPr>
          <w:spacing w:val="-8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 seen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Figure</w:t>
      </w:r>
      <w:r>
        <w:rPr>
          <w:spacing w:val="-13"/>
        </w:rPr>
        <w:t xml:space="preserve"> </w:t>
      </w:r>
      <w:r>
        <w:t>II.2,</w:t>
      </w:r>
      <w:r>
        <w:rPr>
          <w:spacing w:val="-12"/>
        </w:rPr>
        <w:t xml:space="preserve"> </w:t>
      </w:r>
      <w:r>
        <w:t>seen</w:t>
      </w:r>
      <w:r>
        <w:rPr>
          <w:spacing w:val="-14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different</w:t>
      </w:r>
      <w:r>
        <w:rPr>
          <w:spacing w:val="-13"/>
        </w:rPr>
        <w:t xml:space="preserve"> </w:t>
      </w:r>
      <w:r>
        <w:t>functions</w:t>
      </w:r>
      <w:r>
        <w:rPr>
          <w:spacing w:val="-14"/>
        </w:rPr>
        <w:t xml:space="preserve"> </w:t>
      </w:r>
      <w:r>
        <w:t>(</w:t>
      </w:r>
      <w:proofErr w:type="spellStart"/>
      <w:r>
        <w:t>i</w:t>
      </w:r>
      <w:proofErr w:type="spellEnd"/>
      <w:r>
        <w:t>)</w:t>
      </w:r>
      <w:r>
        <w:rPr>
          <w:spacing w:val="-12"/>
        </w:rPr>
        <w:t xml:space="preserve"> </w:t>
      </w:r>
      <w:r>
        <w:t>the Content</w:t>
      </w:r>
      <w:r>
        <w:rPr>
          <w:spacing w:val="-13"/>
        </w:rPr>
        <w:t xml:space="preserve"> </w:t>
      </w:r>
      <w:r>
        <w:t>Store</w:t>
      </w:r>
      <w:r>
        <w:rPr>
          <w:spacing w:val="-14"/>
        </w:rPr>
        <w:t xml:space="preserve"> </w:t>
      </w:r>
      <w:r>
        <w:t>(CS)</w:t>
      </w:r>
      <w:r>
        <w:rPr>
          <w:spacing w:val="-13"/>
        </w:rPr>
        <w:t xml:space="preserve"> </w:t>
      </w:r>
      <w:r>
        <w:t>section</w:t>
      </w:r>
      <w:r>
        <w:rPr>
          <w:spacing w:val="-12"/>
        </w:rPr>
        <w:t xml:space="preserve"> </w:t>
      </w:r>
      <w:r>
        <w:t>where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content</w:t>
      </w:r>
      <w:r>
        <w:rPr>
          <w:spacing w:val="-15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has</w:t>
      </w:r>
      <w:r>
        <w:rPr>
          <w:spacing w:val="-15"/>
        </w:rPr>
        <w:t xml:space="preserve"> </w:t>
      </w:r>
      <w:r>
        <w:t xml:space="preserve">been sent for the previous request is temporarily stored; (ii) Pending Interest Table (PIT), records/records of interests that have been served by the router, but the requested content has not been sent; (iii) Forward Information Base (FIB), records/records related to the position path of content on the </w:t>
      </w:r>
      <w:proofErr w:type="spellStart"/>
      <w:r>
        <w:t>network.S</w:t>
      </w:r>
      <w:r>
        <w:rPr>
          <w:sz w:val="16"/>
        </w:rPr>
        <w:t>YSTEM</w:t>
      </w:r>
      <w:proofErr w:type="spellEnd"/>
      <w:r>
        <w:rPr>
          <w:spacing w:val="-7"/>
          <w:sz w:val="16"/>
        </w:rPr>
        <w:t xml:space="preserve"> </w:t>
      </w:r>
      <w:r>
        <w:t>M</w:t>
      </w:r>
      <w:r>
        <w:rPr>
          <w:sz w:val="16"/>
        </w:rPr>
        <w:t>ODEL</w:t>
      </w:r>
    </w:p>
    <w:p w:rsidR="00ED7CCB" w:rsidRDefault="00000000">
      <w:pPr>
        <w:pStyle w:val="BodyText"/>
        <w:spacing w:before="81"/>
        <w:ind w:left="316" w:right="722"/>
        <w:jc w:val="both"/>
      </w:pPr>
      <w:r>
        <w:t>Application held using AAEON FWS-</w:t>
      </w:r>
      <w:proofErr w:type="gramStart"/>
      <w:r>
        <w:t>2365 ,</w:t>
      </w:r>
      <w:proofErr w:type="gramEnd"/>
      <w:r>
        <w:t xml:space="preserve"> which is a white box with various application Like </w:t>
      </w:r>
      <w:proofErr w:type="spellStart"/>
      <w:r>
        <w:t>uCPE</w:t>
      </w:r>
      <w:proofErr w:type="spellEnd"/>
      <w:r>
        <w:t xml:space="preserve"> and SD- WAN. Device this powered by an Intel Atom C3000 processor with 4-16 cores supporting processors. Features _ </w:t>
      </w:r>
      <w:proofErr w:type="gramStart"/>
      <w:r>
        <w:t>including :</w:t>
      </w:r>
      <w:proofErr w:type="gramEnd"/>
    </w:p>
    <w:p w:rsidR="00ED7CCB" w:rsidRDefault="00000000">
      <w:pPr>
        <w:pStyle w:val="ListParagraph"/>
        <w:numPr>
          <w:ilvl w:val="1"/>
          <w:numId w:val="5"/>
        </w:numPr>
        <w:tabs>
          <w:tab w:val="left" w:pos="1037"/>
        </w:tabs>
        <w:spacing w:line="245" w:lineRule="exact"/>
        <w:ind w:left="1036" w:hanging="361"/>
        <w:jc w:val="both"/>
        <w:rPr>
          <w:sz w:val="20"/>
        </w:rPr>
      </w:pPr>
      <w:r>
        <w:rPr>
          <w:sz w:val="20"/>
        </w:rPr>
        <w:t xml:space="preserve">Intel® Atom® C3000 </w:t>
      </w:r>
      <w:proofErr w:type="gramStart"/>
      <w:r>
        <w:rPr>
          <w:sz w:val="20"/>
        </w:rPr>
        <w:t>Series .</w:t>
      </w:r>
      <w:proofErr w:type="gramEnd"/>
      <w:r>
        <w:rPr>
          <w:spacing w:val="-6"/>
          <w:sz w:val="20"/>
        </w:rPr>
        <w:t xml:space="preserve"> </w:t>
      </w:r>
      <w:r>
        <w:rPr>
          <w:sz w:val="20"/>
        </w:rPr>
        <w:t>Processor</w:t>
      </w:r>
    </w:p>
    <w:p w:rsidR="00ED7CCB" w:rsidRDefault="00000000">
      <w:pPr>
        <w:pStyle w:val="ListParagraph"/>
        <w:numPr>
          <w:ilvl w:val="1"/>
          <w:numId w:val="5"/>
        </w:numPr>
        <w:tabs>
          <w:tab w:val="left" w:pos="1113"/>
          <w:tab w:val="left" w:pos="1115"/>
        </w:tabs>
        <w:spacing w:before="82" w:line="245" w:lineRule="exact"/>
        <w:ind w:hanging="361"/>
        <w:rPr>
          <w:sz w:val="20"/>
        </w:rPr>
      </w:pPr>
      <w:r>
        <w:rPr>
          <w:sz w:val="20"/>
        </w:rPr>
        <w:t>10/100/1000Base-TX Ethernet x</w:t>
      </w:r>
      <w:r>
        <w:rPr>
          <w:spacing w:val="-9"/>
          <w:sz w:val="20"/>
        </w:rPr>
        <w:t xml:space="preserve"> </w:t>
      </w:r>
      <w:r>
        <w:rPr>
          <w:sz w:val="20"/>
        </w:rPr>
        <w:t>6</w:t>
      </w:r>
    </w:p>
    <w:p w:rsidR="00ED7CCB" w:rsidRDefault="00000000">
      <w:pPr>
        <w:pStyle w:val="ListParagraph"/>
        <w:numPr>
          <w:ilvl w:val="1"/>
          <w:numId w:val="5"/>
        </w:numPr>
        <w:tabs>
          <w:tab w:val="left" w:pos="1113"/>
          <w:tab w:val="left" w:pos="1115"/>
        </w:tabs>
        <w:spacing w:line="244" w:lineRule="exact"/>
        <w:ind w:hanging="361"/>
        <w:rPr>
          <w:sz w:val="20"/>
        </w:rPr>
      </w:pPr>
      <w:r>
        <w:rPr>
          <w:sz w:val="20"/>
        </w:rPr>
        <w:t>Supports 1 pair bypass (LAN</w:t>
      </w:r>
      <w:r>
        <w:rPr>
          <w:spacing w:val="-7"/>
          <w:sz w:val="20"/>
        </w:rPr>
        <w:t xml:space="preserve"> </w:t>
      </w:r>
      <w:r>
        <w:rPr>
          <w:sz w:val="20"/>
        </w:rPr>
        <w:t>3~4)</w:t>
      </w:r>
    </w:p>
    <w:p w:rsidR="00ED7CCB" w:rsidRDefault="00000000">
      <w:pPr>
        <w:pStyle w:val="ListParagraph"/>
        <w:numPr>
          <w:ilvl w:val="1"/>
          <w:numId w:val="5"/>
        </w:numPr>
        <w:tabs>
          <w:tab w:val="left" w:pos="1113"/>
          <w:tab w:val="left" w:pos="1115"/>
        </w:tabs>
        <w:ind w:right="38"/>
        <w:rPr>
          <w:sz w:val="20"/>
        </w:rPr>
      </w:pPr>
      <w:r>
        <w:rPr>
          <w:sz w:val="20"/>
        </w:rPr>
        <w:t>Up to 4 x 10G SFP+ Ports (C3558 only supports</w:t>
      </w:r>
      <w:r>
        <w:rPr>
          <w:spacing w:val="-11"/>
          <w:sz w:val="20"/>
        </w:rPr>
        <w:t xml:space="preserve"> </w:t>
      </w:r>
      <w:r>
        <w:rPr>
          <w:sz w:val="20"/>
        </w:rPr>
        <w:t>2 ports)</w:t>
      </w:r>
    </w:p>
    <w:p w:rsidR="00ED7CCB" w:rsidRDefault="00000000">
      <w:pPr>
        <w:pStyle w:val="ListParagraph"/>
        <w:numPr>
          <w:ilvl w:val="1"/>
          <w:numId w:val="5"/>
        </w:numPr>
        <w:tabs>
          <w:tab w:val="left" w:pos="1113"/>
          <w:tab w:val="left" w:pos="1115"/>
        </w:tabs>
        <w:spacing w:line="245" w:lineRule="exact"/>
        <w:ind w:hanging="361"/>
        <w:rPr>
          <w:sz w:val="20"/>
        </w:rPr>
      </w:pPr>
      <w:r>
        <w:rPr>
          <w:sz w:val="20"/>
        </w:rPr>
        <w:t xml:space="preserve">DDR4 SODIMM x </w:t>
      </w:r>
      <w:proofErr w:type="gramStart"/>
      <w:r>
        <w:rPr>
          <w:sz w:val="20"/>
        </w:rPr>
        <w:t>2 .</w:t>
      </w:r>
      <w:proofErr w:type="gramEnd"/>
      <w:r>
        <w:rPr>
          <w:spacing w:val="1"/>
          <w:sz w:val="20"/>
        </w:rPr>
        <w:t xml:space="preserve"> </w:t>
      </w:r>
      <w:r>
        <w:rPr>
          <w:sz w:val="20"/>
        </w:rPr>
        <w:t>sockets</w:t>
      </w:r>
    </w:p>
    <w:p w:rsidR="00ED7CCB" w:rsidRDefault="00000000">
      <w:pPr>
        <w:pStyle w:val="ListParagraph"/>
        <w:numPr>
          <w:ilvl w:val="1"/>
          <w:numId w:val="5"/>
        </w:numPr>
        <w:tabs>
          <w:tab w:val="left" w:pos="1113"/>
          <w:tab w:val="left" w:pos="1115"/>
        </w:tabs>
        <w:spacing w:line="245" w:lineRule="exact"/>
        <w:ind w:hanging="361"/>
        <w:rPr>
          <w:sz w:val="20"/>
        </w:rPr>
      </w:pPr>
      <w:r>
        <w:rPr>
          <w:sz w:val="20"/>
        </w:rPr>
        <w:t>SATA III x 2”</w:t>
      </w:r>
      <w:r>
        <w:rPr>
          <w:spacing w:val="-2"/>
          <w:sz w:val="20"/>
        </w:rPr>
        <w:t xml:space="preserve"> </w:t>
      </w:r>
      <w:r>
        <w:rPr>
          <w:sz w:val="20"/>
        </w:rPr>
        <w:t>ports</w:t>
      </w:r>
    </w:p>
    <w:p w:rsidR="00ED7CCB" w:rsidRDefault="00000000">
      <w:pPr>
        <w:pStyle w:val="ListParagraph"/>
        <w:numPr>
          <w:ilvl w:val="1"/>
          <w:numId w:val="5"/>
        </w:numPr>
        <w:tabs>
          <w:tab w:val="left" w:pos="1113"/>
          <w:tab w:val="left" w:pos="1115"/>
        </w:tabs>
        <w:spacing w:line="244" w:lineRule="exact"/>
        <w:ind w:hanging="361"/>
        <w:rPr>
          <w:sz w:val="20"/>
        </w:rPr>
      </w:pPr>
      <w:r>
        <w:rPr>
          <w:sz w:val="20"/>
        </w:rPr>
        <w:t>Built-in 16GB eMMC, up to 128GB</w:t>
      </w:r>
    </w:p>
    <w:p w:rsidR="00ED7CCB" w:rsidRDefault="00000000">
      <w:pPr>
        <w:pStyle w:val="ListParagraph"/>
        <w:numPr>
          <w:ilvl w:val="1"/>
          <w:numId w:val="5"/>
        </w:numPr>
        <w:tabs>
          <w:tab w:val="left" w:pos="1113"/>
          <w:tab w:val="left" w:pos="1115"/>
        </w:tabs>
        <w:ind w:right="169"/>
        <w:rPr>
          <w:sz w:val="20"/>
        </w:rPr>
      </w:pPr>
      <w:r>
        <w:rPr>
          <w:sz w:val="20"/>
        </w:rPr>
        <w:t>card slot x 1 (Half size, PCIe), Mini card slot x</w:t>
      </w:r>
      <w:r>
        <w:rPr>
          <w:spacing w:val="-16"/>
          <w:sz w:val="20"/>
        </w:rPr>
        <w:t xml:space="preserve"> </w:t>
      </w:r>
      <w:r>
        <w:rPr>
          <w:sz w:val="20"/>
        </w:rPr>
        <w:t>1 (Full size, PCIe + USB2.0) with SIM</w:t>
      </w:r>
      <w:r>
        <w:rPr>
          <w:spacing w:val="-4"/>
          <w:sz w:val="20"/>
        </w:rPr>
        <w:t xml:space="preserve"> </w:t>
      </w:r>
      <w:r>
        <w:rPr>
          <w:sz w:val="20"/>
        </w:rPr>
        <w:t>slot</w:t>
      </w:r>
    </w:p>
    <w:p w:rsidR="00ED7CCB" w:rsidRDefault="00000000">
      <w:pPr>
        <w:pStyle w:val="ListParagraph"/>
        <w:numPr>
          <w:ilvl w:val="1"/>
          <w:numId w:val="5"/>
        </w:numPr>
        <w:tabs>
          <w:tab w:val="left" w:pos="1113"/>
          <w:tab w:val="left" w:pos="1115"/>
        </w:tabs>
        <w:spacing w:line="245" w:lineRule="exact"/>
        <w:ind w:hanging="361"/>
        <w:rPr>
          <w:sz w:val="20"/>
        </w:rPr>
      </w:pPr>
      <w:r>
        <w:rPr>
          <w:sz w:val="20"/>
        </w:rPr>
        <w:t>Key M.2 B 3052 x 1 (USB3.0) with SIM</w:t>
      </w:r>
      <w:r>
        <w:rPr>
          <w:spacing w:val="-4"/>
          <w:sz w:val="20"/>
        </w:rPr>
        <w:t xml:space="preserve"> </w:t>
      </w:r>
      <w:r>
        <w:rPr>
          <w:sz w:val="20"/>
        </w:rPr>
        <w:t>slot</w:t>
      </w:r>
    </w:p>
    <w:p w:rsidR="00ED7CCB" w:rsidRDefault="00000000">
      <w:pPr>
        <w:pStyle w:val="ListParagraph"/>
        <w:numPr>
          <w:ilvl w:val="1"/>
          <w:numId w:val="5"/>
        </w:numPr>
        <w:tabs>
          <w:tab w:val="left" w:pos="1113"/>
          <w:tab w:val="left" w:pos="1115"/>
        </w:tabs>
        <w:ind w:right="339"/>
        <w:rPr>
          <w:sz w:val="20"/>
        </w:rPr>
      </w:pPr>
      <w:r>
        <w:rPr>
          <w:sz w:val="20"/>
        </w:rPr>
        <w:t xml:space="preserve">USB3.0 </w:t>
      </w:r>
      <w:proofErr w:type="spellStart"/>
      <w:r>
        <w:rPr>
          <w:sz w:val="20"/>
        </w:rPr>
        <w:t>TypeA</w:t>
      </w:r>
      <w:proofErr w:type="spellEnd"/>
      <w:r>
        <w:rPr>
          <w:sz w:val="20"/>
        </w:rPr>
        <w:t xml:space="preserve"> x 2 ports (1 Port only supports USB2.0 signal)</w:t>
      </w:r>
    </w:p>
    <w:p w:rsidR="00ED7CCB" w:rsidRDefault="00ED7CCB">
      <w:pPr>
        <w:pStyle w:val="BodyText"/>
        <w:rPr>
          <w:sz w:val="22"/>
        </w:rPr>
      </w:pPr>
    </w:p>
    <w:p w:rsidR="00ED7CCB" w:rsidRDefault="00ED7CCB">
      <w:pPr>
        <w:pStyle w:val="BodyText"/>
        <w:spacing w:before="1"/>
        <w:rPr>
          <w:sz w:val="28"/>
        </w:rPr>
      </w:pPr>
    </w:p>
    <w:p w:rsidR="00ED7CCB" w:rsidRPr="00F43B38" w:rsidRDefault="00F43B38" w:rsidP="00182ED1">
      <w:pPr>
        <w:pStyle w:val="ListParagraph"/>
        <w:numPr>
          <w:ilvl w:val="0"/>
          <w:numId w:val="5"/>
        </w:numPr>
        <w:tabs>
          <w:tab w:val="left" w:pos="683"/>
        </w:tabs>
        <w:ind w:left="682" w:hanging="290"/>
        <w:jc w:val="left"/>
        <w:rPr>
          <w:rFonts w:asciiTheme="majorBidi" w:hAnsiTheme="majorBidi" w:cstheme="majorBidi"/>
          <w:iCs/>
          <w:sz w:val="20"/>
          <w:szCs w:val="20"/>
        </w:rPr>
      </w:pPr>
      <w:proofErr w:type="spellStart"/>
      <w:r>
        <w:rPr>
          <w:iCs/>
          <w:sz w:val="20"/>
        </w:rPr>
        <w:lastRenderedPageBreak/>
        <w:t>Skenario</w:t>
      </w:r>
      <w:proofErr w:type="spellEnd"/>
      <w:r>
        <w:rPr>
          <w:iCs/>
          <w:sz w:val="20"/>
        </w:rPr>
        <w:t xml:space="preserve"> </w:t>
      </w:r>
      <w:proofErr w:type="spellStart"/>
      <w:r>
        <w:rPr>
          <w:iCs/>
          <w:sz w:val="20"/>
        </w:rPr>
        <w:t>Pengujian</w:t>
      </w:r>
      <w:proofErr w:type="spellEnd"/>
      <w:r w:rsidRPr="00F43B38">
        <w:rPr>
          <w:iCs/>
          <w:sz w:val="20"/>
        </w:rPr>
        <w:t xml:space="preserve"> </w:t>
      </w:r>
      <w:r>
        <w:rPr>
          <w:iCs/>
          <w:sz w:val="20"/>
        </w:rPr>
        <w:t>dan</w:t>
      </w:r>
      <w:r w:rsidRPr="00F43B38">
        <w:rPr>
          <w:iCs/>
          <w:sz w:val="20"/>
        </w:rPr>
        <w:t xml:space="preserve"> Parameter</w:t>
      </w:r>
    </w:p>
    <w:p w:rsidR="007B2DA7" w:rsidRDefault="00182ED1" w:rsidP="00D57758">
      <w:pPr>
        <w:pStyle w:val="ListParagraph"/>
        <w:numPr>
          <w:ilvl w:val="0"/>
          <w:numId w:val="4"/>
        </w:numPr>
        <w:tabs>
          <w:tab w:val="left" w:pos="709"/>
        </w:tabs>
        <w:spacing w:before="62" w:after="240"/>
        <w:ind w:right="460" w:firstLine="0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Instalasi</w:t>
      </w:r>
      <w:proofErr w:type="spellEnd"/>
      <w:r w:rsidR="007B2DA7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entitas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untuk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implementasi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5G</w:t>
      </w:r>
    </w:p>
    <w:p w:rsidR="00182ED1" w:rsidRDefault="00182ED1" w:rsidP="00D57758">
      <w:pPr>
        <w:pStyle w:val="ListParagraph"/>
        <w:numPr>
          <w:ilvl w:val="0"/>
          <w:numId w:val="7"/>
        </w:numPr>
        <w:tabs>
          <w:tab w:val="left" w:pos="709"/>
        </w:tabs>
        <w:ind w:left="993" w:right="460" w:hanging="240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sz w:val="20"/>
          <w:szCs w:val="20"/>
        </w:rPr>
        <w:t>Basis Ubuntu 22.04 LTS</w:t>
      </w:r>
    </w:p>
    <w:p w:rsidR="00215BBA" w:rsidRPr="00215BBA" w:rsidRDefault="00485790" w:rsidP="00D57758">
      <w:pPr>
        <w:tabs>
          <w:tab w:val="left" w:pos="709"/>
        </w:tabs>
        <w:spacing w:before="62" w:after="240"/>
        <w:ind w:left="753" w:right="151"/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sz w:val="20"/>
          <w:szCs w:val="20"/>
        </w:rPr>
        <w:tab/>
      </w:r>
      <w:proofErr w:type="spellStart"/>
      <w:r w:rsidR="00215BBA">
        <w:rPr>
          <w:rFonts w:asciiTheme="majorBidi" w:hAnsiTheme="majorBidi" w:cstheme="majorBidi"/>
          <w:sz w:val="20"/>
          <w:szCs w:val="20"/>
        </w:rPr>
        <w:t>Menggunakan</w:t>
      </w:r>
      <w:proofErr w:type="spellEnd"/>
      <w:r w:rsidR="00215BBA">
        <w:rPr>
          <w:rFonts w:asciiTheme="majorBidi" w:hAnsiTheme="majorBidi" w:cstheme="majorBidi"/>
          <w:sz w:val="20"/>
          <w:szCs w:val="20"/>
        </w:rPr>
        <w:t xml:space="preserve"> Ubuntu </w:t>
      </w:r>
      <w:proofErr w:type="spellStart"/>
      <w:r w:rsidR="00215BBA">
        <w:rPr>
          <w:rFonts w:asciiTheme="majorBidi" w:hAnsiTheme="majorBidi" w:cstheme="majorBidi"/>
          <w:sz w:val="20"/>
          <w:szCs w:val="20"/>
        </w:rPr>
        <w:t>versi</w:t>
      </w:r>
      <w:proofErr w:type="spellEnd"/>
      <w:r w:rsidR="00215BBA">
        <w:rPr>
          <w:rFonts w:asciiTheme="majorBidi" w:hAnsiTheme="majorBidi" w:cstheme="majorBidi"/>
          <w:sz w:val="20"/>
          <w:szCs w:val="20"/>
        </w:rPr>
        <w:t xml:space="preserve"> 22.04 LTS </w:t>
      </w:r>
      <w:proofErr w:type="spellStart"/>
      <w:r w:rsidR="00215BBA">
        <w:rPr>
          <w:rFonts w:asciiTheme="majorBidi" w:hAnsiTheme="majorBidi" w:cstheme="majorBidi"/>
          <w:sz w:val="20"/>
          <w:szCs w:val="20"/>
        </w:rPr>
        <w:t>sebagai</w:t>
      </w:r>
      <w:proofErr w:type="spellEnd"/>
      <w:r w:rsidR="00215BBA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215BBA">
        <w:rPr>
          <w:rFonts w:asciiTheme="majorBidi" w:hAnsiTheme="majorBidi" w:cstheme="majorBidi"/>
          <w:sz w:val="20"/>
          <w:szCs w:val="20"/>
        </w:rPr>
        <w:t>versi</w:t>
      </w:r>
      <w:proofErr w:type="spellEnd"/>
      <w:r w:rsidR="00215BBA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215BBA">
        <w:rPr>
          <w:rFonts w:asciiTheme="majorBidi" w:hAnsiTheme="majorBidi" w:cstheme="majorBidi"/>
          <w:sz w:val="20"/>
          <w:szCs w:val="20"/>
        </w:rPr>
        <w:t>stabil</w:t>
      </w:r>
      <w:proofErr w:type="spellEnd"/>
      <w:r w:rsidR="00215BBA">
        <w:rPr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 w:rsidR="00215BBA">
        <w:rPr>
          <w:rFonts w:asciiTheme="majorBidi" w:hAnsiTheme="majorBidi" w:cstheme="majorBidi"/>
          <w:sz w:val="20"/>
          <w:szCs w:val="20"/>
        </w:rPr>
        <w:t>terbaru</w:t>
      </w:r>
      <w:proofErr w:type="spellEnd"/>
      <w:r w:rsidR="00215BBA">
        <w:rPr>
          <w:rFonts w:asciiTheme="majorBidi" w:hAnsiTheme="majorBidi" w:cstheme="majorBidi"/>
          <w:sz w:val="20"/>
          <w:szCs w:val="20"/>
        </w:rPr>
        <w:t xml:space="preserve"> pada </w:t>
      </w:r>
      <w:proofErr w:type="spellStart"/>
      <w:r w:rsidR="00215BBA">
        <w:rPr>
          <w:rFonts w:asciiTheme="majorBidi" w:hAnsiTheme="majorBidi" w:cstheme="majorBidi"/>
          <w:sz w:val="20"/>
          <w:szCs w:val="20"/>
        </w:rPr>
        <w:t>saat</w:t>
      </w:r>
      <w:proofErr w:type="spellEnd"/>
      <w:r w:rsidR="00215BBA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215BBA">
        <w:rPr>
          <w:rFonts w:asciiTheme="majorBidi" w:hAnsiTheme="majorBidi" w:cstheme="majorBidi"/>
          <w:sz w:val="20"/>
          <w:szCs w:val="20"/>
        </w:rPr>
        <w:t>penulisan</w:t>
      </w:r>
      <w:proofErr w:type="spellEnd"/>
      <w:r w:rsidR="00215BBA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215BBA">
        <w:rPr>
          <w:rFonts w:asciiTheme="majorBidi" w:hAnsiTheme="majorBidi" w:cstheme="majorBidi"/>
          <w:sz w:val="20"/>
          <w:szCs w:val="20"/>
        </w:rPr>
        <w:t>jurnal</w:t>
      </w:r>
      <w:proofErr w:type="spellEnd"/>
      <w:r w:rsidR="00215BBA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215BBA">
        <w:rPr>
          <w:rFonts w:asciiTheme="majorBidi" w:hAnsiTheme="majorBidi" w:cstheme="majorBidi"/>
          <w:sz w:val="20"/>
          <w:szCs w:val="20"/>
        </w:rPr>
        <w:t>ini</w:t>
      </w:r>
      <w:proofErr w:type="spellEnd"/>
      <w:r w:rsidR="00215BBA">
        <w:rPr>
          <w:rFonts w:asciiTheme="majorBidi" w:hAnsiTheme="majorBidi" w:cstheme="majorBidi"/>
          <w:sz w:val="20"/>
          <w:szCs w:val="20"/>
        </w:rPr>
        <w:t xml:space="preserve"> dan </w:t>
      </w:r>
      <w:proofErr w:type="spellStart"/>
      <w:r w:rsidR="00215BBA">
        <w:rPr>
          <w:rFonts w:asciiTheme="majorBidi" w:hAnsiTheme="majorBidi" w:cstheme="majorBidi"/>
          <w:sz w:val="20"/>
          <w:szCs w:val="20"/>
        </w:rPr>
        <w:t>karena</w:t>
      </w:r>
      <w:proofErr w:type="spellEnd"/>
      <w:r w:rsidR="00215BBA">
        <w:rPr>
          <w:rFonts w:asciiTheme="majorBidi" w:hAnsiTheme="majorBidi" w:cstheme="majorBidi"/>
          <w:sz w:val="20"/>
          <w:szCs w:val="20"/>
        </w:rPr>
        <w:t xml:space="preserve"> di </w:t>
      </w:r>
      <w:proofErr w:type="spellStart"/>
      <w:r w:rsidR="00215BBA">
        <w:rPr>
          <w:rFonts w:asciiTheme="majorBidi" w:hAnsiTheme="majorBidi" w:cstheme="majorBidi"/>
          <w:sz w:val="20"/>
          <w:szCs w:val="20"/>
        </w:rPr>
        <w:t>rekomendasikan</w:t>
      </w:r>
      <w:proofErr w:type="spellEnd"/>
      <w:r w:rsidR="00215BBA">
        <w:rPr>
          <w:rFonts w:asciiTheme="majorBidi" w:hAnsiTheme="majorBidi" w:cstheme="majorBidi"/>
          <w:sz w:val="20"/>
          <w:szCs w:val="20"/>
        </w:rPr>
        <w:t xml:space="preserve"> oleh </w:t>
      </w:r>
      <w:proofErr w:type="spellStart"/>
      <w:r w:rsidR="00215BBA">
        <w:rPr>
          <w:rFonts w:asciiTheme="majorBidi" w:hAnsiTheme="majorBidi" w:cstheme="majorBidi"/>
          <w:sz w:val="20"/>
          <w:szCs w:val="20"/>
        </w:rPr>
        <w:t>semua</w:t>
      </w:r>
      <w:proofErr w:type="spellEnd"/>
      <w:r w:rsidR="00215BBA">
        <w:rPr>
          <w:rFonts w:asciiTheme="majorBidi" w:hAnsiTheme="majorBidi" w:cstheme="majorBidi"/>
          <w:sz w:val="20"/>
          <w:szCs w:val="20"/>
        </w:rPr>
        <w:t xml:space="preserve"> </w:t>
      </w:r>
      <w:r w:rsidR="00215BBA">
        <w:rPr>
          <w:rFonts w:asciiTheme="majorBidi" w:hAnsiTheme="majorBidi" w:cstheme="majorBidi"/>
          <w:i/>
          <w:iCs/>
          <w:sz w:val="20"/>
          <w:szCs w:val="20"/>
        </w:rPr>
        <w:t>software</w:t>
      </w:r>
      <w:r w:rsidR="00215BBA">
        <w:rPr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 w:rsidR="00215BBA">
        <w:rPr>
          <w:rFonts w:asciiTheme="majorBidi" w:hAnsiTheme="majorBidi" w:cstheme="majorBidi"/>
          <w:sz w:val="20"/>
          <w:szCs w:val="20"/>
        </w:rPr>
        <w:t>digunakan</w:t>
      </w:r>
      <w:proofErr w:type="spellEnd"/>
      <w:r w:rsidR="00215BBA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215BBA">
        <w:rPr>
          <w:rFonts w:asciiTheme="majorBidi" w:hAnsiTheme="majorBidi" w:cstheme="majorBidi"/>
          <w:sz w:val="20"/>
          <w:szCs w:val="20"/>
        </w:rPr>
        <w:t>dalam</w:t>
      </w:r>
      <w:proofErr w:type="spellEnd"/>
      <w:r w:rsidR="00215BBA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215BBA">
        <w:rPr>
          <w:rFonts w:asciiTheme="majorBidi" w:hAnsiTheme="majorBidi" w:cstheme="majorBidi"/>
          <w:sz w:val="20"/>
          <w:szCs w:val="20"/>
        </w:rPr>
        <w:t>penelitian</w:t>
      </w:r>
      <w:proofErr w:type="spellEnd"/>
      <w:r w:rsidR="00215BBA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215BBA">
        <w:rPr>
          <w:rFonts w:asciiTheme="majorBidi" w:hAnsiTheme="majorBidi" w:cstheme="majorBidi"/>
          <w:sz w:val="20"/>
          <w:szCs w:val="20"/>
        </w:rPr>
        <w:t>ini</w:t>
      </w:r>
      <w:proofErr w:type="spellEnd"/>
      <w:r w:rsidR="00215BBA">
        <w:rPr>
          <w:rFonts w:asciiTheme="majorBidi" w:hAnsiTheme="majorBidi" w:cstheme="majorBidi"/>
          <w:sz w:val="20"/>
          <w:szCs w:val="20"/>
        </w:rPr>
        <w:t>.</w:t>
      </w:r>
    </w:p>
    <w:p w:rsidR="00182ED1" w:rsidRDefault="00182ED1" w:rsidP="00D57758">
      <w:pPr>
        <w:pStyle w:val="ListParagraph"/>
        <w:numPr>
          <w:ilvl w:val="0"/>
          <w:numId w:val="7"/>
        </w:numPr>
        <w:tabs>
          <w:tab w:val="left" w:pos="709"/>
        </w:tabs>
        <w:spacing w:before="62"/>
        <w:ind w:left="993" w:right="151" w:hanging="240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ZeroMQ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sebagai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virtual radio</w:t>
      </w:r>
    </w:p>
    <w:p w:rsidR="00215BBA" w:rsidRDefault="00485790" w:rsidP="00D57758">
      <w:pPr>
        <w:tabs>
          <w:tab w:val="left" w:pos="709"/>
        </w:tabs>
        <w:spacing w:before="62"/>
        <w:ind w:left="753" w:right="151"/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i/>
          <w:iCs/>
          <w:sz w:val="20"/>
          <w:szCs w:val="20"/>
        </w:rPr>
        <w:tab/>
      </w:r>
      <w:r w:rsidR="00215BBA">
        <w:rPr>
          <w:rFonts w:asciiTheme="majorBidi" w:hAnsiTheme="majorBidi" w:cstheme="majorBidi"/>
          <w:i/>
          <w:iCs/>
          <w:sz w:val="20"/>
          <w:szCs w:val="20"/>
        </w:rPr>
        <w:t xml:space="preserve">Software </w:t>
      </w:r>
      <w:proofErr w:type="spellStart"/>
      <w:r w:rsidR="00215BBA">
        <w:rPr>
          <w:rFonts w:asciiTheme="majorBidi" w:hAnsiTheme="majorBidi" w:cstheme="majorBidi"/>
          <w:sz w:val="20"/>
          <w:szCs w:val="20"/>
        </w:rPr>
        <w:t>ZeroMQ</w:t>
      </w:r>
      <w:proofErr w:type="spellEnd"/>
      <w:r w:rsidR="00215BBA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215BBA">
        <w:rPr>
          <w:rFonts w:asciiTheme="majorBidi" w:hAnsiTheme="majorBidi" w:cstheme="majorBidi"/>
          <w:sz w:val="20"/>
          <w:szCs w:val="20"/>
        </w:rPr>
        <w:t>merupakan</w:t>
      </w:r>
      <w:proofErr w:type="spellEnd"/>
      <w:r w:rsidR="00215BBA">
        <w:rPr>
          <w:rFonts w:asciiTheme="majorBidi" w:hAnsiTheme="majorBidi" w:cstheme="majorBidi"/>
          <w:sz w:val="20"/>
          <w:szCs w:val="20"/>
        </w:rPr>
        <w:t xml:space="preserve"> emulator </w:t>
      </w:r>
      <w:r w:rsidR="00215BBA" w:rsidRPr="00D57758">
        <w:rPr>
          <w:rFonts w:asciiTheme="majorBidi" w:hAnsiTheme="majorBidi" w:cstheme="majorBidi"/>
          <w:i/>
          <w:iCs/>
          <w:sz w:val="20"/>
          <w:szCs w:val="20"/>
        </w:rPr>
        <w:t xml:space="preserve">messaging </w:t>
      </w:r>
      <w:r w:rsidR="00D57758" w:rsidRPr="00D57758">
        <w:rPr>
          <w:rFonts w:asciiTheme="majorBidi" w:hAnsiTheme="majorBidi" w:cstheme="majorBidi"/>
          <w:i/>
          <w:iCs/>
          <w:sz w:val="20"/>
          <w:szCs w:val="20"/>
        </w:rPr>
        <w:t>library</w:t>
      </w:r>
      <w:r w:rsidR="00D57758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D57758">
        <w:rPr>
          <w:rFonts w:asciiTheme="majorBidi" w:hAnsiTheme="majorBidi" w:cstheme="majorBidi"/>
          <w:sz w:val="20"/>
          <w:szCs w:val="20"/>
        </w:rPr>
        <w:t>atau</w:t>
      </w:r>
      <w:proofErr w:type="spellEnd"/>
      <w:r w:rsidR="00D57758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D57758">
        <w:rPr>
          <w:rFonts w:asciiTheme="majorBidi" w:hAnsiTheme="majorBidi" w:cstheme="majorBidi"/>
          <w:sz w:val="20"/>
          <w:szCs w:val="20"/>
        </w:rPr>
        <w:t>bisa</w:t>
      </w:r>
      <w:proofErr w:type="spellEnd"/>
      <w:r w:rsidR="00D57758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D57758">
        <w:rPr>
          <w:rFonts w:asciiTheme="majorBidi" w:hAnsiTheme="majorBidi" w:cstheme="majorBidi"/>
          <w:sz w:val="20"/>
          <w:szCs w:val="20"/>
        </w:rPr>
        <w:t>digunakan</w:t>
      </w:r>
      <w:proofErr w:type="spellEnd"/>
      <w:r w:rsidR="00D57758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D57758">
        <w:rPr>
          <w:rFonts w:asciiTheme="majorBidi" w:hAnsiTheme="majorBidi" w:cstheme="majorBidi"/>
          <w:sz w:val="20"/>
          <w:szCs w:val="20"/>
        </w:rPr>
        <w:t>sebagai</w:t>
      </w:r>
      <w:proofErr w:type="spellEnd"/>
      <w:r w:rsidR="00D57758">
        <w:rPr>
          <w:rFonts w:asciiTheme="majorBidi" w:hAnsiTheme="majorBidi" w:cstheme="majorBidi"/>
          <w:sz w:val="20"/>
          <w:szCs w:val="20"/>
        </w:rPr>
        <w:t xml:space="preserve"> virtual radio. </w:t>
      </w:r>
      <w:proofErr w:type="spellStart"/>
      <w:r w:rsidR="00D57758">
        <w:rPr>
          <w:rFonts w:asciiTheme="majorBidi" w:hAnsiTheme="majorBidi" w:cstheme="majorBidi"/>
          <w:sz w:val="20"/>
          <w:szCs w:val="20"/>
        </w:rPr>
        <w:t>Instalasi</w:t>
      </w:r>
      <w:proofErr w:type="spellEnd"/>
      <w:r w:rsidR="00D57758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D57758">
        <w:rPr>
          <w:rFonts w:asciiTheme="majorBidi" w:hAnsiTheme="majorBidi" w:cstheme="majorBidi"/>
          <w:sz w:val="20"/>
          <w:szCs w:val="20"/>
        </w:rPr>
        <w:t>berdasarkan</w:t>
      </w:r>
      <w:proofErr w:type="spellEnd"/>
      <w:r w:rsidR="00D57758">
        <w:rPr>
          <w:rFonts w:asciiTheme="majorBidi" w:hAnsiTheme="majorBidi" w:cstheme="majorBidi"/>
          <w:sz w:val="20"/>
          <w:szCs w:val="20"/>
        </w:rPr>
        <w:t xml:space="preserve"> website </w:t>
      </w:r>
      <w:proofErr w:type="spellStart"/>
      <w:r w:rsidR="00D57758">
        <w:rPr>
          <w:rFonts w:asciiTheme="majorBidi" w:hAnsiTheme="majorBidi" w:cstheme="majorBidi"/>
          <w:sz w:val="20"/>
          <w:szCs w:val="20"/>
        </w:rPr>
        <w:t>resminya</w:t>
      </w:r>
      <w:proofErr w:type="spellEnd"/>
      <w:sdt>
        <w:sdtPr>
          <w:rPr>
            <w:rFonts w:asciiTheme="majorBidi" w:hAnsiTheme="majorBidi" w:cstheme="majorBidi"/>
            <w:sz w:val="20"/>
            <w:szCs w:val="20"/>
          </w:rPr>
          <w:id w:val="1645543317"/>
          <w:citation/>
        </w:sdtPr>
        <w:sdtContent>
          <w:r w:rsidR="00D57758">
            <w:rPr>
              <w:rFonts w:asciiTheme="majorBidi" w:hAnsiTheme="majorBidi" w:cstheme="majorBidi"/>
              <w:sz w:val="20"/>
              <w:szCs w:val="20"/>
            </w:rPr>
            <w:fldChar w:fldCharType="begin"/>
          </w:r>
          <w:r w:rsidR="00D57758">
            <w:rPr>
              <w:rFonts w:asciiTheme="majorBidi" w:hAnsiTheme="majorBidi" w:cstheme="majorBidi"/>
              <w:sz w:val="20"/>
              <w:szCs w:val="20"/>
            </w:rPr>
            <w:instrText xml:space="preserve"> CITATION Zer23 \l 1033 </w:instrText>
          </w:r>
          <w:r w:rsidR="00D57758">
            <w:rPr>
              <w:rFonts w:asciiTheme="majorBidi" w:hAnsiTheme="majorBidi" w:cstheme="majorBidi"/>
              <w:sz w:val="20"/>
              <w:szCs w:val="20"/>
            </w:rPr>
            <w:fldChar w:fldCharType="separate"/>
          </w:r>
          <w:r w:rsidR="00D57758">
            <w:rPr>
              <w:rFonts w:asciiTheme="majorBidi" w:hAnsiTheme="majorBidi" w:cstheme="majorBidi"/>
              <w:noProof/>
              <w:sz w:val="20"/>
              <w:szCs w:val="20"/>
            </w:rPr>
            <w:t xml:space="preserve"> </w:t>
          </w:r>
          <w:r w:rsidR="00D57758" w:rsidRPr="00D57758">
            <w:rPr>
              <w:rFonts w:asciiTheme="majorBidi" w:hAnsiTheme="majorBidi" w:cstheme="majorBidi"/>
              <w:noProof/>
              <w:sz w:val="20"/>
              <w:szCs w:val="20"/>
            </w:rPr>
            <w:t>[1]</w:t>
          </w:r>
          <w:r w:rsidR="00D57758">
            <w:rPr>
              <w:rFonts w:asciiTheme="majorBidi" w:hAnsiTheme="majorBidi" w:cstheme="majorBidi"/>
              <w:sz w:val="20"/>
              <w:szCs w:val="20"/>
            </w:rPr>
            <w:fldChar w:fldCharType="end"/>
          </w:r>
        </w:sdtContent>
      </w:sdt>
      <w:r w:rsidR="00D57758">
        <w:rPr>
          <w:rFonts w:asciiTheme="majorBidi" w:hAnsiTheme="majorBidi" w:cstheme="majorBidi"/>
          <w:sz w:val="20"/>
          <w:szCs w:val="20"/>
        </w:rPr>
        <w:t xml:space="preserve"> </w:t>
      </w:r>
      <w:r w:rsidR="00D57758" w:rsidRPr="00D57758">
        <w:rPr>
          <w:rFonts w:asciiTheme="majorBidi" w:hAnsiTheme="majorBidi" w:cstheme="majorBidi"/>
          <w:i/>
          <w:iCs/>
          <w:sz w:val="20"/>
          <w:szCs w:val="20"/>
        </w:rPr>
        <w:t>apt install libzmq3-dev</w:t>
      </w:r>
      <w:r w:rsidR="00D57758">
        <w:rPr>
          <w:rFonts w:asciiTheme="majorBidi" w:hAnsiTheme="majorBidi" w:cstheme="majorBidi"/>
          <w:sz w:val="20"/>
          <w:szCs w:val="20"/>
        </w:rPr>
        <w:t xml:space="preserve"> dan </w:t>
      </w:r>
      <w:proofErr w:type="spellStart"/>
      <w:r w:rsidR="00D57758">
        <w:rPr>
          <w:rFonts w:asciiTheme="majorBidi" w:hAnsiTheme="majorBidi" w:cstheme="majorBidi"/>
          <w:sz w:val="20"/>
          <w:szCs w:val="20"/>
        </w:rPr>
        <w:t>setelah</w:t>
      </w:r>
      <w:proofErr w:type="spellEnd"/>
      <w:r w:rsidR="00D57758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D57758">
        <w:rPr>
          <w:rFonts w:asciiTheme="majorBidi" w:hAnsiTheme="majorBidi" w:cstheme="majorBidi"/>
          <w:sz w:val="20"/>
          <w:szCs w:val="20"/>
        </w:rPr>
        <w:t>terinstal</w:t>
      </w:r>
      <w:proofErr w:type="spellEnd"/>
      <w:r w:rsidR="00D57758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D57758">
        <w:rPr>
          <w:rFonts w:asciiTheme="majorBidi" w:hAnsiTheme="majorBidi" w:cstheme="majorBidi"/>
          <w:sz w:val="20"/>
          <w:szCs w:val="20"/>
        </w:rPr>
        <w:t>dapat</w:t>
      </w:r>
      <w:proofErr w:type="spellEnd"/>
      <w:r w:rsidR="00D57758">
        <w:rPr>
          <w:rFonts w:asciiTheme="majorBidi" w:hAnsiTheme="majorBidi" w:cstheme="majorBidi"/>
          <w:sz w:val="20"/>
          <w:szCs w:val="20"/>
        </w:rPr>
        <w:t xml:space="preserve"> di </w:t>
      </w:r>
      <w:proofErr w:type="spellStart"/>
      <w:r w:rsidR="00D57758">
        <w:rPr>
          <w:rFonts w:asciiTheme="majorBidi" w:hAnsiTheme="majorBidi" w:cstheme="majorBidi"/>
          <w:sz w:val="20"/>
          <w:szCs w:val="20"/>
        </w:rPr>
        <w:t>cek</w:t>
      </w:r>
      <w:proofErr w:type="spellEnd"/>
      <w:r w:rsidR="00D57758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D57758">
        <w:rPr>
          <w:rFonts w:asciiTheme="majorBidi" w:hAnsiTheme="majorBidi" w:cstheme="majorBidi"/>
          <w:sz w:val="20"/>
          <w:szCs w:val="20"/>
        </w:rPr>
        <w:t>dengan</w:t>
      </w:r>
      <w:proofErr w:type="spellEnd"/>
      <w:r w:rsidR="00D57758">
        <w:rPr>
          <w:rFonts w:asciiTheme="majorBidi" w:hAnsiTheme="majorBidi" w:cstheme="majorBidi"/>
          <w:sz w:val="20"/>
          <w:szCs w:val="20"/>
        </w:rPr>
        <w:t xml:space="preserve"> </w:t>
      </w:r>
      <w:r w:rsidR="00D57758">
        <w:rPr>
          <w:rFonts w:asciiTheme="majorBidi" w:hAnsiTheme="majorBidi" w:cstheme="majorBidi"/>
          <w:i/>
          <w:iCs/>
          <w:sz w:val="20"/>
          <w:szCs w:val="20"/>
        </w:rPr>
        <w:t>apt policy libzmq3-dev</w:t>
      </w:r>
      <w:r w:rsidR="00D57758">
        <w:rPr>
          <w:rFonts w:asciiTheme="majorBidi" w:hAnsiTheme="majorBidi" w:cstheme="majorBidi"/>
          <w:sz w:val="20"/>
          <w:szCs w:val="20"/>
        </w:rPr>
        <w:t>.</w:t>
      </w:r>
    </w:p>
    <w:p w:rsidR="00D57758" w:rsidRPr="00D57758" w:rsidRDefault="00485790" w:rsidP="00D57758">
      <w:pPr>
        <w:tabs>
          <w:tab w:val="left" w:pos="709"/>
        </w:tabs>
        <w:spacing w:before="62"/>
        <w:ind w:left="753" w:right="151"/>
        <w:jc w:val="both"/>
        <w:rPr>
          <w:rFonts w:asciiTheme="majorBidi" w:hAnsiTheme="majorBidi" w:cstheme="majorBidi"/>
          <w:sz w:val="20"/>
          <w:szCs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800215F" wp14:editId="480D1812">
            <wp:simplePos x="0" y="0"/>
            <wp:positionH relativeFrom="column">
              <wp:posOffset>630555</wp:posOffset>
            </wp:positionH>
            <wp:positionV relativeFrom="paragraph">
              <wp:posOffset>64135</wp:posOffset>
            </wp:positionV>
            <wp:extent cx="2514600" cy="727710"/>
            <wp:effectExtent l="0" t="0" r="0" b="0"/>
            <wp:wrapSquare wrapText="largest"/>
            <wp:docPr id="6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7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l="2274" t="16783" r="22741" b="27682"/>
                    <a:stretch/>
                  </pic:blipFill>
                  <pic:spPr bwMode="auto">
                    <a:xfrm>
                      <a:off x="0" y="0"/>
                      <a:ext cx="2514600" cy="727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5790" w:rsidRPr="00485790" w:rsidRDefault="00182ED1" w:rsidP="00485790">
      <w:pPr>
        <w:pStyle w:val="ListParagraph"/>
        <w:numPr>
          <w:ilvl w:val="0"/>
          <w:numId w:val="7"/>
        </w:numPr>
        <w:tabs>
          <w:tab w:val="left" w:pos="709"/>
        </w:tabs>
        <w:spacing w:before="62"/>
        <w:ind w:left="993" w:right="151" w:hanging="240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srsUE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sebagai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emulator UE</w:t>
      </w:r>
    </w:p>
    <w:p w:rsidR="00182ED1" w:rsidRDefault="00182ED1" w:rsidP="00D57758">
      <w:pPr>
        <w:pStyle w:val="ListParagraph"/>
        <w:numPr>
          <w:ilvl w:val="0"/>
          <w:numId w:val="7"/>
        </w:numPr>
        <w:tabs>
          <w:tab w:val="left" w:pos="709"/>
        </w:tabs>
        <w:spacing w:before="62"/>
        <w:ind w:left="993" w:right="151" w:hanging="240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srsENB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sebagai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gNodeB</w:t>
      </w:r>
      <w:proofErr w:type="spellEnd"/>
    </w:p>
    <w:p w:rsidR="00182ED1" w:rsidRDefault="00182ED1" w:rsidP="00D57758">
      <w:pPr>
        <w:pStyle w:val="ListParagraph"/>
        <w:numPr>
          <w:ilvl w:val="0"/>
          <w:numId w:val="7"/>
        </w:numPr>
        <w:tabs>
          <w:tab w:val="left" w:pos="709"/>
        </w:tabs>
        <w:spacing w:before="62"/>
        <w:ind w:left="993" w:right="151" w:hanging="240"/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sz w:val="20"/>
          <w:szCs w:val="20"/>
        </w:rPr>
        <w:t xml:space="preserve">Open5GS </w:t>
      </w:r>
      <w:proofErr w:type="spellStart"/>
      <w:r>
        <w:rPr>
          <w:rFonts w:asciiTheme="majorBidi" w:hAnsiTheme="majorBidi" w:cstheme="majorBidi"/>
          <w:sz w:val="20"/>
          <w:szCs w:val="20"/>
        </w:rPr>
        <w:t>sebagai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5G Core</w:t>
      </w:r>
    </w:p>
    <w:p w:rsidR="00182ED1" w:rsidRDefault="00182ED1" w:rsidP="00D57758">
      <w:pPr>
        <w:pStyle w:val="ListParagraph"/>
        <w:numPr>
          <w:ilvl w:val="0"/>
          <w:numId w:val="4"/>
        </w:numPr>
        <w:tabs>
          <w:tab w:val="left" w:pos="709"/>
        </w:tabs>
        <w:spacing w:before="62"/>
        <w:ind w:right="151" w:firstLine="0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Commisioning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tiap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entitas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jaringan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5G</w:t>
      </w:r>
    </w:p>
    <w:p w:rsidR="00182ED1" w:rsidRDefault="00182ED1" w:rsidP="00D57758">
      <w:pPr>
        <w:pStyle w:val="ListParagraph"/>
        <w:numPr>
          <w:ilvl w:val="0"/>
          <w:numId w:val="9"/>
        </w:numPr>
        <w:tabs>
          <w:tab w:val="left" w:pos="709"/>
        </w:tabs>
        <w:spacing w:before="62"/>
        <w:ind w:right="151"/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sz w:val="20"/>
          <w:szCs w:val="20"/>
        </w:rPr>
        <w:t xml:space="preserve">Menyesuaikan parameter </w:t>
      </w:r>
      <w:proofErr w:type="spellStart"/>
      <w:r>
        <w:rPr>
          <w:rFonts w:asciiTheme="majorBidi" w:hAnsiTheme="majorBidi" w:cstheme="majorBidi"/>
          <w:sz w:val="20"/>
          <w:szCs w:val="20"/>
        </w:rPr>
        <w:t>srsUE</w:t>
      </w:r>
      <w:proofErr w:type="spellEnd"/>
    </w:p>
    <w:p w:rsidR="00485790" w:rsidRPr="00485790" w:rsidRDefault="00485790" w:rsidP="00485790">
      <w:pPr>
        <w:tabs>
          <w:tab w:val="left" w:pos="709"/>
        </w:tabs>
        <w:spacing w:before="62"/>
        <w:ind w:left="753" w:right="151"/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sz w:val="20"/>
          <w:szCs w:val="20"/>
        </w:rPr>
        <w:tab/>
      </w:r>
      <w:proofErr w:type="spellStart"/>
      <w:r>
        <w:rPr>
          <w:rFonts w:asciiTheme="majorBidi" w:hAnsiTheme="majorBidi" w:cstheme="majorBidi"/>
          <w:sz w:val="20"/>
          <w:szCs w:val="20"/>
        </w:rPr>
        <w:t>Setelah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srsue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terinstal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C717EA">
        <w:rPr>
          <w:rFonts w:asciiTheme="majorBidi" w:hAnsiTheme="majorBidi" w:cstheme="majorBidi"/>
          <w:sz w:val="20"/>
          <w:szCs w:val="20"/>
        </w:rPr>
        <w:t>l</w:t>
      </w:r>
      <w:r>
        <w:rPr>
          <w:rFonts w:asciiTheme="majorBidi" w:hAnsiTheme="majorBidi" w:cstheme="majorBidi"/>
          <w:sz w:val="20"/>
          <w:szCs w:val="20"/>
        </w:rPr>
        <w:t>angkah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selanjutnya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yaitu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commissioning </w:t>
      </w:r>
      <w:proofErr w:type="spellStart"/>
      <w:r>
        <w:rPr>
          <w:rFonts w:asciiTheme="majorBidi" w:hAnsiTheme="majorBidi" w:cstheme="majorBidi"/>
          <w:sz w:val="20"/>
          <w:szCs w:val="20"/>
        </w:rPr>
        <w:t>atau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menyesuaikan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parameter pada </w:t>
      </w:r>
      <w:proofErr w:type="spellStart"/>
      <w:r>
        <w:rPr>
          <w:rFonts w:asciiTheme="majorBidi" w:hAnsiTheme="majorBidi" w:cstheme="majorBidi"/>
          <w:sz w:val="20"/>
          <w:szCs w:val="20"/>
        </w:rPr>
        <w:t>srsue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, </w:t>
      </w:r>
      <w:proofErr w:type="spellStart"/>
      <w:r>
        <w:rPr>
          <w:rFonts w:asciiTheme="majorBidi" w:hAnsiTheme="majorBidi" w:cstheme="majorBidi"/>
          <w:sz w:val="20"/>
          <w:szCs w:val="20"/>
        </w:rPr>
        <w:t>diantaranya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yaitu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m</w:t>
      </w:r>
      <w:r w:rsidRPr="00485790">
        <w:rPr>
          <w:rFonts w:asciiTheme="majorBidi" w:hAnsiTheme="majorBidi" w:cstheme="majorBidi"/>
          <w:sz w:val="20"/>
          <w:szCs w:val="20"/>
        </w:rPr>
        <w:t>engganti</w:t>
      </w:r>
      <w:proofErr w:type="spellEnd"/>
      <w:r w:rsidRPr="00485790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85790">
        <w:rPr>
          <w:rFonts w:asciiTheme="majorBidi" w:hAnsiTheme="majorBidi" w:cstheme="majorBidi"/>
          <w:sz w:val="20"/>
          <w:szCs w:val="20"/>
        </w:rPr>
        <w:t>konfigurasi</w:t>
      </w:r>
      <w:proofErr w:type="spellEnd"/>
      <w:r w:rsidRPr="00485790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85790">
        <w:rPr>
          <w:rFonts w:asciiTheme="majorBidi" w:hAnsiTheme="majorBidi" w:cstheme="majorBidi"/>
          <w:sz w:val="20"/>
          <w:szCs w:val="20"/>
        </w:rPr>
        <w:t>ue.conf</w:t>
      </w:r>
      <w:proofErr w:type="spellEnd"/>
      <w:r w:rsidRPr="00485790">
        <w:rPr>
          <w:rFonts w:asciiTheme="majorBidi" w:hAnsiTheme="majorBidi" w:cstheme="majorBidi"/>
          <w:sz w:val="20"/>
          <w:szCs w:val="20"/>
        </w:rPr>
        <w:t xml:space="preserve"> pada </w:t>
      </w:r>
      <w:proofErr w:type="spellStart"/>
      <w:r w:rsidRPr="00485790">
        <w:rPr>
          <w:rFonts w:asciiTheme="majorBidi" w:hAnsiTheme="majorBidi" w:cstheme="majorBidi"/>
          <w:sz w:val="20"/>
          <w:szCs w:val="20"/>
        </w:rPr>
        <w:t>bagian</w:t>
      </w:r>
      <w:proofErr w:type="spellEnd"/>
      <w:r w:rsidRPr="00485790">
        <w:rPr>
          <w:rFonts w:asciiTheme="majorBidi" w:hAnsiTheme="majorBidi" w:cstheme="majorBidi"/>
          <w:sz w:val="20"/>
          <w:szCs w:val="20"/>
        </w:rPr>
        <w:t xml:space="preserve"> [</w:t>
      </w:r>
      <w:proofErr w:type="spellStart"/>
      <w:r w:rsidRPr="00485790">
        <w:rPr>
          <w:rFonts w:asciiTheme="majorBidi" w:hAnsiTheme="majorBidi" w:cstheme="majorBidi"/>
          <w:sz w:val="20"/>
          <w:szCs w:val="20"/>
        </w:rPr>
        <w:t>usim</w:t>
      </w:r>
      <w:proofErr w:type="spellEnd"/>
      <w:r w:rsidRPr="00485790">
        <w:rPr>
          <w:rFonts w:asciiTheme="majorBidi" w:hAnsiTheme="majorBidi" w:cstheme="majorBidi"/>
          <w:sz w:val="20"/>
          <w:szCs w:val="20"/>
        </w:rPr>
        <w:t>] [</w:t>
      </w:r>
      <w:proofErr w:type="spellStart"/>
      <w:r w:rsidRPr="00485790">
        <w:rPr>
          <w:rFonts w:asciiTheme="majorBidi" w:hAnsiTheme="majorBidi" w:cstheme="majorBidi"/>
          <w:sz w:val="20"/>
          <w:szCs w:val="20"/>
        </w:rPr>
        <w:t>rrc</w:t>
      </w:r>
      <w:proofErr w:type="spellEnd"/>
      <w:r w:rsidRPr="00485790">
        <w:rPr>
          <w:rFonts w:asciiTheme="majorBidi" w:hAnsiTheme="majorBidi" w:cstheme="majorBidi"/>
          <w:sz w:val="20"/>
          <w:szCs w:val="20"/>
        </w:rPr>
        <w:t>] [rf]</w:t>
      </w:r>
      <w:r w:rsidR="00FA60E3">
        <w:rPr>
          <w:rFonts w:asciiTheme="majorBidi" w:hAnsiTheme="majorBidi" w:cstheme="majorBidi"/>
          <w:sz w:val="20"/>
          <w:szCs w:val="20"/>
        </w:rPr>
        <w:t xml:space="preserve"> [</w:t>
      </w:r>
      <w:proofErr w:type="spellStart"/>
      <w:proofErr w:type="gramStart"/>
      <w:r w:rsidR="00FA60E3">
        <w:rPr>
          <w:rFonts w:asciiTheme="majorBidi" w:hAnsiTheme="majorBidi" w:cstheme="majorBidi"/>
          <w:sz w:val="20"/>
          <w:szCs w:val="20"/>
        </w:rPr>
        <w:t>rat.eutra</w:t>
      </w:r>
      <w:proofErr w:type="spellEnd"/>
      <w:proofErr w:type="gramEnd"/>
      <w:r w:rsidR="00FA60E3">
        <w:rPr>
          <w:rFonts w:asciiTheme="majorBidi" w:hAnsiTheme="majorBidi" w:cstheme="majorBidi"/>
          <w:sz w:val="20"/>
          <w:szCs w:val="20"/>
        </w:rPr>
        <w:t>] dan [rat.nr]</w:t>
      </w:r>
      <w:r>
        <w:rPr>
          <w:rFonts w:asciiTheme="majorBidi" w:hAnsiTheme="majorBidi" w:cstheme="majorBidi"/>
          <w:sz w:val="20"/>
          <w:szCs w:val="20"/>
        </w:rPr>
        <w:t>.</w:t>
      </w:r>
    </w:p>
    <w:p w:rsidR="00485790" w:rsidRDefault="00485790" w:rsidP="00485790">
      <w:pPr>
        <w:pStyle w:val="ListParagraph"/>
        <w:numPr>
          <w:ilvl w:val="0"/>
          <w:numId w:val="11"/>
        </w:numPr>
        <w:spacing w:before="62"/>
        <w:ind w:left="1134" w:right="151" w:hanging="283"/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sz w:val="20"/>
          <w:szCs w:val="20"/>
        </w:rPr>
        <w:t>[</w:t>
      </w:r>
      <w:proofErr w:type="spellStart"/>
      <w:r>
        <w:rPr>
          <w:rFonts w:asciiTheme="majorBidi" w:hAnsiTheme="majorBidi" w:cstheme="majorBidi"/>
          <w:sz w:val="20"/>
          <w:szCs w:val="20"/>
        </w:rPr>
        <w:t>usim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] </w:t>
      </w:r>
      <w:r w:rsidRPr="00485790">
        <w:rPr>
          <w:rFonts w:asciiTheme="majorBidi" w:hAnsiTheme="majorBidi" w:cstheme="majorBidi"/>
          <w:sz w:val="20"/>
          <w:szCs w:val="20"/>
        </w:rPr>
        <w:t xml:space="preserve">5 </w:t>
      </w:r>
      <w:proofErr w:type="spellStart"/>
      <w:r w:rsidRPr="00485790">
        <w:rPr>
          <w:rFonts w:asciiTheme="majorBidi" w:hAnsiTheme="majorBidi" w:cstheme="majorBidi"/>
          <w:sz w:val="20"/>
          <w:szCs w:val="20"/>
        </w:rPr>
        <w:t>angka</w:t>
      </w:r>
      <w:proofErr w:type="spellEnd"/>
      <w:r w:rsidRPr="00485790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85790">
        <w:rPr>
          <w:rFonts w:asciiTheme="majorBidi" w:hAnsiTheme="majorBidi" w:cstheme="majorBidi"/>
          <w:sz w:val="20"/>
          <w:szCs w:val="20"/>
        </w:rPr>
        <w:t>awal</w:t>
      </w:r>
      <w:proofErr w:type="spellEnd"/>
      <w:r w:rsidRPr="00485790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85790">
        <w:rPr>
          <w:rFonts w:asciiTheme="majorBidi" w:hAnsiTheme="majorBidi" w:cstheme="majorBidi"/>
          <w:sz w:val="20"/>
          <w:szCs w:val="20"/>
        </w:rPr>
        <w:t>imsi</w:t>
      </w:r>
      <w:proofErr w:type="spellEnd"/>
      <w:r w:rsidRPr="00485790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85790">
        <w:rPr>
          <w:rFonts w:asciiTheme="majorBidi" w:hAnsiTheme="majorBidi" w:cstheme="majorBidi"/>
          <w:sz w:val="20"/>
          <w:szCs w:val="20"/>
        </w:rPr>
        <w:t>merupakan</w:t>
      </w:r>
      <w:proofErr w:type="spellEnd"/>
      <w:r w:rsidRPr="00485790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85790">
        <w:rPr>
          <w:rFonts w:asciiTheme="majorBidi" w:hAnsiTheme="majorBidi" w:cstheme="majorBidi"/>
          <w:sz w:val="20"/>
          <w:szCs w:val="20"/>
        </w:rPr>
        <w:t>plmn</w:t>
      </w:r>
      <w:proofErr w:type="spellEnd"/>
      <w:r w:rsidRPr="00485790">
        <w:rPr>
          <w:rFonts w:asciiTheme="majorBidi" w:hAnsiTheme="majorBidi" w:cstheme="majorBidi"/>
          <w:sz w:val="20"/>
          <w:szCs w:val="20"/>
        </w:rPr>
        <w:t xml:space="preserve"> id</w:t>
      </w:r>
      <w:r>
        <w:rPr>
          <w:rFonts w:asciiTheme="majorBidi" w:hAnsiTheme="majorBidi" w:cstheme="majorBidi"/>
          <w:sz w:val="20"/>
          <w:szCs w:val="20"/>
        </w:rPr>
        <w:t xml:space="preserve"> (99970)</w:t>
      </w:r>
      <w:r w:rsidRPr="00485790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85790">
        <w:rPr>
          <w:rFonts w:asciiTheme="majorBidi" w:hAnsiTheme="majorBidi" w:cstheme="majorBidi"/>
          <w:sz w:val="20"/>
          <w:szCs w:val="20"/>
        </w:rPr>
        <w:t>diganti</w:t>
      </w:r>
      <w:proofErr w:type="spellEnd"/>
      <w:r w:rsidRPr="00485790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85790">
        <w:rPr>
          <w:rFonts w:asciiTheme="majorBidi" w:hAnsiTheme="majorBidi" w:cstheme="majorBidi"/>
          <w:sz w:val="20"/>
          <w:szCs w:val="20"/>
        </w:rPr>
        <w:t>dengan</w:t>
      </w:r>
      <w:proofErr w:type="spellEnd"/>
      <w:r w:rsidRPr="00485790">
        <w:rPr>
          <w:rFonts w:asciiTheme="majorBidi" w:hAnsiTheme="majorBidi" w:cstheme="majorBidi"/>
          <w:sz w:val="20"/>
          <w:szCs w:val="20"/>
        </w:rPr>
        <w:t xml:space="preserve"> 51009</w:t>
      </w:r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dimana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510 </w:t>
      </w:r>
      <w:proofErr w:type="spellStart"/>
      <w:r>
        <w:rPr>
          <w:rFonts w:asciiTheme="majorBidi" w:hAnsiTheme="majorBidi" w:cstheme="majorBidi"/>
          <w:sz w:val="20"/>
          <w:szCs w:val="20"/>
        </w:rPr>
        <w:t>merupakan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mcc Indonesia dan 09 </w:t>
      </w:r>
      <w:proofErr w:type="spellStart"/>
      <w:r>
        <w:rPr>
          <w:rFonts w:asciiTheme="majorBidi" w:hAnsiTheme="majorBidi" w:cstheme="majorBidi"/>
          <w:sz w:val="20"/>
          <w:szCs w:val="20"/>
        </w:rPr>
        <w:t>merupakan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mnc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767677">
        <w:rPr>
          <w:rFonts w:asciiTheme="majorBidi" w:hAnsiTheme="majorBidi" w:cstheme="majorBidi"/>
          <w:sz w:val="20"/>
          <w:szCs w:val="20"/>
        </w:rPr>
        <w:t>dari</w:t>
      </w:r>
      <w:proofErr w:type="spellEnd"/>
      <w:r w:rsidR="00767677">
        <w:rPr>
          <w:rFonts w:asciiTheme="majorBidi" w:hAnsiTheme="majorBidi" w:cstheme="majorBidi"/>
          <w:sz w:val="20"/>
          <w:szCs w:val="20"/>
        </w:rPr>
        <w:t xml:space="preserve"> salah </w:t>
      </w:r>
      <w:proofErr w:type="spellStart"/>
      <w:r w:rsidR="00767677">
        <w:rPr>
          <w:rFonts w:asciiTheme="majorBidi" w:hAnsiTheme="majorBidi" w:cstheme="majorBidi"/>
          <w:sz w:val="20"/>
          <w:szCs w:val="20"/>
        </w:rPr>
        <w:t>satu</w:t>
      </w:r>
      <w:proofErr w:type="spellEnd"/>
      <w:r w:rsidR="00767677">
        <w:rPr>
          <w:rFonts w:asciiTheme="majorBidi" w:hAnsiTheme="majorBidi" w:cstheme="majorBidi"/>
          <w:sz w:val="20"/>
          <w:szCs w:val="20"/>
        </w:rPr>
        <w:t xml:space="preserve"> </w:t>
      </w:r>
      <w:r>
        <w:rPr>
          <w:rFonts w:asciiTheme="majorBidi" w:hAnsiTheme="majorBidi" w:cstheme="majorBidi"/>
          <w:sz w:val="20"/>
          <w:szCs w:val="20"/>
        </w:rPr>
        <w:t>operator</w:t>
      </w:r>
      <w:r w:rsidR="00767677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767677">
        <w:rPr>
          <w:rFonts w:asciiTheme="majorBidi" w:hAnsiTheme="majorBidi" w:cstheme="majorBidi"/>
          <w:sz w:val="20"/>
          <w:szCs w:val="20"/>
        </w:rPr>
        <w:t>seluler</w:t>
      </w:r>
      <w:proofErr w:type="spellEnd"/>
      <w:r w:rsidR="00767677">
        <w:rPr>
          <w:rFonts w:asciiTheme="majorBidi" w:hAnsiTheme="majorBidi" w:cstheme="majorBidi"/>
          <w:sz w:val="20"/>
          <w:szCs w:val="20"/>
        </w:rPr>
        <w:t xml:space="preserve"> di Indonesia</w:t>
      </w:r>
      <w:r>
        <w:rPr>
          <w:rFonts w:asciiTheme="majorBidi" w:hAnsiTheme="majorBidi" w:cstheme="majorBidi"/>
          <w:sz w:val="20"/>
          <w:szCs w:val="20"/>
        </w:rPr>
        <w:t xml:space="preserve">. Dan </w:t>
      </w:r>
      <w:proofErr w:type="spellStart"/>
      <w:r>
        <w:rPr>
          <w:rFonts w:asciiTheme="majorBidi" w:hAnsiTheme="majorBidi" w:cstheme="majorBidi"/>
          <w:sz w:val="20"/>
          <w:szCs w:val="20"/>
        </w:rPr>
        <w:t>bagian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lainnya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dibiarkan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default</w:t>
      </w:r>
    </w:p>
    <w:p w:rsidR="00485790" w:rsidRDefault="00485790" w:rsidP="00485790">
      <w:pPr>
        <w:pStyle w:val="ListParagraph"/>
        <w:numPr>
          <w:ilvl w:val="0"/>
          <w:numId w:val="11"/>
        </w:numPr>
        <w:spacing w:before="62"/>
        <w:ind w:left="1134" w:right="151" w:hanging="283"/>
        <w:jc w:val="both"/>
        <w:rPr>
          <w:rFonts w:asciiTheme="majorBidi" w:hAnsiTheme="majorBidi" w:cstheme="majorBidi"/>
          <w:sz w:val="20"/>
          <w:szCs w:val="20"/>
        </w:rPr>
      </w:pPr>
      <w:r w:rsidRPr="00485790">
        <w:rPr>
          <w:rFonts w:asciiTheme="majorBidi" w:hAnsiTheme="majorBidi" w:cstheme="majorBidi"/>
          <w:sz w:val="20"/>
          <w:szCs w:val="20"/>
        </w:rPr>
        <w:t>[</w:t>
      </w:r>
      <w:proofErr w:type="spellStart"/>
      <w:r w:rsidRPr="00485790">
        <w:rPr>
          <w:rFonts w:asciiTheme="majorBidi" w:hAnsiTheme="majorBidi" w:cstheme="majorBidi"/>
          <w:sz w:val="20"/>
          <w:szCs w:val="20"/>
        </w:rPr>
        <w:t>rrc</w:t>
      </w:r>
      <w:proofErr w:type="spellEnd"/>
      <w:r w:rsidRPr="00485790">
        <w:rPr>
          <w:rFonts w:asciiTheme="majorBidi" w:hAnsiTheme="majorBidi" w:cstheme="majorBidi"/>
          <w:sz w:val="20"/>
          <w:szCs w:val="20"/>
        </w:rPr>
        <w:t xml:space="preserve">] </w:t>
      </w:r>
      <w:proofErr w:type="spellStart"/>
      <w:r>
        <w:rPr>
          <w:rFonts w:asciiTheme="majorBidi" w:hAnsiTheme="majorBidi" w:cstheme="majorBidi"/>
          <w:sz w:val="20"/>
          <w:szCs w:val="20"/>
        </w:rPr>
        <w:t>dirubah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pada </w:t>
      </w:r>
      <w:proofErr w:type="spellStart"/>
      <w:r>
        <w:rPr>
          <w:rFonts w:asciiTheme="majorBidi" w:hAnsiTheme="majorBidi" w:cstheme="majorBidi"/>
          <w:sz w:val="20"/>
          <w:szCs w:val="20"/>
        </w:rPr>
        <w:t>bagian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85790">
        <w:rPr>
          <w:rFonts w:asciiTheme="majorBidi" w:hAnsiTheme="majorBidi" w:cstheme="majorBidi"/>
          <w:sz w:val="20"/>
          <w:szCs w:val="20"/>
        </w:rPr>
        <w:t>ue_category</w:t>
      </w:r>
      <w:proofErr w:type="spellEnd"/>
      <w:r w:rsidRPr="00485790">
        <w:rPr>
          <w:rFonts w:asciiTheme="majorBidi" w:hAnsiTheme="majorBidi" w:cstheme="majorBidi"/>
          <w:sz w:val="20"/>
          <w:szCs w:val="20"/>
        </w:rPr>
        <w:t xml:space="preserve"> = </w:t>
      </w:r>
      <w:r w:rsidR="004877C7">
        <w:rPr>
          <w:rFonts w:asciiTheme="majorBidi" w:hAnsiTheme="majorBidi" w:cstheme="majorBidi"/>
          <w:sz w:val="20"/>
          <w:szCs w:val="20"/>
        </w:rPr>
        <w:t>4</w:t>
      </w:r>
      <w:r w:rsidRPr="00485790">
        <w:rPr>
          <w:rFonts w:asciiTheme="majorBidi" w:hAnsiTheme="majorBidi" w:cstheme="majorBidi"/>
          <w:sz w:val="20"/>
          <w:szCs w:val="20"/>
        </w:rPr>
        <w:t xml:space="preserve"> dan release = 15</w:t>
      </w:r>
    </w:p>
    <w:p w:rsidR="00FA60E3" w:rsidRDefault="00485790" w:rsidP="00FA60E3">
      <w:pPr>
        <w:pStyle w:val="ListParagraph"/>
        <w:numPr>
          <w:ilvl w:val="0"/>
          <w:numId w:val="11"/>
        </w:numPr>
        <w:spacing w:before="62"/>
        <w:ind w:left="1134" w:right="151" w:hanging="283"/>
        <w:jc w:val="both"/>
        <w:rPr>
          <w:rFonts w:asciiTheme="majorBidi" w:hAnsiTheme="majorBidi" w:cstheme="majorBidi"/>
          <w:sz w:val="20"/>
          <w:szCs w:val="20"/>
        </w:rPr>
      </w:pPr>
      <w:r w:rsidRPr="00485790">
        <w:rPr>
          <w:rFonts w:asciiTheme="majorBidi" w:hAnsiTheme="majorBidi" w:cstheme="majorBidi"/>
          <w:sz w:val="20"/>
          <w:szCs w:val="20"/>
        </w:rPr>
        <w:t>[rf]</w:t>
      </w:r>
      <w:r>
        <w:rPr>
          <w:rFonts w:asciiTheme="majorBidi" w:hAnsiTheme="majorBidi" w:cstheme="majorBidi"/>
          <w:sz w:val="20"/>
          <w:szCs w:val="20"/>
        </w:rPr>
        <w:t xml:space="preserve"> pada </w:t>
      </w:r>
      <w:proofErr w:type="spellStart"/>
      <w:r>
        <w:rPr>
          <w:rFonts w:asciiTheme="majorBidi" w:hAnsiTheme="majorBidi" w:cstheme="majorBidi"/>
          <w:sz w:val="20"/>
          <w:szCs w:val="20"/>
        </w:rPr>
        <w:t>bagian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ini</w:t>
      </w:r>
      <w:proofErr w:type="spellEnd"/>
      <w:r w:rsidR="00FA60E3">
        <w:rPr>
          <w:rFonts w:asciiTheme="majorBidi" w:hAnsiTheme="majorBidi" w:cstheme="majorBidi"/>
          <w:sz w:val="20"/>
          <w:szCs w:val="20"/>
        </w:rPr>
        <w:t xml:space="preserve"> yang</w:t>
      </w:r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dirubah</w:t>
      </w:r>
      <w:proofErr w:type="spellEnd"/>
      <w:r w:rsidR="00FA60E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FA60E3">
        <w:rPr>
          <w:rFonts w:asciiTheme="majorBidi" w:hAnsiTheme="majorBidi" w:cstheme="majorBidi"/>
          <w:sz w:val="20"/>
          <w:szCs w:val="20"/>
        </w:rPr>
        <w:t>ialah</w:t>
      </w:r>
      <w:proofErr w:type="spellEnd"/>
      <w:r w:rsidR="00FA60E3">
        <w:rPr>
          <w:rFonts w:asciiTheme="majorBidi" w:hAnsiTheme="majorBidi" w:cstheme="majorBidi"/>
          <w:sz w:val="20"/>
          <w:szCs w:val="20"/>
        </w:rPr>
        <w:t xml:space="preserve"> </w:t>
      </w:r>
    </w:p>
    <w:p w:rsidR="00FA60E3" w:rsidRDefault="00485790" w:rsidP="00FA60E3">
      <w:pPr>
        <w:pStyle w:val="ListParagraph"/>
        <w:spacing w:before="62"/>
        <w:ind w:left="1134" w:right="151" w:firstLine="0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 w:rsidRPr="00FA60E3">
        <w:rPr>
          <w:rFonts w:asciiTheme="majorBidi" w:hAnsiTheme="majorBidi" w:cstheme="majorBidi"/>
          <w:sz w:val="20"/>
          <w:szCs w:val="20"/>
        </w:rPr>
        <w:t>device_name</w:t>
      </w:r>
      <w:proofErr w:type="spellEnd"/>
      <w:r w:rsidRPr="00FA60E3">
        <w:rPr>
          <w:rFonts w:asciiTheme="majorBidi" w:hAnsiTheme="majorBidi" w:cstheme="majorBidi"/>
          <w:sz w:val="20"/>
          <w:szCs w:val="20"/>
        </w:rPr>
        <w:t xml:space="preserve"> = </w:t>
      </w:r>
      <w:proofErr w:type="spellStart"/>
      <w:r w:rsidRPr="00FA60E3">
        <w:rPr>
          <w:rFonts w:asciiTheme="majorBidi" w:hAnsiTheme="majorBidi" w:cstheme="majorBidi"/>
          <w:sz w:val="20"/>
          <w:szCs w:val="20"/>
        </w:rPr>
        <w:t>zmq</w:t>
      </w:r>
      <w:proofErr w:type="spellEnd"/>
    </w:p>
    <w:p w:rsidR="00FA60E3" w:rsidRDefault="00485790" w:rsidP="00FA60E3">
      <w:pPr>
        <w:pStyle w:val="ListParagraph"/>
        <w:spacing w:before="62"/>
        <w:ind w:left="1134" w:right="151" w:firstLine="0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 w:rsidRPr="00485790">
        <w:rPr>
          <w:rFonts w:asciiTheme="majorBidi" w:hAnsiTheme="majorBidi" w:cstheme="majorBidi"/>
          <w:sz w:val="20"/>
          <w:szCs w:val="20"/>
        </w:rPr>
        <w:t>device_args</w:t>
      </w:r>
      <w:proofErr w:type="spellEnd"/>
      <w:r w:rsidRPr="00485790">
        <w:rPr>
          <w:rFonts w:asciiTheme="majorBidi" w:hAnsiTheme="majorBidi" w:cstheme="majorBidi"/>
          <w:sz w:val="20"/>
          <w:szCs w:val="20"/>
        </w:rPr>
        <w:t xml:space="preserve"> = </w:t>
      </w:r>
      <w:proofErr w:type="spellStart"/>
      <w:r w:rsidRPr="00485790">
        <w:rPr>
          <w:rFonts w:asciiTheme="majorBidi" w:hAnsiTheme="majorBidi" w:cstheme="majorBidi"/>
          <w:sz w:val="20"/>
          <w:szCs w:val="20"/>
        </w:rPr>
        <w:t>tx_port</w:t>
      </w:r>
      <w:proofErr w:type="spellEnd"/>
      <w:r w:rsidR="00FA60E3">
        <w:rPr>
          <w:rFonts w:asciiTheme="majorBidi" w:hAnsiTheme="majorBidi" w:cstheme="majorBidi"/>
          <w:sz w:val="20"/>
          <w:szCs w:val="20"/>
        </w:rPr>
        <w:t xml:space="preserve"> </w:t>
      </w:r>
      <w:r w:rsidRPr="00485790">
        <w:rPr>
          <w:rFonts w:asciiTheme="majorBidi" w:hAnsiTheme="majorBidi" w:cstheme="majorBidi"/>
          <w:sz w:val="20"/>
          <w:szCs w:val="20"/>
        </w:rPr>
        <w:t>=</w:t>
      </w:r>
      <w:r w:rsidR="00FA60E3">
        <w:rPr>
          <w:rFonts w:asciiTheme="majorBidi" w:hAnsiTheme="majorBidi" w:cstheme="majorBidi"/>
          <w:sz w:val="20"/>
          <w:szCs w:val="20"/>
        </w:rPr>
        <w:t xml:space="preserve"> </w:t>
      </w:r>
      <w:r w:rsidRPr="00485790">
        <w:rPr>
          <w:rFonts w:asciiTheme="majorBidi" w:hAnsiTheme="majorBidi" w:cstheme="majorBidi"/>
          <w:sz w:val="20"/>
          <w:szCs w:val="20"/>
        </w:rPr>
        <w:t>tcp://*:2001,</w:t>
      </w:r>
      <w:r w:rsidR="00FA60E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85790">
        <w:rPr>
          <w:rFonts w:asciiTheme="majorBidi" w:hAnsiTheme="majorBidi" w:cstheme="majorBidi"/>
          <w:sz w:val="20"/>
          <w:szCs w:val="20"/>
        </w:rPr>
        <w:t>rx_port</w:t>
      </w:r>
      <w:proofErr w:type="spellEnd"/>
      <w:r w:rsidR="00FA60E3">
        <w:rPr>
          <w:rFonts w:asciiTheme="majorBidi" w:hAnsiTheme="majorBidi" w:cstheme="majorBidi"/>
          <w:sz w:val="20"/>
          <w:szCs w:val="20"/>
        </w:rPr>
        <w:t xml:space="preserve"> </w:t>
      </w:r>
      <w:r w:rsidRPr="00485790">
        <w:rPr>
          <w:rFonts w:asciiTheme="majorBidi" w:hAnsiTheme="majorBidi" w:cstheme="majorBidi"/>
          <w:sz w:val="20"/>
          <w:szCs w:val="20"/>
        </w:rPr>
        <w:t>=</w:t>
      </w:r>
      <w:r w:rsidR="00FA60E3">
        <w:rPr>
          <w:rFonts w:asciiTheme="majorBidi" w:hAnsiTheme="majorBidi" w:cstheme="majorBidi"/>
          <w:sz w:val="20"/>
          <w:szCs w:val="20"/>
        </w:rPr>
        <w:t xml:space="preserve"> </w:t>
      </w:r>
      <w:r w:rsidRPr="00485790">
        <w:rPr>
          <w:rFonts w:asciiTheme="majorBidi" w:hAnsiTheme="majorBidi" w:cstheme="majorBidi"/>
          <w:sz w:val="20"/>
          <w:szCs w:val="20"/>
        </w:rPr>
        <w:t>tcp://localhost:2000,</w:t>
      </w:r>
      <w:r w:rsidR="00FA60E3">
        <w:rPr>
          <w:rFonts w:asciiTheme="majorBidi" w:hAnsiTheme="majorBidi" w:cstheme="majorBidi"/>
          <w:sz w:val="20"/>
          <w:szCs w:val="20"/>
        </w:rPr>
        <w:t xml:space="preserve"> </w:t>
      </w:r>
      <w:r w:rsidRPr="00485790">
        <w:rPr>
          <w:rFonts w:asciiTheme="majorBidi" w:hAnsiTheme="majorBidi" w:cstheme="majorBidi"/>
          <w:sz w:val="20"/>
          <w:szCs w:val="20"/>
        </w:rPr>
        <w:t>id</w:t>
      </w:r>
      <w:r w:rsidR="00FA60E3">
        <w:rPr>
          <w:rFonts w:asciiTheme="majorBidi" w:hAnsiTheme="majorBidi" w:cstheme="majorBidi"/>
          <w:sz w:val="20"/>
          <w:szCs w:val="20"/>
        </w:rPr>
        <w:t xml:space="preserve"> </w:t>
      </w:r>
      <w:r w:rsidRPr="00485790">
        <w:rPr>
          <w:rFonts w:asciiTheme="majorBidi" w:hAnsiTheme="majorBidi" w:cstheme="majorBidi"/>
          <w:sz w:val="20"/>
          <w:szCs w:val="20"/>
        </w:rPr>
        <w:t>=</w:t>
      </w:r>
      <w:r w:rsidR="00FA60E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85790">
        <w:rPr>
          <w:rFonts w:asciiTheme="majorBidi" w:hAnsiTheme="majorBidi" w:cstheme="majorBidi"/>
          <w:sz w:val="20"/>
          <w:szCs w:val="20"/>
        </w:rPr>
        <w:t>ue</w:t>
      </w:r>
      <w:proofErr w:type="spellEnd"/>
      <w:r w:rsidRPr="00485790">
        <w:rPr>
          <w:rFonts w:asciiTheme="majorBidi" w:hAnsiTheme="majorBidi" w:cstheme="majorBidi"/>
          <w:sz w:val="20"/>
          <w:szCs w:val="20"/>
        </w:rPr>
        <w:t>,</w:t>
      </w:r>
      <w:r w:rsidR="00FA60E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85790">
        <w:rPr>
          <w:rFonts w:asciiTheme="majorBidi" w:hAnsiTheme="majorBidi" w:cstheme="majorBidi"/>
          <w:sz w:val="20"/>
          <w:szCs w:val="20"/>
        </w:rPr>
        <w:t>base_srate</w:t>
      </w:r>
      <w:proofErr w:type="spellEnd"/>
      <w:r w:rsidR="00FA60E3">
        <w:rPr>
          <w:rFonts w:asciiTheme="majorBidi" w:hAnsiTheme="majorBidi" w:cstheme="majorBidi"/>
          <w:sz w:val="20"/>
          <w:szCs w:val="20"/>
        </w:rPr>
        <w:t xml:space="preserve"> </w:t>
      </w:r>
      <w:r w:rsidRPr="00485790">
        <w:rPr>
          <w:rFonts w:asciiTheme="majorBidi" w:hAnsiTheme="majorBidi" w:cstheme="majorBidi"/>
          <w:sz w:val="20"/>
          <w:szCs w:val="20"/>
        </w:rPr>
        <w:t>=</w:t>
      </w:r>
      <w:r w:rsidR="00FA60E3">
        <w:rPr>
          <w:rFonts w:asciiTheme="majorBidi" w:hAnsiTheme="majorBidi" w:cstheme="majorBidi"/>
          <w:sz w:val="20"/>
          <w:szCs w:val="20"/>
        </w:rPr>
        <w:t xml:space="preserve"> </w:t>
      </w:r>
      <w:r w:rsidRPr="00485790">
        <w:rPr>
          <w:rFonts w:asciiTheme="majorBidi" w:hAnsiTheme="majorBidi" w:cstheme="majorBidi"/>
          <w:sz w:val="20"/>
          <w:szCs w:val="20"/>
        </w:rPr>
        <w:t>11.52e6</w:t>
      </w:r>
    </w:p>
    <w:p w:rsidR="00FA60E3" w:rsidRDefault="00FA60E3" w:rsidP="00FA60E3">
      <w:pPr>
        <w:pStyle w:val="ListParagraph"/>
        <w:numPr>
          <w:ilvl w:val="0"/>
          <w:numId w:val="11"/>
        </w:numPr>
        <w:spacing w:before="62"/>
        <w:ind w:left="1134" w:right="151" w:hanging="283"/>
        <w:jc w:val="both"/>
        <w:rPr>
          <w:rFonts w:asciiTheme="majorBidi" w:hAnsiTheme="majorBidi" w:cstheme="majorBidi"/>
          <w:sz w:val="20"/>
          <w:szCs w:val="20"/>
        </w:rPr>
      </w:pPr>
      <w:r w:rsidRPr="00485790">
        <w:rPr>
          <w:rFonts w:asciiTheme="majorBidi" w:hAnsiTheme="majorBidi" w:cstheme="majorBidi"/>
          <w:sz w:val="20"/>
          <w:szCs w:val="20"/>
        </w:rPr>
        <w:t>[</w:t>
      </w:r>
      <w:proofErr w:type="spellStart"/>
      <w:proofErr w:type="gramStart"/>
      <w:r w:rsidRPr="00485790">
        <w:rPr>
          <w:rFonts w:asciiTheme="majorBidi" w:hAnsiTheme="majorBidi" w:cstheme="majorBidi"/>
          <w:sz w:val="20"/>
          <w:szCs w:val="20"/>
        </w:rPr>
        <w:t>r</w:t>
      </w:r>
      <w:r>
        <w:rPr>
          <w:rFonts w:asciiTheme="majorBidi" w:hAnsiTheme="majorBidi" w:cstheme="majorBidi"/>
          <w:sz w:val="20"/>
          <w:szCs w:val="20"/>
        </w:rPr>
        <w:t>at.eutra</w:t>
      </w:r>
      <w:proofErr w:type="spellEnd"/>
      <w:proofErr w:type="gramEnd"/>
      <w:r w:rsidRPr="00485790">
        <w:rPr>
          <w:rFonts w:asciiTheme="majorBidi" w:hAnsiTheme="majorBidi" w:cstheme="majorBidi"/>
          <w:sz w:val="20"/>
          <w:szCs w:val="20"/>
        </w:rPr>
        <w:t xml:space="preserve">] </w:t>
      </w:r>
      <w:proofErr w:type="spellStart"/>
      <w:r>
        <w:rPr>
          <w:rFonts w:asciiTheme="majorBidi" w:hAnsiTheme="majorBidi" w:cstheme="majorBidi"/>
          <w:sz w:val="20"/>
          <w:szCs w:val="20"/>
        </w:rPr>
        <w:t>mematikan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carrier </w:t>
      </w:r>
      <w:proofErr w:type="spellStart"/>
      <w:r>
        <w:rPr>
          <w:rFonts w:asciiTheme="majorBidi" w:hAnsiTheme="majorBidi" w:cstheme="majorBidi"/>
          <w:sz w:val="20"/>
          <w:szCs w:val="20"/>
        </w:rPr>
        <w:t>untuk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jaringan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4G </w:t>
      </w:r>
      <w:proofErr w:type="spellStart"/>
      <w:r>
        <w:rPr>
          <w:rFonts w:asciiTheme="majorBidi" w:hAnsiTheme="majorBidi" w:cstheme="majorBidi"/>
          <w:sz w:val="20"/>
          <w:szCs w:val="20"/>
        </w:rPr>
        <w:t>dengan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merubah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bagian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nof_carriers</w:t>
      </w:r>
      <w:proofErr w:type="spellEnd"/>
      <w:r w:rsidRPr="00485790">
        <w:rPr>
          <w:rFonts w:asciiTheme="majorBidi" w:hAnsiTheme="majorBidi" w:cstheme="majorBidi"/>
          <w:sz w:val="20"/>
          <w:szCs w:val="20"/>
        </w:rPr>
        <w:t xml:space="preserve"> = </w:t>
      </w:r>
      <w:r>
        <w:rPr>
          <w:rFonts w:asciiTheme="majorBidi" w:hAnsiTheme="majorBidi" w:cstheme="majorBidi"/>
          <w:sz w:val="20"/>
          <w:szCs w:val="20"/>
        </w:rPr>
        <w:t>0</w:t>
      </w:r>
    </w:p>
    <w:p w:rsidR="00FA60E3" w:rsidRPr="00FA60E3" w:rsidRDefault="00FA60E3" w:rsidP="00FA60E3">
      <w:pPr>
        <w:pStyle w:val="ListParagraph"/>
        <w:numPr>
          <w:ilvl w:val="0"/>
          <w:numId w:val="11"/>
        </w:numPr>
        <w:spacing w:before="62"/>
        <w:ind w:left="1134" w:right="151" w:hanging="283"/>
        <w:jc w:val="both"/>
        <w:rPr>
          <w:rFonts w:asciiTheme="majorBidi" w:hAnsiTheme="majorBidi" w:cstheme="majorBidi"/>
          <w:sz w:val="20"/>
          <w:szCs w:val="20"/>
        </w:rPr>
      </w:pPr>
      <w:r w:rsidRPr="00485790">
        <w:rPr>
          <w:rFonts w:asciiTheme="majorBidi" w:hAnsiTheme="majorBidi" w:cstheme="majorBidi"/>
          <w:sz w:val="20"/>
          <w:szCs w:val="20"/>
        </w:rPr>
        <w:t>[r</w:t>
      </w:r>
      <w:r>
        <w:rPr>
          <w:rFonts w:asciiTheme="majorBidi" w:hAnsiTheme="majorBidi" w:cstheme="majorBidi"/>
          <w:sz w:val="20"/>
          <w:szCs w:val="20"/>
        </w:rPr>
        <w:t>at.nr</w:t>
      </w:r>
      <w:r w:rsidRPr="00485790">
        <w:rPr>
          <w:rFonts w:asciiTheme="majorBidi" w:hAnsiTheme="majorBidi" w:cstheme="majorBidi"/>
          <w:sz w:val="20"/>
          <w:szCs w:val="20"/>
        </w:rPr>
        <w:t xml:space="preserve">] </w:t>
      </w:r>
      <w:proofErr w:type="spellStart"/>
      <w:r>
        <w:rPr>
          <w:rFonts w:asciiTheme="majorBidi" w:hAnsiTheme="majorBidi" w:cstheme="majorBidi"/>
          <w:sz w:val="20"/>
          <w:szCs w:val="20"/>
        </w:rPr>
        <w:t>mengaktifkan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carrier </w:t>
      </w:r>
      <w:proofErr w:type="spellStart"/>
      <w:r>
        <w:rPr>
          <w:rFonts w:asciiTheme="majorBidi" w:hAnsiTheme="majorBidi" w:cstheme="majorBidi"/>
          <w:sz w:val="20"/>
          <w:szCs w:val="20"/>
        </w:rPr>
        <w:t>untuk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jaringan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5G </w:t>
      </w:r>
      <w:proofErr w:type="spellStart"/>
      <w:r>
        <w:rPr>
          <w:rFonts w:asciiTheme="majorBidi" w:hAnsiTheme="majorBidi" w:cstheme="majorBidi"/>
          <w:sz w:val="20"/>
          <w:szCs w:val="20"/>
        </w:rPr>
        <w:t>dengan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merubah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bagian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nof_carriers</w:t>
      </w:r>
      <w:proofErr w:type="spellEnd"/>
      <w:r w:rsidRPr="00485790">
        <w:rPr>
          <w:rFonts w:asciiTheme="majorBidi" w:hAnsiTheme="majorBidi" w:cstheme="majorBidi"/>
          <w:sz w:val="20"/>
          <w:szCs w:val="20"/>
        </w:rPr>
        <w:t xml:space="preserve"> = </w:t>
      </w:r>
      <w:r>
        <w:rPr>
          <w:rFonts w:asciiTheme="majorBidi" w:hAnsiTheme="majorBidi" w:cstheme="majorBidi"/>
          <w:sz w:val="20"/>
          <w:szCs w:val="20"/>
        </w:rPr>
        <w:t xml:space="preserve">1 dan </w:t>
      </w:r>
      <w:proofErr w:type="spellStart"/>
      <w:r>
        <w:rPr>
          <w:rFonts w:asciiTheme="majorBidi" w:hAnsiTheme="majorBidi" w:cstheme="majorBidi"/>
          <w:sz w:val="20"/>
          <w:szCs w:val="20"/>
        </w:rPr>
        <w:t>pengaturan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band </w:t>
      </w:r>
      <w:proofErr w:type="spellStart"/>
      <w:r>
        <w:rPr>
          <w:rFonts w:asciiTheme="majorBidi" w:hAnsiTheme="majorBidi" w:cstheme="majorBidi"/>
          <w:sz w:val="20"/>
          <w:szCs w:val="20"/>
        </w:rPr>
        <w:t>disesuaikan</w:t>
      </w:r>
      <w:proofErr w:type="spellEnd"/>
      <w:r>
        <w:rPr>
          <w:rFonts w:asciiTheme="majorBidi" w:hAnsiTheme="majorBidi" w:cstheme="majorBidi"/>
          <w:sz w:val="20"/>
          <w:szCs w:val="20"/>
        </w:rPr>
        <w:t>, band = 3</w:t>
      </w:r>
    </w:p>
    <w:p w:rsidR="00FA60E3" w:rsidRPr="00FA60E3" w:rsidRDefault="00C717EA" w:rsidP="00B67CFC">
      <w:pPr>
        <w:spacing w:before="62" w:after="240"/>
        <w:ind w:left="851" w:right="151"/>
        <w:jc w:val="both"/>
        <w:rPr>
          <w:rFonts w:asciiTheme="majorBidi" w:hAnsiTheme="majorBidi" w:cstheme="majorBidi"/>
          <w:sz w:val="20"/>
          <w:szCs w:val="20"/>
        </w:rPr>
      </w:pPr>
      <w:r>
        <w:rPr>
          <w:noProof/>
        </w:rPr>
        <w:drawing>
          <wp:inline distT="0" distB="0" distL="0" distR="0" wp14:anchorId="5828EAD1" wp14:editId="6346D0AF">
            <wp:extent cx="2705100" cy="21168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522" t="23304" r="44892" b="21063"/>
                    <a:stretch/>
                  </pic:blipFill>
                  <pic:spPr bwMode="auto">
                    <a:xfrm>
                      <a:off x="0" y="0"/>
                      <a:ext cx="2751640" cy="2153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ED1" w:rsidRDefault="00182ED1" w:rsidP="00D57758">
      <w:pPr>
        <w:pStyle w:val="ListParagraph"/>
        <w:numPr>
          <w:ilvl w:val="0"/>
          <w:numId w:val="9"/>
        </w:numPr>
        <w:tabs>
          <w:tab w:val="left" w:pos="709"/>
        </w:tabs>
        <w:spacing w:before="62"/>
        <w:ind w:right="151"/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sz w:val="20"/>
          <w:szCs w:val="20"/>
        </w:rPr>
        <w:t xml:space="preserve">Menyesuaikan parameter </w:t>
      </w:r>
      <w:proofErr w:type="spellStart"/>
      <w:r>
        <w:rPr>
          <w:rFonts w:asciiTheme="majorBidi" w:hAnsiTheme="majorBidi" w:cstheme="majorBidi"/>
          <w:sz w:val="20"/>
          <w:szCs w:val="20"/>
        </w:rPr>
        <w:t>srsENB</w:t>
      </w:r>
      <w:proofErr w:type="spellEnd"/>
    </w:p>
    <w:p w:rsidR="00C717EA" w:rsidRDefault="00C717EA" w:rsidP="00C717EA">
      <w:pPr>
        <w:tabs>
          <w:tab w:val="left" w:pos="709"/>
        </w:tabs>
        <w:spacing w:before="62"/>
        <w:ind w:left="753" w:right="151"/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sz w:val="20"/>
          <w:szCs w:val="20"/>
        </w:rPr>
        <w:tab/>
      </w:r>
      <w:proofErr w:type="spellStart"/>
      <w:r w:rsidRPr="00C717EA">
        <w:rPr>
          <w:rFonts w:asciiTheme="majorBidi" w:hAnsiTheme="majorBidi" w:cstheme="majorBidi"/>
          <w:sz w:val="20"/>
          <w:szCs w:val="20"/>
        </w:rPr>
        <w:t>Setelah</w:t>
      </w:r>
      <w:proofErr w:type="spellEnd"/>
      <w:r w:rsidRPr="00C717EA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C717EA">
        <w:rPr>
          <w:rFonts w:asciiTheme="majorBidi" w:hAnsiTheme="majorBidi" w:cstheme="majorBidi"/>
          <w:sz w:val="20"/>
          <w:szCs w:val="20"/>
        </w:rPr>
        <w:t>srs</w:t>
      </w:r>
      <w:r>
        <w:rPr>
          <w:rFonts w:asciiTheme="majorBidi" w:hAnsiTheme="majorBidi" w:cstheme="majorBidi"/>
          <w:sz w:val="20"/>
          <w:szCs w:val="20"/>
        </w:rPr>
        <w:t>enb</w:t>
      </w:r>
      <w:proofErr w:type="spellEnd"/>
      <w:r w:rsidRPr="00C717EA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C717EA">
        <w:rPr>
          <w:rFonts w:asciiTheme="majorBidi" w:hAnsiTheme="majorBidi" w:cstheme="majorBidi"/>
          <w:sz w:val="20"/>
          <w:szCs w:val="20"/>
        </w:rPr>
        <w:t>terinstal</w:t>
      </w:r>
      <w:proofErr w:type="spellEnd"/>
      <w:r w:rsidRPr="00C717EA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C717EA">
        <w:rPr>
          <w:rFonts w:asciiTheme="majorBidi" w:hAnsiTheme="majorBidi" w:cstheme="majorBidi"/>
          <w:sz w:val="20"/>
          <w:szCs w:val="20"/>
        </w:rPr>
        <w:t>langkah</w:t>
      </w:r>
      <w:proofErr w:type="spellEnd"/>
      <w:r w:rsidRPr="00C717EA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C717EA">
        <w:rPr>
          <w:rFonts w:asciiTheme="majorBidi" w:hAnsiTheme="majorBidi" w:cstheme="majorBidi"/>
          <w:sz w:val="20"/>
          <w:szCs w:val="20"/>
        </w:rPr>
        <w:t>selanjutnya</w:t>
      </w:r>
      <w:proofErr w:type="spellEnd"/>
      <w:r w:rsidRPr="00C717EA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C717EA">
        <w:rPr>
          <w:rFonts w:asciiTheme="majorBidi" w:hAnsiTheme="majorBidi" w:cstheme="majorBidi"/>
          <w:sz w:val="20"/>
          <w:szCs w:val="20"/>
        </w:rPr>
        <w:t>yaitu</w:t>
      </w:r>
      <w:proofErr w:type="spellEnd"/>
      <w:r w:rsidRPr="00C717EA">
        <w:rPr>
          <w:rFonts w:asciiTheme="majorBidi" w:hAnsiTheme="majorBidi" w:cstheme="majorBidi"/>
          <w:sz w:val="20"/>
          <w:szCs w:val="20"/>
        </w:rPr>
        <w:t xml:space="preserve"> commissioning parameter pada </w:t>
      </w:r>
      <w:proofErr w:type="spellStart"/>
      <w:r w:rsidRPr="00C717EA">
        <w:rPr>
          <w:rFonts w:asciiTheme="majorBidi" w:hAnsiTheme="majorBidi" w:cstheme="majorBidi"/>
          <w:sz w:val="20"/>
          <w:szCs w:val="20"/>
        </w:rPr>
        <w:t>srs</w:t>
      </w:r>
      <w:r>
        <w:rPr>
          <w:rFonts w:asciiTheme="majorBidi" w:hAnsiTheme="majorBidi" w:cstheme="majorBidi"/>
          <w:sz w:val="20"/>
          <w:szCs w:val="20"/>
        </w:rPr>
        <w:t>enb</w:t>
      </w:r>
      <w:proofErr w:type="spellEnd"/>
      <w:r w:rsidRPr="00C717EA">
        <w:rPr>
          <w:rFonts w:asciiTheme="majorBidi" w:hAnsiTheme="majorBidi" w:cstheme="majorBidi"/>
          <w:sz w:val="20"/>
          <w:szCs w:val="20"/>
        </w:rPr>
        <w:t xml:space="preserve">, </w:t>
      </w:r>
      <w:proofErr w:type="spellStart"/>
      <w:r>
        <w:rPr>
          <w:rFonts w:asciiTheme="majorBidi" w:hAnsiTheme="majorBidi" w:cstheme="majorBidi"/>
          <w:sz w:val="20"/>
          <w:szCs w:val="20"/>
        </w:rPr>
        <w:t>terdapat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beberapa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kofigurasi</w:t>
      </w:r>
      <w:proofErr w:type="spellEnd"/>
      <w:r w:rsidR="00FD76FE">
        <w:rPr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 w:rsidR="00FD76FE">
        <w:rPr>
          <w:rFonts w:asciiTheme="majorBidi" w:hAnsiTheme="majorBidi" w:cstheme="majorBidi"/>
          <w:sz w:val="20"/>
          <w:szCs w:val="20"/>
        </w:rPr>
        <w:t>disesuaikan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pada </w:t>
      </w:r>
      <w:proofErr w:type="spellStart"/>
      <w:r w:rsidR="00FD76FE">
        <w:rPr>
          <w:rFonts w:asciiTheme="majorBidi" w:hAnsiTheme="majorBidi" w:cstheme="majorBidi"/>
          <w:sz w:val="20"/>
          <w:szCs w:val="20"/>
        </w:rPr>
        <w:t>srsenb</w:t>
      </w:r>
      <w:proofErr w:type="spellEnd"/>
      <w:r w:rsidRPr="00C717EA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C717EA">
        <w:rPr>
          <w:rFonts w:asciiTheme="majorBidi" w:hAnsiTheme="majorBidi" w:cstheme="majorBidi"/>
          <w:sz w:val="20"/>
          <w:szCs w:val="20"/>
        </w:rPr>
        <w:t>yaitu</w:t>
      </w:r>
      <w:proofErr w:type="spellEnd"/>
      <w:r w:rsidRPr="00C717EA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FD76FE">
        <w:rPr>
          <w:rFonts w:asciiTheme="majorBidi" w:hAnsiTheme="majorBidi" w:cstheme="majorBidi"/>
          <w:sz w:val="20"/>
          <w:szCs w:val="20"/>
        </w:rPr>
        <w:t>enb</w:t>
      </w:r>
      <w:r w:rsidRPr="00C717EA">
        <w:rPr>
          <w:rFonts w:asciiTheme="majorBidi" w:hAnsiTheme="majorBidi" w:cstheme="majorBidi"/>
          <w:sz w:val="20"/>
          <w:szCs w:val="20"/>
        </w:rPr>
        <w:t>.conf</w:t>
      </w:r>
      <w:proofErr w:type="spellEnd"/>
      <w:r w:rsidR="00FD76FE">
        <w:rPr>
          <w:rFonts w:asciiTheme="majorBidi" w:hAnsiTheme="majorBidi" w:cstheme="majorBidi"/>
          <w:sz w:val="20"/>
          <w:szCs w:val="20"/>
        </w:rPr>
        <w:t xml:space="preserve"> dan </w:t>
      </w:r>
      <w:proofErr w:type="spellStart"/>
      <w:r w:rsidR="00FD76FE">
        <w:rPr>
          <w:rFonts w:asciiTheme="majorBidi" w:hAnsiTheme="majorBidi" w:cstheme="majorBidi"/>
          <w:sz w:val="20"/>
          <w:szCs w:val="20"/>
        </w:rPr>
        <w:t>rr.conf</w:t>
      </w:r>
      <w:proofErr w:type="spellEnd"/>
      <w:r w:rsidRPr="00C717EA">
        <w:rPr>
          <w:rFonts w:asciiTheme="majorBidi" w:hAnsiTheme="majorBidi" w:cstheme="majorBidi"/>
          <w:sz w:val="20"/>
          <w:szCs w:val="20"/>
        </w:rPr>
        <w:t>.</w:t>
      </w:r>
    </w:p>
    <w:p w:rsidR="00FD76FE" w:rsidRPr="00FD76FE" w:rsidRDefault="00FD76FE" w:rsidP="00C717EA">
      <w:pPr>
        <w:tabs>
          <w:tab w:val="left" w:pos="709"/>
        </w:tabs>
        <w:spacing w:before="62"/>
        <w:ind w:left="753" w:right="151"/>
        <w:jc w:val="both"/>
        <w:rPr>
          <w:rFonts w:asciiTheme="majorBidi" w:hAnsiTheme="majorBidi" w:cstheme="majorBidi"/>
          <w:b/>
          <w:bCs/>
          <w:i/>
          <w:iCs/>
          <w:sz w:val="20"/>
          <w:szCs w:val="20"/>
        </w:rPr>
      </w:pPr>
      <w:proofErr w:type="spellStart"/>
      <w:r w:rsidRPr="00FD76FE">
        <w:rPr>
          <w:rFonts w:asciiTheme="majorBidi" w:hAnsiTheme="majorBidi" w:cstheme="majorBidi"/>
          <w:b/>
          <w:bCs/>
          <w:i/>
          <w:iCs/>
          <w:sz w:val="20"/>
          <w:szCs w:val="20"/>
        </w:rPr>
        <w:t>enb.conf</w:t>
      </w:r>
      <w:proofErr w:type="spellEnd"/>
    </w:p>
    <w:p w:rsidR="00FD76FE" w:rsidRDefault="00FD76FE" w:rsidP="00FD76FE">
      <w:pPr>
        <w:pStyle w:val="ListParagraph"/>
        <w:numPr>
          <w:ilvl w:val="0"/>
          <w:numId w:val="11"/>
        </w:numPr>
        <w:spacing w:before="62"/>
        <w:ind w:left="1134" w:right="151" w:hanging="283"/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sz w:val="20"/>
          <w:szCs w:val="20"/>
        </w:rPr>
        <w:t>[</w:t>
      </w:r>
      <w:proofErr w:type="spellStart"/>
      <w:r>
        <w:rPr>
          <w:rFonts w:asciiTheme="majorBidi" w:hAnsiTheme="majorBidi" w:cstheme="majorBidi"/>
          <w:sz w:val="20"/>
          <w:szCs w:val="20"/>
        </w:rPr>
        <w:t>enb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] </w:t>
      </w:r>
      <w:proofErr w:type="spellStart"/>
      <w:r>
        <w:rPr>
          <w:rFonts w:asciiTheme="majorBidi" w:hAnsiTheme="majorBidi" w:cstheme="majorBidi"/>
          <w:sz w:val="20"/>
          <w:szCs w:val="20"/>
        </w:rPr>
        <w:t>menyesuaikan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beberapa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parameter </w:t>
      </w:r>
      <w:proofErr w:type="spellStart"/>
      <w:r>
        <w:rPr>
          <w:rFonts w:asciiTheme="majorBidi" w:hAnsiTheme="majorBidi" w:cstheme="majorBidi"/>
          <w:sz w:val="20"/>
          <w:szCs w:val="20"/>
        </w:rPr>
        <w:t>antara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gramStart"/>
      <w:r>
        <w:rPr>
          <w:rFonts w:asciiTheme="majorBidi" w:hAnsiTheme="majorBidi" w:cstheme="majorBidi"/>
          <w:sz w:val="20"/>
          <w:szCs w:val="20"/>
        </w:rPr>
        <w:t>lain :</w:t>
      </w:r>
      <w:proofErr w:type="gramEnd"/>
    </w:p>
    <w:p w:rsidR="00FD76FE" w:rsidRDefault="00FD76FE" w:rsidP="00FD76FE">
      <w:pPr>
        <w:pStyle w:val="ListParagraph"/>
        <w:ind w:left="1134" w:right="151" w:firstLine="0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 w:rsidRPr="00FD76FE">
        <w:rPr>
          <w:rFonts w:asciiTheme="majorBidi" w:hAnsiTheme="majorBidi" w:cstheme="majorBidi"/>
          <w:sz w:val="20"/>
          <w:szCs w:val="20"/>
        </w:rPr>
        <w:t>enb_id</w:t>
      </w:r>
      <w:proofErr w:type="spellEnd"/>
      <w:r w:rsidRPr="00FD76FE">
        <w:rPr>
          <w:rFonts w:asciiTheme="majorBidi" w:hAnsiTheme="majorBidi" w:cstheme="majorBidi"/>
          <w:sz w:val="20"/>
          <w:szCs w:val="20"/>
        </w:rPr>
        <w:t xml:space="preserve"> = 0x19D</w:t>
      </w:r>
    </w:p>
    <w:p w:rsidR="00FD76FE" w:rsidRDefault="00FD76FE" w:rsidP="00FD76FE">
      <w:pPr>
        <w:pStyle w:val="ListParagraph"/>
        <w:ind w:left="1134" w:right="151" w:firstLine="0"/>
        <w:jc w:val="both"/>
        <w:rPr>
          <w:rFonts w:asciiTheme="majorBidi" w:hAnsiTheme="majorBidi" w:cstheme="majorBidi"/>
          <w:sz w:val="20"/>
          <w:szCs w:val="20"/>
        </w:rPr>
      </w:pPr>
      <w:r w:rsidRPr="00FD76FE">
        <w:rPr>
          <w:rFonts w:asciiTheme="majorBidi" w:hAnsiTheme="majorBidi" w:cstheme="majorBidi"/>
          <w:sz w:val="20"/>
          <w:szCs w:val="20"/>
        </w:rPr>
        <w:t>mcc = 510</w:t>
      </w:r>
    </w:p>
    <w:p w:rsidR="00FD76FE" w:rsidRDefault="00FD76FE" w:rsidP="00FD76FE">
      <w:pPr>
        <w:pStyle w:val="ListParagraph"/>
        <w:ind w:left="1134" w:right="151" w:firstLine="0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 w:rsidRPr="00FD76FE">
        <w:rPr>
          <w:rFonts w:asciiTheme="majorBidi" w:hAnsiTheme="majorBidi" w:cstheme="majorBidi"/>
          <w:sz w:val="20"/>
          <w:szCs w:val="20"/>
        </w:rPr>
        <w:t>mnc</w:t>
      </w:r>
      <w:proofErr w:type="spellEnd"/>
      <w:r w:rsidRPr="00FD76FE">
        <w:rPr>
          <w:rFonts w:asciiTheme="majorBidi" w:hAnsiTheme="majorBidi" w:cstheme="majorBidi"/>
          <w:sz w:val="20"/>
          <w:szCs w:val="20"/>
        </w:rPr>
        <w:t xml:space="preserve"> = 09</w:t>
      </w:r>
    </w:p>
    <w:p w:rsidR="00FD76FE" w:rsidRDefault="00FD76FE" w:rsidP="00FD76FE">
      <w:pPr>
        <w:pStyle w:val="ListParagraph"/>
        <w:ind w:left="1134" w:right="151" w:firstLine="0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 w:rsidRPr="00FD76FE">
        <w:rPr>
          <w:rFonts w:asciiTheme="majorBidi" w:hAnsiTheme="majorBidi" w:cstheme="majorBidi"/>
          <w:sz w:val="20"/>
          <w:szCs w:val="20"/>
        </w:rPr>
        <w:t>mme_addr</w:t>
      </w:r>
      <w:proofErr w:type="spellEnd"/>
      <w:r w:rsidRPr="00FD76FE">
        <w:rPr>
          <w:rFonts w:asciiTheme="majorBidi" w:hAnsiTheme="majorBidi" w:cstheme="majorBidi"/>
          <w:sz w:val="20"/>
          <w:szCs w:val="20"/>
        </w:rPr>
        <w:t xml:space="preserve"> = 127.0.0.5</w:t>
      </w:r>
    </w:p>
    <w:p w:rsidR="00FD76FE" w:rsidRPr="00FD76FE" w:rsidRDefault="00FD76FE" w:rsidP="00FD76FE">
      <w:pPr>
        <w:pStyle w:val="ListParagraph"/>
        <w:numPr>
          <w:ilvl w:val="0"/>
          <w:numId w:val="11"/>
        </w:numPr>
        <w:spacing w:before="62"/>
        <w:ind w:left="1134" w:right="151" w:hanging="283"/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sz w:val="20"/>
          <w:szCs w:val="20"/>
        </w:rPr>
        <w:t xml:space="preserve">[rf] </w:t>
      </w:r>
      <w:proofErr w:type="spellStart"/>
      <w:r>
        <w:rPr>
          <w:rFonts w:asciiTheme="majorBidi" w:hAnsiTheme="majorBidi" w:cstheme="majorBidi"/>
          <w:sz w:val="20"/>
          <w:szCs w:val="20"/>
        </w:rPr>
        <w:t>menyesuaikan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perangkat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SDR yang </w:t>
      </w:r>
      <w:proofErr w:type="spellStart"/>
      <w:r>
        <w:rPr>
          <w:rFonts w:asciiTheme="majorBidi" w:hAnsiTheme="majorBidi" w:cstheme="majorBidi"/>
          <w:sz w:val="20"/>
          <w:szCs w:val="20"/>
        </w:rPr>
        <w:t>dipakai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, </w:t>
      </w:r>
      <w:proofErr w:type="spellStart"/>
      <w:r>
        <w:rPr>
          <w:rFonts w:asciiTheme="majorBidi" w:hAnsiTheme="majorBidi" w:cstheme="majorBidi"/>
          <w:sz w:val="20"/>
          <w:szCs w:val="20"/>
        </w:rPr>
        <w:t>disini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digunakan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zmq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karena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meggunakan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emulator radio </w:t>
      </w:r>
      <w:proofErr w:type="spellStart"/>
      <w:proofErr w:type="gramStart"/>
      <w:r>
        <w:rPr>
          <w:rFonts w:asciiTheme="majorBidi" w:hAnsiTheme="majorBidi" w:cstheme="majorBidi"/>
          <w:sz w:val="20"/>
          <w:szCs w:val="20"/>
        </w:rPr>
        <w:t>ZeroMQ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:</w:t>
      </w:r>
      <w:proofErr w:type="gramEnd"/>
      <w:r>
        <w:rPr>
          <w:rFonts w:asciiTheme="majorBidi" w:hAnsiTheme="majorBidi" w:cstheme="majorBidi"/>
          <w:sz w:val="20"/>
          <w:szCs w:val="20"/>
        </w:rPr>
        <w:t xml:space="preserve"> </w:t>
      </w:r>
    </w:p>
    <w:p w:rsidR="00FD76FE" w:rsidRDefault="00FD76FE" w:rsidP="00FD76FE">
      <w:pPr>
        <w:pStyle w:val="ListParagraph"/>
        <w:ind w:left="1134" w:right="151" w:firstLine="0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 w:rsidRPr="00FD76FE">
        <w:rPr>
          <w:rFonts w:asciiTheme="majorBidi" w:hAnsiTheme="majorBidi" w:cstheme="majorBidi"/>
          <w:sz w:val="20"/>
          <w:szCs w:val="20"/>
        </w:rPr>
        <w:t>device_name</w:t>
      </w:r>
      <w:proofErr w:type="spellEnd"/>
      <w:r w:rsidRPr="00FD76FE">
        <w:rPr>
          <w:rFonts w:asciiTheme="majorBidi" w:hAnsiTheme="majorBidi" w:cstheme="majorBidi"/>
          <w:sz w:val="20"/>
          <w:szCs w:val="20"/>
        </w:rPr>
        <w:t xml:space="preserve"> = </w:t>
      </w:r>
      <w:proofErr w:type="spellStart"/>
      <w:r w:rsidRPr="00FD76FE">
        <w:rPr>
          <w:rFonts w:asciiTheme="majorBidi" w:hAnsiTheme="majorBidi" w:cstheme="majorBidi"/>
          <w:sz w:val="20"/>
          <w:szCs w:val="20"/>
        </w:rPr>
        <w:t>zmq</w:t>
      </w:r>
      <w:proofErr w:type="spellEnd"/>
    </w:p>
    <w:p w:rsidR="00FD76FE" w:rsidRDefault="00FD76FE" w:rsidP="00FD76FE">
      <w:pPr>
        <w:pStyle w:val="ListParagraph"/>
        <w:ind w:left="1134" w:right="151" w:firstLine="0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 w:rsidRPr="00FD76FE">
        <w:rPr>
          <w:rFonts w:asciiTheme="majorBidi" w:hAnsiTheme="majorBidi" w:cstheme="majorBidi"/>
          <w:sz w:val="20"/>
          <w:szCs w:val="20"/>
        </w:rPr>
        <w:t>device_args</w:t>
      </w:r>
      <w:proofErr w:type="spellEnd"/>
      <w:r w:rsidRPr="00FD76FE">
        <w:rPr>
          <w:rFonts w:asciiTheme="majorBidi" w:hAnsiTheme="majorBidi" w:cstheme="majorBidi"/>
          <w:sz w:val="20"/>
          <w:szCs w:val="20"/>
        </w:rPr>
        <w:t xml:space="preserve"> = </w:t>
      </w:r>
      <w:proofErr w:type="spellStart"/>
      <w:r w:rsidRPr="00FD76FE">
        <w:rPr>
          <w:rFonts w:asciiTheme="majorBidi" w:hAnsiTheme="majorBidi" w:cstheme="majorBidi"/>
          <w:sz w:val="20"/>
          <w:szCs w:val="20"/>
        </w:rPr>
        <w:t>fail_on_disconnect</w:t>
      </w:r>
      <w:proofErr w:type="spellEnd"/>
      <w:r w:rsidRPr="00FD76FE">
        <w:rPr>
          <w:rFonts w:asciiTheme="majorBidi" w:hAnsiTheme="majorBidi" w:cstheme="majorBidi"/>
          <w:sz w:val="20"/>
          <w:szCs w:val="20"/>
        </w:rPr>
        <w:t xml:space="preserve"> = true, </w:t>
      </w:r>
      <w:proofErr w:type="spellStart"/>
      <w:r w:rsidRPr="00FD76FE">
        <w:rPr>
          <w:rFonts w:asciiTheme="majorBidi" w:hAnsiTheme="majorBidi" w:cstheme="majorBidi"/>
          <w:sz w:val="20"/>
          <w:szCs w:val="20"/>
        </w:rPr>
        <w:t>tx_port</w:t>
      </w:r>
      <w:proofErr w:type="spellEnd"/>
      <w:r w:rsidRPr="00FD76FE">
        <w:rPr>
          <w:rFonts w:asciiTheme="majorBidi" w:hAnsiTheme="majorBidi" w:cstheme="majorBidi"/>
          <w:sz w:val="20"/>
          <w:szCs w:val="20"/>
        </w:rPr>
        <w:t xml:space="preserve"> = tcp://*:2000, </w:t>
      </w:r>
      <w:proofErr w:type="spellStart"/>
      <w:r w:rsidRPr="00FD76FE">
        <w:rPr>
          <w:rFonts w:asciiTheme="majorBidi" w:hAnsiTheme="majorBidi" w:cstheme="majorBidi"/>
          <w:sz w:val="20"/>
          <w:szCs w:val="20"/>
        </w:rPr>
        <w:t>rx_port</w:t>
      </w:r>
      <w:proofErr w:type="spellEnd"/>
      <w:r w:rsidRPr="00FD76FE">
        <w:rPr>
          <w:rFonts w:asciiTheme="majorBidi" w:hAnsiTheme="majorBidi" w:cstheme="majorBidi"/>
          <w:sz w:val="20"/>
          <w:szCs w:val="20"/>
        </w:rPr>
        <w:t xml:space="preserve"> = tcp://localhost:2001, id = </w:t>
      </w:r>
      <w:proofErr w:type="spellStart"/>
      <w:r w:rsidRPr="00FD76FE">
        <w:rPr>
          <w:rFonts w:asciiTheme="majorBidi" w:hAnsiTheme="majorBidi" w:cstheme="majorBidi"/>
          <w:sz w:val="20"/>
          <w:szCs w:val="20"/>
        </w:rPr>
        <w:t>enb</w:t>
      </w:r>
      <w:proofErr w:type="spellEnd"/>
      <w:r w:rsidRPr="00FD76FE">
        <w:rPr>
          <w:rFonts w:asciiTheme="majorBidi" w:hAnsiTheme="majorBidi" w:cstheme="majorBidi"/>
          <w:sz w:val="20"/>
          <w:szCs w:val="20"/>
        </w:rPr>
        <w:t xml:space="preserve">, </w:t>
      </w:r>
      <w:proofErr w:type="spellStart"/>
      <w:r w:rsidRPr="00FD76FE">
        <w:rPr>
          <w:rFonts w:asciiTheme="majorBidi" w:hAnsiTheme="majorBidi" w:cstheme="majorBidi"/>
          <w:sz w:val="20"/>
          <w:szCs w:val="20"/>
        </w:rPr>
        <w:t>base_srate</w:t>
      </w:r>
      <w:proofErr w:type="spellEnd"/>
      <w:r w:rsidRPr="00FD76FE">
        <w:rPr>
          <w:rFonts w:asciiTheme="majorBidi" w:hAnsiTheme="majorBidi" w:cstheme="majorBidi"/>
          <w:sz w:val="20"/>
          <w:szCs w:val="20"/>
        </w:rPr>
        <w:t xml:space="preserve"> = 11.52e6</w:t>
      </w:r>
    </w:p>
    <w:p w:rsidR="00FD76FE" w:rsidRPr="00FD76FE" w:rsidRDefault="00FD76FE" w:rsidP="00FD76FE">
      <w:pPr>
        <w:pStyle w:val="ListParagraph"/>
        <w:numPr>
          <w:ilvl w:val="0"/>
          <w:numId w:val="11"/>
        </w:numPr>
        <w:ind w:left="1134" w:right="151" w:hanging="283"/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sz w:val="20"/>
          <w:szCs w:val="20"/>
        </w:rPr>
        <w:t>[scheduler]</w:t>
      </w:r>
      <w:r w:rsidR="00B67CFC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B67CFC">
        <w:rPr>
          <w:rFonts w:asciiTheme="majorBidi" w:hAnsiTheme="majorBidi" w:cstheme="majorBidi"/>
          <w:sz w:val="20"/>
          <w:szCs w:val="20"/>
        </w:rPr>
        <w:t>menyesuaikan</w:t>
      </w:r>
      <w:proofErr w:type="spellEnd"/>
      <w:r w:rsidR="00B67CFC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B67CFC" w:rsidRPr="00B67CFC">
        <w:rPr>
          <w:rFonts w:asciiTheme="majorBidi" w:hAnsiTheme="majorBidi" w:cstheme="majorBidi"/>
          <w:sz w:val="20"/>
          <w:szCs w:val="20"/>
        </w:rPr>
        <w:t>nr_pdsch_mcs</w:t>
      </w:r>
      <w:proofErr w:type="spellEnd"/>
      <w:r w:rsidR="00B67CFC">
        <w:rPr>
          <w:rFonts w:asciiTheme="majorBidi" w:hAnsiTheme="majorBidi" w:cstheme="majorBidi"/>
          <w:sz w:val="20"/>
          <w:szCs w:val="20"/>
        </w:rPr>
        <w:t xml:space="preserve"> </w:t>
      </w:r>
      <w:r w:rsidR="00B67CFC" w:rsidRPr="00B67CFC">
        <w:rPr>
          <w:rFonts w:asciiTheme="majorBidi" w:hAnsiTheme="majorBidi" w:cstheme="majorBidi"/>
          <w:sz w:val="20"/>
          <w:szCs w:val="20"/>
        </w:rPr>
        <w:t>=</w:t>
      </w:r>
      <w:r w:rsidR="00B67CFC">
        <w:rPr>
          <w:rFonts w:asciiTheme="majorBidi" w:hAnsiTheme="majorBidi" w:cstheme="majorBidi"/>
          <w:sz w:val="20"/>
          <w:szCs w:val="20"/>
        </w:rPr>
        <w:t xml:space="preserve"> </w:t>
      </w:r>
      <w:r w:rsidR="00B67CFC" w:rsidRPr="00B67CFC">
        <w:rPr>
          <w:rFonts w:asciiTheme="majorBidi" w:hAnsiTheme="majorBidi" w:cstheme="majorBidi"/>
          <w:sz w:val="20"/>
          <w:szCs w:val="20"/>
        </w:rPr>
        <w:t>28</w:t>
      </w:r>
    </w:p>
    <w:p w:rsidR="00D0267E" w:rsidRDefault="00B67CFC" w:rsidP="00F026B9">
      <w:pPr>
        <w:tabs>
          <w:tab w:val="left" w:pos="709"/>
        </w:tabs>
        <w:spacing w:before="62"/>
        <w:ind w:left="753" w:right="151"/>
        <w:jc w:val="center"/>
        <w:rPr>
          <w:rFonts w:asciiTheme="majorBidi" w:hAnsiTheme="majorBidi" w:cstheme="majorBidi"/>
          <w:sz w:val="20"/>
          <w:szCs w:val="20"/>
        </w:rPr>
      </w:pPr>
      <w:r>
        <w:rPr>
          <w:noProof/>
        </w:rPr>
        <w:drawing>
          <wp:inline distT="0" distB="0" distL="0" distR="0" wp14:anchorId="58962082" wp14:editId="070337F6">
            <wp:extent cx="1235075" cy="1006928"/>
            <wp:effectExtent l="0" t="0" r="317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058" t="45041" r="67214" b="32611"/>
                    <a:stretch/>
                  </pic:blipFill>
                  <pic:spPr bwMode="auto">
                    <a:xfrm>
                      <a:off x="0" y="0"/>
                      <a:ext cx="1279979" cy="1043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26B9" w:rsidRDefault="00B67CFC" w:rsidP="00F026B9">
      <w:pPr>
        <w:tabs>
          <w:tab w:val="left" w:pos="709"/>
        </w:tabs>
        <w:spacing w:before="62"/>
        <w:ind w:left="753" w:right="151"/>
        <w:jc w:val="center"/>
        <w:rPr>
          <w:rFonts w:asciiTheme="majorBidi" w:hAnsiTheme="majorBidi" w:cstheme="majorBidi"/>
          <w:sz w:val="20"/>
          <w:szCs w:val="20"/>
        </w:rPr>
      </w:pPr>
      <w:r>
        <w:rPr>
          <w:noProof/>
        </w:rPr>
        <w:drawing>
          <wp:inline distT="0" distB="0" distL="0" distR="0" wp14:anchorId="2302880D" wp14:editId="6A907BDE">
            <wp:extent cx="3105785" cy="39188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961" t="47057" r="33634" b="43545"/>
                    <a:stretch/>
                  </pic:blipFill>
                  <pic:spPr bwMode="auto">
                    <a:xfrm>
                      <a:off x="0" y="0"/>
                      <a:ext cx="3228298" cy="407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26B9" w:rsidRPr="00FD76FE" w:rsidRDefault="00F026B9" w:rsidP="00F026B9">
      <w:pPr>
        <w:tabs>
          <w:tab w:val="left" w:pos="709"/>
        </w:tabs>
        <w:spacing w:before="62"/>
        <w:ind w:left="753" w:right="151"/>
        <w:jc w:val="both"/>
        <w:rPr>
          <w:rFonts w:asciiTheme="majorBidi" w:hAnsiTheme="majorBidi" w:cstheme="majorBidi"/>
          <w:b/>
          <w:bCs/>
          <w:i/>
          <w:iCs/>
          <w:sz w:val="20"/>
          <w:szCs w:val="20"/>
        </w:rPr>
      </w:pPr>
      <w:proofErr w:type="spellStart"/>
      <w:r>
        <w:rPr>
          <w:rFonts w:asciiTheme="majorBidi" w:hAnsiTheme="majorBidi" w:cstheme="majorBidi"/>
          <w:b/>
          <w:bCs/>
          <w:i/>
          <w:iCs/>
          <w:sz w:val="20"/>
          <w:szCs w:val="20"/>
        </w:rPr>
        <w:t>rr</w:t>
      </w:r>
      <w:r w:rsidRPr="00FD76FE">
        <w:rPr>
          <w:rFonts w:asciiTheme="majorBidi" w:hAnsiTheme="majorBidi" w:cstheme="majorBidi"/>
          <w:b/>
          <w:bCs/>
          <w:i/>
          <w:iCs/>
          <w:sz w:val="20"/>
          <w:szCs w:val="20"/>
        </w:rPr>
        <w:t>.conf</w:t>
      </w:r>
      <w:proofErr w:type="spellEnd"/>
    </w:p>
    <w:p w:rsidR="00F026B9" w:rsidRDefault="00F026B9" w:rsidP="00D0267E">
      <w:pPr>
        <w:tabs>
          <w:tab w:val="left" w:pos="709"/>
        </w:tabs>
        <w:spacing w:before="62"/>
        <w:ind w:left="753" w:right="151" w:firstLine="687"/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sz w:val="20"/>
          <w:szCs w:val="20"/>
        </w:rPr>
        <w:t xml:space="preserve">Pada </w:t>
      </w:r>
      <w:proofErr w:type="spellStart"/>
      <w:r>
        <w:rPr>
          <w:rFonts w:asciiTheme="majorBidi" w:hAnsiTheme="majorBidi" w:cstheme="majorBidi"/>
          <w:sz w:val="20"/>
          <w:szCs w:val="20"/>
        </w:rPr>
        <w:t>konfigurasi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r w:rsidRPr="00F026B9">
        <w:rPr>
          <w:rFonts w:asciiTheme="majorBidi" w:hAnsiTheme="majorBidi" w:cstheme="majorBidi"/>
          <w:i/>
          <w:iCs/>
          <w:sz w:val="20"/>
          <w:szCs w:val="20"/>
        </w:rPr>
        <w:t>radio resource</w:t>
      </w:r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bagian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cell_list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dihapus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karena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penulis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tidak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menggunakan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cell 4G, </w:t>
      </w:r>
      <w:proofErr w:type="spellStart"/>
      <w:r>
        <w:rPr>
          <w:rFonts w:asciiTheme="majorBidi" w:hAnsiTheme="majorBidi" w:cstheme="majorBidi"/>
          <w:sz w:val="20"/>
          <w:szCs w:val="20"/>
        </w:rPr>
        <w:t>kemudian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pada </w:t>
      </w:r>
      <w:proofErr w:type="spellStart"/>
      <w:r>
        <w:rPr>
          <w:rFonts w:asciiTheme="majorBidi" w:hAnsiTheme="majorBidi" w:cstheme="majorBidi"/>
          <w:sz w:val="20"/>
          <w:szCs w:val="20"/>
        </w:rPr>
        <w:t>nr_cell_list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diisi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untuk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menambahkan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cell 5G </w:t>
      </w:r>
      <w:proofErr w:type="spellStart"/>
      <w:r>
        <w:rPr>
          <w:rFonts w:asciiTheme="majorBidi" w:hAnsiTheme="majorBidi" w:cstheme="majorBidi"/>
          <w:sz w:val="20"/>
          <w:szCs w:val="20"/>
        </w:rPr>
        <w:t>dengan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parameter </w:t>
      </w:r>
      <w:proofErr w:type="spellStart"/>
      <w:r>
        <w:rPr>
          <w:rFonts w:asciiTheme="majorBidi" w:hAnsiTheme="majorBidi" w:cstheme="majorBidi"/>
          <w:sz w:val="20"/>
          <w:szCs w:val="20"/>
        </w:rPr>
        <w:t>antara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gramStart"/>
      <w:r>
        <w:rPr>
          <w:rFonts w:asciiTheme="majorBidi" w:hAnsiTheme="majorBidi" w:cstheme="majorBidi"/>
          <w:sz w:val="20"/>
          <w:szCs w:val="20"/>
        </w:rPr>
        <w:t>lain :</w:t>
      </w:r>
      <w:proofErr w:type="gramEnd"/>
    </w:p>
    <w:p w:rsidR="00F026B9" w:rsidRDefault="00F026B9" w:rsidP="00F026B9">
      <w:pPr>
        <w:tabs>
          <w:tab w:val="left" w:pos="709"/>
        </w:tabs>
        <w:spacing w:before="62"/>
        <w:ind w:left="753" w:right="151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cell_id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= 7</w:t>
      </w:r>
    </w:p>
    <w:p w:rsidR="00F026B9" w:rsidRDefault="00F026B9" w:rsidP="00F026B9">
      <w:pPr>
        <w:tabs>
          <w:tab w:val="left" w:pos="709"/>
        </w:tabs>
        <w:spacing w:before="62"/>
        <w:ind w:left="753" w:right="151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root_seq_idx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= 204</w:t>
      </w:r>
    </w:p>
    <w:p w:rsidR="00F026B9" w:rsidRDefault="00F026B9" w:rsidP="00F026B9">
      <w:pPr>
        <w:tabs>
          <w:tab w:val="left" w:pos="709"/>
        </w:tabs>
        <w:spacing w:before="62"/>
        <w:ind w:left="753" w:right="151"/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sz w:val="20"/>
          <w:szCs w:val="20"/>
        </w:rPr>
        <w:t>tac = 22</w:t>
      </w:r>
    </w:p>
    <w:p w:rsidR="00F026B9" w:rsidRDefault="00F026B9" w:rsidP="00F026B9">
      <w:pPr>
        <w:tabs>
          <w:tab w:val="left" w:pos="709"/>
        </w:tabs>
        <w:spacing w:before="62"/>
        <w:ind w:left="753" w:right="151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pci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= 7</w:t>
      </w:r>
    </w:p>
    <w:p w:rsidR="00F026B9" w:rsidRDefault="00F026B9" w:rsidP="00F026B9">
      <w:pPr>
        <w:tabs>
          <w:tab w:val="left" w:pos="709"/>
        </w:tabs>
        <w:spacing w:before="62"/>
        <w:ind w:left="753" w:right="151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dl_arfcn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= 368500</w:t>
      </w:r>
    </w:p>
    <w:p w:rsidR="00F026B9" w:rsidRDefault="00F026B9" w:rsidP="00F026B9">
      <w:pPr>
        <w:tabs>
          <w:tab w:val="left" w:pos="709"/>
        </w:tabs>
        <w:spacing w:before="62"/>
        <w:ind w:left="753" w:right="151"/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sz w:val="20"/>
          <w:szCs w:val="20"/>
        </w:rPr>
        <w:t>coreset0_idx = 6</w:t>
      </w:r>
    </w:p>
    <w:p w:rsidR="00F026B9" w:rsidRDefault="00F026B9" w:rsidP="00F026B9">
      <w:pPr>
        <w:tabs>
          <w:tab w:val="left" w:pos="709"/>
        </w:tabs>
        <w:spacing w:before="62"/>
        <w:ind w:left="753" w:right="151"/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sz w:val="20"/>
          <w:szCs w:val="20"/>
        </w:rPr>
        <w:t>band = 3</w:t>
      </w:r>
    </w:p>
    <w:p w:rsidR="00F026B9" w:rsidRPr="00F026B9" w:rsidRDefault="00D0267E" w:rsidP="00F026B9">
      <w:pPr>
        <w:tabs>
          <w:tab w:val="left" w:pos="709"/>
        </w:tabs>
        <w:spacing w:before="62"/>
        <w:ind w:left="753" w:right="151"/>
        <w:jc w:val="center"/>
        <w:rPr>
          <w:rFonts w:asciiTheme="majorBidi" w:hAnsiTheme="majorBidi" w:cstheme="majorBidi"/>
          <w:sz w:val="20"/>
          <w:szCs w:val="20"/>
        </w:rPr>
      </w:pPr>
      <w:r>
        <w:rPr>
          <w:noProof/>
        </w:rPr>
        <w:drawing>
          <wp:inline distT="0" distB="0" distL="0" distR="0" wp14:anchorId="433A7926" wp14:editId="35467614">
            <wp:extent cx="1251132" cy="1561233"/>
            <wp:effectExtent l="0" t="0" r="635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61" t="35849" r="67559" b="28558"/>
                    <a:stretch/>
                  </pic:blipFill>
                  <pic:spPr bwMode="auto">
                    <a:xfrm>
                      <a:off x="0" y="0"/>
                      <a:ext cx="1261810" cy="1574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ED1" w:rsidRDefault="00182ED1" w:rsidP="00D57758">
      <w:pPr>
        <w:pStyle w:val="ListParagraph"/>
        <w:numPr>
          <w:ilvl w:val="0"/>
          <w:numId w:val="9"/>
        </w:numPr>
        <w:tabs>
          <w:tab w:val="left" w:pos="709"/>
        </w:tabs>
        <w:spacing w:before="62"/>
        <w:ind w:right="151"/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sz w:val="20"/>
          <w:szCs w:val="20"/>
        </w:rPr>
        <w:t>Menyesuaikan parameter Open5GS</w:t>
      </w:r>
    </w:p>
    <w:p w:rsidR="00D0267E" w:rsidRDefault="004877C7" w:rsidP="004877C7">
      <w:pPr>
        <w:tabs>
          <w:tab w:val="left" w:pos="709"/>
        </w:tabs>
        <w:spacing w:before="62"/>
        <w:ind w:left="753" w:right="151"/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sz w:val="20"/>
          <w:szCs w:val="20"/>
        </w:rPr>
        <w:tab/>
      </w:r>
      <w:proofErr w:type="spellStart"/>
      <w:r>
        <w:rPr>
          <w:rFonts w:asciiTheme="majorBidi" w:hAnsiTheme="majorBidi" w:cstheme="majorBidi"/>
          <w:sz w:val="20"/>
          <w:szCs w:val="20"/>
        </w:rPr>
        <w:t>Dengan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menggunakan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plmn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id </w:t>
      </w:r>
      <w:proofErr w:type="spellStart"/>
      <w:r>
        <w:rPr>
          <w:rFonts w:asciiTheme="majorBidi" w:hAnsiTheme="majorBidi" w:cstheme="majorBidi"/>
          <w:sz w:val="20"/>
          <w:szCs w:val="20"/>
        </w:rPr>
        <w:t>dari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operator </w:t>
      </w:r>
      <w:proofErr w:type="spellStart"/>
      <w:r>
        <w:rPr>
          <w:rFonts w:asciiTheme="majorBidi" w:hAnsiTheme="majorBidi" w:cstheme="majorBidi"/>
          <w:sz w:val="20"/>
          <w:szCs w:val="20"/>
        </w:rPr>
        <w:t>smartfren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yaitu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gramStart"/>
      <w:r>
        <w:rPr>
          <w:rFonts w:asciiTheme="majorBidi" w:hAnsiTheme="majorBidi" w:cstheme="majorBidi"/>
          <w:sz w:val="20"/>
          <w:szCs w:val="20"/>
        </w:rPr>
        <w:t>mcc</w:t>
      </w:r>
      <w:r w:rsidR="00D0267E" w:rsidRPr="00D0267E">
        <w:rPr>
          <w:rFonts w:asciiTheme="majorBidi" w:hAnsiTheme="majorBidi" w:cstheme="majorBidi"/>
          <w:sz w:val="20"/>
          <w:szCs w:val="20"/>
        </w:rPr>
        <w:t xml:space="preserve"> :</w:t>
      </w:r>
      <w:proofErr w:type="gramEnd"/>
      <w:r w:rsidR="00D0267E" w:rsidRPr="00D0267E">
        <w:rPr>
          <w:rFonts w:asciiTheme="majorBidi" w:hAnsiTheme="majorBidi" w:cstheme="majorBidi"/>
          <w:sz w:val="20"/>
          <w:szCs w:val="20"/>
        </w:rPr>
        <w:t xml:space="preserve"> 510</w:t>
      </w:r>
      <w:r>
        <w:rPr>
          <w:rFonts w:asciiTheme="majorBidi" w:hAnsiTheme="majorBidi" w:cstheme="majorBidi"/>
          <w:sz w:val="20"/>
          <w:szCs w:val="20"/>
        </w:rPr>
        <w:t xml:space="preserve"> dan </w:t>
      </w:r>
      <w:proofErr w:type="spellStart"/>
      <w:r>
        <w:rPr>
          <w:rFonts w:asciiTheme="majorBidi" w:hAnsiTheme="majorBidi" w:cstheme="majorBidi"/>
          <w:sz w:val="20"/>
          <w:szCs w:val="20"/>
        </w:rPr>
        <w:t>mnc</w:t>
      </w:r>
      <w:proofErr w:type="spellEnd"/>
      <w:r w:rsidR="00D0267E" w:rsidRPr="00D0267E">
        <w:rPr>
          <w:rFonts w:asciiTheme="majorBidi" w:hAnsiTheme="majorBidi" w:cstheme="majorBidi"/>
          <w:sz w:val="20"/>
          <w:szCs w:val="20"/>
        </w:rPr>
        <w:t xml:space="preserve"> : 09</w:t>
      </w:r>
      <w:r>
        <w:rPr>
          <w:rFonts w:asciiTheme="majorBidi" w:hAnsiTheme="majorBidi" w:cstheme="majorBidi"/>
          <w:sz w:val="20"/>
          <w:szCs w:val="20"/>
        </w:rPr>
        <w:t xml:space="preserve">, </w:t>
      </w:r>
      <w:proofErr w:type="spellStart"/>
      <w:r>
        <w:rPr>
          <w:rFonts w:asciiTheme="majorBidi" w:hAnsiTheme="majorBidi" w:cstheme="majorBidi"/>
          <w:sz w:val="20"/>
          <w:szCs w:val="20"/>
        </w:rPr>
        <w:t>kemudian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tac : 22 </w:t>
      </w:r>
      <w:proofErr w:type="spellStart"/>
      <w:r>
        <w:rPr>
          <w:rFonts w:asciiTheme="majorBidi" w:hAnsiTheme="majorBidi" w:cstheme="majorBidi"/>
          <w:sz w:val="20"/>
          <w:szCs w:val="20"/>
        </w:rPr>
        <w:t>merupakan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angka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bebas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>
        <w:rPr>
          <w:rFonts w:asciiTheme="majorBidi" w:hAnsiTheme="majorBidi" w:cstheme="majorBidi"/>
          <w:sz w:val="20"/>
          <w:szCs w:val="20"/>
        </w:rPr>
        <w:t>disesuaikan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dengan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pengaturan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lainnya</w:t>
      </w:r>
      <w:proofErr w:type="spellEnd"/>
      <w:r>
        <w:rPr>
          <w:rFonts w:asciiTheme="majorBidi" w:hAnsiTheme="majorBidi" w:cstheme="majorBidi"/>
          <w:sz w:val="20"/>
          <w:szCs w:val="20"/>
        </w:rPr>
        <w:t>.</w:t>
      </w:r>
    </w:p>
    <w:p w:rsidR="00D0267E" w:rsidRPr="00D0267E" w:rsidRDefault="00D0267E" w:rsidP="00691418">
      <w:pPr>
        <w:tabs>
          <w:tab w:val="left" w:pos="709"/>
        </w:tabs>
        <w:spacing w:before="62" w:after="240"/>
        <w:ind w:left="753" w:right="151"/>
        <w:jc w:val="center"/>
        <w:rPr>
          <w:rFonts w:asciiTheme="majorBidi" w:hAnsiTheme="majorBidi" w:cstheme="majorBid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E1583E4">
            <wp:extent cx="1947363" cy="3018387"/>
            <wp:effectExtent l="0" t="0" r="0" b="0"/>
            <wp:docPr id="17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4" t="7127" r="12651" b="17279"/>
                    <a:stretch/>
                  </pic:blipFill>
                  <pic:spPr bwMode="auto">
                    <a:xfrm>
                      <a:off x="0" y="0"/>
                      <a:ext cx="1947623" cy="3018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DA7" w:rsidRDefault="00182ED1" w:rsidP="00D57758">
      <w:pPr>
        <w:pStyle w:val="ListParagraph"/>
        <w:numPr>
          <w:ilvl w:val="0"/>
          <w:numId w:val="4"/>
        </w:numPr>
        <w:tabs>
          <w:tab w:val="left" w:pos="709"/>
        </w:tabs>
        <w:spacing w:before="62"/>
        <w:ind w:right="151" w:firstLine="0"/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sz w:val="20"/>
          <w:szCs w:val="20"/>
        </w:rPr>
        <w:t xml:space="preserve">Integrasi </w:t>
      </w:r>
      <w:proofErr w:type="spellStart"/>
      <w:r>
        <w:rPr>
          <w:rFonts w:asciiTheme="majorBidi" w:hAnsiTheme="majorBidi" w:cstheme="majorBidi"/>
          <w:sz w:val="20"/>
          <w:szCs w:val="20"/>
        </w:rPr>
        <w:t>antar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entitas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jaringan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5G</w:t>
      </w:r>
    </w:p>
    <w:p w:rsidR="00182ED1" w:rsidRDefault="00182ED1" w:rsidP="00D57758">
      <w:pPr>
        <w:pStyle w:val="ListParagraph"/>
        <w:numPr>
          <w:ilvl w:val="0"/>
          <w:numId w:val="10"/>
        </w:numPr>
        <w:tabs>
          <w:tab w:val="left" w:pos="709"/>
        </w:tabs>
        <w:spacing w:before="62"/>
        <w:ind w:right="151"/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sz w:val="20"/>
          <w:szCs w:val="20"/>
        </w:rPr>
        <w:t xml:space="preserve">Uji </w:t>
      </w:r>
      <w:proofErr w:type="spellStart"/>
      <w:r>
        <w:rPr>
          <w:rFonts w:asciiTheme="majorBidi" w:hAnsiTheme="majorBidi" w:cstheme="majorBidi"/>
          <w:sz w:val="20"/>
          <w:szCs w:val="20"/>
        </w:rPr>
        <w:t>konektivitas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srs</w:t>
      </w:r>
      <w:r w:rsidR="009C1CEF">
        <w:rPr>
          <w:rFonts w:asciiTheme="majorBidi" w:hAnsiTheme="majorBidi" w:cstheme="majorBidi"/>
          <w:sz w:val="20"/>
          <w:szCs w:val="20"/>
        </w:rPr>
        <w:t>ENB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dan </w:t>
      </w:r>
      <w:proofErr w:type="spellStart"/>
      <w:r>
        <w:rPr>
          <w:rFonts w:asciiTheme="majorBidi" w:hAnsiTheme="majorBidi" w:cstheme="majorBidi"/>
          <w:sz w:val="20"/>
          <w:szCs w:val="20"/>
        </w:rPr>
        <w:t>srs</w:t>
      </w:r>
      <w:r w:rsidR="009C1CEF">
        <w:rPr>
          <w:rFonts w:asciiTheme="majorBidi" w:hAnsiTheme="majorBidi" w:cstheme="majorBidi"/>
          <w:sz w:val="20"/>
          <w:szCs w:val="20"/>
        </w:rPr>
        <w:t>UE</w:t>
      </w:r>
      <w:proofErr w:type="spellEnd"/>
    </w:p>
    <w:p w:rsidR="004877C7" w:rsidRPr="00691418" w:rsidRDefault="009F5B92" w:rsidP="00691418">
      <w:pPr>
        <w:tabs>
          <w:tab w:val="left" w:pos="709"/>
        </w:tabs>
        <w:spacing w:before="62"/>
        <w:ind w:left="753" w:right="151"/>
        <w:jc w:val="both"/>
        <w:rPr>
          <w:rFonts w:asciiTheme="majorBidi" w:hAnsiTheme="majorBidi" w:cstheme="majorBidi"/>
          <w:noProof/>
          <w:sz w:val="20"/>
          <w:szCs w:val="20"/>
        </w:rPr>
      </w:pPr>
      <w:r>
        <w:rPr>
          <w:rFonts w:asciiTheme="majorBidi" w:hAnsiTheme="majorBidi" w:cstheme="majorBidi"/>
          <w:noProof/>
          <w:sz w:val="20"/>
          <w:szCs w:val="20"/>
        </w:rPr>
        <w:tab/>
      </w:r>
      <w:r w:rsidR="00691418">
        <w:rPr>
          <w:rFonts w:asciiTheme="majorBidi" w:hAnsiTheme="majorBidi" w:cstheme="majorBidi"/>
          <w:noProof/>
          <w:sz w:val="20"/>
          <w:szCs w:val="20"/>
        </w:rPr>
        <w:t>Skenario ini merupakan tahapan pengujian untuk konektivitas antara UE dan gNodeB, terlihat pada gambar</w:t>
      </w:r>
      <w:r w:rsidR="008F66C0">
        <w:rPr>
          <w:rFonts w:asciiTheme="majorBidi" w:hAnsiTheme="majorBidi" w:cstheme="majorBidi"/>
          <w:noProof/>
          <w:sz w:val="20"/>
          <w:szCs w:val="20"/>
        </w:rPr>
        <w:t xml:space="preserve"> indikasi bahwa UE sudah terhubung ke gNB yaitu RACH, kemudian connection refused terjadi karena gNB tidak terhubung ke core.</w:t>
      </w:r>
    </w:p>
    <w:p w:rsidR="004877C7" w:rsidRDefault="009F5B92" w:rsidP="00691418">
      <w:pPr>
        <w:pStyle w:val="ListParagraph"/>
        <w:spacing w:before="62" w:after="240"/>
        <w:ind w:left="709" w:right="151" w:firstLine="0"/>
        <w:jc w:val="both"/>
        <w:rPr>
          <w:rFonts w:asciiTheme="majorBidi" w:hAnsiTheme="majorBidi" w:cstheme="majorBidi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88E83EB" wp14:editId="4E679541">
                <wp:simplePos x="0" y="0"/>
                <wp:positionH relativeFrom="column">
                  <wp:posOffset>451757</wp:posOffset>
                </wp:positionH>
                <wp:positionV relativeFrom="paragraph">
                  <wp:posOffset>1264466</wp:posOffset>
                </wp:positionV>
                <wp:extent cx="2117272" cy="136072"/>
                <wp:effectExtent l="0" t="0" r="16510" b="1651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7272" cy="13607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CE59BD" id="Rectangle 27" o:spid="_x0000_s1026" style="position:absolute;margin-left:35.55pt;margin-top:99.55pt;width:166.7pt;height:10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" filled="f" strokecolor="#c0504d [3205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415BA81" wp14:editId="70A0A773">
                <wp:simplePos x="0" y="0"/>
                <wp:positionH relativeFrom="column">
                  <wp:posOffset>451757</wp:posOffset>
                </wp:positionH>
                <wp:positionV relativeFrom="paragraph">
                  <wp:posOffset>317410</wp:posOffset>
                </wp:positionV>
                <wp:extent cx="2425882" cy="136072"/>
                <wp:effectExtent l="0" t="0" r="12700" b="1651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5882" cy="13607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03362" id="Rectangle 26" o:spid="_x0000_s1026" style="position:absolute;margin-left:35.55pt;margin-top:25pt;width:191pt;height:10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" filled="f" strokecolor="#c0504d [3205]">
                <v:stroke joinstyle="round"/>
              </v:rect>
            </w:pict>
          </mc:Fallback>
        </mc:AlternateContent>
      </w:r>
      <w:r w:rsidR="00691418" w:rsidRPr="00691418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999F0ED" wp14:editId="51BCA9CF">
                <wp:simplePos x="0" y="0"/>
                <wp:positionH relativeFrom="column">
                  <wp:posOffset>2612117</wp:posOffset>
                </wp:positionH>
                <wp:positionV relativeFrom="paragraph">
                  <wp:posOffset>796018</wp:posOffset>
                </wp:positionV>
                <wp:extent cx="484414" cy="1404620"/>
                <wp:effectExtent l="0" t="0" r="11430" b="27305"/>
                <wp:wrapNone/>
                <wp:docPr id="12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414" cy="14046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1418" w:rsidRDefault="00691418" w:rsidP="00691418">
                            <w:proofErr w:type="spellStart"/>
                            <w:r>
                              <w:t>gNB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999F0ED" id="_x0000_t202" coordsize="21600,21600" o:spt="202" path="m,l,21600r21600,l21600,xe">
                <v:stroke joinstyle="miter"/>
                <v:path gradientshapeok="t" o:connecttype="rect"/>
              </v:shapetype>
              <v:shape id="Kotak Teks 2" o:spid="_x0000_s1026" type="#_x0000_t202" style="position:absolute;left:0;text-align:left;margin-left:205.7pt;margin-top:62.7pt;width:38.1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" fillcolor="#9bbb59 [3206]" strokecolor="#4e6128 [1606]" strokeweight="2pt">
                <v:textbox style="mso-fit-shape-to-text:t">
                  <w:txbxContent>
                    <w:p w:rsidR="00691418" w:rsidRDefault="00691418" w:rsidP="00691418">
                      <w:proofErr w:type="spellStart"/>
                      <w:r>
                        <w:t>gNB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877C7">
        <w:rPr>
          <w:rFonts w:asciiTheme="majorBidi" w:hAnsiTheme="majorBidi" w:cstheme="majorBidi"/>
          <w:noProof/>
          <w:sz w:val="20"/>
          <w:szCs w:val="20"/>
        </w:rPr>
        <w:drawing>
          <wp:inline distT="0" distB="0" distL="0" distR="0">
            <wp:extent cx="2906395" cy="1513115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4" t="8532" r="56458" b="51056"/>
                    <a:stretch/>
                  </pic:blipFill>
                  <pic:spPr bwMode="auto">
                    <a:xfrm>
                      <a:off x="0" y="0"/>
                      <a:ext cx="2958636" cy="1540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66C0" w:rsidRPr="00274DFC" w:rsidRDefault="008F66C0" w:rsidP="00691418">
      <w:pPr>
        <w:pStyle w:val="ListParagraph"/>
        <w:spacing w:before="62" w:after="240"/>
        <w:ind w:left="709" w:right="151" w:firstLine="0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Kemudian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pada </w:t>
      </w:r>
      <w:proofErr w:type="spellStart"/>
      <w:r>
        <w:rPr>
          <w:rFonts w:asciiTheme="majorBidi" w:hAnsiTheme="majorBidi" w:cstheme="majorBidi"/>
          <w:sz w:val="20"/>
          <w:szCs w:val="20"/>
        </w:rPr>
        <w:t>sisi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srsue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274DFC">
        <w:rPr>
          <w:rFonts w:asciiTheme="majorBidi" w:hAnsiTheme="majorBidi" w:cstheme="majorBidi"/>
          <w:sz w:val="20"/>
          <w:szCs w:val="20"/>
        </w:rPr>
        <w:t>terindikasi</w:t>
      </w:r>
      <w:proofErr w:type="spellEnd"/>
      <w:r w:rsidR="00274DFC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274DFC">
        <w:rPr>
          <w:rFonts w:asciiTheme="majorBidi" w:hAnsiTheme="majorBidi" w:cstheme="majorBidi"/>
          <w:sz w:val="20"/>
          <w:szCs w:val="20"/>
        </w:rPr>
        <w:t>bahwa</w:t>
      </w:r>
      <w:proofErr w:type="spellEnd"/>
      <w:r w:rsidR="00274DFC">
        <w:rPr>
          <w:rFonts w:asciiTheme="majorBidi" w:hAnsiTheme="majorBidi" w:cstheme="majorBidi"/>
          <w:sz w:val="20"/>
          <w:szCs w:val="20"/>
        </w:rPr>
        <w:t xml:space="preserve"> UE </w:t>
      </w:r>
      <w:proofErr w:type="spellStart"/>
      <w:r w:rsidR="00274DFC">
        <w:rPr>
          <w:rFonts w:asciiTheme="majorBidi" w:hAnsiTheme="majorBidi" w:cstheme="majorBidi"/>
          <w:sz w:val="20"/>
          <w:szCs w:val="20"/>
        </w:rPr>
        <w:t>sudah</w:t>
      </w:r>
      <w:proofErr w:type="spellEnd"/>
      <w:r w:rsidR="00274DFC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274DFC">
        <w:rPr>
          <w:rFonts w:asciiTheme="majorBidi" w:hAnsiTheme="majorBidi" w:cstheme="majorBidi"/>
          <w:sz w:val="20"/>
          <w:szCs w:val="20"/>
        </w:rPr>
        <w:t>terhubung</w:t>
      </w:r>
      <w:proofErr w:type="spellEnd"/>
      <w:r w:rsidR="00274DFC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274DFC">
        <w:rPr>
          <w:rFonts w:asciiTheme="majorBidi" w:hAnsiTheme="majorBidi" w:cstheme="majorBidi"/>
          <w:sz w:val="20"/>
          <w:szCs w:val="20"/>
        </w:rPr>
        <w:t>ke</w:t>
      </w:r>
      <w:proofErr w:type="spellEnd"/>
      <w:r w:rsidR="00274DFC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274DFC">
        <w:rPr>
          <w:rFonts w:asciiTheme="majorBidi" w:hAnsiTheme="majorBidi" w:cstheme="majorBidi"/>
          <w:sz w:val="20"/>
          <w:szCs w:val="20"/>
        </w:rPr>
        <w:t>gNB</w:t>
      </w:r>
      <w:proofErr w:type="spellEnd"/>
      <w:r w:rsidR="00274DFC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274DFC">
        <w:rPr>
          <w:rFonts w:asciiTheme="majorBidi" w:hAnsiTheme="majorBidi" w:cstheme="majorBidi"/>
          <w:sz w:val="20"/>
          <w:szCs w:val="20"/>
        </w:rPr>
        <w:t>yaitu</w:t>
      </w:r>
      <w:proofErr w:type="spellEnd"/>
      <w:r w:rsidR="00274DFC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274DFC">
        <w:rPr>
          <w:rFonts w:asciiTheme="majorBidi" w:hAnsiTheme="majorBidi" w:cstheme="majorBidi"/>
          <w:sz w:val="20"/>
          <w:szCs w:val="20"/>
        </w:rPr>
        <w:t>dengan</w:t>
      </w:r>
      <w:proofErr w:type="spellEnd"/>
      <w:r w:rsidR="00274DFC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274DFC">
        <w:rPr>
          <w:rFonts w:asciiTheme="majorBidi" w:hAnsiTheme="majorBidi" w:cstheme="majorBidi"/>
          <w:sz w:val="20"/>
          <w:szCs w:val="20"/>
        </w:rPr>
        <w:t>adanya</w:t>
      </w:r>
      <w:proofErr w:type="spellEnd"/>
      <w:r w:rsidR="00274DFC">
        <w:rPr>
          <w:rFonts w:asciiTheme="majorBidi" w:hAnsiTheme="majorBidi" w:cstheme="majorBidi"/>
          <w:sz w:val="20"/>
          <w:szCs w:val="20"/>
        </w:rPr>
        <w:t xml:space="preserve"> </w:t>
      </w:r>
      <w:r w:rsidR="00274DFC" w:rsidRPr="00274DFC">
        <w:rPr>
          <w:rFonts w:asciiTheme="majorBidi" w:hAnsiTheme="majorBidi" w:cstheme="majorBidi"/>
          <w:i/>
          <w:iCs/>
          <w:sz w:val="20"/>
          <w:szCs w:val="20"/>
        </w:rPr>
        <w:t>Random Access Transmission</w:t>
      </w:r>
      <w:r w:rsidR="00274DFC">
        <w:rPr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 w:rsidR="00274DFC">
        <w:rPr>
          <w:rFonts w:asciiTheme="majorBidi" w:hAnsiTheme="majorBidi" w:cstheme="majorBidi"/>
          <w:sz w:val="20"/>
          <w:szCs w:val="20"/>
        </w:rPr>
        <w:t>selanjutnya</w:t>
      </w:r>
      <w:proofErr w:type="spellEnd"/>
      <w:r w:rsidR="00274DFC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274DFC">
        <w:rPr>
          <w:rFonts w:asciiTheme="majorBidi" w:hAnsiTheme="majorBidi" w:cstheme="majorBidi"/>
          <w:sz w:val="20"/>
          <w:szCs w:val="20"/>
        </w:rPr>
        <w:t>langsung</w:t>
      </w:r>
      <w:proofErr w:type="spellEnd"/>
      <w:r w:rsidR="00274DFC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274DFC">
        <w:rPr>
          <w:rFonts w:asciiTheme="majorBidi" w:hAnsiTheme="majorBidi" w:cstheme="majorBidi"/>
          <w:sz w:val="20"/>
          <w:szCs w:val="20"/>
        </w:rPr>
        <w:t>menerima</w:t>
      </w:r>
      <w:proofErr w:type="spellEnd"/>
      <w:r w:rsidR="00274DFC">
        <w:rPr>
          <w:rFonts w:asciiTheme="majorBidi" w:hAnsiTheme="majorBidi" w:cstheme="majorBidi"/>
          <w:sz w:val="20"/>
          <w:szCs w:val="20"/>
        </w:rPr>
        <w:t xml:space="preserve"> </w:t>
      </w:r>
      <w:r w:rsidR="00274DFC">
        <w:rPr>
          <w:rFonts w:asciiTheme="majorBidi" w:hAnsiTheme="majorBidi" w:cstheme="majorBidi"/>
          <w:i/>
          <w:iCs/>
          <w:sz w:val="20"/>
          <w:szCs w:val="20"/>
        </w:rPr>
        <w:t>RRC Reject</w:t>
      </w:r>
      <w:r w:rsidR="00274DFC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274DFC">
        <w:rPr>
          <w:rFonts w:asciiTheme="majorBidi" w:hAnsiTheme="majorBidi" w:cstheme="majorBidi"/>
          <w:sz w:val="20"/>
          <w:szCs w:val="20"/>
        </w:rPr>
        <w:t>karena</w:t>
      </w:r>
      <w:proofErr w:type="spellEnd"/>
      <w:r w:rsidR="00274DFC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274DFC">
        <w:rPr>
          <w:rFonts w:asciiTheme="majorBidi" w:hAnsiTheme="majorBidi" w:cstheme="majorBidi"/>
          <w:sz w:val="20"/>
          <w:szCs w:val="20"/>
        </w:rPr>
        <w:t>tidak</w:t>
      </w:r>
      <w:proofErr w:type="spellEnd"/>
      <w:r w:rsidR="00274DFC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274DFC">
        <w:rPr>
          <w:rFonts w:asciiTheme="majorBidi" w:hAnsiTheme="majorBidi" w:cstheme="majorBidi"/>
          <w:sz w:val="20"/>
          <w:szCs w:val="20"/>
        </w:rPr>
        <w:t>ada</w:t>
      </w:r>
      <w:proofErr w:type="spellEnd"/>
      <w:r w:rsidR="00274DFC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274DFC">
        <w:rPr>
          <w:rFonts w:asciiTheme="majorBidi" w:hAnsiTheme="majorBidi" w:cstheme="majorBidi"/>
          <w:sz w:val="20"/>
          <w:szCs w:val="20"/>
        </w:rPr>
        <w:t>jaringan</w:t>
      </w:r>
      <w:proofErr w:type="spellEnd"/>
      <w:r w:rsidR="00274DFC">
        <w:rPr>
          <w:rFonts w:asciiTheme="majorBidi" w:hAnsiTheme="majorBidi" w:cstheme="majorBidi"/>
          <w:sz w:val="20"/>
          <w:szCs w:val="20"/>
        </w:rPr>
        <w:t xml:space="preserve"> core yang </w:t>
      </w:r>
      <w:proofErr w:type="spellStart"/>
      <w:r w:rsidR="00274DFC">
        <w:rPr>
          <w:rFonts w:asciiTheme="majorBidi" w:hAnsiTheme="majorBidi" w:cstheme="majorBidi"/>
          <w:sz w:val="20"/>
          <w:szCs w:val="20"/>
        </w:rPr>
        <w:t>terhubung</w:t>
      </w:r>
      <w:proofErr w:type="spellEnd"/>
      <w:r w:rsidR="00274DFC">
        <w:rPr>
          <w:rFonts w:asciiTheme="majorBidi" w:hAnsiTheme="majorBidi" w:cstheme="majorBidi"/>
          <w:sz w:val="20"/>
          <w:szCs w:val="20"/>
        </w:rPr>
        <w:t>.</w:t>
      </w:r>
    </w:p>
    <w:p w:rsidR="008F66C0" w:rsidRDefault="008F66C0" w:rsidP="00691418">
      <w:pPr>
        <w:pStyle w:val="ListParagraph"/>
        <w:spacing w:before="62" w:after="240"/>
        <w:ind w:left="709" w:right="151" w:firstLine="0"/>
        <w:jc w:val="both"/>
        <w:rPr>
          <w:rFonts w:asciiTheme="majorBidi" w:hAnsiTheme="majorBidi" w:cstheme="majorBidi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3E773E2" wp14:editId="21557640">
                <wp:simplePos x="0" y="0"/>
                <wp:positionH relativeFrom="column">
                  <wp:posOffset>527685</wp:posOffset>
                </wp:positionH>
                <wp:positionV relativeFrom="paragraph">
                  <wp:posOffset>920660</wp:posOffset>
                </wp:positionV>
                <wp:extent cx="2786743" cy="206829"/>
                <wp:effectExtent l="0" t="0" r="13970" b="2222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6743" cy="20682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FA5BA8" id="Rectangle 28" o:spid="_x0000_s1026" style="position:absolute;margin-left:41.55pt;margin-top:72.5pt;width:219.45pt;height:16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" filled="f" strokecolor="#c0504d [3205]">
                <v:stroke joinstyle="round"/>
              </v:rect>
            </w:pict>
          </mc:Fallback>
        </mc:AlternateContent>
      </w:r>
      <w:r w:rsidRPr="00691418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2823210</wp:posOffset>
                </wp:positionH>
                <wp:positionV relativeFrom="paragraph">
                  <wp:posOffset>576308</wp:posOffset>
                </wp:positionV>
                <wp:extent cx="413385" cy="1404620"/>
                <wp:effectExtent l="0" t="0" r="24765" b="27305"/>
                <wp:wrapNone/>
                <wp:docPr id="217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385" cy="14046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1418" w:rsidRDefault="00691418">
                            <w:r>
                              <w:t>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222.3pt;margin-top:45.4pt;width:32.5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" fillcolor="#9bbb59 [3206]" strokecolor="#4e6128 [1606]" strokeweight="2pt">
                <v:textbox style="mso-fit-shape-to-text:t">
                  <w:txbxContent>
                    <w:p w:rsidR="00691418" w:rsidRDefault="00691418">
                      <w:r>
                        <w:t>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20"/>
          <w:szCs w:val="20"/>
        </w:rPr>
        <w:drawing>
          <wp:inline distT="0" distB="0" distL="0" distR="0">
            <wp:extent cx="2906395" cy="1260981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2" t="60660" r="57858" b="7553"/>
                    <a:stretch/>
                  </pic:blipFill>
                  <pic:spPr bwMode="auto">
                    <a:xfrm>
                      <a:off x="0" y="0"/>
                      <a:ext cx="2954360" cy="128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DFC" w:rsidRDefault="00274DFC" w:rsidP="00274DFC">
      <w:pPr>
        <w:pStyle w:val="ListParagraph"/>
        <w:spacing w:before="62" w:after="240"/>
        <w:ind w:left="742" w:right="151" w:firstLine="371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Dengan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tidak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adanya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jaringan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core, </w:t>
      </w:r>
      <w:proofErr w:type="spellStart"/>
      <w:r>
        <w:rPr>
          <w:rFonts w:asciiTheme="majorBidi" w:hAnsiTheme="majorBidi" w:cstheme="majorBidi"/>
          <w:sz w:val="20"/>
          <w:szCs w:val="20"/>
        </w:rPr>
        <w:t>gnb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dan UE </w:t>
      </w:r>
      <w:proofErr w:type="spellStart"/>
      <w:r>
        <w:rPr>
          <w:rFonts w:asciiTheme="majorBidi" w:hAnsiTheme="majorBidi" w:cstheme="majorBidi"/>
          <w:sz w:val="20"/>
          <w:szCs w:val="20"/>
        </w:rPr>
        <w:t>bisa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terhubung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sesaat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>
        <w:rPr>
          <w:rFonts w:asciiTheme="majorBidi" w:hAnsiTheme="majorBidi" w:cstheme="majorBidi"/>
          <w:sz w:val="20"/>
          <w:szCs w:val="20"/>
        </w:rPr>
        <w:t>kemudian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langsung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terputus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dikarenakan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tidak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terteranya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plmn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id (</w:t>
      </w:r>
      <w:proofErr w:type="spellStart"/>
      <w:r>
        <w:rPr>
          <w:rFonts w:asciiTheme="majorBidi" w:hAnsiTheme="majorBidi" w:cstheme="majorBidi"/>
          <w:sz w:val="20"/>
          <w:szCs w:val="20"/>
        </w:rPr>
        <w:t>gnb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) dan </w:t>
      </w:r>
      <w:proofErr w:type="spellStart"/>
      <w:r>
        <w:rPr>
          <w:rFonts w:asciiTheme="majorBidi" w:hAnsiTheme="majorBidi" w:cstheme="majorBidi"/>
          <w:sz w:val="20"/>
          <w:szCs w:val="20"/>
        </w:rPr>
        <w:t>tidak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adanya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data </w:t>
      </w:r>
      <w:proofErr w:type="spellStart"/>
      <w:r>
        <w:rPr>
          <w:rFonts w:asciiTheme="majorBidi" w:hAnsiTheme="majorBidi" w:cstheme="majorBidi"/>
          <w:sz w:val="20"/>
          <w:szCs w:val="20"/>
        </w:rPr>
        <w:t>pelanggan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(</w:t>
      </w:r>
      <w:proofErr w:type="spellStart"/>
      <w:r>
        <w:rPr>
          <w:rFonts w:asciiTheme="majorBidi" w:hAnsiTheme="majorBidi" w:cstheme="majorBidi"/>
          <w:sz w:val="20"/>
          <w:szCs w:val="20"/>
        </w:rPr>
        <w:t>ue</w:t>
      </w:r>
      <w:proofErr w:type="spellEnd"/>
      <w:r>
        <w:rPr>
          <w:rFonts w:asciiTheme="majorBidi" w:hAnsiTheme="majorBidi" w:cstheme="majorBidi"/>
          <w:sz w:val="20"/>
          <w:szCs w:val="20"/>
        </w:rPr>
        <w:t>)</w:t>
      </w:r>
    </w:p>
    <w:p w:rsidR="00182ED1" w:rsidRDefault="00182ED1" w:rsidP="00D57758">
      <w:pPr>
        <w:pStyle w:val="ListParagraph"/>
        <w:numPr>
          <w:ilvl w:val="0"/>
          <w:numId w:val="10"/>
        </w:numPr>
        <w:tabs>
          <w:tab w:val="left" w:pos="709"/>
        </w:tabs>
        <w:spacing w:before="62"/>
        <w:ind w:right="151"/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sz w:val="20"/>
          <w:szCs w:val="20"/>
        </w:rPr>
        <w:t xml:space="preserve">Uji </w:t>
      </w:r>
      <w:proofErr w:type="spellStart"/>
      <w:r>
        <w:rPr>
          <w:rFonts w:asciiTheme="majorBidi" w:hAnsiTheme="majorBidi" w:cstheme="majorBidi"/>
          <w:sz w:val="20"/>
          <w:szCs w:val="20"/>
        </w:rPr>
        <w:t>konektivitas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srsENB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dan Open5GS</w:t>
      </w:r>
    </w:p>
    <w:p w:rsidR="009C1CEF" w:rsidRPr="009C1CEF" w:rsidRDefault="009C1CEF" w:rsidP="009C1CEF">
      <w:pPr>
        <w:tabs>
          <w:tab w:val="left" w:pos="709"/>
        </w:tabs>
        <w:spacing w:before="62"/>
        <w:ind w:left="753" w:right="151"/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sz w:val="20"/>
          <w:szCs w:val="20"/>
        </w:rPr>
        <w:t xml:space="preserve">Gambar </w:t>
      </w:r>
      <w:proofErr w:type="spellStart"/>
      <w:r>
        <w:rPr>
          <w:rFonts w:asciiTheme="majorBidi" w:hAnsiTheme="majorBidi" w:cstheme="majorBidi"/>
          <w:sz w:val="20"/>
          <w:szCs w:val="20"/>
        </w:rPr>
        <w:t>atas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ketika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srsenb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running </w:t>
      </w:r>
      <w:proofErr w:type="spellStart"/>
      <w:r>
        <w:rPr>
          <w:rFonts w:asciiTheme="majorBidi" w:hAnsiTheme="majorBidi" w:cstheme="majorBidi"/>
          <w:sz w:val="20"/>
          <w:szCs w:val="20"/>
        </w:rPr>
        <w:t>terindikasi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oleh NG connection successful</w:t>
      </w:r>
    </w:p>
    <w:p w:rsidR="00691418" w:rsidRDefault="009C1CEF" w:rsidP="00691418">
      <w:pPr>
        <w:tabs>
          <w:tab w:val="left" w:pos="709"/>
        </w:tabs>
        <w:spacing w:before="62"/>
        <w:ind w:left="753" w:right="151"/>
        <w:jc w:val="both"/>
        <w:rPr>
          <w:rFonts w:asciiTheme="majorBidi" w:hAnsiTheme="majorBidi" w:cstheme="majorBidi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252595" wp14:editId="431F7BAD">
                <wp:simplePos x="0" y="0"/>
                <wp:positionH relativeFrom="column">
                  <wp:posOffset>477520</wp:posOffset>
                </wp:positionH>
                <wp:positionV relativeFrom="paragraph">
                  <wp:posOffset>883557</wp:posOffset>
                </wp:positionV>
                <wp:extent cx="707571" cy="81643"/>
                <wp:effectExtent l="0" t="0" r="16510" b="1397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71" cy="8164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5507AF" id="Rectangle 19" o:spid="_x0000_s1026" style="position:absolute;margin-left:37.6pt;margin-top:69.55pt;width:55.7pt;height:6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" filled="f" strokecolor="#c0504d [3205]">
                <v:stroke joinstyle="round"/>
              </v:rect>
            </w:pict>
          </mc:Fallback>
        </mc:AlternateContent>
      </w:r>
      <w:r>
        <w:rPr>
          <w:rFonts w:asciiTheme="majorBidi" w:hAnsiTheme="majorBidi" w:cstheme="majorBidi"/>
          <w:noProof/>
          <w:sz w:val="20"/>
          <w:szCs w:val="20"/>
        </w:rPr>
        <w:drawing>
          <wp:inline distT="0" distB="0" distL="0" distR="0">
            <wp:extent cx="2960915" cy="1502229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" t="8143" r="41597" b="39421"/>
                    <a:stretch/>
                  </pic:blipFill>
                  <pic:spPr bwMode="auto">
                    <a:xfrm>
                      <a:off x="0" y="0"/>
                      <a:ext cx="2998482" cy="1521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1CEF" w:rsidRDefault="009C1CEF" w:rsidP="00691418">
      <w:pPr>
        <w:tabs>
          <w:tab w:val="left" w:pos="709"/>
        </w:tabs>
        <w:spacing w:before="62"/>
        <w:ind w:left="753" w:right="151"/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sz w:val="20"/>
          <w:szCs w:val="20"/>
        </w:rPr>
        <w:t xml:space="preserve">Ketika </w:t>
      </w:r>
      <w:proofErr w:type="spellStart"/>
      <w:r>
        <w:rPr>
          <w:rFonts w:asciiTheme="majorBidi" w:hAnsiTheme="majorBidi" w:cstheme="majorBidi"/>
          <w:sz w:val="20"/>
          <w:szCs w:val="20"/>
        </w:rPr>
        <w:t>gnb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konek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003473">
        <w:rPr>
          <w:rFonts w:asciiTheme="majorBidi" w:hAnsiTheme="majorBidi" w:cstheme="majorBidi"/>
          <w:sz w:val="20"/>
          <w:szCs w:val="20"/>
        </w:rPr>
        <w:t>maka</w:t>
      </w:r>
      <w:proofErr w:type="spellEnd"/>
      <w:r w:rsidR="0000347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003473">
        <w:rPr>
          <w:rFonts w:asciiTheme="majorBidi" w:hAnsiTheme="majorBidi" w:cstheme="majorBidi"/>
          <w:sz w:val="20"/>
          <w:szCs w:val="20"/>
        </w:rPr>
        <w:t>dari</w:t>
      </w:r>
      <w:proofErr w:type="spellEnd"/>
      <w:r w:rsidR="0000347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003473">
        <w:rPr>
          <w:rFonts w:asciiTheme="majorBidi" w:hAnsiTheme="majorBidi" w:cstheme="majorBidi"/>
          <w:sz w:val="20"/>
          <w:szCs w:val="20"/>
        </w:rPr>
        <w:t>sisi</w:t>
      </w:r>
      <w:proofErr w:type="spellEnd"/>
      <w:r w:rsidR="00003473">
        <w:rPr>
          <w:rFonts w:asciiTheme="majorBidi" w:hAnsiTheme="majorBidi" w:cstheme="majorBidi"/>
          <w:sz w:val="20"/>
          <w:szCs w:val="20"/>
        </w:rPr>
        <w:t xml:space="preserve"> AMF </w:t>
      </w:r>
      <w:proofErr w:type="spellStart"/>
      <w:r w:rsidR="00003473">
        <w:rPr>
          <w:rFonts w:asciiTheme="majorBidi" w:hAnsiTheme="majorBidi" w:cstheme="majorBidi"/>
          <w:sz w:val="20"/>
          <w:szCs w:val="20"/>
        </w:rPr>
        <w:t>akan</w:t>
      </w:r>
      <w:proofErr w:type="spellEnd"/>
      <w:r w:rsidR="0000347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003473">
        <w:rPr>
          <w:rFonts w:asciiTheme="majorBidi" w:hAnsiTheme="majorBidi" w:cstheme="majorBidi"/>
          <w:sz w:val="20"/>
          <w:szCs w:val="20"/>
        </w:rPr>
        <w:t>mengeluarkan</w:t>
      </w:r>
      <w:proofErr w:type="spellEnd"/>
      <w:r w:rsidR="00003473">
        <w:rPr>
          <w:rFonts w:asciiTheme="majorBidi" w:hAnsiTheme="majorBidi" w:cstheme="majorBidi"/>
          <w:sz w:val="20"/>
          <w:szCs w:val="20"/>
        </w:rPr>
        <w:t xml:space="preserve"> log </w:t>
      </w:r>
      <w:proofErr w:type="spellStart"/>
      <w:r w:rsidR="00003473">
        <w:rPr>
          <w:rFonts w:asciiTheme="majorBidi" w:hAnsiTheme="majorBidi" w:cstheme="majorBidi"/>
          <w:sz w:val="20"/>
          <w:szCs w:val="20"/>
        </w:rPr>
        <w:t>seperti</w:t>
      </w:r>
      <w:proofErr w:type="spellEnd"/>
      <w:r w:rsidR="0000347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003473">
        <w:rPr>
          <w:rFonts w:asciiTheme="majorBidi" w:hAnsiTheme="majorBidi" w:cstheme="majorBidi"/>
          <w:sz w:val="20"/>
          <w:szCs w:val="20"/>
        </w:rPr>
        <w:t>ini</w:t>
      </w:r>
      <w:proofErr w:type="spellEnd"/>
      <w:r w:rsidR="00003473">
        <w:rPr>
          <w:rFonts w:asciiTheme="majorBidi" w:hAnsiTheme="majorBidi" w:cstheme="majorBidi"/>
          <w:sz w:val="20"/>
          <w:szCs w:val="20"/>
        </w:rPr>
        <w:t xml:space="preserve"> (gNB-N2 accepted)</w:t>
      </w:r>
    </w:p>
    <w:p w:rsidR="009C1CEF" w:rsidRPr="00691418" w:rsidRDefault="009C1CEF" w:rsidP="00691418">
      <w:pPr>
        <w:tabs>
          <w:tab w:val="left" w:pos="709"/>
        </w:tabs>
        <w:spacing w:before="62"/>
        <w:ind w:left="753" w:right="151"/>
        <w:jc w:val="both"/>
        <w:rPr>
          <w:rFonts w:asciiTheme="majorBidi" w:hAnsiTheme="majorBidi" w:cstheme="majorBidi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477520</wp:posOffset>
                </wp:positionH>
                <wp:positionV relativeFrom="paragraph">
                  <wp:posOffset>912948</wp:posOffset>
                </wp:positionV>
                <wp:extent cx="2340428" cy="250100"/>
                <wp:effectExtent l="0" t="0" r="22225" b="1714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0428" cy="2501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B98F75" id="Rectangle 18" o:spid="_x0000_s1026" style="position:absolute;margin-left:37.6pt;margin-top:71.9pt;width:184.3pt;height:19.7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" filled="f" strokecolor="#c0504d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31D192F" wp14:editId="4604348B">
            <wp:extent cx="2959100" cy="1257179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552" t="39645" r="39389" b="20723"/>
                    <a:stretch/>
                  </pic:blipFill>
                  <pic:spPr bwMode="auto">
                    <a:xfrm>
                      <a:off x="0" y="0"/>
                      <a:ext cx="2984140" cy="1267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ED1" w:rsidRDefault="00182ED1" w:rsidP="00D57758">
      <w:pPr>
        <w:pStyle w:val="ListParagraph"/>
        <w:numPr>
          <w:ilvl w:val="0"/>
          <w:numId w:val="10"/>
        </w:numPr>
        <w:tabs>
          <w:tab w:val="left" w:pos="709"/>
        </w:tabs>
        <w:spacing w:before="62"/>
        <w:ind w:right="151"/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sz w:val="20"/>
          <w:szCs w:val="20"/>
        </w:rPr>
        <w:t xml:space="preserve">Uji </w:t>
      </w:r>
      <w:proofErr w:type="spellStart"/>
      <w:r>
        <w:rPr>
          <w:rFonts w:asciiTheme="majorBidi" w:hAnsiTheme="majorBidi" w:cstheme="majorBidi"/>
          <w:sz w:val="20"/>
          <w:szCs w:val="20"/>
        </w:rPr>
        <w:t>konektivitas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F43B38">
        <w:rPr>
          <w:rFonts w:asciiTheme="majorBidi" w:hAnsiTheme="majorBidi" w:cstheme="majorBidi"/>
          <w:sz w:val="20"/>
          <w:szCs w:val="20"/>
        </w:rPr>
        <w:t>srsUE</w:t>
      </w:r>
      <w:proofErr w:type="spellEnd"/>
      <w:r w:rsidR="00F43B38">
        <w:rPr>
          <w:rFonts w:asciiTheme="majorBidi" w:hAnsiTheme="majorBidi" w:cstheme="majorBidi"/>
          <w:sz w:val="20"/>
          <w:szCs w:val="20"/>
        </w:rPr>
        <w:t xml:space="preserve">, </w:t>
      </w:r>
      <w:proofErr w:type="spellStart"/>
      <w:r w:rsidR="00F43B38">
        <w:rPr>
          <w:rFonts w:asciiTheme="majorBidi" w:hAnsiTheme="majorBidi" w:cstheme="majorBidi"/>
          <w:sz w:val="20"/>
          <w:szCs w:val="20"/>
        </w:rPr>
        <w:t>srsENB</w:t>
      </w:r>
      <w:proofErr w:type="spellEnd"/>
      <w:r w:rsidR="00F43B38">
        <w:rPr>
          <w:rFonts w:asciiTheme="majorBidi" w:hAnsiTheme="majorBidi" w:cstheme="majorBidi"/>
          <w:sz w:val="20"/>
          <w:szCs w:val="20"/>
        </w:rPr>
        <w:t xml:space="preserve">, </w:t>
      </w:r>
      <w:proofErr w:type="spellStart"/>
      <w:r w:rsidR="00F43B38">
        <w:rPr>
          <w:rFonts w:asciiTheme="majorBidi" w:hAnsiTheme="majorBidi" w:cstheme="majorBidi"/>
          <w:sz w:val="20"/>
          <w:szCs w:val="20"/>
        </w:rPr>
        <w:t>hingga</w:t>
      </w:r>
      <w:proofErr w:type="spellEnd"/>
      <w:r w:rsidR="00F43B38">
        <w:rPr>
          <w:rFonts w:asciiTheme="majorBidi" w:hAnsiTheme="majorBidi" w:cstheme="majorBidi"/>
          <w:sz w:val="20"/>
          <w:szCs w:val="20"/>
        </w:rPr>
        <w:t xml:space="preserve"> Open5GS</w:t>
      </w:r>
    </w:p>
    <w:p w:rsidR="00003473" w:rsidRDefault="00003473" w:rsidP="00003473">
      <w:pPr>
        <w:tabs>
          <w:tab w:val="left" w:pos="709"/>
        </w:tabs>
        <w:spacing w:before="62"/>
        <w:ind w:left="753" w:right="151"/>
        <w:jc w:val="both"/>
        <w:rPr>
          <w:rFonts w:asciiTheme="majorBidi" w:hAnsiTheme="majorBidi" w:cstheme="majorBidi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761BA3" wp14:editId="2C0F366D">
                <wp:simplePos x="0" y="0"/>
                <wp:positionH relativeFrom="column">
                  <wp:posOffset>477883</wp:posOffset>
                </wp:positionH>
                <wp:positionV relativeFrom="paragraph">
                  <wp:posOffset>1201057</wp:posOffset>
                </wp:positionV>
                <wp:extent cx="2671989" cy="394698"/>
                <wp:effectExtent l="0" t="0" r="14605" b="2476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1989" cy="39469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980071" id="Rectangle 25" o:spid="_x0000_s1026" style="position:absolute;margin-left:37.65pt;margin-top:94.55pt;width:210.4pt;height:31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" filled="f" strokecolor="#c0504d [3205]">
                <v:stroke joinstyle="round"/>
              </v:rect>
            </w:pict>
          </mc:Fallback>
        </mc:AlternateContent>
      </w:r>
      <w:r>
        <w:rPr>
          <w:rFonts w:asciiTheme="majorBidi" w:hAnsiTheme="majorBidi" w:cstheme="majorBidi"/>
          <w:noProof/>
          <w:sz w:val="20"/>
          <w:szCs w:val="20"/>
        </w:rPr>
        <w:drawing>
          <wp:inline distT="0" distB="0" distL="0" distR="0">
            <wp:extent cx="2705100" cy="16211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9" t="7240" r="59078" b="47842"/>
                    <a:stretch/>
                  </pic:blipFill>
                  <pic:spPr bwMode="auto">
                    <a:xfrm>
                      <a:off x="0" y="0"/>
                      <a:ext cx="2747093" cy="1646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473" w:rsidRDefault="00003473" w:rsidP="003B00B0">
      <w:pPr>
        <w:tabs>
          <w:tab w:val="left" w:pos="709"/>
        </w:tabs>
        <w:spacing w:before="62"/>
        <w:ind w:left="753" w:right="151"/>
        <w:jc w:val="both"/>
        <w:rPr>
          <w:rFonts w:asciiTheme="majorBidi" w:hAnsiTheme="majorBidi" w:cstheme="majorBidi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6761BA3" wp14:editId="2C0F366D">
                <wp:simplePos x="0" y="0"/>
                <wp:positionH relativeFrom="column">
                  <wp:posOffset>477884</wp:posOffset>
                </wp:positionH>
                <wp:positionV relativeFrom="paragraph">
                  <wp:posOffset>1554389</wp:posOffset>
                </wp:positionV>
                <wp:extent cx="1981200" cy="136072"/>
                <wp:effectExtent l="0" t="0" r="19050" b="1651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13607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26027" id="Rectangle 24" o:spid="_x0000_s1026" style="position:absolute;margin-left:37.65pt;margin-top:122.4pt;width:156pt;height:10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" filled="f" strokecolor="#c0504d [3205]">
                <v:stroke joinstyle="round"/>
              </v:rect>
            </w:pict>
          </mc:Fallback>
        </mc:AlternateContent>
      </w:r>
      <w:r>
        <w:rPr>
          <w:rFonts w:asciiTheme="majorBidi" w:hAnsiTheme="majorBidi" w:cstheme="majorBidi"/>
          <w:noProof/>
          <w:sz w:val="20"/>
          <w:szCs w:val="20"/>
        </w:rPr>
        <w:drawing>
          <wp:inline distT="0" distB="0" distL="0" distR="0">
            <wp:extent cx="2672443" cy="1732052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2" t="7233" r="59613" b="44866"/>
                    <a:stretch/>
                  </pic:blipFill>
                  <pic:spPr bwMode="auto">
                    <a:xfrm>
                      <a:off x="0" y="0"/>
                      <a:ext cx="2730127" cy="1769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0B0" w:rsidRPr="00003473" w:rsidRDefault="003B00B0" w:rsidP="003B00B0">
      <w:pPr>
        <w:tabs>
          <w:tab w:val="left" w:pos="709"/>
        </w:tabs>
        <w:spacing w:before="62"/>
        <w:ind w:left="753" w:right="151"/>
        <w:jc w:val="both"/>
        <w:rPr>
          <w:rFonts w:asciiTheme="majorBidi" w:hAnsiTheme="majorBidi" w:cstheme="majorBidi"/>
          <w:sz w:val="20"/>
          <w:szCs w:val="20"/>
        </w:rPr>
      </w:pPr>
    </w:p>
    <w:p w:rsidR="00ED7CCB" w:rsidRDefault="00003473" w:rsidP="00003473">
      <w:pPr>
        <w:pStyle w:val="BodyText"/>
        <w:spacing w:before="5"/>
        <w:ind w:left="709"/>
        <w:rPr>
          <w:rFonts w:ascii="Calibri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6761BA3" wp14:editId="2C0F366D">
                <wp:simplePos x="0" y="0"/>
                <wp:positionH relativeFrom="column">
                  <wp:posOffset>450669</wp:posOffset>
                </wp:positionH>
                <wp:positionV relativeFrom="paragraph">
                  <wp:posOffset>292735</wp:posOffset>
                </wp:positionV>
                <wp:extent cx="1687285" cy="141514"/>
                <wp:effectExtent l="0" t="0" r="27305" b="1143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7285" cy="14151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70EA0D" id="Rectangle 23" o:spid="_x0000_s1026" style="position:absolute;margin-left:35.5pt;margin-top:23.05pt;width:132.85pt;height:11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" filled="f" strokecolor="#c0504d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7C2A758" wp14:editId="4DD076BD">
            <wp:extent cx="2520042" cy="12242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9551" t="45938" r="42911" b="11869"/>
                    <a:stretch/>
                  </pic:blipFill>
                  <pic:spPr bwMode="auto">
                    <a:xfrm>
                      <a:off x="0" y="0"/>
                      <a:ext cx="2534541" cy="1231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473" w:rsidRPr="003B00B0" w:rsidRDefault="00003473" w:rsidP="00003473">
      <w:pPr>
        <w:pStyle w:val="BodyText"/>
        <w:spacing w:before="5"/>
        <w:ind w:left="709"/>
        <w:rPr>
          <w:rFonts w:asciiTheme="majorBidi" w:hAnsiTheme="majorBidi" w:cstheme="majorBidi"/>
        </w:rPr>
      </w:pPr>
    </w:p>
    <w:p w:rsidR="003B00B0" w:rsidRDefault="003B00B0" w:rsidP="00003473">
      <w:pPr>
        <w:pStyle w:val="BodyText"/>
        <w:spacing w:before="5"/>
        <w:ind w:left="709"/>
        <w:rPr>
          <w:rFonts w:ascii="Calibri"/>
          <w:sz w:val="28"/>
        </w:rPr>
      </w:pPr>
    </w:p>
    <w:p w:rsidR="00ED7CCB" w:rsidRDefault="00000000">
      <w:pPr>
        <w:pStyle w:val="ListParagraph"/>
        <w:numPr>
          <w:ilvl w:val="0"/>
          <w:numId w:val="6"/>
        </w:numPr>
        <w:tabs>
          <w:tab w:val="left" w:pos="1965"/>
          <w:tab w:val="left" w:pos="1966"/>
        </w:tabs>
        <w:ind w:left="1966" w:hanging="629"/>
        <w:jc w:val="left"/>
        <w:rPr>
          <w:sz w:val="16"/>
        </w:rPr>
      </w:pPr>
      <w:r>
        <w:rPr>
          <w:sz w:val="20"/>
        </w:rPr>
        <w:t>P</w:t>
      </w:r>
      <w:r>
        <w:rPr>
          <w:sz w:val="16"/>
        </w:rPr>
        <w:t>E</w:t>
      </w:r>
      <w:r w:rsidR="00F43B38">
        <w:rPr>
          <w:sz w:val="16"/>
        </w:rPr>
        <w:t xml:space="preserve">NGUJIAN </w:t>
      </w:r>
      <w:r w:rsidR="00F43B38" w:rsidRPr="00F43B38">
        <w:rPr>
          <w:sz w:val="20"/>
          <w:szCs w:val="26"/>
        </w:rPr>
        <w:t>D</w:t>
      </w:r>
      <w:r w:rsidR="00F43B38">
        <w:rPr>
          <w:sz w:val="16"/>
        </w:rPr>
        <w:t xml:space="preserve">AN </w:t>
      </w:r>
      <w:r w:rsidR="00F43B38" w:rsidRPr="00F43B38">
        <w:rPr>
          <w:sz w:val="20"/>
          <w:szCs w:val="26"/>
        </w:rPr>
        <w:t>A</w:t>
      </w:r>
      <w:r w:rsidR="00F43B38">
        <w:rPr>
          <w:sz w:val="16"/>
        </w:rPr>
        <w:t>NALISIS</w:t>
      </w:r>
    </w:p>
    <w:p w:rsidR="00ED7CCB" w:rsidRDefault="00ED7CCB">
      <w:pPr>
        <w:pStyle w:val="BodyText"/>
        <w:spacing w:before="4"/>
        <w:rPr>
          <w:sz w:val="17"/>
        </w:rPr>
      </w:pPr>
    </w:p>
    <w:p w:rsidR="00ED7CCB" w:rsidRDefault="00000000">
      <w:pPr>
        <w:ind w:left="105"/>
        <w:rPr>
          <w:i/>
          <w:sz w:val="20"/>
        </w:rPr>
      </w:pPr>
      <w:r>
        <w:rPr>
          <w:i/>
          <w:sz w:val="20"/>
        </w:rPr>
        <w:t>A. Prefix length change scenario</w:t>
      </w:r>
    </w:p>
    <w:p w:rsidR="00ED7CCB" w:rsidRPr="00F43B38" w:rsidRDefault="00ED7CCB" w:rsidP="00F43B38">
      <w:pPr>
        <w:pStyle w:val="BodyText"/>
        <w:rPr>
          <w:i/>
          <w:sz w:val="9"/>
        </w:rPr>
      </w:pPr>
    </w:p>
    <w:p w:rsidR="00ED7CCB" w:rsidRDefault="00000000" w:rsidP="00F43B38">
      <w:pPr>
        <w:pStyle w:val="BodyText"/>
        <w:spacing w:before="84"/>
        <w:ind w:left="105" w:right="723"/>
        <w:jc w:val="both"/>
      </w:pPr>
      <w:r>
        <w:t>On routers, the longer the prefix length, the greater the CPU load. This is because the load of reading the name of the content is getting bigger. In this scenario, a request speed of 500 int/s is used. For consumers, CPU usage also continues to increase because consumers</w:t>
      </w:r>
      <w:r>
        <w:rPr>
          <w:spacing w:val="-38"/>
        </w:rPr>
        <w:t xml:space="preserve"> </w:t>
      </w:r>
      <w:r>
        <w:t xml:space="preserve">need to process requests with </w:t>
      </w:r>
      <w:r>
        <w:lastRenderedPageBreak/>
        <w:t>long</w:t>
      </w:r>
      <w:r>
        <w:rPr>
          <w:spacing w:val="-11"/>
        </w:rPr>
        <w:t xml:space="preserve"> </w:t>
      </w:r>
      <w:r>
        <w:t>enough</w:t>
      </w:r>
      <w:r>
        <w:rPr>
          <w:spacing w:val="-10"/>
        </w:rPr>
        <w:t xml:space="preserve"> </w:t>
      </w:r>
      <w:r>
        <w:t>names.</w:t>
      </w:r>
      <w:r>
        <w:rPr>
          <w:spacing w:val="-11"/>
        </w:rPr>
        <w:t xml:space="preserve"> </w:t>
      </w:r>
      <w:r>
        <w:t>Different</w:t>
      </w:r>
      <w:r>
        <w:rPr>
          <w:spacing w:val="-11"/>
        </w:rPr>
        <w:t xml:space="preserve"> </w:t>
      </w:r>
      <w:r>
        <w:t>things</w:t>
      </w:r>
      <w:r>
        <w:rPr>
          <w:spacing w:val="-11"/>
        </w:rPr>
        <w:t xml:space="preserve"> </w:t>
      </w:r>
      <w:r>
        <w:t>happen</w:t>
      </w:r>
      <w:r>
        <w:rPr>
          <w:spacing w:val="-9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producers.</w:t>
      </w:r>
      <w:r>
        <w:rPr>
          <w:spacing w:val="-10"/>
        </w:rPr>
        <w:t xml:space="preserve"> </w:t>
      </w:r>
      <w:r>
        <w:t xml:space="preserve">At an interest of 500 int/s, the router can still handle requests. </w:t>
      </w:r>
      <w:proofErr w:type="gramStart"/>
      <w:r>
        <w:t>So</w:t>
      </w:r>
      <w:proofErr w:type="gramEnd"/>
      <w:r>
        <w:t xml:space="preserve"> this request has not yet reached the</w:t>
      </w:r>
      <w:r>
        <w:rPr>
          <w:spacing w:val="-10"/>
        </w:rPr>
        <w:t xml:space="preserve"> </w:t>
      </w:r>
      <w:r>
        <w:t>producer.</w:t>
      </w:r>
    </w:p>
    <w:p w:rsidR="00ED7CCB" w:rsidRDefault="00000000" w:rsidP="00F43B38">
      <w:pPr>
        <w:pStyle w:val="BodyText"/>
        <w:spacing w:before="26"/>
        <w:ind w:left="393" w:right="174"/>
        <w:jc w:val="both"/>
        <w:rPr>
          <w:noProof/>
        </w:rPr>
      </w:pPr>
      <w:r>
        <w:t>In the scenario of changing the packet size from 1kB, 2kB and</w:t>
      </w:r>
      <w:r>
        <w:rPr>
          <w:spacing w:val="-8"/>
        </w:rPr>
        <w:t xml:space="preserve"> </w:t>
      </w:r>
      <w:r>
        <w:t>4</w:t>
      </w:r>
      <w:r>
        <w:rPr>
          <w:spacing w:val="-8"/>
        </w:rPr>
        <w:t xml:space="preserve"> </w:t>
      </w:r>
      <w:r>
        <w:t>KB,</w:t>
      </w:r>
      <w:r>
        <w:rPr>
          <w:spacing w:val="-8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seen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cache</w:t>
      </w:r>
      <w:r>
        <w:rPr>
          <w:spacing w:val="-8"/>
        </w:rPr>
        <w:t xml:space="preserve"> </w:t>
      </w:r>
      <w:r>
        <w:t>hit</w:t>
      </w:r>
      <w:r>
        <w:rPr>
          <w:spacing w:val="-6"/>
        </w:rPr>
        <w:t xml:space="preserve"> </w:t>
      </w:r>
      <w:r>
        <w:t>ratio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too</w:t>
      </w:r>
      <w:r>
        <w:rPr>
          <w:spacing w:val="-9"/>
        </w:rPr>
        <w:t xml:space="preserve"> </w:t>
      </w:r>
      <w:r>
        <w:t>affected. Because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size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CS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packets,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change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packet size has no effect on the cache hit</w:t>
      </w:r>
      <w:r>
        <w:rPr>
          <w:spacing w:val="-5"/>
        </w:rPr>
        <w:t xml:space="preserve"> </w:t>
      </w:r>
      <w:r>
        <w:t>ratio.</w:t>
      </w:r>
    </w:p>
    <w:p w:rsidR="00F43B38" w:rsidRDefault="00F43B38" w:rsidP="00F43B38">
      <w:pPr>
        <w:pStyle w:val="BodyText"/>
        <w:spacing w:before="26"/>
        <w:ind w:left="393" w:right="174"/>
        <w:jc w:val="both"/>
      </w:pPr>
    </w:p>
    <w:p w:rsidR="00ED7CCB" w:rsidRDefault="00000000" w:rsidP="00F43B38">
      <w:pPr>
        <w:pStyle w:val="BodyText"/>
        <w:spacing w:before="15"/>
        <w:ind w:left="393" w:right="177"/>
        <w:jc w:val="both"/>
      </w:pPr>
      <w:proofErr w:type="spellStart"/>
      <w:r>
        <w:t>n</w:t>
      </w:r>
      <w:proofErr w:type="spellEnd"/>
      <w:r>
        <w:t xml:space="preserve"> general, for both producers and routers, the increase in content size also affects CPU usage. This is because both producers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routers</w:t>
      </w:r>
      <w:r>
        <w:rPr>
          <w:spacing w:val="-12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process</w:t>
      </w:r>
      <w:r>
        <w:rPr>
          <w:spacing w:val="-10"/>
        </w:rPr>
        <w:t xml:space="preserve"> </w:t>
      </w:r>
      <w:r>
        <w:t>longer</w:t>
      </w:r>
      <w:r>
        <w:rPr>
          <w:spacing w:val="-10"/>
        </w:rPr>
        <w:t xml:space="preserve"> </w:t>
      </w:r>
      <w:r>
        <w:t>packets.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 xml:space="preserve">the consumer, the longer the packet, the lower the CPU usage if using </w:t>
      </w:r>
      <w:proofErr w:type="spellStart"/>
      <w:r>
        <w:t>LRU.The</w:t>
      </w:r>
      <w:proofErr w:type="spellEnd"/>
      <w:r>
        <w:t xml:space="preserve"> RTT gets bigger for longer packages. This is due to the longer processing time for all content.</w:t>
      </w:r>
    </w:p>
    <w:p w:rsidR="00ED7CCB" w:rsidRDefault="00000000">
      <w:pPr>
        <w:pStyle w:val="BodyText"/>
        <w:ind w:left="155"/>
      </w:pPr>
      <w:r>
        <w:rPr>
          <w:noProof/>
        </w:rPr>
        <w:drawing>
          <wp:inline distT="0" distB="0" distL="0" distR="0">
            <wp:extent cx="3410968" cy="1685925"/>
            <wp:effectExtent l="0" t="0" r="0" b="0"/>
            <wp:docPr id="15" name="image8.jpeg" descr="Chart, line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0968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CCB" w:rsidRDefault="00000000">
      <w:pPr>
        <w:pStyle w:val="BodyText"/>
        <w:spacing w:before="24"/>
        <w:ind w:left="141" w:right="728"/>
        <w:jc w:val="both"/>
      </w:pPr>
      <w:r>
        <w:t>Throughput also increases with increasing packet size. This is because the greater the content that goes in and out of the network and increases the throughput per second.</w:t>
      </w:r>
    </w:p>
    <w:p w:rsidR="00ED7CCB" w:rsidRDefault="00ED7CCB">
      <w:pPr>
        <w:pStyle w:val="BodyText"/>
      </w:pPr>
    </w:p>
    <w:p w:rsidR="00ED7CCB" w:rsidRDefault="00000000">
      <w:pPr>
        <w:pStyle w:val="BodyText"/>
        <w:ind w:left="2058"/>
      </w:pPr>
      <w:r>
        <w:t>Conclusions</w:t>
      </w:r>
    </w:p>
    <w:p w:rsidR="00ED7CCB" w:rsidRDefault="00000000">
      <w:pPr>
        <w:pStyle w:val="ListParagraph"/>
        <w:numPr>
          <w:ilvl w:val="0"/>
          <w:numId w:val="2"/>
        </w:numPr>
        <w:tabs>
          <w:tab w:val="left" w:pos="501"/>
          <w:tab w:val="left" w:pos="502"/>
        </w:tabs>
        <w:spacing w:before="1" w:line="259" w:lineRule="auto"/>
        <w:ind w:right="877"/>
        <w:rPr>
          <w:sz w:val="20"/>
        </w:rPr>
      </w:pPr>
      <w:r>
        <w:rPr>
          <w:sz w:val="20"/>
        </w:rPr>
        <w:t>NDN has been successfully implemented using FWS- 2365, where all node working mechanisms are in accordance with NDN</w:t>
      </w:r>
    </w:p>
    <w:p w:rsidR="00ED7CCB" w:rsidRDefault="00000000">
      <w:pPr>
        <w:pStyle w:val="ListParagraph"/>
        <w:numPr>
          <w:ilvl w:val="0"/>
          <w:numId w:val="2"/>
        </w:numPr>
        <w:tabs>
          <w:tab w:val="left" w:pos="501"/>
          <w:tab w:val="left" w:pos="502"/>
        </w:tabs>
        <w:spacing w:line="261" w:lineRule="auto"/>
        <w:ind w:right="964"/>
        <w:rPr>
          <w:sz w:val="20"/>
        </w:rPr>
      </w:pPr>
      <w:r>
        <w:rPr>
          <w:sz w:val="20"/>
        </w:rPr>
        <w:t>Changes in prefix length don't really affect the</w:t>
      </w:r>
      <w:r>
        <w:rPr>
          <w:spacing w:val="-17"/>
          <w:sz w:val="20"/>
        </w:rPr>
        <w:t xml:space="preserve"> </w:t>
      </w:r>
      <w:r>
        <w:rPr>
          <w:sz w:val="20"/>
        </w:rPr>
        <w:t>CHR, but it does affect CPU</w:t>
      </w:r>
      <w:r>
        <w:rPr>
          <w:spacing w:val="-4"/>
          <w:sz w:val="20"/>
        </w:rPr>
        <w:t xml:space="preserve"> </w:t>
      </w:r>
      <w:r>
        <w:rPr>
          <w:sz w:val="20"/>
        </w:rPr>
        <w:t>usage</w:t>
      </w:r>
    </w:p>
    <w:p w:rsidR="00691418" w:rsidRPr="00691418" w:rsidRDefault="00000000" w:rsidP="00691418">
      <w:pPr>
        <w:pStyle w:val="ListParagraph"/>
        <w:numPr>
          <w:ilvl w:val="0"/>
          <w:numId w:val="2"/>
        </w:numPr>
        <w:tabs>
          <w:tab w:val="left" w:pos="425"/>
        </w:tabs>
        <w:ind w:left="424" w:right="729" w:hanging="284"/>
        <w:rPr>
          <w:sz w:val="20"/>
        </w:rPr>
      </w:pPr>
      <w:r>
        <w:rPr>
          <w:sz w:val="20"/>
        </w:rPr>
        <w:t>Changes in data size don't really affect CHR, but have a big impact on CPU Usage, RTT, and</w:t>
      </w:r>
      <w:r>
        <w:rPr>
          <w:spacing w:val="-3"/>
          <w:sz w:val="20"/>
        </w:rPr>
        <w:t xml:space="preserve"> </w:t>
      </w:r>
      <w:r>
        <w:rPr>
          <w:sz w:val="20"/>
        </w:rPr>
        <w:t>Throughput.</w:t>
      </w:r>
    </w:p>
    <w:p w:rsidR="00ED7CCB" w:rsidRDefault="00ED7CCB" w:rsidP="00D57758">
      <w:pPr>
        <w:pStyle w:val="BodyText"/>
        <w:ind w:right="253"/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val="en-US" w:eastAsia="en-US" w:bidi="en-US"/>
        </w:rPr>
        <w:id w:val="811992449"/>
        <w:docPartObj>
          <w:docPartGallery w:val="Bibliographies"/>
          <w:docPartUnique/>
        </w:docPartObj>
      </w:sdtPr>
      <w:sdtContent>
        <w:p w:rsidR="00D57758" w:rsidRPr="00D57758" w:rsidRDefault="00D57758" w:rsidP="00D57758">
          <w:pPr>
            <w:pStyle w:val="Heading1"/>
            <w:jc w:val="center"/>
            <w:rPr>
              <w:rFonts w:asciiTheme="majorBidi" w:hAnsiTheme="majorBidi"/>
              <w:color w:val="auto"/>
              <w:sz w:val="20"/>
              <w:szCs w:val="20"/>
            </w:rPr>
          </w:pPr>
          <w:r w:rsidRPr="00D57758">
            <w:rPr>
              <w:rFonts w:asciiTheme="majorBidi" w:hAnsiTheme="majorBidi"/>
              <w:color w:val="auto"/>
              <w:sz w:val="20"/>
              <w:szCs w:val="20"/>
            </w:rPr>
            <w:t>Referensi</w:t>
          </w:r>
        </w:p>
        <w:sdt>
          <w:sdtPr>
            <w:id w:val="-573587230"/>
            <w:bibliography/>
          </w:sdtPr>
          <w:sdtContent>
            <w:p w:rsidR="00D57758" w:rsidRDefault="00D57758">
              <w:pPr>
                <w:rPr>
                  <w:rFonts w:asciiTheme="minorHAnsi" w:eastAsiaTheme="minorHAnsi" w:hAnsiTheme="minorHAnsi" w:cstheme="minorBidi"/>
                  <w:noProof/>
                  <w:lang w:bidi="ar-SA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32"/>
                <w:gridCol w:w="4873"/>
              </w:tblGrid>
              <w:tr w:rsidR="00D57758">
                <w:trPr>
                  <w:divId w:val="443692296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D57758" w:rsidRDefault="00D57758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D57758" w:rsidRDefault="00D5775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ZeroMQ, “Documentation,” [Online]. Available: https://zeromq.org/get-started/. [Diakses February 2023].</w:t>
                    </w:r>
                  </w:p>
                </w:tc>
              </w:tr>
            </w:tbl>
            <w:p w:rsidR="00D57758" w:rsidRDefault="00D57758">
              <w:pPr>
                <w:divId w:val="443692296"/>
                <w:rPr>
                  <w:noProof/>
                </w:rPr>
              </w:pPr>
            </w:p>
            <w:p w:rsidR="00D57758" w:rsidRDefault="00D57758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D57758" w:rsidRPr="00D57758" w:rsidRDefault="00D57758" w:rsidP="00D57758">
      <w:pPr>
        <w:pStyle w:val="BodyText"/>
        <w:ind w:left="122" w:right="253"/>
      </w:pPr>
    </w:p>
    <w:sectPr w:rsidR="00D57758" w:rsidRPr="00D57758">
      <w:pgSz w:w="11910" w:h="16840"/>
      <w:pgMar w:top="1000" w:right="180" w:bottom="280" w:left="600" w:header="720" w:footer="720" w:gutter="0"/>
      <w:cols w:num="2" w:space="720" w:equalWidth="0">
        <w:col w:w="5396" w:space="40"/>
        <w:col w:w="5694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ivaldi">
    <w:panose1 w:val="03020602050506090804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F1E38"/>
    <w:multiLevelType w:val="hybridMultilevel"/>
    <w:tmpl w:val="28709884"/>
    <w:lvl w:ilvl="0" w:tplc="6ECE654A">
      <w:start w:val="1"/>
      <w:numFmt w:val="upperLetter"/>
      <w:lvlText w:val="%1."/>
      <w:lvlJc w:val="left"/>
      <w:pPr>
        <w:ind w:left="604" w:hanging="289"/>
        <w:jc w:val="right"/>
      </w:pPr>
      <w:rPr>
        <w:rFonts w:ascii="Times New Roman" w:eastAsia="Times New Roman" w:hAnsi="Times New Roman" w:cs="Times New Roman" w:hint="default"/>
        <w:i w:val="0"/>
        <w:iCs w:val="0"/>
        <w:w w:val="99"/>
        <w:sz w:val="20"/>
        <w:szCs w:val="20"/>
        <w:lang w:val="en-US" w:eastAsia="en-US" w:bidi="en-US"/>
      </w:rPr>
    </w:lvl>
    <w:lvl w:ilvl="1" w:tplc="7C2E722A">
      <w:numFmt w:val="bullet"/>
      <w:lvlText w:val=""/>
      <w:lvlJc w:val="left"/>
      <w:pPr>
        <w:ind w:left="1114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en-US"/>
      </w:rPr>
    </w:lvl>
    <w:lvl w:ilvl="2" w:tplc="2C948026">
      <w:numFmt w:val="bullet"/>
      <w:lvlText w:val="•"/>
      <w:lvlJc w:val="left"/>
      <w:pPr>
        <w:ind w:left="1647" w:hanging="360"/>
      </w:pPr>
      <w:rPr>
        <w:rFonts w:hint="default"/>
        <w:lang w:val="en-US" w:eastAsia="en-US" w:bidi="en-US"/>
      </w:rPr>
    </w:lvl>
    <w:lvl w:ilvl="3" w:tplc="D382D556">
      <w:numFmt w:val="bullet"/>
      <w:lvlText w:val="•"/>
      <w:lvlJc w:val="left"/>
      <w:pPr>
        <w:ind w:left="2174" w:hanging="360"/>
      </w:pPr>
      <w:rPr>
        <w:rFonts w:hint="default"/>
        <w:lang w:val="en-US" w:eastAsia="en-US" w:bidi="en-US"/>
      </w:rPr>
    </w:lvl>
    <w:lvl w:ilvl="4" w:tplc="F0A6AA2A">
      <w:numFmt w:val="bullet"/>
      <w:lvlText w:val="•"/>
      <w:lvlJc w:val="left"/>
      <w:pPr>
        <w:ind w:left="2702" w:hanging="360"/>
      </w:pPr>
      <w:rPr>
        <w:rFonts w:hint="default"/>
        <w:lang w:val="en-US" w:eastAsia="en-US" w:bidi="en-US"/>
      </w:rPr>
    </w:lvl>
    <w:lvl w:ilvl="5" w:tplc="A2FE6B5E">
      <w:numFmt w:val="bullet"/>
      <w:lvlText w:val="•"/>
      <w:lvlJc w:val="left"/>
      <w:pPr>
        <w:ind w:left="3229" w:hanging="360"/>
      </w:pPr>
      <w:rPr>
        <w:rFonts w:hint="default"/>
        <w:lang w:val="en-US" w:eastAsia="en-US" w:bidi="en-US"/>
      </w:rPr>
    </w:lvl>
    <w:lvl w:ilvl="6" w:tplc="8C74E52C">
      <w:numFmt w:val="bullet"/>
      <w:lvlText w:val="•"/>
      <w:lvlJc w:val="left"/>
      <w:pPr>
        <w:ind w:left="3756" w:hanging="360"/>
      </w:pPr>
      <w:rPr>
        <w:rFonts w:hint="default"/>
        <w:lang w:val="en-US" w:eastAsia="en-US" w:bidi="en-US"/>
      </w:rPr>
    </w:lvl>
    <w:lvl w:ilvl="7" w:tplc="5E1CCE8C">
      <w:numFmt w:val="bullet"/>
      <w:lvlText w:val="•"/>
      <w:lvlJc w:val="left"/>
      <w:pPr>
        <w:ind w:left="4284" w:hanging="360"/>
      </w:pPr>
      <w:rPr>
        <w:rFonts w:hint="default"/>
        <w:lang w:val="en-US" w:eastAsia="en-US" w:bidi="en-US"/>
      </w:rPr>
    </w:lvl>
    <w:lvl w:ilvl="8" w:tplc="847AD44A">
      <w:numFmt w:val="bullet"/>
      <w:lvlText w:val="•"/>
      <w:lvlJc w:val="left"/>
      <w:pPr>
        <w:ind w:left="4811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02534A0B"/>
    <w:multiLevelType w:val="hybridMultilevel"/>
    <w:tmpl w:val="AFF82AA8"/>
    <w:lvl w:ilvl="0" w:tplc="C32AC93E">
      <w:start w:val="1"/>
      <w:numFmt w:val="decimal"/>
      <w:lvlText w:val="%1."/>
      <w:lvlJc w:val="left"/>
      <w:pPr>
        <w:ind w:left="501" w:hanging="361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en-US"/>
      </w:rPr>
    </w:lvl>
    <w:lvl w:ilvl="1" w:tplc="C6A2D3FA">
      <w:numFmt w:val="bullet"/>
      <w:lvlText w:val="•"/>
      <w:lvlJc w:val="left"/>
      <w:pPr>
        <w:ind w:left="1019" w:hanging="361"/>
      </w:pPr>
      <w:rPr>
        <w:rFonts w:hint="default"/>
        <w:lang w:val="en-US" w:eastAsia="en-US" w:bidi="en-US"/>
      </w:rPr>
    </w:lvl>
    <w:lvl w:ilvl="2" w:tplc="C67887B8">
      <w:numFmt w:val="bullet"/>
      <w:lvlText w:val="•"/>
      <w:lvlJc w:val="left"/>
      <w:pPr>
        <w:ind w:left="1538" w:hanging="361"/>
      </w:pPr>
      <w:rPr>
        <w:rFonts w:hint="default"/>
        <w:lang w:val="en-US" w:eastAsia="en-US" w:bidi="en-US"/>
      </w:rPr>
    </w:lvl>
    <w:lvl w:ilvl="3" w:tplc="0BE81456">
      <w:numFmt w:val="bullet"/>
      <w:lvlText w:val="•"/>
      <w:lvlJc w:val="left"/>
      <w:pPr>
        <w:ind w:left="2057" w:hanging="361"/>
      </w:pPr>
      <w:rPr>
        <w:rFonts w:hint="default"/>
        <w:lang w:val="en-US" w:eastAsia="en-US" w:bidi="en-US"/>
      </w:rPr>
    </w:lvl>
    <w:lvl w:ilvl="4" w:tplc="8006C476">
      <w:numFmt w:val="bullet"/>
      <w:lvlText w:val="•"/>
      <w:lvlJc w:val="left"/>
      <w:pPr>
        <w:ind w:left="2576" w:hanging="361"/>
      </w:pPr>
      <w:rPr>
        <w:rFonts w:hint="default"/>
        <w:lang w:val="en-US" w:eastAsia="en-US" w:bidi="en-US"/>
      </w:rPr>
    </w:lvl>
    <w:lvl w:ilvl="5" w:tplc="8D3E1F86">
      <w:numFmt w:val="bullet"/>
      <w:lvlText w:val="•"/>
      <w:lvlJc w:val="left"/>
      <w:pPr>
        <w:ind w:left="3095" w:hanging="361"/>
      </w:pPr>
      <w:rPr>
        <w:rFonts w:hint="default"/>
        <w:lang w:val="en-US" w:eastAsia="en-US" w:bidi="en-US"/>
      </w:rPr>
    </w:lvl>
    <w:lvl w:ilvl="6" w:tplc="BA724340">
      <w:numFmt w:val="bullet"/>
      <w:lvlText w:val="•"/>
      <w:lvlJc w:val="left"/>
      <w:pPr>
        <w:ind w:left="3614" w:hanging="361"/>
      </w:pPr>
      <w:rPr>
        <w:rFonts w:hint="default"/>
        <w:lang w:val="en-US" w:eastAsia="en-US" w:bidi="en-US"/>
      </w:rPr>
    </w:lvl>
    <w:lvl w:ilvl="7" w:tplc="626AFA00">
      <w:numFmt w:val="bullet"/>
      <w:lvlText w:val="•"/>
      <w:lvlJc w:val="left"/>
      <w:pPr>
        <w:ind w:left="4133" w:hanging="361"/>
      </w:pPr>
      <w:rPr>
        <w:rFonts w:hint="default"/>
        <w:lang w:val="en-US" w:eastAsia="en-US" w:bidi="en-US"/>
      </w:rPr>
    </w:lvl>
    <w:lvl w:ilvl="8" w:tplc="7756BB2A">
      <w:numFmt w:val="bullet"/>
      <w:lvlText w:val="•"/>
      <w:lvlJc w:val="left"/>
      <w:pPr>
        <w:ind w:left="4652" w:hanging="361"/>
      </w:pPr>
      <w:rPr>
        <w:rFonts w:hint="default"/>
        <w:lang w:val="en-US" w:eastAsia="en-US" w:bidi="en-US"/>
      </w:rPr>
    </w:lvl>
  </w:abstractNum>
  <w:abstractNum w:abstractNumId="2" w15:restartNumberingAfterBreak="0">
    <w:nsid w:val="05B76780"/>
    <w:multiLevelType w:val="hybridMultilevel"/>
    <w:tmpl w:val="22F0AC96"/>
    <w:lvl w:ilvl="0" w:tplc="6670329E">
      <w:numFmt w:val="bullet"/>
      <w:lvlText w:val="-"/>
      <w:lvlJc w:val="left"/>
      <w:pPr>
        <w:ind w:left="753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3" w15:restartNumberingAfterBreak="0">
    <w:nsid w:val="066917D2"/>
    <w:multiLevelType w:val="hybridMultilevel"/>
    <w:tmpl w:val="710A2636"/>
    <w:lvl w:ilvl="0" w:tplc="73E450AA">
      <w:start w:val="1"/>
      <w:numFmt w:val="lowerLetter"/>
      <w:lvlText w:val="%1."/>
      <w:lvlJc w:val="left"/>
      <w:pPr>
        <w:ind w:left="393" w:hanging="721"/>
        <w:jc w:val="left"/>
      </w:pPr>
      <w:rPr>
        <w:rFonts w:asciiTheme="majorBidi" w:eastAsia="Calibri" w:hAnsiTheme="majorBidi" w:cstheme="majorBidi" w:hint="default"/>
        <w:w w:val="99"/>
        <w:sz w:val="20"/>
        <w:szCs w:val="20"/>
        <w:lang w:val="en-US" w:eastAsia="en-US" w:bidi="en-US"/>
      </w:rPr>
    </w:lvl>
    <w:lvl w:ilvl="1" w:tplc="208E59AA">
      <w:numFmt w:val="bullet"/>
      <w:lvlText w:val="•"/>
      <w:lvlJc w:val="left"/>
      <w:pPr>
        <w:ind w:left="878" w:hanging="721"/>
      </w:pPr>
      <w:rPr>
        <w:rFonts w:hint="default"/>
        <w:lang w:val="en-US" w:eastAsia="en-US" w:bidi="en-US"/>
      </w:rPr>
    </w:lvl>
    <w:lvl w:ilvl="2" w:tplc="485A3844">
      <w:numFmt w:val="bullet"/>
      <w:lvlText w:val="•"/>
      <w:lvlJc w:val="left"/>
      <w:pPr>
        <w:ind w:left="1357" w:hanging="721"/>
      </w:pPr>
      <w:rPr>
        <w:rFonts w:hint="default"/>
        <w:lang w:val="en-US" w:eastAsia="en-US" w:bidi="en-US"/>
      </w:rPr>
    </w:lvl>
    <w:lvl w:ilvl="3" w:tplc="DC764504">
      <w:numFmt w:val="bullet"/>
      <w:lvlText w:val="•"/>
      <w:lvlJc w:val="left"/>
      <w:pPr>
        <w:ind w:left="1835" w:hanging="721"/>
      </w:pPr>
      <w:rPr>
        <w:rFonts w:hint="default"/>
        <w:lang w:val="en-US" w:eastAsia="en-US" w:bidi="en-US"/>
      </w:rPr>
    </w:lvl>
    <w:lvl w:ilvl="4" w:tplc="106EB9D4">
      <w:numFmt w:val="bullet"/>
      <w:lvlText w:val="•"/>
      <w:lvlJc w:val="left"/>
      <w:pPr>
        <w:ind w:left="2314" w:hanging="721"/>
      </w:pPr>
      <w:rPr>
        <w:rFonts w:hint="default"/>
        <w:lang w:val="en-US" w:eastAsia="en-US" w:bidi="en-US"/>
      </w:rPr>
    </w:lvl>
    <w:lvl w:ilvl="5" w:tplc="A00A4DD4">
      <w:numFmt w:val="bullet"/>
      <w:lvlText w:val="•"/>
      <w:lvlJc w:val="left"/>
      <w:pPr>
        <w:ind w:left="2793" w:hanging="721"/>
      </w:pPr>
      <w:rPr>
        <w:rFonts w:hint="default"/>
        <w:lang w:val="en-US" w:eastAsia="en-US" w:bidi="en-US"/>
      </w:rPr>
    </w:lvl>
    <w:lvl w:ilvl="6" w:tplc="44D8A276">
      <w:numFmt w:val="bullet"/>
      <w:lvlText w:val="•"/>
      <w:lvlJc w:val="left"/>
      <w:pPr>
        <w:ind w:left="3271" w:hanging="721"/>
      </w:pPr>
      <w:rPr>
        <w:rFonts w:hint="default"/>
        <w:lang w:val="en-US" w:eastAsia="en-US" w:bidi="en-US"/>
      </w:rPr>
    </w:lvl>
    <w:lvl w:ilvl="7" w:tplc="28EA1FD8">
      <w:numFmt w:val="bullet"/>
      <w:lvlText w:val="•"/>
      <w:lvlJc w:val="left"/>
      <w:pPr>
        <w:ind w:left="3750" w:hanging="721"/>
      </w:pPr>
      <w:rPr>
        <w:rFonts w:hint="default"/>
        <w:lang w:val="en-US" w:eastAsia="en-US" w:bidi="en-US"/>
      </w:rPr>
    </w:lvl>
    <w:lvl w:ilvl="8" w:tplc="16CCF688">
      <w:numFmt w:val="bullet"/>
      <w:lvlText w:val="•"/>
      <w:lvlJc w:val="left"/>
      <w:pPr>
        <w:ind w:left="4229" w:hanging="721"/>
      </w:pPr>
      <w:rPr>
        <w:rFonts w:hint="default"/>
        <w:lang w:val="en-US" w:eastAsia="en-US" w:bidi="en-US"/>
      </w:rPr>
    </w:lvl>
  </w:abstractNum>
  <w:abstractNum w:abstractNumId="4" w15:restartNumberingAfterBreak="0">
    <w:nsid w:val="09400DC3"/>
    <w:multiLevelType w:val="hybridMultilevel"/>
    <w:tmpl w:val="3102A588"/>
    <w:lvl w:ilvl="0" w:tplc="F5E273D8">
      <w:start w:val="1"/>
      <w:numFmt w:val="upperRoman"/>
      <w:lvlText w:val="%1."/>
      <w:lvlJc w:val="left"/>
      <w:pPr>
        <w:ind w:left="2482" w:hanging="418"/>
        <w:jc w:val="righ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en-US"/>
      </w:rPr>
    </w:lvl>
    <w:lvl w:ilvl="1" w:tplc="C8D65EEA">
      <w:numFmt w:val="bullet"/>
      <w:lvlText w:val="•"/>
      <w:lvlJc w:val="left"/>
      <w:pPr>
        <w:ind w:left="2754" w:hanging="418"/>
      </w:pPr>
      <w:rPr>
        <w:rFonts w:hint="default"/>
        <w:lang w:val="en-US" w:eastAsia="en-US" w:bidi="en-US"/>
      </w:rPr>
    </w:lvl>
    <w:lvl w:ilvl="2" w:tplc="ADD65EB4">
      <w:numFmt w:val="bullet"/>
      <w:lvlText w:val="•"/>
      <w:lvlJc w:val="left"/>
      <w:pPr>
        <w:ind w:left="3028" w:hanging="418"/>
      </w:pPr>
      <w:rPr>
        <w:rFonts w:hint="default"/>
        <w:lang w:val="en-US" w:eastAsia="en-US" w:bidi="en-US"/>
      </w:rPr>
    </w:lvl>
    <w:lvl w:ilvl="3" w:tplc="83863024">
      <w:numFmt w:val="bullet"/>
      <w:lvlText w:val="•"/>
      <w:lvlJc w:val="left"/>
      <w:pPr>
        <w:ind w:left="3302" w:hanging="418"/>
      </w:pPr>
      <w:rPr>
        <w:rFonts w:hint="default"/>
        <w:lang w:val="en-US" w:eastAsia="en-US" w:bidi="en-US"/>
      </w:rPr>
    </w:lvl>
    <w:lvl w:ilvl="4" w:tplc="21181972">
      <w:numFmt w:val="bullet"/>
      <w:lvlText w:val="•"/>
      <w:lvlJc w:val="left"/>
      <w:pPr>
        <w:ind w:left="3576" w:hanging="418"/>
      </w:pPr>
      <w:rPr>
        <w:rFonts w:hint="default"/>
        <w:lang w:val="en-US" w:eastAsia="en-US" w:bidi="en-US"/>
      </w:rPr>
    </w:lvl>
    <w:lvl w:ilvl="5" w:tplc="6FD6F358">
      <w:numFmt w:val="bullet"/>
      <w:lvlText w:val="•"/>
      <w:lvlJc w:val="left"/>
      <w:pPr>
        <w:ind w:left="3850" w:hanging="418"/>
      </w:pPr>
      <w:rPr>
        <w:rFonts w:hint="default"/>
        <w:lang w:val="en-US" w:eastAsia="en-US" w:bidi="en-US"/>
      </w:rPr>
    </w:lvl>
    <w:lvl w:ilvl="6" w:tplc="1BF0093E">
      <w:numFmt w:val="bullet"/>
      <w:lvlText w:val="•"/>
      <w:lvlJc w:val="left"/>
      <w:pPr>
        <w:ind w:left="4124" w:hanging="418"/>
      </w:pPr>
      <w:rPr>
        <w:rFonts w:hint="default"/>
        <w:lang w:val="en-US" w:eastAsia="en-US" w:bidi="en-US"/>
      </w:rPr>
    </w:lvl>
    <w:lvl w:ilvl="7" w:tplc="10341C8C">
      <w:numFmt w:val="bullet"/>
      <w:lvlText w:val="•"/>
      <w:lvlJc w:val="left"/>
      <w:pPr>
        <w:ind w:left="4398" w:hanging="418"/>
      </w:pPr>
      <w:rPr>
        <w:rFonts w:hint="default"/>
        <w:lang w:val="en-US" w:eastAsia="en-US" w:bidi="en-US"/>
      </w:rPr>
    </w:lvl>
    <w:lvl w:ilvl="8" w:tplc="A4D4FA28">
      <w:numFmt w:val="bullet"/>
      <w:lvlText w:val="•"/>
      <w:lvlJc w:val="left"/>
      <w:pPr>
        <w:ind w:left="4672" w:hanging="418"/>
      </w:pPr>
      <w:rPr>
        <w:rFonts w:hint="default"/>
        <w:lang w:val="en-US" w:eastAsia="en-US" w:bidi="en-US"/>
      </w:rPr>
    </w:lvl>
  </w:abstractNum>
  <w:abstractNum w:abstractNumId="5" w15:restartNumberingAfterBreak="0">
    <w:nsid w:val="2AFB138D"/>
    <w:multiLevelType w:val="hybridMultilevel"/>
    <w:tmpl w:val="9620B15C"/>
    <w:lvl w:ilvl="0" w:tplc="A3708EBA">
      <w:start w:val="1"/>
      <w:numFmt w:val="decimal"/>
      <w:lvlText w:val="[%1]"/>
      <w:lvlJc w:val="left"/>
      <w:pPr>
        <w:ind w:left="501" w:hanging="361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16"/>
        <w:szCs w:val="16"/>
        <w:lang w:val="en-US" w:eastAsia="en-US" w:bidi="en-US"/>
      </w:rPr>
    </w:lvl>
    <w:lvl w:ilvl="1" w:tplc="0E9485EC">
      <w:numFmt w:val="bullet"/>
      <w:lvlText w:val="•"/>
      <w:lvlJc w:val="left"/>
      <w:pPr>
        <w:ind w:left="1019" w:hanging="361"/>
      </w:pPr>
      <w:rPr>
        <w:rFonts w:hint="default"/>
        <w:lang w:val="en-US" w:eastAsia="en-US" w:bidi="en-US"/>
      </w:rPr>
    </w:lvl>
    <w:lvl w:ilvl="2" w:tplc="4D9E3FD6">
      <w:numFmt w:val="bullet"/>
      <w:lvlText w:val="•"/>
      <w:lvlJc w:val="left"/>
      <w:pPr>
        <w:ind w:left="1538" w:hanging="361"/>
      </w:pPr>
      <w:rPr>
        <w:rFonts w:hint="default"/>
        <w:lang w:val="en-US" w:eastAsia="en-US" w:bidi="en-US"/>
      </w:rPr>
    </w:lvl>
    <w:lvl w:ilvl="3" w:tplc="87347F6C">
      <w:numFmt w:val="bullet"/>
      <w:lvlText w:val="•"/>
      <w:lvlJc w:val="left"/>
      <w:pPr>
        <w:ind w:left="2057" w:hanging="361"/>
      </w:pPr>
      <w:rPr>
        <w:rFonts w:hint="default"/>
        <w:lang w:val="en-US" w:eastAsia="en-US" w:bidi="en-US"/>
      </w:rPr>
    </w:lvl>
    <w:lvl w:ilvl="4" w:tplc="CF42A81A">
      <w:numFmt w:val="bullet"/>
      <w:lvlText w:val="•"/>
      <w:lvlJc w:val="left"/>
      <w:pPr>
        <w:ind w:left="2576" w:hanging="361"/>
      </w:pPr>
      <w:rPr>
        <w:rFonts w:hint="default"/>
        <w:lang w:val="en-US" w:eastAsia="en-US" w:bidi="en-US"/>
      </w:rPr>
    </w:lvl>
    <w:lvl w:ilvl="5" w:tplc="8B780D08">
      <w:numFmt w:val="bullet"/>
      <w:lvlText w:val="•"/>
      <w:lvlJc w:val="left"/>
      <w:pPr>
        <w:ind w:left="3095" w:hanging="361"/>
      </w:pPr>
      <w:rPr>
        <w:rFonts w:hint="default"/>
        <w:lang w:val="en-US" w:eastAsia="en-US" w:bidi="en-US"/>
      </w:rPr>
    </w:lvl>
    <w:lvl w:ilvl="6" w:tplc="46243068">
      <w:numFmt w:val="bullet"/>
      <w:lvlText w:val="•"/>
      <w:lvlJc w:val="left"/>
      <w:pPr>
        <w:ind w:left="3614" w:hanging="361"/>
      </w:pPr>
      <w:rPr>
        <w:rFonts w:hint="default"/>
        <w:lang w:val="en-US" w:eastAsia="en-US" w:bidi="en-US"/>
      </w:rPr>
    </w:lvl>
    <w:lvl w:ilvl="7" w:tplc="7F2AE79E">
      <w:numFmt w:val="bullet"/>
      <w:lvlText w:val="•"/>
      <w:lvlJc w:val="left"/>
      <w:pPr>
        <w:ind w:left="4133" w:hanging="361"/>
      </w:pPr>
      <w:rPr>
        <w:rFonts w:hint="default"/>
        <w:lang w:val="en-US" w:eastAsia="en-US" w:bidi="en-US"/>
      </w:rPr>
    </w:lvl>
    <w:lvl w:ilvl="8" w:tplc="3DFA1056">
      <w:numFmt w:val="bullet"/>
      <w:lvlText w:val="•"/>
      <w:lvlJc w:val="left"/>
      <w:pPr>
        <w:ind w:left="4652" w:hanging="361"/>
      </w:pPr>
      <w:rPr>
        <w:rFonts w:hint="default"/>
        <w:lang w:val="en-US" w:eastAsia="en-US" w:bidi="en-US"/>
      </w:rPr>
    </w:lvl>
  </w:abstractNum>
  <w:abstractNum w:abstractNumId="6" w15:restartNumberingAfterBreak="0">
    <w:nsid w:val="2DD86C84"/>
    <w:multiLevelType w:val="hybridMultilevel"/>
    <w:tmpl w:val="A1FCD5C4"/>
    <w:lvl w:ilvl="0" w:tplc="05AAC43A">
      <w:start w:val="1"/>
      <w:numFmt w:val="bullet"/>
      <w:lvlText w:val="–"/>
      <w:lvlJc w:val="left"/>
      <w:pPr>
        <w:ind w:left="1113" w:hanging="360"/>
      </w:pPr>
      <w:rPr>
        <w:rFonts w:ascii="Vivaldi" w:hAnsi="Vivaldi" w:cs="Wingdings" w:hint="default"/>
      </w:rPr>
    </w:lvl>
    <w:lvl w:ilvl="1" w:tplc="04210003" w:tentative="1">
      <w:start w:val="1"/>
      <w:numFmt w:val="bullet"/>
      <w:lvlText w:val="o"/>
      <w:lvlJc w:val="left"/>
      <w:pPr>
        <w:ind w:left="183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5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7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9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1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3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5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73" w:hanging="360"/>
      </w:pPr>
      <w:rPr>
        <w:rFonts w:ascii="Wingdings" w:hAnsi="Wingdings" w:hint="default"/>
      </w:rPr>
    </w:lvl>
  </w:abstractNum>
  <w:abstractNum w:abstractNumId="7" w15:restartNumberingAfterBreak="0">
    <w:nsid w:val="3FC531C6"/>
    <w:multiLevelType w:val="hybridMultilevel"/>
    <w:tmpl w:val="62EC91A0"/>
    <w:lvl w:ilvl="0" w:tplc="05AAC43A">
      <w:start w:val="1"/>
      <w:numFmt w:val="bullet"/>
      <w:lvlText w:val="–"/>
      <w:lvlJc w:val="left"/>
      <w:pPr>
        <w:ind w:left="1113" w:hanging="360"/>
      </w:pPr>
      <w:rPr>
        <w:rFonts w:ascii="Vivaldi" w:hAnsi="Vivaldi" w:cs="Wingdings" w:hint="default"/>
      </w:rPr>
    </w:lvl>
    <w:lvl w:ilvl="1" w:tplc="04210003" w:tentative="1">
      <w:start w:val="1"/>
      <w:numFmt w:val="bullet"/>
      <w:lvlText w:val="o"/>
      <w:lvlJc w:val="left"/>
      <w:pPr>
        <w:ind w:left="183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5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7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9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1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3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5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73" w:hanging="360"/>
      </w:pPr>
      <w:rPr>
        <w:rFonts w:ascii="Wingdings" w:hAnsi="Wingdings" w:hint="default"/>
      </w:rPr>
    </w:lvl>
  </w:abstractNum>
  <w:abstractNum w:abstractNumId="8" w15:restartNumberingAfterBreak="0">
    <w:nsid w:val="4D057E3A"/>
    <w:multiLevelType w:val="hybridMultilevel"/>
    <w:tmpl w:val="AFD63CFE"/>
    <w:lvl w:ilvl="0" w:tplc="05AAC43A">
      <w:start w:val="1"/>
      <w:numFmt w:val="bullet"/>
      <w:lvlText w:val="–"/>
      <w:lvlJc w:val="left"/>
      <w:pPr>
        <w:ind w:left="1113" w:hanging="360"/>
      </w:pPr>
      <w:rPr>
        <w:rFonts w:ascii="Vivaldi" w:hAnsi="Vivaldi" w:cs="Wingdings" w:hint="default"/>
      </w:rPr>
    </w:lvl>
    <w:lvl w:ilvl="1" w:tplc="04210003" w:tentative="1">
      <w:start w:val="1"/>
      <w:numFmt w:val="bullet"/>
      <w:lvlText w:val="o"/>
      <w:lvlJc w:val="left"/>
      <w:pPr>
        <w:ind w:left="183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5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7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9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1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3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5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73" w:hanging="360"/>
      </w:pPr>
      <w:rPr>
        <w:rFonts w:ascii="Wingdings" w:hAnsi="Wingdings" w:hint="default"/>
      </w:rPr>
    </w:lvl>
  </w:abstractNum>
  <w:abstractNum w:abstractNumId="9" w15:restartNumberingAfterBreak="0">
    <w:nsid w:val="66E17FAC"/>
    <w:multiLevelType w:val="hybridMultilevel"/>
    <w:tmpl w:val="A644EC04"/>
    <w:lvl w:ilvl="0" w:tplc="0E9485EC">
      <w:numFmt w:val="bullet"/>
      <w:lvlText w:val="•"/>
      <w:lvlJc w:val="left"/>
      <w:pPr>
        <w:ind w:left="1473" w:hanging="360"/>
      </w:pPr>
      <w:rPr>
        <w:rFonts w:hint="default"/>
        <w:lang w:val="en-US" w:eastAsia="en-US" w:bidi="en-US"/>
      </w:rPr>
    </w:lvl>
    <w:lvl w:ilvl="1" w:tplc="04210003" w:tentative="1">
      <w:start w:val="1"/>
      <w:numFmt w:val="bullet"/>
      <w:lvlText w:val="o"/>
      <w:lvlJc w:val="left"/>
      <w:pPr>
        <w:ind w:left="219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91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3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5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7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9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51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33" w:hanging="360"/>
      </w:pPr>
      <w:rPr>
        <w:rFonts w:ascii="Wingdings" w:hAnsi="Wingdings" w:hint="default"/>
      </w:rPr>
    </w:lvl>
  </w:abstractNum>
  <w:abstractNum w:abstractNumId="10" w15:restartNumberingAfterBreak="0">
    <w:nsid w:val="67CA0FF3"/>
    <w:multiLevelType w:val="hybridMultilevel"/>
    <w:tmpl w:val="392811D6"/>
    <w:lvl w:ilvl="0" w:tplc="A2A298FE">
      <w:numFmt w:val="bullet"/>
      <w:lvlText w:val="o"/>
      <w:lvlJc w:val="left"/>
      <w:pPr>
        <w:ind w:left="754" w:hanging="361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en-US"/>
      </w:rPr>
    </w:lvl>
    <w:lvl w:ilvl="1" w:tplc="C6C4DB36">
      <w:numFmt w:val="bullet"/>
      <w:lvlText w:val="•"/>
      <w:lvlJc w:val="left"/>
      <w:pPr>
        <w:ind w:left="1202" w:hanging="361"/>
      </w:pPr>
      <w:rPr>
        <w:rFonts w:hint="default"/>
        <w:lang w:val="en-US" w:eastAsia="en-US" w:bidi="en-US"/>
      </w:rPr>
    </w:lvl>
    <w:lvl w:ilvl="2" w:tplc="37D66296">
      <w:numFmt w:val="bullet"/>
      <w:lvlText w:val="•"/>
      <w:lvlJc w:val="left"/>
      <w:pPr>
        <w:ind w:left="1645" w:hanging="361"/>
      </w:pPr>
      <w:rPr>
        <w:rFonts w:hint="default"/>
        <w:lang w:val="en-US" w:eastAsia="en-US" w:bidi="en-US"/>
      </w:rPr>
    </w:lvl>
    <w:lvl w:ilvl="3" w:tplc="9692C9AA">
      <w:numFmt w:val="bullet"/>
      <w:lvlText w:val="•"/>
      <w:lvlJc w:val="left"/>
      <w:pPr>
        <w:ind w:left="2087" w:hanging="361"/>
      </w:pPr>
      <w:rPr>
        <w:rFonts w:hint="default"/>
        <w:lang w:val="en-US" w:eastAsia="en-US" w:bidi="en-US"/>
      </w:rPr>
    </w:lvl>
    <w:lvl w:ilvl="4" w:tplc="14E4E510">
      <w:numFmt w:val="bullet"/>
      <w:lvlText w:val="•"/>
      <w:lvlJc w:val="left"/>
      <w:pPr>
        <w:ind w:left="2530" w:hanging="361"/>
      </w:pPr>
      <w:rPr>
        <w:rFonts w:hint="default"/>
        <w:lang w:val="en-US" w:eastAsia="en-US" w:bidi="en-US"/>
      </w:rPr>
    </w:lvl>
    <w:lvl w:ilvl="5" w:tplc="221E5BC2">
      <w:numFmt w:val="bullet"/>
      <w:lvlText w:val="•"/>
      <w:lvlJc w:val="left"/>
      <w:pPr>
        <w:ind w:left="2973" w:hanging="361"/>
      </w:pPr>
      <w:rPr>
        <w:rFonts w:hint="default"/>
        <w:lang w:val="en-US" w:eastAsia="en-US" w:bidi="en-US"/>
      </w:rPr>
    </w:lvl>
    <w:lvl w:ilvl="6" w:tplc="95789156">
      <w:numFmt w:val="bullet"/>
      <w:lvlText w:val="•"/>
      <w:lvlJc w:val="left"/>
      <w:pPr>
        <w:ind w:left="3415" w:hanging="361"/>
      </w:pPr>
      <w:rPr>
        <w:rFonts w:hint="default"/>
        <w:lang w:val="en-US" w:eastAsia="en-US" w:bidi="en-US"/>
      </w:rPr>
    </w:lvl>
    <w:lvl w:ilvl="7" w:tplc="12964398">
      <w:numFmt w:val="bullet"/>
      <w:lvlText w:val="•"/>
      <w:lvlJc w:val="left"/>
      <w:pPr>
        <w:ind w:left="3858" w:hanging="361"/>
      </w:pPr>
      <w:rPr>
        <w:rFonts w:hint="default"/>
        <w:lang w:val="en-US" w:eastAsia="en-US" w:bidi="en-US"/>
      </w:rPr>
    </w:lvl>
    <w:lvl w:ilvl="8" w:tplc="6B1C8114">
      <w:numFmt w:val="bullet"/>
      <w:lvlText w:val="•"/>
      <w:lvlJc w:val="left"/>
      <w:pPr>
        <w:ind w:left="4301" w:hanging="361"/>
      </w:pPr>
      <w:rPr>
        <w:rFonts w:hint="default"/>
        <w:lang w:val="en-US" w:eastAsia="en-US" w:bidi="en-US"/>
      </w:rPr>
    </w:lvl>
  </w:abstractNum>
  <w:num w:numId="1" w16cid:durableId="1972126920">
    <w:abstractNumId w:val="5"/>
  </w:num>
  <w:num w:numId="2" w16cid:durableId="1589844746">
    <w:abstractNumId w:val="1"/>
  </w:num>
  <w:num w:numId="3" w16cid:durableId="1849174480">
    <w:abstractNumId w:val="10"/>
  </w:num>
  <w:num w:numId="4" w16cid:durableId="1649434860">
    <w:abstractNumId w:val="3"/>
  </w:num>
  <w:num w:numId="5" w16cid:durableId="369183432">
    <w:abstractNumId w:val="0"/>
  </w:num>
  <w:num w:numId="6" w16cid:durableId="1519005170">
    <w:abstractNumId w:val="4"/>
  </w:num>
  <w:num w:numId="7" w16cid:durableId="108739051">
    <w:abstractNumId w:val="6"/>
  </w:num>
  <w:num w:numId="8" w16cid:durableId="2019504145">
    <w:abstractNumId w:val="2"/>
  </w:num>
  <w:num w:numId="9" w16cid:durableId="914510331">
    <w:abstractNumId w:val="8"/>
  </w:num>
  <w:num w:numId="10" w16cid:durableId="1130440704">
    <w:abstractNumId w:val="7"/>
  </w:num>
  <w:num w:numId="11" w16cid:durableId="117934958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CCB"/>
    <w:rsid w:val="00003473"/>
    <w:rsid w:val="00182ED1"/>
    <w:rsid w:val="00215BBA"/>
    <w:rsid w:val="00274DFC"/>
    <w:rsid w:val="00317B4B"/>
    <w:rsid w:val="00332CD7"/>
    <w:rsid w:val="003B00B0"/>
    <w:rsid w:val="00485790"/>
    <w:rsid w:val="004877C7"/>
    <w:rsid w:val="005957D1"/>
    <w:rsid w:val="00691418"/>
    <w:rsid w:val="00767677"/>
    <w:rsid w:val="007B2DA7"/>
    <w:rsid w:val="008F66C0"/>
    <w:rsid w:val="009A5C53"/>
    <w:rsid w:val="009C1CEF"/>
    <w:rsid w:val="009F5B92"/>
    <w:rsid w:val="00B67CFC"/>
    <w:rsid w:val="00C717EA"/>
    <w:rsid w:val="00CF0BBA"/>
    <w:rsid w:val="00D0267E"/>
    <w:rsid w:val="00D576FE"/>
    <w:rsid w:val="00D57758"/>
    <w:rsid w:val="00EB408D"/>
    <w:rsid w:val="00ED7CCB"/>
    <w:rsid w:val="00F026B9"/>
    <w:rsid w:val="00F43B38"/>
    <w:rsid w:val="00FA60E3"/>
    <w:rsid w:val="00FD7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94AB5"/>
  <w15:docId w15:val="{A98B2D79-D612-44DB-967E-F64973510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26B9"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57758"/>
    <w:pPr>
      <w:keepNext/>
      <w:keepLines/>
      <w:widowControl/>
      <w:autoSpaceDE/>
      <w:autoSpaceDN/>
      <w:spacing w:before="24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id-ID" w:eastAsia="id-ID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63"/>
      <w:ind w:left="1118"/>
    </w:pPr>
    <w:rPr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1114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D576F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76FE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57758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id-ID" w:eastAsia="id-ID"/>
    </w:rPr>
  </w:style>
  <w:style w:type="paragraph" w:styleId="Bibliography">
    <w:name w:val="Bibliography"/>
    <w:basedOn w:val="Normal"/>
    <w:next w:val="Normal"/>
    <w:uiPriority w:val="37"/>
    <w:unhideWhenUsed/>
    <w:rsid w:val="00D577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369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hyperlink" Target="mailto:ariefianto@telkomuniversity.ac.i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mailto:ishakg@telkomuniversity.ac.id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Zer23</b:Tag>
    <b:SourceType>DocumentFromInternetSite</b:SourceType>
    <b:Guid>{E4FF6352-E426-4A23-BC77-77F993A0B0F5}</b:Guid>
    <b:Title>Documentation</b:Title>
    <b:YearAccessed>2023</b:YearAccessed>
    <b:MonthAccessed>February</b:MonthAccessed>
    <b:URL>https://zeromq.org/get-started/</b:URL>
    <b:Author>
      <b:Author>
        <b:NameList>
          <b:Person>
            <b:Last>ZeroMQ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AF1AABDB-77B3-4E58-ABC7-5076653B64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5</Pages>
  <Words>1768</Words>
  <Characters>10082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/>
  <LinksUpToDate>false</LinksUpToDate>
  <CharactersWithSpaces>11827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creator>IEEE</dc:creator>
  <cp:lastModifiedBy>Fajar Mahardika</cp:lastModifiedBy>
  <cp:revision>8</cp:revision>
  <dcterms:created xsi:type="dcterms:W3CDTF">2023-03-06T04:09:00Z</dcterms:created>
  <dcterms:modified xsi:type="dcterms:W3CDTF">2023-03-07T13:02:00Z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2023-03-06T00:00:00Z</vt:filetime>
  </property>
</Properties>
</file>