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2E" w:rsidRPr="00FC6743" w:rsidRDefault="009D7195" w:rsidP="00FC6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743">
        <w:rPr>
          <w:rFonts w:ascii="Times New Roman" w:hAnsi="Times New Roman" w:cs="Times New Roman"/>
          <w:sz w:val="24"/>
          <w:szCs w:val="24"/>
        </w:rPr>
        <w:t>BAB VI IMPLEMENTASI</w:t>
      </w:r>
    </w:p>
    <w:p w:rsidR="009D7195" w:rsidRPr="00FC6743" w:rsidRDefault="009D7195" w:rsidP="00FC6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743">
        <w:rPr>
          <w:rFonts w:ascii="Times New Roman" w:hAnsi="Times New Roman" w:cs="Times New Roman"/>
          <w:sz w:val="24"/>
          <w:szCs w:val="24"/>
        </w:rPr>
        <w:t>Pada bab ini dijelaskan hasil implementasi dari perancangan yang telah dibuat pada BAB V dalam pengembangan aplikasi gamifikasi Museum Geologi.</w:t>
      </w:r>
    </w:p>
    <w:p w:rsidR="009D7195" w:rsidRPr="00FC6743" w:rsidRDefault="009D7195" w:rsidP="00FC6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743">
        <w:rPr>
          <w:rFonts w:ascii="Times New Roman" w:hAnsi="Times New Roman" w:cs="Times New Roman"/>
          <w:sz w:val="24"/>
          <w:szCs w:val="24"/>
        </w:rPr>
        <w:t>VI.I Matriks Implementasi</w:t>
      </w:r>
    </w:p>
    <w:p w:rsidR="009D7195" w:rsidRPr="00FC6743" w:rsidRDefault="009D7195" w:rsidP="00FC6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743">
        <w:rPr>
          <w:rFonts w:ascii="Times New Roman" w:hAnsi="Times New Roman" w:cs="Times New Roman"/>
          <w:sz w:val="24"/>
          <w:szCs w:val="24"/>
        </w:rPr>
        <w:t xml:space="preserve">Pada subbab ini menjelaskan mengenai daftar requirement yang mengacu pada dokumen SRS yang telah diimplementasikan dalam pengembangan aplikasi.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25"/>
        <w:gridCol w:w="2447"/>
        <w:gridCol w:w="1243"/>
        <w:gridCol w:w="1226"/>
        <w:gridCol w:w="1523"/>
        <w:gridCol w:w="1386"/>
      </w:tblGrid>
      <w:tr w:rsidR="00FC6743" w:rsidRPr="00FC6743" w:rsidTr="000019F9">
        <w:trPr>
          <w:trHeight w:val="838"/>
        </w:trPr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Req. Id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C67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  <w:r w:rsidRPr="00FC674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Functional </w:t>
            </w:r>
            <w:r w:rsidRPr="00FC674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743">
              <w:rPr>
                <w:rFonts w:ascii="Times New Roman" w:eastAsia="Times New Roman" w:hAnsi="Times New Roman" w:cs="Times New Roman"/>
                <w:sz w:val="24"/>
                <w:szCs w:val="24"/>
              </w:rPr>
              <w:t>Interaksi</w:t>
            </w: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C67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Mockup</w:t>
            </w: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Implementasi</w:t>
            </w: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REQ-F-01-1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memberikan pesan kepada pengguna saat verifikasi koordinator gagal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REQ-F-01-2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menampilkan nama koordinator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REQ-F-01-3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membagi kelompok peserta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REQ-F-01-4</w:t>
            </w:r>
          </w:p>
        </w:tc>
        <w:tc>
          <w:tcPr>
            <w:tcW w:w="2447" w:type="dxa"/>
          </w:tcPr>
          <w:p w:rsidR="00FC6743" w:rsidRPr="009D7195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Aplikasi dapat memberikan pilihan jenis klasifikasi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REQ-F-01-5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mengelola alur kunjungan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REQ-F-01-6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Aplikadi dapat menampilkan total peserta yang bergabung pada kuis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REQ-F-02-1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memberikan pesan kepada pengguna saat verifikasi peserta gagal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REQ-F-02-2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menampilkan nama peserta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REQ-F-02-3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menampilkan kelompok peserta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REQ-F-02-4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menampilkan nama peserta berdasarkan kelompok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REQ-F-02-5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menampilkan jenis klasifikasi kuis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REQ-F-02-6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memberikan informasi petunjuk ruangan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REQ-F-02-7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mengambil data dari beacon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REQ-F-02-8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memberikan informasi mengenai koleksi museum berdasarkan klasifikasi terdekat dengan pengguna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REQ-F-02-9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menampilkan soal kuis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REQ-F-02-10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memberikan informasi benar atau salahnya jawaban peserta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REQ-F-02-11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mengatur waktu kunjungan pada setiap ruangan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0019F9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REQ-F-02-12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melakukan perhitungan poin peserta kuis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D0BBB" w:rsidRDefault="00FC6743" w:rsidP="00FC6743">
            <w:pPr>
              <w:spacing w:line="360" w:lineRule="auto"/>
            </w:pP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REQ-F-02-13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menampilkan waktu hitung mundur pada setiap alur kunjungan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REQ-F-02-14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memberikan pesan ketika kuis telah dihentikan oleh koordinator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REQ-F-03-1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mengelola peringkat kuis berdasarkan satu kelompok tertentu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REQ-F-03-2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 dapat mengelola peringkat kuis berdasarkan satu rombongan tertentu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19F9" w:rsidRPr="00FC6743" w:rsidTr="000019F9">
        <w:tc>
          <w:tcPr>
            <w:tcW w:w="1525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REQ-F-03-3</w:t>
            </w:r>
          </w:p>
        </w:tc>
        <w:tc>
          <w:tcPr>
            <w:tcW w:w="2447" w:type="dxa"/>
          </w:tcPr>
          <w:p w:rsidR="00FC6743" w:rsidRPr="009D7195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Aplikasi dapat mengelola kelompok </w:t>
            </w:r>
            <w:r w:rsidRPr="009D7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berdasarkan seluruh peserta yang memainkan kuis</w:t>
            </w:r>
          </w:p>
        </w:tc>
        <w:tc>
          <w:tcPr>
            <w:tcW w:w="124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</w:tcPr>
          <w:p w:rsidR="00FC6743" w:rsidRPr="00FC6743" w:rsidRDefault="00FC6743" w:rsidP="00FC674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D7195" w:rsidRPr="00FC6743" w:rsidRDefault="009D7195" w:rsidP="00FC67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7195" w:rsidRPr="00FC6743" w:rsidRDefault="00FD0BBB" w:rsidP="00FC67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675" cy="350087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38" cy="352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675" cy="3500873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00" cy="355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675" cy="350087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590" cy="355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248" cy="35001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48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675" cy="3500881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18" cy="35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3236" cy="3503651"/>
            <wp:effectExtent l="0" t="0" r="825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95" cy="350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72945" cy="3503131"/>
            <wp:effectExtent l="0" t="0" r="825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39" cy="36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675" cy="3500878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778" cy="35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675" cy="3500879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61" cy="352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2470" cy="352004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58" cy="358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4811" cy="34886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60" cy="35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9447" cy="3479165"/>
            <wp:effectExtent l="0" t="0" r="317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98" cy="352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7659" cy="347599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43" cy="350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196" cy="3476946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533" cy="350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196" cy="3476943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76" cy="350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773" cy="3485072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63" cy="35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7705" cy="3476071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01" cy="349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196" cy="3476944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83" cy="35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7240" cy="3475247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56" cy="34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2505" cy="3466841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87" cy="348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195" w:rsidRPr="00FC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95"/>
    <w:rsid w:val="000019F9"/>
    <w:rsid w:val="003F772D"/>
    <w:rsid w:val="00807FB7"/>
    <w:rsid w:val="009327C0"/>
    <w:rsid w:val="009D7195"/>
    <w:rsid w:val="00A11466"/>
    <w:rsid w:val="00BB6430"/>
    <w:rsid w:val="00D9552E"/>
    <w:rsid w:val="00E46923"/>
    <w:rsid w:val="00FC674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EA60"/>
  <w15:chartTrackingRefBased/>
  <w15:docId w15:val="{974A684A-9499-4197-A3CF-BAC024F7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Panca-Man</dc:creator>
  <cp:keywords/>
  <dc:description/>
  <cp:lastModifiedBy>Panca-Man</cp:lastModifiedBy>
  <cp:revision>4</cp:revision>
  <dcterms:created xsi:type="dcterms:W3CDTF">2019-05-31T12:11:00Z</dcterms:created>
  <dcterms:modified xsi:type="dcterms:W3CDTF">2019-05-31T14:20:00Z</dcterms:modified>
</cp:coreProperties>
</file>