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198"/>
      </w:tblGrid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6a09e667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bb67ae85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3c6ef372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a54ff53a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E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510e527f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5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9b05688c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6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1f83d9ab</m:t>
                </m:r>
              </m:oMath>
            </m:oMathPara>
          </w:p>
        </w:tc>
      </w:tr>
      <w:tr w:rsidR="007B4295" w:rsidRPr="007B4295" w:rsidTr="007B4295">
        <w:tc>
          <w:tcPr>
            <w:tcW w:w="1075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H</m:t>
                </m:r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7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(0)</m:t>
                    </m:r>
                  </m:sup>
                </m:sSubSup>
              </m:oMath>
            </m:oMathPara>
          </w:p>
        </w:tc>
        <w:tc>
          <w:tcPr>
            <w:tcW w:w="810" w:type="dxa"/>
          </w:tcPr>
          <w:p w:rsidR="007B4295" w:rsidRPr="007B4295" w:rsidRDefault="007B4295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5be0cd19</m:t>
                </m:r>
              </m:oMath>
            </m:oMathPara>
          </w:p>
        </w:tc>
      </w:tr>
    </w:tbl>
    <w:p w:rsidR="009F06CC" w:rsidRDefault="009F06CC" w:rsidP="009F06CC">
      <w:pPr>
        <w:spacing w:after="0"/>
        <w:rPr>
          <w:rFonts w:ascii="Times New Roman" w:eastAsiaTheme="minorEastAsia" w:hAnsi="Times New Roman"/>
          <w:noProof/>
        </w:rPr>
      </w:pPr>
      <m:oMath>
        <m:sSub>
          <m:sSubPr>
            <m:ctrlPr>
              <w:rPr>
                <w:rFonts w:ascii="Cambria Math" w:eastAsiaTheme="minorEastAsia" w:hAnsi="Cambria Math"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H</m:t>
        </m:r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E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Ch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G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ascii="Times New Roman" w:eastAsiaTheme="minorEastAsia" w:hAnsi="Times New Roman"/>
          <w:noProof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  <m:sSub>
          <m:sSubPr>
            <m:ctrlPr>
              <w:rPr>
                <w:rFonts w:ascii="Cambria Math" w:eastAsiaTheme="minorEastAsia" w:hAnsi="Cambria Math"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Maj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C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d>
      </m:oMath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noProof/>
              </w:rPr>
            </m:ctrlPr>
          </m:dPr>
          <m:e>
            <m:r>
              <w:rPr>
                <w:rFonts w:ascii="Cambria Math" w:eastAsiaTheme="minorEastAsia" w:hAnsi="Cambria Math"/>
                <w:noProof/>
              </w:rPr>
              <m:t>2</m:t>
            </m:r>
          </m:e>
        </m:d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eastAsiaTheme="minorEastAsia" w:hAnsi="Cambria Math"/>
            <w:noProof/>
          </w:rPr>
          <m:t>H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G</m:t>
        </m:r>
      </m:oMath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</w:rPr>
          <m:t>3</m:t>
        </m:r>
        <m:r>
          <w:rPr>
            <w:rFonts w:ascii="Cambria Math" w:eastAsiaTheme="minorEastAsia" w:hAnsi="Cambria Math"/>
            <w:noProof/>
          </w:rPr>
          <m:t>)</m:t>
        </m:r>
      </m:oMath>
    </w:p>
    <w:p w:rsidR="009F06CC" w:rsidRPr="009F06CC" w:rsidRDefault="009F06CC" w:rsidP="009F06CC">
      <w:pPr>
        <w:spacing w:after="0"/>
        <w:rPr>
          <w:rFonts w:ascii="Times New Roman" w:eastAsiaTheme="minorEastAsia" w:hAnsi="Times New Roman"/>
          <w:noProof/>
        </w:rPr>
      </w:pPr>
      <m:oMath>
        <m:r>
          <w:rPr>
            <w:rFonts w:ascii="Cambria Math" w:eastAsiaTheme="minorEastAsia" w:hAnsi="Cambria Math"/>
            <w:noProof/>
          </w:rPr>
          <m:t>G=E</m:t>
        </m:r>
      </m:oMath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</w:rPr>
          <m:t>4</m:t>
        </m:r>
        <m:r>
          <w:rPr>
            <w:rFonts w:ascii="Cambria Math" w:eastAsiaTheme="minorEastAsia" w:hAnsi="Cambria Math"/>
            <w:noProof/>
          </w:rPr>
          <m:t>)</m:t>
        </m:r>
      </m:oMath>
    </w:p>
    <w:p w:rsidR="009F06CC" w:rsidRDefault="009F06CC">
      <w:pPr>
        <w:rPr>
          <w:rFonts w:ascii="Times New Roman" w:eastAsiaTheme="minorEastAsia" w:hAnsi="Times New Roman"/>
          <w:noProof/>
        </w:rPr>
      </w:pPr>
      <m:oMath>
        <m:r>
          <w:rPr>
            <w:rFonts w:ascii="Cambria Math" w:eastAsiaTheme="minorEastAsia" w:hAnsi="Cambria Math"/>
            <w:noProof/>
          </w:rPr>
          <m:t>F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E</m:t>
        </m:r>
      </m:oMath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</w:rPr>
          <m:t>5</m:t>
        </m:r>
        <m:r>
          <w:rPr>
            <w:rFonts w:ascii="Cambria Math" w:eastAsiaTheme="minorEastAsia" w:hAnsi="Cambria Math"/>
            <w:noProof/>
          </w:rPr>
          <m:t>)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  <m:r>
          <w:rPr>
            <w:rFonts w:ascii="Cambria Math" w:eastAsiaTheme="minorEastAsia" w:hAnsi="Cambria Math"/>
            <w:noProof/>
          </w:rPr>
          <m:t>E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D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noProof/>
              </w:rPr>
              <m:t>1</m:t>
            </m:r>
          </m:sub>
        </m:sSub>
      </m:oMath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w:r>
        <w:rPr>
          <w:rFonts w:ascii="Times New Roman" w:eastAsiaTheme="minorEastAsia" w:hAnsi="Times New Roman"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</w:rPr>
          <m:t>6</m:t>
        </m:r>
        <m:r>
          <w:rPr>
            <w:rFonts w:ascii="Cambria Math" w:eastAsiaTheme="minorEastAsia" w:hAnsi="Cambria Math"/>
            <w:noProof/>
          </w:rPr>
          <m:t>)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  <m:r>
          <w:rPr>
            <w:rFonts w:ascii="Cambria Math" w:eastAsiaTheme="minorEastAsia" w:hAnsi="Cambria Math"/>
            <w:noProof/>
          </w:rPr>
          <m:t>D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C</m:t>
        </m:r>
      </m:oMath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</w:rPr>
          <m:t>7</m:t>
        </m:r>
        <m:r>
          <w:rPr>
            <w:rFonts w:ascii="Cambria Math" w:eastAsiaTheme="minorEastAsia" w:hAnsi="Cambria Math"/>
            <w:noProof/>
          </w:rPr>
          <m:t>)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  <m:r>
          <w:rPr>
            <w:rFonts w:ascii="Cambria Math" w:eastAsiaTheme="minorEastAsia" w:hAnsi="Cambria Math"/>
            <w:noProof/>
          </w:rPr>
          <m:t>C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B</m:t>
        </m:r>
      </m:oMath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</m:t>
        </m:r>
        <m:r>
          <w:rPr>
            <w:rFonts w:ascii="Cambria Math" w:eastAsiaTheme="minorEastAsia" w:hAnsi="Cambria Math"/>
            <w:noProof/>
          </w:rPr>
          <m:t>8</m:t>
        </m:r>
        <m:r>
          <w:rPr>
            <w:rFonts w:ascii="Cambria Math" w:eastAsiaTheme="minorEastAsia" w:hAnsi="Cambria Math"/>
            <w:noProof/>
          </w:rPr>
          <m:t>)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  <m:r>
          <w:rPr>
            <w:rFonts w:ascii="Cambria Math" w:eastAsiaTheme="minorEastAsia" w:hAnsi="Cambria Math"/>
            <w:noProof/>
          </w:rPr>
          <m:t>B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r>
          <w:rPr>
            <w:rFonts w:ascii="Cambria Math" w:eastAsiaTheme="minorEastAsia" w:hAnsi="Cambria Math"/>
            <w:noProof/>
          </w:rPr>
          <m:t>A</m:t>
        </m:r>
      </m:oMath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w:r>
        <w:rPr>
          <w:rFonts w:ascii="Times New Roman" w:eastAsiaTheme="minorEastAsia" w:hAnsi="Times New Roman"/>
          <w:iCs/>
          <w:noProof/>
        </w:rPr>
        <w:tab/>
      </w:r>
      <m:oMath>
        <m:r>
          <w:rPr>
            <w:rFonts w:ascii="Cambria Math" w:eastAsiaTheme="minorEastAsia" w:hAnsi="Cambria Math"/>
            <w:noProof/>
          </w:rPr>
          <m:t>(9)</m:t>
        </m:r>
        <m:r>
          <m:rPr>
            <m:sty m:val="p"/>
          </m:rPr>
          <w:rPr>
            <w:rFonts w:ascii="Cambria Math" w:eastAsiaTheme="minorEastAsia" w:hAnsi="Cambria Math"/>
            <w:noProof/>
          </w:rPr>
          <w:br/>
        </m:r>
        <m:r>
          <w:rPr>
            <w:rFonts w:ascii="Cambria Math" w:eastAsiaTheme="minorEastAsia" w:hAnsi="Cambria Math"/>
            <w:noProof/>
          </w:rPr>
          <m:t>A</m:t>
        </m:r>
        <m:r>
          <m:rPr>
            <m:sty m:val="p"/>
          </m:rPr>
          <w:rPr>
            <w:rFonts w:ascii="Cambria Math" w:eastAsiaTheme="minorEastAsia" w:hAnsi="Cambria Math"/>
            <w:noProof/>
          </w:rPr>
          <m:t>=</m:t>
        </m:r>
        <m:sSub>
          <m:sSubPr>
            <m:ctrlPr>
              <w:rPr>
                <w:rFonts w:ascii="Cambria Math" w:eastAsiaTheme="minorEastAsia" w:hAnsi="Cambria Math"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1</m:t>
            </m:r>
          </m:sub>
        </m:sSub>
        <m:r>
          <w:rPr>
            <w:rFonts w:ascii="Cambria Math" w:eastAsiaTheme="minorEastAsia" w:hAnsi="Cambria Math"/>
            <w:noProof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noProof/>
              </w:rPr>
            </m:ctrlPr>
          </m:sSubPr>
          <m:e>
            <m:r>
              <w:rPr>
                <w:rFonts w:ascii="Cambria Math" w:eastAsiaTheme="minorEastAsia" w:hAnsi="Cambria Math"/>
                <w:noProof/>
              </w:rPr>
              <m:t>T</m:t>
            </m:r>
          </m:e>
          <m:sub>
            <m:r>
              <w:rPr>
                <w:rFonts w:ascii="Cambria Math" w:eastAsiaTheme="minorEastAsia" w:hAnsi="Cambria Math"/>
                <w:noProof/>
              </w:rPr>
              <m:t>2</m:t>
            </m:r>
          </m:sub>
        </m:sSub>
      </m:oMath>
      <w:r w:rsidR="00007CEF">
        <w:rPr>
          <w:rFonts w:ascii="Times New Roman" w:eastAsiaTheme="minorEastAsia" w:hAnsi="Times New Roman"/>
          <w:noProof/>
        </w:rPr>
        <w:tab/>
      </w:r>
      <w:r w:rsidR="00007CEF">
        <w:rPr>
          <w:rFonts w:ascii="Times New Roman" w:eastAsiaTheme="minorEastAsia" w:hAnsi="Times New Roman"/>
          <w:noProof/>
        </w:rPr>
        <w:tab/>
      </w:r>
      <w:r w:rsidR="00007CEF">
        <w:rPr>
          <w:rFonts w:ascii="Times New Roman" w:eastAsiaTheme="minorEastAsia" w:hAnsi="Times New Roman"/>
          <w:noProof/>
        </w:rPr>
        <w:tab/>
      </w:r>
      <w:r w:rsidR="00007CEF">
        <w:rPr>
          <w:rFonts w:ascii="Times New Roman" w:eastAsiaTheme="minorEastAsia" w:hAnsi="Times New Roman"/>
          <w:noProof/>
        </w:rPr>
        <w:tab/>
      </w:r>
      <w:r w:rsidR="00007CEF">
        <w:rPr>
          <w:rFonts w:ascii="Times New Roman" w:eastAsiaTheme="minorEastAsia" w:hAnsi="Times New Roman"/>
          <w:noProof/>
        </w:rPr>
        <w:tab/>
        <w:t>(10)</w:t>
      </w:r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=a+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b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c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d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e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5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f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5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6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g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6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</w:p>
    <w:p w:rsidR="00007CEF" w:rsidRPr="00007CEF" w:rsidRDefault="00007CEF" w:rsidP="00007CEF">
      <w:pPr>
        <w:spacing w:after="0"/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7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</m:t>
                  </m:r>
                </m:e>
              </m:d>
            </m:sup>
          </m:sSubSup>
          <m:r>
            <w:rPr>
              <w:rFonts w:ascii="Cambria Math" w:eastAsiaTheme="minorEastAsia" w:hAnsi="Cambria Math"/>
              <w:noProof/>
            </w:rPr>
            <m:t>=</m:t>
          </m:r>
          <m:r>
            <w:rPr>
              <w:rFonts w:ascii="Cambria Math" w:eastAsiaTheme="minorEastAsia" w:hAnsi="Cambria Math"/>
              <w:noProof/>
            </w:rPr>
            <m:t>h</m:t>
          </m:r>
          <m:r>
            <w:rPr>
              <w:rFonts w:ascii="Cambria Math" w:eastAsiaTheme="minorEastAsia" w:hAnsi="Cambria Math"/>
              <w:noProof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7</m:t>
              </m:r>
            </m:sub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noProof/>
                    </w:rPr>
                    <m:t>i-1</m:t>
                  </m:r>
                </m:e>
              </m:d>
            </m:sup>
          </m:sSubSup>
        </m:oMath>
      </m:oMathPara>
      <w:bookmarkStart w:id="0" w:name="_GoBack"/>
      <w:bookmarkEnd w:id="0"/>
    </w:p>
    <w:p w:rsidR="00007CEF" w:rsidRDefault="00007CEF" w:rsidP="00007CEF">
      <w:pPr>
        <w:rPr>
          <w:rFonts w:ascii="Times New Roman" w:eastAsiaTheme="minorEastAsia" w:hAnsi="Times New Roman"/>
          <w:noProof/>
        </w:rPr>
      </w:pPr>
    </w:p>
    <w:p w:rsidR="00007CEF" w:rsidRDefault="00007CEF" w:rsidP="00007CEF">
      <w:pPr>
        <w:rPr>
          <w:rFonts w:ascii="Times New Roman" w:eastAsiaTheme="minorEastAsia" w:hAnsi="Times New Roman"/>
          <w:noProof/>
        </w:rPr>
      </w:pPr>
      <w:r w:rsidRPr="00220848">
        <w:rPr>
          <w:noProof/>
        </w:rPr>
        <w:drawing>
          <wp:inline distT="0" distB="0" distL="0" distR="0">
            <wp:extent cx="2800350" cy="381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53B3" w:rsidRPr="007253B3" w:rsidRDefault="007253B3" w:rsidP="007253B3">
      <w:pPr>
        <w:rPr>
          <w:rFonts w:ascii="Times New Roman" w:eastAsiaTheme="minorEastAsia" w:hAnsi="Times New Roman"/>
          <w:noProof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5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6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  <m:r>
            <w:rPr>
              <w:rFonts w:ascii="Cambria Math" w:eastAsiaTheme="minorEastAsia" w:hAnsi="Cambria Math"/>
              <w:noProof/>
            </w:rPr>
            <m:t>∥</m:t>
          </m:r>
          <m:sSubSup>
            <m:sSubSupPr>
              <m:ctrlPr>
                <w:rPr>
                  <w:rFonts w:ascii="Cambria Math" w:eastAsiaTheme="minorEastAsia" w:hAnsi="Cambria Math"/>
                  <w:i/>
                  <w:noProof/>
                </w:rPr>
              </m:ctrlPr>
            </m:sSubSupPr>
            <m:e>
              <m:r>
                <w:rPr>
                  <w:rFonts w:ascii="Cambria Math" w:eastAsiaTheme="minorEastAsia" w:hAnsi="Cambria Math"/>
                  <w:noProof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noProof/>
                </w:rPr>
                <m:t>7</m:t>
              </m:r>
            </m:sub>
            <m:sup>
              <m:r>
                <w:rPr>
                  <w:rFonts w:ascii="Cambria Math" w:eastAsiaTheme="minorEastAsia" w:hAnsi="Cambria Math"/>
                  <w:noProof/>
                </w:rPr>
                <m:t>(N)</m:t>
              </m:r>
            </m:sup>
          </m:sSubSup>
        </m:oMath>
      </m:oMathPara>
    </w:p>
    <w:p w:rsidR="007253B3" w:rsidRDefault="007253B3" w:rsidP="007253B3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s[r,c]=in[r+4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c] untuk 0≤ r&lt;4 dan 0≤c&lt;Nb</m:t>
          </m:r>
        </m:oMath>
      </m:oMathPara>
    </w:p>
    <w:p w:rsidR="007253B3" w:rsidRDefault="007253B3" w:rsidP="007253B3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</w:p>
    <w:p w:rsidR="007253B3" w:rsidRDefault="007253B3" w:rsidP="007253B3">
      <w:pPr>
        <w:jc w:val="center"/>
        <w:rPr>
          <w:b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out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r+4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r,c</m:t>
              </m:r>
            </m:e>
          </m:d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untuk 0≤r&lt;Nb</m:t>
          </m:r>
        </m:oMath>
      </m:oMathPara>
    </w:p>
    <w:p w:rsidR="007253B3" w:rsidRPr="00371B8C" w:rsidRDefault="007253B3" w:rsidP="007253B3">
      <w:pPr>
        <w:pStyle w:val="ListParagraph"/>
        <w:ind w:left="0"/>
        <w:rPr>
          <w:rFonts w:ascii="Times New Roman" w:hAnsi="Times New Roman"/>
          <w:b/>
          <w:sz w:val="20"/>
          <w:szCs w:val="20"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7253B3" w:rsidRPr="00007CEF" w:rsidRDefault="007253B3" w:rsidP="007253B3">
      <w:pPr>
        <w:rPr>
          <w:rFonts w:ascii="Times New Roman" w:eastAsiaTheme="minorEastAsia" w:hAnsi="Times New Roman"/>
          <w:noProof/>
        </w:rPr>
      </w:pPr>
    </w:p>
    <w:p w:rsidR="00007CEF" w:rsidRPr="009F06CC" w:rsidRDefault="00007CEF">
      <w:pPr>
        <w:rPr>
          <w:rFonts w:ascii="Times New Roman" w:eastAsiaTheme="minorEastAsia" w:hAnsi="Times New Roman"/>
          <w:noProof/>
        </w:rPr>
      </w:pPr>
    </w:p>
    <w:sectPr w:rsidR="00007CEF" w:rsidRPr="009F0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95"/>
    <w:rsid w:val="00007CEF"/>
    <w:rsid w:val="004A74CE"/>
    <w:rsid w:val="00550C4C"/>
    <w:rsid w:val="007253B3"/>
    <w:rsid w:val="007B4295"/>
    <w:rsid w:val="009F06CC"/>
    <w:rsid w:val="00A11A50"/>
    <w:rsid w:val="00B867AE"/>
    <w:rsid w:val="00CF7575"/>
    <w:rsid w:val="00D2237E"/>
    <w:rsid w:val="00E9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533C5"/>
  <w15:chartTrackingRefBased/>
  <w15:docId w15:val="{D49546FE-5827-4707-BF5E-117D63B14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F06CC"/>
    <w:rPr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7253B3"/>
    <w:pPr>
      <w:spacing w:after="0" w:line="240" w:lineRule="auto"/>
      <w:ind w:left="720"/>
      <w:contextualSpacing/>
      <w:jc w:val="center"/>
    </w:pPr>
    <w:rPr>
      <w:rFonts w:ascii="Calibri" w:eastAsia="Calibri" w:hAnsi="Calibri" w:cs="Times New Roman"/>
    </w:rPr>
  </w:style>
  <w:style w:type="character" w:customStyle="1" w:styleId="ListParagraphChar">
    <w:name w:val="List Paragraph Char"/>
    <w:link w:val="ListParagraph"/>
    <w:uiPriority w:val="34"/>
    <w:rsid w:val="007253B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FAJRI SALAM(553099)</dc:creator>
  <cp:keywords/>
  <dc:description/>
  <cp:lastModifiedBy>MUHAMMAD FAJRI SALAM(553099)</cp:lastModifiedBy>
  <cp:revision>1</cp:revision>
  <dcterms:created xsi:type="dcterms:W3CDTF">2019-07-23T17:35:00Z</dcterms:created>
  <dcterms:modified xsi:type="dcterms:W3CDTF">2019-07-24T03:49:00Z</dcterms:modified>
</cp:coreProperties>
</file>