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C46D5" w14:textId="3EE3DDC1" w:rsidR="00FE4B6C" w:rsidRPr="00FE4B6C" w:rsidRDefault="00FE4B6C" w:rsidP="00FE4B6C">
      <w:pPr>
        <w:jc w:val="both"/>
        <w:rPr>
          <w:rFonts w:ascii="Open Sans" w:hAnsi="Open Sans" w:cs="Open Sans"/>
        </w:rPr>
      </w:pPr>
      <w:r w:rsidRPr="00FE4B6C">
        <w:rPr>
          <w:rFonts w:ascii="Open Sans" w:hAnsi="Open Sans" w:cs="Open Sans"/>
        </w:rPr>
        <w:t>TOPIK DALAM ARTIFICIAL INTELIGENCE</w:t>
      </w:r>
    </w:p>
    <w:p w14:paraId="4AECF63A" w14:textId="587065BF" w:rsidR="00FE4B6C" w:rsidRPr="00FE4B6C" w:rsidRDefault="00FE4B6C" w:rsidP="00FE4B6C">
      <w:pPr>
        <w:jc w:val="both"/>
        <w:rPr>
          <w:rFonts w:ascii="Open Sans" w:hAnsi="Open Sans" w:cs="Open Sans"/>
        </w:rPr>
      </w:pPr>
      <w:r w:rsidRPr="00FE4B6C">
        <w:rPr>
          <w:rFonts w:ascii="Open Sans" w:hAnsi="Open Sans" w:cs="Open Sans"/>
        </w:rPr>
        <w:t>UJIAN AKHIR SEMESTER (UAS)</w:t>
      </w:r>
    </w:p>
    <w:p w14:paraId="6AFC390F" w14:textId="45B2AB42" w:rsidR="00FE4B6C" w:rsidRPr="00FE4B6C" w:rsidRDefault="00FE4B6C" w:rsidP="00FE4B6C">
      <w:pPr>
        <w:jc w:val="both"/>
        <w:rPr>
          <w:rFonts w:ascii="Open Sans" w:hAnsi="Open Sans" w:cs="Open Sans"/>
        </w:rPr>
      </w:pPr>
      <w:r w:rsidRPr="00FE4B6C">
        <w:rPr>
          <w:rFonts w:ascii="Open Sans" w:hAnsi="Open Sans" w:cs="Open Sans"/>
        </w:rPr>
        <w:t>MUHAMMAD FAJRUL ASLIM (20200804031)</w:t>
      </w:r>
    </w:p>
    <w:p w14:paraId="7260EA86" w14:textId="0B1217EF" w:rsidR="00FE4B6C" w:rsidRPr="00FE4B6C" w:rsidRDefault="00FE4B6C" w:rsidP="00FE4B6C">
      <w:pPr>
        <w:jc w:val="both"/>
        <w:rPr>
          <w:rFonts w:ascii="Open Sans" w:hAnsi="Open Sans" w:cs="Open Sans"/>
        </w:rPr>
      </w:pPr>
    </w:p>
    <w:p w14:paraId="502CEC09" w14:textId="51AC69D1" w:rsidR="00FE4B6C" w:rsidRDefault="00FE4B6C" w:rsidP="00FE4B6C">
      <w:pPr>
        <w:pStyle w:val="ListParagraph"/>
        <w:numPr>
          <w:ilvl w:val="0"/>
          <w:numId w:val="1"/>
        </w:numPr>
        <w:ind w:left="360"/>
        <w:jc w:val="both"/>
        <w:rPr>
          <w:rFonts w:ascii="Open Sans" w:hAnsi="Open Sans" w:cs="Open Sans"/>
        </w:rPr>
      </w:pPr>
      <w:r w:rsidRPr="00FE4B6C">
        <w:rPr>
          <w:rFonts w:ascii="Open Sans" w:hAnsi="Open Sans" w:cs="Open Sans"/>
        </w:rPr>
        <w:t>[20%] Jelaskan perbedaan unsupervised learning dan supervised learning. Sebutkan sebuah contoh masalah yang saat ini membutuhkan AI. Dan jelaskan bagaimana unsupervised learning/supervised learning dapat dimanfaatkan untuk solusi masalah tersebut.</w:t>
      </w:r>
    </w:p>
    <w:p w14:paraId="5E644826" w14:textId="2C220B25" w:rsidR="00FE4B6C" w:rsidRDefault="00FE4B6C" w:rsidP="00FE4B6C">
      <w:pPr>
        <w:pStyle w:val="ListParagraph"/>
        <w:ind w:left="360"/>
        <w:jc w:val="both"/>
        <w:rPr>
          <w:rFonts w:ascii="Open Sans" w:hAnsi="Open Sans" w:cs="Open Sans"/>
        </w:rPr>
      </w:pPr>
      <w:r>
        <w:rPr>
          <w:rFonts w:ascii="Open Sans" w:hAnsi="Open Sans" w:cs="Open Sans"/>
        </w:rPr>
        <w:t>JAWAB</w:t>
      </w:r>
    </w:p>
    <w:p w14:paraId="31125FB6" w14:textId="14882262" w:rsidR="0095635D" w:rsidRDefault="0095635D" w:rsidP="0095635D">
      <w:pPr>
        <w:pStyle w:val="ListParagraph"/>
        <w:numPr>
          <w:ilvl w:val="0"/>
          <w:numId w:val="6"/>
        </w:numPr>
        <w:jc w:val="both"/>
        <w:rPr>
          <w:rFonts w:ascii="Open Sans" w:hAnsi="Open Sans" w:cs="Open Sans"/>
        </w:rPr>
      </w:pPr>
      <w:r>
        <w:rPr>
          <w:rFonts w:ascii="Open Sans" w:hAnsi="Open Sans" w:cs="Open Sans"/>
        </w:rPr>
        <w:t>Perbedaan dari segi output</w:t>
      </w:r>
    </w:p>
    <w:p w14:paraId="16AAC19B" w14:textId="77777777" w:rsidR="0095635D" w:rsidRPr="0095635D" w:rsidRDefault="0095635D" w:rsidP="0095635D">
      <w:pPr>
        <w:pStyle w:val="ListParagraph"/>
        <w:jc w:val="both"/>
        <w:rPr>
          <w:rFonts w:ascii="Open Sans" w:hAnsi="Open Sans" w:cs="Open Sans"/>
        </w:rPr>
      </w:pPr>
      <w:r w:rsidRPr="0095635D">
        <w:rPr>
          <w:rFonts w:ascii="Open Sans" w:hAnsi="Open Sans" w:cs="Open Sans"/>
        </w:rPr>
        <w:t>Supervised Learning merupakan proses pengelompokan data yang telah memiliki label dan akan dikelompokkan berdasarkan labelnya. Untuk mendapatkan label tentunya harus melakukan proses training terlebih dahulu. Contohnya, kita memiliki 3 kriteria dengan skalanya masing masing. Misalkan Suhu tinggi (1), batuk (0), sesak napas (0) maka corona (0), dimana angka 1 menunjukkan "ya" dan angka 0 menujukkan "tidak".</w:t>
      </w:r>
    </w:p>
    <w:p w14:paraId="469C945E" w14:textId="2FD21EB7" w:rsidR="0095635D" w:rsidRDefault="0095635D" w:rsidP="0095635D">
      <w:pPr>
        <w:pStyle w:val="ListParagraph"/>
        <w:jc w:val="both"/>
        <w:rPr>
          <w:rFonts w:ascii="Open Sans" w:hAnsi="Open Sans" w:cs="Open Sans"/>
        </w:rPr>
      </w:pPr>
      <w:r w:rsidRPr="0095635D">
        <w:rPr>
          <w:rFonts w:ascii="Open Sans" w:hAnsi="Open Sans" w:cs="Open Sans"/>
        </w:rPr>
        <w:t>Sedangkan Unsupervised Learning merupakan proses pengelompokan data yang tidak memiliki label. Sehingga kita bebas menentukan berapa jumlah kelompok data yang akan dibuat, misalnya menjadi 2, 3 atau seterusnya. Tentunya dalam pengelompokan ini juga berdasarkan karakteristiknya yang sama. Nah, untuk outputnya sendiri tentunya akan berbeda dengan supervised learning. Karena outputnya belum diketahui, maka kita dapat membuatnya sendiri dengan mengelompokkannya.</w:t>
      </w:r>
    </w:p>
    <w:p w14:paraId="773271BF" w14:textId="459BB6A2" w:rsidR="0095635D" w:rsidRDefault="0095635D" w:rsidP="0095635D">
      <w:pPr>
        <w:pStyle w:val="ListParagraph"/>
        <w:numPr>
          <w:ilvl w:val="0"/>
          <w:numId w:val="6"/>
        </w:numPr>
        <w:jc w:val="both"/>
        <w:rPr>
          <w:rFonts w:ascii="Open Sans" w:hAnsi="Open Sans" w:cs="Open Sans"/>
        </w:rPr>
      </w:pPr>
      <w:r>
        <w:rPr>
          <w:rFonts w:ascii="Open Sans" w:hAnsi="Open Sans" w:cs="Open Sans"/>
        </w:rPr>
        <w:t>Perbedaan dari segi algoritma</w:t>
      </w:r>
    </w:p>
    <w:p w14:paraId="01BA4510" w14:textId="7614AEDC" w:rsidR="0095635D" w:rsidRDefault="0095635D" w:rsidP="0095635D">
      <w:pPr>
        <w:pStyle w:val="ListParagraph"/>
        <w:jc w:val="both"/>
        <w:rPr>
          <w:rFonts w:ascii="Open Sans" w:hAnsi="Open Sans" w:cs="Open Sans"/>
        </w:rPr>
      </w:pPr>
      <w:r w:rsidRPr="0095635D">
        <w:rPr>
          <w:rFonts w:ascii="Open Sans" w:hAnsi="Open Sans" w:cs="Open Sans"/>
        </w:rPr>
        <w:t>Contoh algoritma yang digunakan pada supervised learning meliputi: Clasification (Categorical) and Regression (Numerical), Logistic Regression, Model Ensemble, dan Time series.</w:t>
      </w:r>
    </w:p>
    <w:p w14:paraId="12852E6D" w14:textId="3EA7CCED" w:rsidR="0095635D" w:rsidRDefault="0095635D" w:rsidP="0095635D">
      <w:pPr>
        <w:pStyle w:val="ListParagraph"/>
        <w:jc w:val="both"/>
        <w:rPr>
          <w:rFonts w:ascii="Open Sans" w:hAnsi="Open Sans" w:cs="Open Sans"/>
        </w:rPr>
      </w:pPr>
      <w:r w:rsidRPr="0095635D">
        <w:rPr>
          <w:rFonts w:ascii="Open Sans" w:hAnsi="Open Sans" w:cs="Open Sans"/>
        </w:rPr>
        <w:t>Sedangkan algoritma yang digunakan di unsupervised learning: Clustering, Anomaly Detection, Training Model, dan Association Discovery.</w:t>
      </w:r>
    </w:p>
    <w:p w14:paraId="58AA338A" w14:textId="37C3489E" w:rsidR="0095635D" w:rsidRDefault="0095635D" w:rsidP="0095635D">
      <w:pPr>
        <w:pStyle w:val="ListParagraph"/>
        <w:numPr>
          <w:ilvl w:val="0"/>
          <w:numId w:val="6"/>
        </w:numPr>
        <w:jc w:val="both"/>
        <w:rPr>
          <w:rFonts w:ascii="Open Sans" w:hAnsi="Open Sans" w:cs="Open Sans"/>
        </w:rPr>
      </w:pPr>
      <w:r>
        <w:rPr>
          <w:rFonts w:ascii="Open Sans" w:hAnsi="Open Sans" w:cs="Open Sans"/>
        </w:rPr>
        <w:t>Perbedaan dari segi analogi.</w:t>
      </w:r>
    </w:p>
    <w:p w14:paraId="59C5AB1D" w14:textId="2CB97599" w:rsidR="0095635D" w:rsidRDefault="00D245CB" w:rsidP="0095635D">
      <w:pPr>
        <w:pStyle w:val="ListParagraph"/>
        <w:jc w:val="both"/>
        <w:rPr>
          <w:rFonts w:ascii="Open Sans" w:hAnsi="Open Sans" w:cs="Open Sans"/>
        </w:rPr>
      </w:pPr>
      <w:r w:rsidRPr="00D245CB">
        <w:rPr>
          <w:rFonts w:ascii="Open Sans" w:hAnsi="Open Sans" w:cs="Open Sans"/>
        </w:rPr>
        <w:t>Misal kita akan menganalogikan dengan proses menonton film. Untuk keadaan supervised learning, misalkan kita men-download film dan disimpan berdasarkan genre nya selama 4 hari berturut-turut dan misalkan genre yang dimiliki hanya 3, yaitu romace, action, dan horor. Nah, di hari ke-5, misalkan kita akan mendownload film Spiderman, tentunya kita akan langsung tahu harus memasukkannya di folder apa karena di filmnya telah ada labelnya (dalam hal ini genre).</w:t>
      </w:r>
    </w:p>
    <w:p w14:paraId="61E12ECB" w14:textId="348DE4CA" w:rsidR="00D245CB" w:rsidRDefault="00D245CB" w:rsidP="0095635D">
      <w:pPr>
        <w:pStyle w:val="ListParagraph"/>
        <w:jc w:val="both"/>
        <w:rPr>
          <w:rFonts w:ascii="Open Sans" w:hAnsi="Open Sans" w:cs="Open Sans"/>
        </w:rPr>
      </w:pPr>
      <w:r w:rsidRPr="00D245CB">
        <w:rPr>
          <w:rFonts w:ascii="Open Sans" w:hAnsi="Open Sans" w:cs="Open Sans"/>
        </w:rPr>
        <w:t xml:space="preserve">Bagaimana dengan unsupervised learning? Nah misalkan kita disuruh menonton film apapun dalam selang waktu 5 hari berturut dan diminta untuk mengelompokkan </w:t>
      </w:r>
      <w:r w:rsidRPr="00D245CB">
        <w:rPr>
          <w:rFonts w:ascii="Open Sans" w:hAnsi="Open Sans" w:cs="Open Sans"/>
        </w:rPr>
        <w:lastRenderedPageBreak/>
        <w:t>filmnya. Namun sayangnya kita tidak mengetahui genre dari film tersebut. Tentunya kita tidak bisa mengelompokkannya sama seperti supervised learning yang telah memiliki genre. Anggap saja kita tidak dapat membedakan antara genre yang satu dengan yang lainnya dari semua film yang telah kita tonton. Nah untuk mengelompokkannya tentunya kita dapat membuat label baru, misalkan sangat bagus, bagus, dan tidak bagus.</w:t>
      </w:r>
    </w:p>
    <w:p w14:paraId="428EDB3F" w14:textId="77777777" w:rsidR="00D245CB" w:rsidRDefault="00D245CB" w:rsidP="0095635D">
      <w:pPr>
        <w:pStyle w:val="ListParagraph"/>
        <w:jc w:val="both"/>
        <w:rPr>
          <w:rFonts w:ascii="Open Sans" w:hAnsi="Open Sans" w:cs="Open Sans"/>
        </w:rPr>
      </w:pPr>
    </w:p>
    <w:p w14:paraId="474D62A3" w14:textId="77777777" w:rsidR="00D245CB" w:rsidRPr="00D245CB" w:rsidRDefault="00D245CB" w:rsidP="00D245CB">
      <w:pPr>
        <w:pStyle w:val="ListParagraph"/>
        <w:ind w:left="360"/>
        <w:jc w:val="both"/>
        <w:rPr>
          <w:rFonts w:ascii="Open Sans" w:hAnsi="Open Sans" w:cs="Open Sans"/>
        </w:rPr>
      </w:pPr>
      <w:r w:rsidRPr="00D245CB">
        <w:rPr>
          <w:rFonts w:ascii="Open Sans" w:hAnsi="Open Sans" w:cs="Open Sans"/>
        </w:rPr>
        <w:t>Contoh Pengaplikasian Algoritma Supervised dan Unsupervised Learning.</w:t>
      </w:r>
    </w:p>
    <w:p w14:paraId="7ECDD224" w14:textId="77777777" w:rsidR="00D245CB" w:rsidRPr="00D245CB" w:rsidRDefault="00D245CB" w:rsidP="00D245CB">
      <w:pPr>
        <w:pStyle w:val="ListParagraph"/>
        <w:ind w:left="360"/>
        <w:jc w:val="both"/>
        <w:rPr>
          <w:rFonts w:ascii="Open Sans" w:hAnsi="Open Sans" w:cs="Open Sans"/>
        </w:rPr>
      </w:pPr>
      <w:r w:rsidRPr="00D245CB">
        <w:rPr>
          <w:rFonts w:ascii="Open Sans" w:hAnsi="Open Sans" w:cs="Open Sans"/>
        </w:rPr>
        <w:t xml:space="preserve">Supervised learning dapat dimanfaatkan untuk memprediksi harga rumah, mengklasifikasikan suatu benda, memprediksi cuaca, dan kepuasan pelanggan. Dalam memprediksi harga rumah, data yang harus kita miliki adalah ukuran luas, jumlah kamar, fitur, fasilitas, dan lain sebagainya. Kemudian, kita harus memiliki data harga-harga rumah. Data-data ini merupakan data-data berlabel. Dengan memanfaatkan data dari ribuan rumah, kita dapat melatih model supervised learning untuk memprediksi harga rumah berdasarkan data-data yang sudah diketahui sebelumnya. Salah satu contoh pengaplikasian supervised learning yang paling menarik adalah memprediksi kondisi cuaca di lokasi tertentu. Untuk membuat prediksi cuaca yang benar, kita perlu memperhitungkan berbagai parameter, termasuk data suhu dari waktu ke waktu, curah hujan, angin, kelembaban, dan lain sebagainya. Metode yang tepat untuk memprediksi suhu adalah metode regresi dengan label output berupa data kontinu, sedangkan metode untuk memprediksi turunnya salju adalah metode klasifikasi binar. Metode supervised learning yang paling populer adalah klasifikasi. Metode ini digunakan e-commerce untuk memprediksi sentimen teks dari tweets atau ulasan produk mereka. Jika tweets atau ulasan produk masuk ke dalam kelas positif, maka dapat diartikan bahwa pelanggan puas dengan produk tersebut. </w:t>
      </w:r>
    </w:p>
    <w:p w14:paraId="5B5746B3" w14:textId="77777777" w:rsidR="00D245CB" w:rsidRPr="00D245CB" w:rsidRDefault="00D245CB" w:rsidP="00D245CB">
      <w:pPr>
        <w:pStyle w:val="ListParagraph"/>
        <w:ind w:left="360"/>
        <w:jc w:val="both"/>
        <w:rPr>
          <w:rFonts w:ascii="Open Sans" w:hAnsi="Open Sans" w:cs="Open Sans"/>
        </w:rPr>
      </w:pPr>
      <w:r w:rsidRPr="00D245CB">
        <w:rPr>
          <w:rFonts w:ascii="Open Sans" w:hAnsi="Open Sans" w:cs="Open Sans"/>
        </w:rPr>
        <w:t xml:space="preserve">Contoh pengaplikasian algoritma unsupervised learning adalah segmentasi pelanggan, mengurangi kompleksitas suatu masalah, dan memilih fitur yang tepat. Segmentasi pelanggan membutuhkan metode clustering. Metode ini termasuk algoritma unsupervised learning yang bertujuan untuk menemukan kelompok atau cluster alami di dalam data input. Salah satu pendekatan umum dalam clustering adalah membagi titik data sedemikian rupa sehingga setiap titik data yang memiliki kemiripan masuk ke dalam grup yang sama. Metode clustering biasanya digunakan untuk menentukan segmen pelanggan dalam data pemasaran. Jika tim pemasaran memiliki data segmentasi pelanggan, maka tim pemasaran dapat melakukan pendekatan yang tepat ke setiap segmen pelanggan. Pengurangan dimensi adalah salah satu teknik algoritma unsupervised learning yang umum digunakan dengan tujuan untuk mengurangi jumlah variabel acak yang sedang dipertimbangkan. Salah satu tujuan pengurangan dimensi adalah untuk mengurangi kompleksitas masalah dengan memproyeksikan ruang fitur ke ruang dimensi yang lebih rendah sehingga variabel yang kurang berkorelasi dapat dihapus. Pendekatan yang paling umum digunakan dalam pengurangan dimensi adalah </w:t>
      </w:r>
      <w:r w:rsidRPr="00D245CB">
        <w:rPr>
          <w:rFonts w:ascii="Open Sans" w:hAnsi="Open Sans" w:cs="Open Sans"/>
        </w:rPr>
        <w:lastRenderedPageBreak/>
        <w:t>algoritma PCA, t-SNE, dan UMAP. algoritma-algoritma ini sangat berguna untuk mengurangi kompleksitas masalah dan memvisualisasikan sampel data dengan lebih baik.</w:t>
      </w:r>
    </w:p>
    <w:p w14:paraId="4E1FA6D2" w14:textId="3BF4AC97" w:rsidR="00D245CB" w:rsidRDefault="00D245CB" w:rsidP="00D245CB">
      <w:pPr>
        <w:pStyle w:val="ListParagraph"/>
        <w:ind w:left="360"/>
        <w:jc w:val="both"/>
        <w:rPr>
          <w:rFonts w:ascii="Open Sans" w:hAnsi="Open Sans" w:cs="Open Sans"/>
        </w:rPr>
      </w:pPr>
      <w:r w:rsidRPr="00D245CB">
        <w:rPr>
          <w:rFonts w:ascii="Open Sans" w:hAnsi="Open Sans" w:cs="Open Sans"/>
        </w:rPr>
        <w:t>Machine learning berhubungan erat dengan data science. Kedua istilah ini banyak dipakai dan dikombinasikan untuk membentuk algoritma yang powerful. Dalam data science, proses pengolahan data tidak bisa dilakukan menggunakan metode konvensional sehingga membutuhkan algoritma machine learning agar proses pengolahan data lebih cepat. Baik data science dan machine learning sama-sama banyak dibutuhkan oleh perusahaan karena dapat menghasilkan informasi yang insightful yang berguna bagi performa perusahaan. Fakta unik dari data science adalah ilmu ini dapat dipelajari oleh siapapun, bahkan dapat dipelajari oleh orang-orang yang tidak memiliki basic IT dan statistika.</w:t>
      </w:r>
    </w:p>
    <w:p w14:paraId="5650177F" w14:textId="77777777" w:rsidR="00FE4B6C" w:rsidRPr="00FE4B6C" w:rsidRDefault="00FE4B6C" w:rsidP="00FE4B6C">
      <w:pPr>
        <w:pStyle w:val="ListParagraph"/>
        <w:ind w:left="360"/>
        <w:jc w:val="both"/>
        <w:rPr>
          <w:rFonts w:ascii="Open Sans" w:hAnsi="Open Sans" w:cs="Open Sans"/>
        </w:rPr>
      </w:pPr>
    </w:p>
    <w:p w14:paraId="43594786" w14:textId="59A25A1F" w:rsidR="00FE4B6C" w:rsidRDefault="00FE4B6C" w:rsidP="00FE4B6C">
      <w:pPr>
        <w:pStyle w:val="ListParagraph"/>
        <w:numPr>
          <w:ilvl w:val="0"/>
          <w:numId w:val="1"/>
        </w:numPr>
        <w:ind w:left="360"/>
        <w:jc w:val="both"/>
        <w:rPr>
          <w:rFonts w:ascii="Open Sans" w:hAnsi="Open Sans" w:cs="Open Sans"/>
        </w:rPr>
      </w:pPr>
      <w:r w:rsidRPr="00FE4B6C">
        <w:rPr>
          <w:rFonts w:ascii="Open Sans" w:hAnsi="Open Sans" w:cs="Open Sans"/>
        </w:rPr>
        <w:t>[20%] Carilah sebuah dataset di internet yang dapat digunakan untuk suatu kasus analisis sentimen. Jelaskan tahapan (metode-metode) text mining-nya.</w:t>
      </w:r>
    </w:p>
    <w:p w14:paraId="3936F3C7" w14:textId="081FC684" w:rsidR="00FE4B6C" w:rsidRDefault="00FE4B6C" w:rsidP="00FE4B6C">
      <w:pPr>
        <w:pStyle w:val="ListParagraph"/>
        <w:ind w:left="360"/>
        <w:jc w:val="both"/>
        <w:rPr>
          <w:rFonts w:ascii="Open Sans" w:hAnsi="Open Sans" w:cs="Open Sans"/>
        </w:rPr>
      </w:pPr>
      <w:r>
        <w:rPr>
          <w:rFonts w:ascii="Open Sans" w:hAnsi="Open Sans" w:cs="Open Sans"/>
        </w:rPr>
        <w:t>JAWAB</w:t>
      </w:r>
    </w:p>
    <w:p w14:paraId="460F6C6D" w14:textId="347DCAEC" w:rsidR="00FE4B6C" w:rsidRDefault="0090132E" w:rsidP="00FE4B6C">
      <w:pPr>
        <w:pStyle w:val="ListParagraph"/>
        <w:ind w:left="360"/>
        <w:jc w:val="both"/>
        <w:rPr>
          <w:rFonts w:ascii="Open Sans" w:hAnsi="Open Sans" w:cs="Open Sans"/>
        </w:rPr>
      </w:pPr>
      <w:r w:rsidRPr="0090132E">
        <w:rPr>
          <w:rFonts w:ascii="Open Sans" w:hAnsi="Open Sans" w:cs="Open Sans"/>
        </w:rPr>
        <w:t>Text Mining Untuk Analisis Sentimen Review Film Menggunakan Algoritma K-Means</w:t>
      </w:r>
    </w:p>
    <w:p w14:paraId="417EA9D9" w14:textId="77777777" w:rsidR="00ED2752" w:rsidRDefault="0090132E" w:rsidP="00ED2752">
      <w:pPr>
        <w:pStyle w:val="ListParagraph"/>
        <w:ind w:left="360"/>
        <w:jc w:val="both"/>
        <w:rPr>
          <w:rFonts w:ascii="Open Sans" w:hAnsi="Open Sans" w:cs="Open Sans"/>
        </w:rPr>
      </w:pPr>
      <w:r>
        <w:rPr>
          <w:rFonts w:ascii="Open Sans" w:hAnsi="Open Sans" w:cs="Open Sans"/>
        </w:rPr>
        <w:t>Tahapan:</w:t>
      </w:r>
    </w:p>
    <w:p w14:paraId="68BB7CBD" w14:textId="77777777" w:rsidR="00ED2752" w:rsidRDefault="0090132E" w:rsidP="00ED2752">
      <w:pPr>
        <w:pStyle w:val="ListParagraph"/>
        <w:numPr>
          <w:ilvl w:val="0"/>
          <w:numId w:val="13"/>
        </w:numPr>
        <w:jc w:val="both"/>
        <w:rPr>
          <w:rFonts w:ascii="Open Sans" w:hAnsi="Open Sans" w:cs="Open Sans"/>
        </w:rPr>
      </w:pPr>
      <w:r>
        <w:rPr>
          <w:rFonts w:ascii="Open Sans" w:hAnsi="Open Sans" w:cs="Open Sans"/>
        </w:rPr>
        <w:t>Dataset Review Film</w:t>
      </w:r>
    </w:p>
    <w:p w14:paraId="254C6C38" w14:textId="77777777" w:rsidR="00ED2752" w:rsidRDefault="0090132E" w:rsidP="00ED2752">
      <w:pPr>
        <w:pStyle w:val="ListParagraph"/>
        <w:jc w:val="both"/>
        <w:rPr>
          <w:rFonts w:ascii="Open Sans" w:hAnsi="Open Sans" w:cs="Open Sans"/>
        </w:rPr>
      </w:pPr>
      <w:r w:rsidRPr="00ED2752">
        <w:rPr>
          <w:rFonts w:ascii="Open Sans" w:hAnsi="Open Sans" w:cs="Open Sans"/>
        </w:rPr>
        <w:t xml:space="preserve">Hasil unduh dataset dari </w:t>
      </w:r>
      <w:hyperlink r:id="rId5" w:history="1">
        <w:r w:rsidR="0015012F" w:rsidRPr="00ED2752">
          <w:rPr>
            <w:rStyle w:val="Hyperlink"/>
            <w:rFonts w:ascii="Open Sans" w:hAnsi="Open Sans" w:cs="Open Sans"/>
          </w:rPr>
          <w:t>http://www.cs.cornell.edu/People/pabo/movie-review-data/</w:t>
        </w:r>
      </w:hyperlink>
      <w:r w:rsidR="0015012F" w:rsidRPr="00ED2752">
        <w:rPr>
          <w:rFonts w:ascii="Open Sans" w:hAnsi="Open Sans" w:cs="Open Sans"/>
        </w:rPr>
        <w:t xml:space="preserve"> </w:t>
      </w:r>
      <w:r w:rsidRPr="00ED2752">
        <w:rPr>
          <w:rFonts w:ascii="Open Sans" w:hAnsi="Open Sans" w:cs="Open Sans"/>
        </w:rPr>
        <w:t>dikelompokkan menjadi 3 bagian yaitu : 1) 300 dokumen review positif dan 300 dokumen review negatif, 2) 700 dokumen review positif dan 700 dokumen review negatif, 3) 1000 dokumen review positif dan 1000 review dokumen negatif.</w:t>
      </w:r>
    </w:p>
    <w:p w14:paraId="467FF49E" w14:textId="77777777" w:rsidR="00ED2752" w:rsidRDefault="0090132E" w:rsidP="00ED2752">
      <w:pPr>
        <w:pStyle w:val="ListParagraph"/>
        <w:numPr>
          <w:ilvl w:val="0"/>
          <w:numId w:val="13"/>
        </w:numPr>
        <w:jc w:val="both"/>
        <w:rPr>
          <w:rFonts w:ascii="Open Sans" w:hAnsi="Open Sans" w:cs="Open Sans"/>
        </w:rPr>
      </w:pPr>
      <w:r w:rsidRPr="00ED2752">
        <w:rPr>
          <w:rFonts w:ascii="Open Sans" w:hAnsi="Open Sans" w:cs="Open Sans"/>
        </w:rPr>
        <w:t>Preprocessing dan pembobotan TF-IDF</w:t>
      </w:r>
    </w:p>
    <w:p w14:paraId="516BDA02" w14:textId="473B3C2A" w:rsidR="0090132E" w:rsidRPr="00ED2752" w:rsidRDefault="0090132E" w:rsidP="00ED2752">
      <w:pPr>
        <w:pStyle w:val="ListParagraph"/>
        <w:jc w:val="both"/>
        <w:rPr>
          <w:rFonts w:ascii="Open Sans" w:hAnsi="Open Sans" w:cs="Open Sans"/>
        </w:rPr>
      </w:pPr>
      <w:r w:rsidRPr="00ED2752">
        <w:rPr>
          <w:rFonts w:ascii="Open Sans" w:hAnsi="Open Sans" w:cs="Open Sans"/>
        </w:rPr>
        <w:t>Tahapan preprocessing yang digunakan dalam penelitian ini adalah Transform Cases/Case folding, Tokenizing, Stopword, Stemming (porter), dilanjutkan dan proses pembobotan TF-IDF. Pembobotan TF-IDF (Term Frequency - Inverse Document Frequency) adalah salah satu algoritma yang digunakan untuk menghitung skor atau pembobotan term atau kata didalam suatu dokumen.</w:t>
      </w:r>
    </w:p>
    <w:p w14:paraId="2C701C29" w14:textId="77777777" w:rsidR="00ED2752" w:rsidRDefault="0090132E" w:rsidP="00ED2752">
      <w:pPr>
        <w:pStyle w:val="ListParagraph"/>
        <w:numPr>
          <w:ilvl w:val="0"/>
          <w:numId w:val="13"/>
        </w:numPr>
        <w:jc w:val="both"/>
        <w:rPr>
          <w:rFonts w:ascii="Open Sans" w:hAnsi="Open Sans" w:cs="Open Sans"/>
        </w:rPr>
      </w:pPr>
      <w:r w:rsidRPr="0090132E">
        <w:rPr>
          <w:rFonts w:ascii="Open Sans" w:hAnsi="Open Sans" w:cs="Open Sans"/>
        </w:rPr>
        <w:t>Clustering Algoritma K-Means</w:t>
      </w:r>
    </w:p>
    <w:p w14:paraId="4CA9A36F" w14:textId="77777777" w:rsidR="00ED2752" w:rsidRDefault="0015012F" w:rsidP="00ED2752">
      <w:pPr>
        <w:pStyle w:val="ListParagraph"/>
        <w:jc w:val="both"/>
        <w:rPr>
          <w:rFonts w:ascii="Open Sans" w:hAnsi="Open Sans" w:cs="Open Sans"/>
        </w:rPr>
      </w:pPr>
      <w:r w:rsidRPr="00ED2752">
        <w:rPr>
          <w:rFonts w:ascii="Open Sans" w:hAnsi="Open Sans" w:cs="Open Sans"/>
        </w:rPr>
        <w:t>Metode K-Means diperkenalkan oleh James B Mac Queen pada tahun 1967 dalam Proceding of the 5th Berkeley Symposium on Mathematical Statistics and Probability. K-Means adalah salah satu teknik unsupervised learning yang paling sederhana dan baik untuk memecahkan masalah clustering [11]. Berikut adalah pseudocode dari algoritma K-Means.</w:t>
      </w:r>
    </w:p>
    <w:p w14:paraId="6670B7B2" w14:textId="77777777" w:rsidR="00ED2752" w:rsidRDefault="0015012F" w:rsidP="00ED2752">
      <w:pPr>
        <w:pStyle w:val="ListParagraph"/>
        <w:jc w:val="both"/>
        <w:rPr>
          <w:rFonts w:ascii="Open Sans" w:hAnsi="Open Sans" w:cs="Open Sans"/>
        </w:rPr>
      </w:pPr>
      <w:r w:rsidRPr="00ED2752">
        <w:rPr>
          <w:rFonts w:ascii="Open Sans" w:hAnsi="Open Sans" w:cs="Open Sans"/>
        </w:rPr>
        <w:t>Algoritma K-Means Clustering</w:t>
      </w:r>
    </w:p>
    <w:p w14:paraId="7C476225" w14:textId="77777777" w:rsidR="00ED2752" w:rsidRDefault="0015012F" w:rsidP="00ED2752">
      <w:pPr>
        <w:pStyle w:val="ListParagraph"/>
        <w:jc w:val="both"/>
        <w:rPr>
          <w:rFonts w:ascii="Open Sans" w:hAnsi="Open Sans" w:cs="Open Sans"/>
        </w:rPr>
      </w:pPr>
      <w:r w:rsidRPr="00ED2752">
        <w:rPr>
          <w:rFonts w:ascii="Open Sans" w:hAnsi="Open Sans" w:cs="Open Sans"/>
        </w:rPr>
        <w:t>Input: Koleksi Dokumen D={d1, d2, d3, … dn};</w:t>
      </w:r>
    </w:p>
    <w:p w14:paraId="6DA00087" w14:textId="77777777" w:rsidR="00ED2752" w:rsidRDefault="0015012F" w:rsidP="00ED2752">
      <w:pPr>
        <w:pStyle w:val="ListParagraph"/>
        <w:jc w:val="both"/>
        <w:rPr>
          <w:rFonts w:ascii="Open Sans" w:hAnsi="Open Sans" w:cs="Open Sans"/>
        </w:rPr>
      </w:pPr>
      <w:r w:rsidRPr="00ED2752">
        <w:rPr>
          <w:rFonts w:ascii="Open Sans" w:hAnsi="Open Sans" w:cs="Open Sans"/>
        </w:rPr>
        <w:t>Jumlah cluster (k) yang akan dibentuk;</w:t>
      </w:r>
    </w:p>
    <w:p w14:paraId="0FFCE708" w14:textId="77777777" w:rsidR="00ED2752" w:rsidRDefault="0015012F" w:rsidP="00ED2752">
      <w:pPr>
        <w:pStyle w:val="ListParagraph"/>
        <w:jc w:val="both"/>
        <w:rPr>
          <w:rFonts w:ascii="Open Sans" w:hAnsi="Open Sans" w:cs="Open Sans"/>
        </w:rPr>
      </w:pPr>
      <w:r w:rsidRPr="00ED2752">
        <w:rPr>
          <w:rFonts w:ascii="Open Sans" w:hAnsi="Open Sans" w:cs="Open Sans"/>
        </w:rPr>
        <w:t>Output: k cluster;</w:t>
      </w:r>
    </w:p>
    <w:p w14:paraId="0148B66F" w14:textId="07101B88" w:rsidR="0015012F" w:rsidRPr="00ED2752" w:rsidRDefault="0015012F" w:rsidP="00ED2752">
      <w:pPr>
        <w:pStyle w:val="ListParagraph"/>
        <w:jc w:val="both"/>
        <w:rPr>
          <w:rFonts w:ascii="Open Sans" w:hAnsi="Open Sans" w:cs="Open Sans"/>
        </w:rPr>
      </w:pPr>
      <w:r w:rsidRPr="00ED2752">
        <w:rPr>
          <w:rFonts w:ascii="Open Sans" w:hAnsi="Open Sans" w:cs="Open Sans"/>
        </w:rPr>
        <w:t>Proses:</w:t>
      </w:r>
    </w:p>
    <w:p w14:paraId="6DE3B710" w14:textId="77777777" w:rsidR="0015012F" w:rsidRDefault="0015012F" w:rsidP="00ED2752">
      <w:pPr>
        <w:pStyle w:val="ListParagraph"/>
        <w:numPr>
          <w:ilvl w:val="0"/>
          <w:numId w:val="11"/>
        </w:numPr>
        <w:ind w:left="1080"/>
        <w:jc w:val="both"/>
        <w:rPr>
          <w:rFonts w:ascii="Open Sans" w:hAnsi="Open Sans" w:cs="Open Sans"/>
        </w:rPr>
      </w:pPr>
      <w:r w:rsidRPr="0015012F">
        <w:rPr>
          <w:rFonts w:ascii="Open Sans" w:hAnsi="Open Sans" w:cs="Open Sans"/>
        </w:rPr>
        <w:lastRenderedPageBreak/>
        <w:t>Memilih k dokumen untuk dijadikan centroid (titik pusat cluster) awal secara random;</w:t>
      </w:r>
    </w:p>
    <w:p w14:paraId="3DB61447" w14:textId="77777777" w:rsidR="0015012F" w:rsidRDefault="0015012F" w:rsidP="00ED2752">
      <w:pPr>
        <w:pStyle w:val="ListParagraph"/>
        <w:numPr>
          <w:ilvl w:val="0"/>
          <w:numId w:val="11"/>
        </w:numPr>
        <w:ind w:left="1080"/>
        <w:jc w:val="both"/>
        <w:rPr>
          <w:rFonts w:ascii="Open Sans" w:hAnsi="Open Sans" w:cs="Open Sans"/>
        </w:rPr>
      </w:pPr>
      <w:r w:rsidRPr="0015012F">
        <w:rPr>
          <w:rFonts w:ascii="Open Sans" w:hAnsi="Open Sans" w:cs="Open Sans"/>
        </w:rPr>
        <w:t>Hitung jarak setiap dokumen ke masing-masing centroid menggunakan persamaan cosines similarity kemudian jadikan satu cluster untuk tiap-tiap dokumen yang memiliki jarak terdekat dengan centroid;</w:t>
      </w:r>
    </w:p>
    <w:p w14:paraId="69E98205" w14:textId="77777777" w:rsidR="0015012F" w:rsidRDefault="0015012F" w:rsidP="00ED2752">
      <w:pPr>
        <w:pStyle w:val="ListParagraph"/>
        <w:numPr>
          <w:ilvl w:val="0"/>
          <w:numId w:val="11"/>
        </w:numPr>
        <w:ind w:left="1080"/>
        <w:jc w:val="both"/>
        <w:rPr>
          <w:rFonts w:ascii="Open Sans" w:hAnsi="Open Sans" w:cs="Open Sans"/>
        </w:rPr>
      </w:pPr>
      <w:r w:rsidRPr="0015012F">
        <w:rPr>
          <w:rFonts w:ascii="Open Sans" w:hAnsi="Open Sans" w:cs="Open Sans"/>
        </w:rPr>
        <w:t>Tentukan centroid baru dengan cara menghitung nilai rata-rata dari data-data yang ada pada centroid yang sama;</w:t>
      </w:r>
    </w:p>
    <w:p w14:paraId="21E5CD11" w14:textId="3E2DDD66" w:rsidR="0015012F" w:rsidRDefault="0015012F" w:rsidP="00ED2752">
      <w:pPr>
        <w:pStyle w:val="ListParagraph"/>
        <w:numPr>
          <w:ilvl w:val="0"/>
          <w:numId w:val="11"/>
        </w:numPr>
        <w:ind w:left="1080"/>
        <w:jc w:val="both"/>
        <w:rPr>
          <w:rFonts w:ascii="Open Sans" w:hAnsi="Open Sans" w:cs="Open Sans"/>
        </w:rPr>
      </w:pPr>
      <w:r w:rsidRPr="0015012F">
        <w:rPr>
          <w:rFonts w:ascii="Open Sans" w:hAnsi="Open Sans" w:cs="Open Sans"/>
        </w:rPr>
        <w:t>Kembali ke langkah 2 jika posisi centroid baru dan centroid lama tidak sama;</w:t>
      </w:r>
    </w:p>
    <w:p w14:paraId="009354E5" w14:textId="37137890" w:rsidR="0015012F" w:rsidRPr="0015012F" w:rsidRDefault="0015012F" w:rsidP="00ED2752">
      <w:pPr>
        <w:pStyle w:val="ListParagraph"/>
        <w:jc w:val="both"/>
        <w:rPr>
          <w:rFonts w:ascii="Open Sans" w:hAnsi="Open Sans" w:cs="Open Sans"/>
        </w:rPr>
      </w:pPr>
      <w:r w:rsidRPr="0015012F">
        <w:rPr>
          <w:rFonts w:ascii="Open Sans" w:hAnsi="Open Sans" w:cs="Open Sans"/>
        </w:rPr>
        <w:t>Proses clustering dengan menggunakan algoritma K-Means sesuai model yang diusulkan apabila di formulasikan di dalam tools rapid miner adalah sesuai dengan gambar 3, dimana urutannya adalah Process Document From Files, Clustering, Map Clustering kemudian Performance. Dari model tersebut nantinya diketahui accuracy, precision dan recall dari algoritma K-Means.</w:t>
      </w:r>
    </w:p>
    <w:p w14:paraId="3B49A5E3" w14:textId="77777777" w:rsidR="00D62B00" w:rsidRDefault="0090132E" w:rsidP="00D62B00">
      <w:pPr>
        <w:pStyle w:val="ListParagraph"/>
        <w:numPr>
          <w:ilvl w:val="0"/>
          <w:numId w:val="13"/>
        </w:numPr>
        <w:jc w:val="both"/>
        <w:rPr>
          <w:rFonts w:ascii="Open Sans" w:hAnsi="Open Sans" w:cs="Open Sans"/>
        </w:rPr>
      </w:pPr>
      <w:r w:rsidRPr="0090132E">
        <w:rPr>
          <w:rFonts w:ascii="Open Sans" w:hAnsi="Open Sans" w:cs="Open Sans"/>
        </w:rPr>
        <w:t>Evaluasi Accuracy, Precision dan Recall</w:t>
      </w:r>
    </w:p>
    <w:p w14:paraId="22ABB69C" w14:textId="14F2A250" w:rsidR="0015012F" w:rsidRPr="00D62B00" w:rsidRDefault="0015012F" w:rsidP="00D62B00">
      <w:pPr>
        <w:pStyle w:val="ListParagraph"/>
        <w:jc w:val="both"/>
        <w:rPr>
          <w:rFonts w:ascii="Open Sans" w:hAnsi="Open Sans" w:cs="Open Sans"/>
        </w:rPr>
      </w:pPr>
      <w:r w:rsidRPr="00D62B00">
        <w:rPr>
          <w:rFonts w:ascii="Open Sans" w:hAnsi="Open Sans" w:cs="Open Sans"/>
        </w:rPr>
        <w:t>Evaluasi dilakukan dengan mengamati kinerja algoritma K-Means meliputi accuracy, precision dan recall. Dalam penelitian ini digunakan Confusion Matrix untuk mengukur kinerja clustering.</w:t>
      </w:r>
    </w:p>
    <w:tbl>
      <w:tblPr>
        <w:tblStyle w:val="TableGrid"/>
        <w:tblW w:w="0" w:type="auto"/>
        <w:jc w:val="center"/>
        <w:tblLook w:val="04A0" w:firstRow="1" w:lastRow="0" w:firstColumn="1" w:lastColumn="0" w:noHBand="0" w:noVBand="1"/>
      </w:tblPr>
      <w:tblGrid>
        <w:gridCol w:w="1255"/>
        <w:gridCol w:w="1440"/>
        <w:gridCol w:w="1350"/>
        <w:gridCol w:w="1184"/>
      </w:tblGrid>
      <w:tr w:rsidR="00396043" w14:paraId="456F4531" w14:textId="77777777" w:rsidTr="00396043">
        <w:trPr>
          <w:jc w:val="center"/>
        </w:trPr>
        <w:tc>
          <w:tcPr>
            <w:tcW w:w="2695" w:type="dxa"/>
            <w:gridSpan w:val="2"/>
            <w:vMerge w:val="restart"/>
          </w:tcPr>
          <w:p w14:paraId="2F86ADC3" w14:textId="77777777" w:rsidR="00396043" w:rsidRDefault="00396043" w:rsidP="0015012F">
            <w:pPr>
              <w:pStyle w:val="ListParagraph"/>
              <w:ind w:left="0"/>
              <w:jc w:val="both"/>
              <w:rPr>
                <w:rFonts w:ascii="Open Sans" w:hAnsi="Open Sans" w:cs="Open Sans"/>
              </w:rPr>
            </w:pPr>
          </w:p>
        </w:tc>
        <w:tc>
          <w:tcPr>
            <w:tcW w:w="2534" w:type="dxa"/>
            <w:gridSpan w:val="2"/>
          </w:tcPr>
          <w:p w14:paraId="0916A973" w14:textId="5C973D86" w:rsidR="00396043" w:rsidRDefault="00396043" w:rsidP="0015012F">
            <w:pPr>
              <w:pStyle w:val="ListParagraph"/>
              <w:ind w:left="0"/>
              <w:jc w:val="both"/>
              <w:rPr>
                <w:rFonts w:ascii="Open Sans" w:hAnsi="Open Sans" w:cs="Open Sans"/>
              </w:rPr>
            </w:pPr>
            <w:r>
              <w:rPr>
                <w:rFonts w:ascii="Open Sans" w:hAnsi="Open Sans" w:cs="Open Sans"/>
              </w:rPr>
              <w:t>Predicted</w:t>
            </w:r>
          </w:p>
        </w:tc>
      </w:tr>
      <w:tr w:rsidR="00396043" w14:paraId="543028FC" w14:textId="77777777" w:rsidTr="00396043">
        <w:trPr>
          <w:jc w:val="center"/>
        </w:trPr>
        <w:tc>
          <w:tcPr>
            <w:tcW w:w="2695" w:type="dxa"/>
            <w:gridSpan w:val="2"/>
            <w:vMerge/>
          </w:tcPr>
          <w:p w14:paraId="17A78CE3" w14:textId="77777777" w:rsidR="00396043" w:rsidRDefault="00396043" w:rsidP="0015012F">
            <w:pPr>
              <w:pStyle w:val="ListParagraph"/>
              <w:ind w:left="0"/>
              <w:jc w:val="both"/>
              <w:rPr>
                <w:rFonts w:ascii="Open Sans" w:hAnsi="Open Sans" w:cs="Open Sans"/>
              </w:rPr>
            </w:pPr>
          </w:p>
        </w:tc>
        <w:tc>
          <w:tcPr>
            <w:tcW w:w="1350" w:type="dxa"/>
          </w:tcPr>
          <w:p w14:paraId="11D4B01E" w14:textId="53CB08AE" w:rsidR="00396043" w:rsidRDefault="00396043" w:rsidP="0015012F">
            <w:pPr>
              <w:pStyle w:val="ListParagraph"/>
              <w:ind w:left="0"/>
              <w:jc w:val="both"/>
              <w:rPr>
                <w:rFonts w:ascii="Open Sans" w:hAnsi="Open Sans" w:cs="Open Sans"/>
              </w:rPr>
            </w:pPr>
            <w:r>
              <w:rPr>
                <w:rFonts w:ascii="Open Sans" w:hAnsi="Open Sans" w:cs="Open Sans"/>
              </w:rPr>
              <w:t>Negative</w:t>
            </w:r>
          </w:p>
        </w:tc>
        <w:tc>
          <w:tcPr>
            <w:tcW w:w="1184" w:type="dxa"/>
          </w:tcPr>
          <w:p w14:paraId="27752599" w14:textId="691B6661" w:rsidR="00396043" w:rsidRDefault="00396043" w:rsidP="0015012F">
            <w:pPr>
              <w:pStyle w:val="ListParagraph"/>
              <w:ind w:left="0"/>
              <w:jc w:val="both"/>
              <w:rPr>
                <w:rFonts w:ascii="Open Sans" w:hAnsi="Open Sans" w:cs="Open Sans"/>
              </w:rPr>
            </w:pPr>
            <w:r>
              <w:rPr>
                <w:rFonts w:ascii="Open Sans" w:hAnsi="Open Sans" w:cs="Open Sans"/>
              </w:rPr>
              <w:t>Positive</w:t>
            </w:r>
          </w:p>
        </w:tc>
      </w:tr>
      <w:tr w:rsidR="00396043" w14:paraId="3A8DB5C4" w14:textId="77777777" w:rsidTr="00396043">
        <w:trPr>
          <w:jc w:val="center"/>
        </w:trPr>
        <w:tc>
          <w:tcPr>
            <w:tcW w:w="1255" w:type="dxa"/>
          </w:tcPr>
          <w:p w14:paraId="56A1338C" w14:textId="7AC3BDD5" w:rsidR="00396043" w:rsidRDefault="00396043" w:rsidP="0015012F">
            <w:pPr>
              <w:pStyle w:val="ListParagraph"/>
              <w:ind w:left="0"/>
              <w:jc w:val="both"/>
              <w:rPr>
                <w:rFonts w:ascii="Open Sans" w:hAnsi="Open Sans" w:cs="Open Sans"/>
              </w:rPr>
            </w:pPr>
            <w:r>
              <w:rPr>
                <w:rFonts w:ascii="Open Sans" w:hAnsi="Open Sans" w:cs="Open Sans"/>
              </w:rPr>
              <w:t>Actual</w:t>
            </w:r>
          </w:p>
        </w:tc>
        <w:tc>
          <w:tcPr>
            <w:tcW w:w="1440" w:type="dxa"/>
          </w:tcPr>
          <w:p w14:paraId="01436033" w14:textId="56A03EB3" w:rsidR="00396043" w:rsidRDefault="00396043" w:rsidP="0015012F">
            <w:pPr>
              <w:pStyle w:val="ListParagraph"/>
              <w:ind w:left="0"/>
              <w:jc w:val="both"/>
              <w:rPr>
                <w:rFonts w:ascii="Open Sans" w:hAnsi="Open Sans" w:cs="Open Sans"/>
              </w:rPr>
            </w:pPr>
            <w:r>
              <w:rPr>
                <w:rFonts w:ascii="Open Sans" w:hAnsi="Open Sans" w:cs="Open Sans"/>
              </w:rPr>
              <w:t>Negative</w:t>
            </w:r>
          </w:p>
        </w:tc>
        <w:tc>
          <w:tcPr>
            <w:tcW w:w="1350" w:type="dxa"/>
          </w:tcPr>
          <w:p w14:paraId="10CE2BF1" w14:textId="16F9B858" w:rsidR="00396043" w:rsidRDefault="00396043" w:rsidP="0015012F">
            <w:pPr>
              <w:pStyle w:val="ListParagraph"/>
              <w:ind w:left="0"/>
              <w:jc w:val="both"/>
              <w:rPr>
                <w:rFonts w:ascii="Open Sans" w:hAnsi="Open Sans" w:cs="Open Sans"/>
              </w:rPr>
            </w:pPr>
            <w:r>
              <w:rPr>
                <w:rFonts w:ascii="Open Sans" w:hAnsi="Open Sans" w:cs="Open Sans"/>
              </w:rPr>
              <w:t>A</w:t>
            </w:r>
          </w:p>
        </w:tc>
        <w:tc>
          <w:tcPr>
            <w:tcW w:w="1184" w:type="dxa"/>
          </w:tcPr>
          <w:p w14:paraId="507884DB" w14:textId="10FBDE58" w:rsidR="00396043" w:rsidRDefault="00ED2752" w:rsidP="0015012F">
            <w:pPr>
              <w:pStyle w:val="ListParagraph"/>
              <w:ind w:left="0"/>
              <w:jc w:val="both"/>
              <w:rPr>
                <w:rFonts w:ascii="Open Sans" w:hAnsi="Open Sans" w:cs="Open Sans"/>
              </w:rPr>
            </w:pPr>
            <w:r>
              <w:rPr>
                <w:rFonts w:ascii="Open Sans" w:hAnsi="Open Sans" w:cs="Open Sans"/>
              </w:rPr>
              <w:t>B</w:t>
            </w:r>
          </w:p>
        </w:tc>
      </w:tr>
      <w:tr w:rsidR="00396043" w14:paraId="38C80653" w14:textId="77777777" w:rsidTr="00396043">
        <w:trPr>
          <w:jc w:val="center"/>
        </w:trPr>
        <w:tc>
          <w:tcPr>
            <w:tcW w:w="1255" w:type="dxa"/>
          </w:tcPr>
          <w:p w14:paraId="6982E715" w14:textId="77777777" w:rsidR="00396043" w:rsidRDefault="00396043" w:rsidP="0015012F">
            <w:pPr>
              <w:pStyle w:val="ListParagraph"/>
              <w:ind w:left="0"/>
              <w:jc w:val="both"/>
              <w:rPr>
                <w:rFonts w:ascii="Open Sans" w:hAnsi="Open Sans" w:cs="Open Sans"/>
              </w:rPr>
            </w:pPr>
          </w:p>
        </w:tc>
        <w:tc>
          <w:tcPr>
            <w:tcW w:w="1440" w:type="dxa"/>
          </w:tcPr>
          <w:p w14:paraId="5DE80A63" w14:textId="7FA924E7" w:rsidR="00396043" w:rsidRDefault="00396043" w:rsidP="0015012F">
            <w:pPr>
              <w:pStyle w:val="ListParagraph"/>
              <w:ind w:left="0"/>
              <w:jc w:val="both"/>
              <w:rPr>
                <w:rFonts w:ascii="Open Sans" w:hAnsi="Open Sans" w:cs="Open Sans"/>
              </w:rPr>
            </w:pPr>
            <w:r>
              <w:rPr>
                <w:rFonts w:ascii="Open Sans" w:hAnsi="Open Sans" w:cs="Open Sans"/>
              </w:rPr>
              <w:t>Positive</w:t>
            </w:r>
          </w:p>
        </w:tc>
        <w:tc>
          <w:tcPr>
            <w:tcW w:w="1350" w:type="dxa"/>
          </w:tcPr>
          <w:p w14:paraId="29E3582D" w14:textId="0521B65A" w:rsidR="00396043" w:rsidRDefault="00396043" w:rsidP="0015012F">
            <w:pPr>
              <w:pStyle w:val="ListParagraph"/>
              <w:ind w:left="0"/>
              <w:jc w:val="both"/>
              <w:rPr>
                <w:rFonts w:ascii="Open Sans" w:hAnsi="Open Sans" w:cs="Open Sans"/>
              </w:rPr>
            </w:pPr>
            <w:r>
              <w:rPr>
                <w:rFonts w:ascii="Open Sans" w:hAnsi="Open Sans" w:cs="Open Sans"/>
              </w:rPr>
              <w:t>C</w:t>
            </w:r>
          </w:p>
        </w:tc>
        <w:tc>
          <w:tcPr>
            <w:tcW w:w="1184" w:type="dxa"/>
          </w:tcPr>
          <w:p w14:paraId="11BA7285" w14:textId="356311A6" w:rsidR="00396043" w:rsidRDefault="00ED2752" w:rsidP="0015012F">
            <w:pPr>
              <w:pStyle w:val="ListParagraph"/>
              <w:ind w:left="0"/>
              <w:jc w:val="both"/>
              <w:rPr>
                <w:rFonts w:ascii="Open Sans" w:hAnsi="Open Sans" w:cs="Open Sans"/>
              </w:rPr>
            </w:pPr>
            <w:r>
              <w:rPr>
                <w:rFonts w:ascii="Open Sans" w:hAnsi="Open Sans" w:cs="Open Sans"/>
              </w:rPr>
              <w:t>D</w:t>
            </w:r>
          </w:p>
        </w:tc>
      </w:tr>
    </w:tbl>
    <w:p w14:paraId="28DEFC46" w14:textId="460CA95E" w:rsidR="00396043" w:rsidRDefault="00ED2752" w:rsidP="00D62B00">
      <w:pPr>
        <w:pStyle w:val="ListParagraph"/>
        <w:numPr>
          <w:ilvl w:val="0"/>
          <w:numId w:val="12"/>
        </w:numPr>
        <w:ind w:left="1080"/>
        <w:jc w:val="both"/>
        <w:rPr>
          <w:rFonts w:ascii="Open Sans" w:hAnsi="Open Sans" w:cs="Open Sans"/>
        </w:rPr>
      </w:pPr>
      <w:r>
        <w:rPr>
          <w:rFonts w:ascii="Open Sans" w:hAnsi="Open Sans" w:cs="Open Sans"/>
        </w:rPr>
        <w:t>A adalah jumlah prediksi yang tepat bahwa instance bersifat negative</w:t>
      </w:r>
    </w:p>
    <w:p w14:paraId="3987999C" w14:textId="098BCD0D" w:rsidR="00ED2752" w:rsidRDefault="00ED2752" w:rsidP="00D62B00">
      <w:pPr>
        <w:pStyle w:val="ListParagraph"/>
        <w:numPr>
          <w:ilvl w:val="0"/>
          <w:numId w:val="12"/>
        </w:numPr>
        <w:ind w:left="1080"/>
        <w:jc w:val="both"/>
        <w:rPr>
          <w:rFonts w:ascii="Open Sans" w:hAnsi="Open Sans" w:cs="Open Sans"/>
        </w:rPr>
      </w:pPr>
      <w:r>
        <w:rPr>
          <w:rFonts w:ascii="Open Sans" w:hAnsi="Open Sans" w:cs="Open Sans"/>
        </w:rPr>
        <w:t>B adalah jumlah prediksi yang salah bahwa instance bersifat posifit</w:t>
      </w:r>
    </w:p>
    <w:p w14:paraId="46B15BF9" w14:textId="5A0B386C" w:rsidR="00ED2752" w:rsidRDefault="00ED2752" w:rsidP="00D62B00">
      <w:pPr>
        <w:pStyle w:val="ListParagraph"/>
        <w:numPr>
          <w:ilvl w:val="0"/>
          <w:numId w:val="12"/>
        </w:numPr>
        <w:ind w:left="1080"/>
        <w:jc w:val="both"/>
        <w:rPr>
          <w:rFonts w:ascii="Open Sans" w:hAnsi="Open Sans" w:cs="Open Sans"/>
        </w:rPr>
      </w:pPr>
      <w:r>
        <w:rPr>
          <w:rFonts w:ascii="Open Sans" w:hAnsi="Open Sans" w:cs="Open Sans"/>
        </w:rPr>
        <w:t>C adalah jumlah prediksi yang tepat bahwa instance bersifat negative</w:t>
      </w:r>
    </w:p>
    <w:p w14:paraId="1D222E36" w14:textId="6FB7EE8A" w:rsidR="00ED2752" w:rsidRDefault="00ED2752" w:rsidP="00D62B00">
      <w:pPr>
        <w:pStyle w:val="ListParagraph"/>
        <w:numPr>
          <w:ilvl w:val="0"/>
          <w:numId w:val="12"/>
        </w:numPr>
        <w:ind w:left="1080"/>
        <w:jc w:val="both"/>
        <w:rPr>
          <w:rFonts w:ascii="Open Sans" w:hAnsi="Open Sans" w:cs="Open Sans"/>
        </w:rPr>
      </w:pPr>
      <w:r>
        <w:rPr>
          <w:rFonts w:ascii="Open Sans" w:hAnsi="Open Sans" w:cs="Open Sans"/>
        </w:rPr>
        <w:t>D adalah jumlah prediksi yang salah bahwa instance bersifat posifit</w:t>
      </w:r>
    </w:p>
    <w:p w14:paraId="1AA1CBF5" w14:textId="6EC320FD" w:rsidR="00D62B00" w:rsidRDefault="00D62B00" w:rsidP="00D62B00">
      <w:pPr>
        <w:pStyle w:val="ListParagraph"/>
        <w:jc w:val="both"/>
        <w:rPr>
          <w:rFonts w:ascii="Open Sans" w:hAnsi="Open Sans" w:cs="Open Sans"/>
        </w:rPr>
      </w:pPr>
    </w:p>
    <w:p w14:paraId="4ED56BFE" w14:textId="698A2DF0" w:rsidR="00D62B00" w:rsidRDefault="00D62B00" w:rsidP="00D62B00">
      <w:pPr>
        <w:pStyle w:val="ListParagraph"/>
        <w:numPr>
          <w:ilvl w:val="0"/>
          <w:numId w:val="14"/>
        </w:numPr>
        <w:jc w:val="both"/>
        <w:rPr>
          <w:rFonts w:ascii="Open Sans" w:hAnsi="Open Sans" w:cs="Open Sans"/>
        </w:rPr>
      </w:pPr>
      <w:r w:rsidRPr="00D62B00">
        <w:rPr>
          <w:rFonts w:ascii="Open Sans" w:hAnsi="Open Sans" w:cs="Open Sans"/>
        </w:rPr>
        <w:t>Accuracy (AC) adalah proporsi jumlah prediksi dataset yang benar. Hal ini ditentukan dengan menggunakan persamaan:</w:t>
      </w:r>
    </w:p>
    <w:p w14:paraId="75113377" w14:textId="5DB36A99" w:rsidR="00D62B00" w:rsidRDefault="00D62B00" w:rsidP="00D62B00">
      <w:pPr>
        <w:pStyle w:val="ListParagraph"/>
        <w:ind w:left="1080"/>
        <w:jc w:val="both"/>
        <w:rPr>
          <w:rFonts w:ascii="Open Sans" w:hAnsi="Open Sans" w:cs="Open Sans"/>
        </w:rPr>
      </w:pPr>
      <w:r>
        <w:rPr>
          <w:rFonts w:ascii="Open Sans" w:hAnsi="Open Sans" w:cs="Open Sans"/>
        </w:rPr>
        <w:t>AC = (A + D) / (A + D + B + C)</w:t>
      </w:r>
    </w:p>
    <w:p w14:paraId="2583AF5E" w14:textId="470D6AFD" w:rsidR="00D62B00" w:rsidRDefault="00D62B00" w:rsidP="00D62B00">
      <w:pPr>
        <w:pStyle w:val="ListParagraph"/>
        <w:numPr>
          <w:ilvl w:val="0"/>
          <w:numId w:val="14"/>
        </w:numPr>
        <w:jc w:val="both"/>
        <w:rPr>
          <w:rFonts w:ascii="Open Sans" w:hAnsi="Open Sans" w:cs="Open Sans"/>
        </w:rPr>
      </w:pPr>
      <w:r w:rsidRPr="00D62B00">
        <w:rPr>
          <w:rFonts w:ascii="Open Sans" w:hAnsi="Open Sans" w:cs="Open Sans"/>
        </w:rPr>
        <w:t>Recall adalah rasio proporsi jumlah dokumen review positif yang diidentifikasikan dengan benar, yang dihitung dengan menggunakan persamaan:</w:t>
      </w:r>
    </w:p>
    <w:p w14:paraId="68CE4BF7" w14:textId="738DF248" w:rsidR="00D62B00" w:rsidRDefault="00D62B00" w:rsidP="00D62B00">
      <w:pPr>
        <w:pStyle w:val="ListParagraph"/>
        <w:ind w:left="1080"/>
        <w:jc w:val="both"/>
        <w:rPr>
          <w:rFonts w:ascii="Open Sans" w:hAnsi="Open Sans" w:cs="Open Sans"/>
        </w:rPr>
      </w:pPr>
      <w:r>
        <w:rPr>
          <w:rFonts w:ascii="Open Sans" w:hAnsi="Open Sans" w:cs="Open Sans"/>
        </w:rPr>
        <w:t>R = D / (C + D)</w:t>
      </w:r>
    </w:p>
    <w:p w14:paraId="73A78F80" w14:textId="2794A1A1" w:rsidR="00D62B00" w:rsidRDefault="00D62B00" w:rsidP="00D62B00">
      <w:pPr>
        <w:pStyle w:val="ListParagraph"/>
        <w:numPr>
          <w:ilvl w:val="0"/>
          <w:numId w:val="14"/>
        </w:numPr>
        <w:jc w:val="both"/>
        <w:rPr>
          <w:rFonts w:ascii="Open Sans" w:hAnsi="Open Sans" w:cs="Open Sans"/>
        </w:rPr>
      </w:pPr>
      <w:r w:rsidRPr="00D62B00">
        <w:rPr>
          <w:rFonts w:ascii="Open Sans" w:hAnsi="Open Sans" w:cs="Open Sans"/>
        </w:rPr>
        <w:t>Precision (P) adalah proporsi prediksi jumlah dokumen review positif yang benar, dihitung dengan menggunakan persamaan:</w:t>
      </w:r>
    </w:p>
    <w:p w14:paraId="0C095F81" w14:textId="727CBDEF" w:rsidR="00D62B00" w:rsidRPr="00D62B00" w:rsidRDefault="00D62B00" w:rsidP="00D62B00">
      <w:pPr>
        <w:pStyle w:val="ListParagraph"/>
        <w:ind w:left="1080"/>
        <w:jc w:val="both"/>
        <w:rPr>
          <w:rFonts w:ascii="Open Sans" w:hAnsi="Open Sans" w:cs="Open Sans"/>
        </w:rPr>
      </w:pPr>
      <w:r>
        <w:rPr>
          <w:rFonts w:ascii="Open Sans" w:hAnsi="Open Sans" w:cs="Open Sans"/>
        </w:rPr>
        <w:t>P = D / (B + D)</w:t>
      </w:r>
    </w:p>
    <w:p w14:paraId="5BCF6ADB" w14:textId="77777777" w:rsidR="0090132E" w:rsidRPr="00FE4B6C" w:rsidRDefault="0090132E" w:rsidP="00FE4B6C">
      <w:pPr>
        <w:pStyle w:val="ListParagraph"/>
        <w:ind w:left="360"/>
        <w:jc w:val="both"/>
        <w:rPr>
          <w:rFonts w:ascii="Open Sans" w:hAnsi="Open Sans" w:cs="Open Sans"/>
        </w:rPr>
      </w:pPr>
    </w:p>
    <w:p w14:paraId="0CF03618" w14:textId="58BF6D75" w:rsidR="00FE4B6C" w:rsidRDefault="00FE4B6C" w:rsidP="00FE4B6C">
      <w:pPr>
        <w:pStyle w:val="ListParagraph"/>
        <w:numPr>
          <w:ilvl w:val="0"/>
          <w:numId w:val="1"/>
        </w:numPr>
        <w:ind w:left="360"/>
        <w:jc w:val="both"/>
        <w:rPr>
          <w:rFonts w:ascii="Open Sans" w:hAnsi="Open Sans" w:cs="Open Sans"/>
        </w:rPr>
      </w:pPr>
      <w:r w:rsidRPr="00FE4B6C">
        <w:rPr>
          <w:rFonts w:ascii="Open Sans" w:hAnsi="Open Sans" w:cs="Open Sans"/>
        </w:rPr>
        <w:t>[20%] Jelaskan tahapan penggunaan Fuzzy Logic pada suatu alat elektronik (misal mesin cuci). Jelaskan beserta ketiga tahapan Fuzzy dan beri contoh perhitungannya.</w:t>
      </w:r>
    </w:p>
    <w:p w14:paraId="42D715DE" w14:textId="4675AA63" w:rsidR="00FE4B6C" w:rsidRDefault="00FE4B6C" w:rsidP="00FE4B6C">
      <w:pPr>
        <w:pStyle w:val="ListParagraph"/>
        <w:ind w:left="360"/>
        <w:jc w:val="both"/>
        <w:rPr>
          <w:rFonts w:ascii="Open Sans" w:hAnsi="Open Sans" w:cs="Open Sans"/>
        </w:rPr>
      </w:pPr>
      <w:r>
        <w:rPr>
          <w:rFonts w:ascii="Open Sans" w:hAnsi="Open Sans" w:cs="Open Sans"/>
        </w:rPr>
        <w:t>JAWAB</w:t>
      </w:r>
    </w:p>
    <w:p w14:paraId="2B167C4C" w14:textId="2C54F74D" w:rsidR="00FE4B6C" w:rsidRDefault="00F37B4C" w:rsidP="00FE4B6C">
      <w:pPr>
        <w:pStyle w:val="ListParagraph"/>
        <w:ind w:left="360"/>
        <w:jc w:val="both"/>
        <w:rPr>
          <w:rFonts w:ascii="Open Sans" w:hAnsi="Open Sans" w:cs="Open Sans"/>
        </w:rPr>
      </w:pPr>
      <w:r>
        <w:rPr>
          <w:rFonts w:ascii="Open Sans" w:hAnsi="Open Sans" w:cs="Open Sans"/>
        </w:rPr>
        <w:t xml:space="preserve">Penggunaan Fuzzy Logic pada </w:t>
      </w:r>
      <w:r w:rsidR="00246AD8">
        <w:rPr>
          <w:rFonts w:ascii="Open Sans" w:hAnsi="Open Sans" w:cs="Open Sans"/>
        </w:rPr>
        <w:t>AC</w:t>
      </w:r>
      <w:r>
        <w:rPr>
          <w:rFonts w:ascii="Open Sans" w:hAnsi="Open Sans" w:cs="Open Sans"/>
        </w:rPr>
        <w:t>.</w:t>
      </w:r>
    </w:p>
    <w:p w14:paraId="1C55C253" w14:textId="77777777" w:rsidR="00F37B4C" w:rsidRPr="00F37B4C" w:rsidRDefault="00F37B4C" w:rsidP="00F37B4C">
      <w:pPr>
        <w:pStyle w:val="ListParagraph"/>
        <w:ind w:left="360"/>
        <w:jc w:val="both"/>
        <w:rPr>
          <w:rFonts w:ascii="Open Sans" w:hAnsi="Open Sans" w:cs="Open Sans"/>
        </w:rPr>
      </w:pPr>
      <w:r w:rsidRPr="00F37B4C">
        <w:rPr>
          <w:rFonts w:ascii="Open Sans" w:hAnsi="Open Sans" w:cs="Open Sans"/>
        </w:rPr>
        <w:lastRenderedPageBreak/>
        <w:t>Dalam system fuzzy logic terdapat beberapa tahapan operasional, antara lain:</w:t>
      </w:r>
    </w:p>
    <w:p w14:paraId="1D0C0BC5" w14:textId="2686C5E1" w:rsidR="00287708" w:rsidRDefault="00287708" w:rsidP="00287708">
      <w:pPr>
        <w:pStyle w:val="ListParagraph"/>
        <w:numPr>
          <w:ilvl w:val="0"/>
          <w:numId w:val="2"/>
        </w:numPr>
        <w:ind w:left="720"/>
        <w:jc w:val="both"/>
        <w:rPr>
          <w:rFonts w:ascii="Open Sans" w:hAnsi="Open Sans" w:cs="Open Sans"/>
        </w:rPr>
      </w:pPr>
      <w:r>
        <w:rPr>
          <w:rFonts w:ascii="Open Sans" w:hAnsi="Open Sans" w:cs="Open Sans"/>
        </w:rPr>
        <w:t>Fuzzyfikasi</w:t>
      </w:r>
    </w:p>
    <w:p w14:paraId="25FB6F04" w14:textId="77777777" w:rsidR="00287708" w:rsidRPr="00287708" w:rsidRDefault="00287708" w:rsidP="00287708">
      <w:pPr>
        <w:pStyle w:val="ListParagraph"/>
        <w:jc w:val="both"/>
        <w:rPr>
          <w:rFonts w:ascii="Open Sans" w:hAnsi="Open Sans" w:cs="Open Sans"/>
        </w:rPr>
      </w:pPr>
      <w:r w:rsidRPr="00287708">
        <w:rPr>
          <w:rFonts w:ascii="Open Sans" w:hAnsi="Open Sans" w:cs="Open Sans"/>
        </w:rPr>
        <w:t xml:space="preserve">Fuzzifikasi adalah proses untuk mengubah variabel non fuzzy (variabel numerik) menjadi variabel fuzzy (variabel linguistik). </w:t>
      </w:r>
    </w:p>
    <w:p w14:paraId="1B62013D" w14:textId="31840744" w:rsidR="00287708" w:rsidRDefault="00287708" w:rsidP="00287708">
      <w:pPr>
        <w:pStyle w:val="ListParagraph"/>
        <w:jc w:val="both"/>
        <w:rPr>
          <w:rFonts w:ascii="Open Sans" w:hAnsi="Open Sans" w:cs="Open Sans"/>
        </w:rPr>
      </w:pPr>
      <w:r w:rsidRPr="00287708">
        <w:rPr>
          <w:rFonts w:ascii="Open Sans" w:hAnsi="Open Sans" w:cs="Open Sans"/>
        </w:rPr>
        <w:t>Pada pengaturan suhu AC terdapat 3 input masukan yang akan difuzifikasikan ke himpunan fuzzy dan menjadi fungsi keanggotaan fuzzy. Dipilih lima buah nilai linguistik untuk output sensor suhu udara luar ruangan yaitu: Dingin, Sejuk, Normal, Hangat, dan Panas. Data sebagai berikut:</w:t>
      </w:r>
    </w:p>
    <w:tbl>
      <w:tblPr>
        <w:tblStyle w:val="TableGrid"/>
        <w:tblW w:w="0" w:type="auto"/>
        <w:jc w:val="center"/>
        <w:tblLook w:val="04A0" w:firstRow="1" w:lastRow="0" w:firstColumn="1" w:lastColumn="0" w:noHBand="0" w:noVBand="1"/>
      </w:tblPr>
      <w:tblGrid>
        <w:gridCol w:w="1615"/>
        <w:gridCol w:w="1530"/>
      </w:tblGrid>
      <w:tr w:rsidR="00287708" w14:paraId="30009D46" w14:textId="77777777" w:rsidTr="00FD26BD">
        <w:trPr>
          <w:jc w:val="center"/>
        </w:trPr>
        <w:tc>
          <w:tcPr>
            <w:tcW w:w="1615" w:type="dxa"/>
          </w:tcPr>
          <w:p w14:paraId="49871AC7" w14:textId="1F631058" w:rsidR="00287708" w:rsidRPr="00287708" w:rsidRDefault="00287708" w:rsidP="00287708">
            <w:pPr>
              <w:pStyle w:val="ListParagraph"/>
              <w:ind w:left="0"/>
              <w:jc w:val="center"/>
              <w:rPr>
                <w:rFonts w:ascii="Open Sans" w:hAnsi="Open Sans" w:cs="Open Sans"/>
                <w:b/>
                <w:bCs/>
              </w:rPr>
            </w:pPr>
            <w:r>
              <w:rPr>
                <w:rFonts w:ascii="Open Sans" w:hAnsi="Open Sans" w:cs="Open Sans"/>
                <w:b/>
                <w:bCs/>
              </w:rPr>
              <w:t>Klasifikasi</w:t>
            </w:r>
          </w:p>
        </w:tc>
        <w:tc>
          <w:tcPr>
            <w:tcW w:w="1530" w:type="dxa"/>
          </w:tcPr>
          <w:p w14:paraId="5F1B28FF" w14:textId="7E9DF994" w:rsidR="00287708" w:rsidRPr="00287708" w:rsidRDefault="00287708" w:rsidP="00287708">
            <w:pPr>
              <w:pStyle w:val="ListParagraph"/>
              <w:ind w:left="0"/>
              <w:jc w:val="center"/>
              <w:rPr>
                <w:rFonts w:ascii="Open Sans" w:hAnsi="Open Sans" w:cs="Open Sans"/>
                <w:b/>
                <w:bCs/>
              </w:rPr>
            </w:pPr>
            <w:r>
              <w:rPr>
                <w:rFonts w:ascii="Open Sans" w:hAnsi="Open Sans" w:cs="Open Sans"/>
                <w:b/>
                <w:bCs/>
              </w:rPr>
              <w:t>Interval</w:t>
            </w:r>
          </w:p>
        </w:tc>
      </w:tr>
      <w:tr w:rsidR="00287708" w14:paraId="74F192F5" w14:textId="77777777" w:rsidTr="00FD26BD">
        <w:trPr>
          <w:jc w:val="center"/>
        </w:trPr>
        <w:tc>
          <w:tcPr>
            <w:tcW w:w="1615" w:type="dxa"/>
          </w:tcPr>
          <w:p w14:paraId="229E49B8" w14:textId="769E0CCE" w:rsidR="00287708" w:rsidRDefault="00287708" w:rsidP="00287708">
            <w:pPr>
              <w:pStyle w:val="ListParagraph"/>
              <w:ind w:left="0"/>
              <w:jc w:val="both"/>
              <w:rPr>
                <w:rFonts w:ascii="Open Sans" w:hAnsi="Open Sans" w:cs="Open Sans"/>
              </w:rPr>
            </w:pPr>
            <w:r>
              <w:rPr>
                <w:rFonts w:ascii="Open Sans" w:hAnsi="Open Sans" w:cs="Open Sans"/>
              </w:rPr>
              <w:t>Dingin</w:t>
            </w:r>
          </w:p>
        </w:tc>
        <w:tc>
          <w:tcPr>
            <w:tcW w:w="1530" w:type="dxa"/>
          </w:tcPr>
          <w:p w14:paraId="2D7ECFAB" w14:textId="334C5B27" w:rsidR="00287708" w:rsidRPr="00287708" w:rsidRDefault="00287708" w:rsidP="00287708">
            <w:pPr>
              <w:pStyle w:val="ListParagraph"/>
              <w:ind w:left="0"/>
              <w:jc w:val="both"/>
              <w:rPr>
                <w:rFonts w:ascii="Open Sans" w:hAnsi="Open Sans" w:cs="Open Sans"/>
              </w:rPr>
            </w:pPr>
            <w:r>
              <w:rPr>
                <w:rFonts w:ascii="Open Sans" w:hAnsi="Open Sans" w:cs="Open Sans"/>
              </w:rPr>
              <w:t>0</w:t>
            </w:r>
            <w:r>
              <w:rPr>
                <w:rFonts w:ascii="Open Sans" w:hAnsi="Open Sans" w:cs="Open Sans"/>
                <w:vertAlign w:val="superscript"/>
              </w:rPr>
              <w:t>o</w:t>
            </w:r>
            <w:r>
              <w:rPr>
                <w:rFonts w:ascii="Open Sans" w:hAnsi="Open Sans" w:cs="Open Sans"/>
              </w:rPr>
              <w:t>C – 20</w:t>
            </w:r>
            <w:r>
              <w:rPr>
                <w:rFonts w:ascii="Open Sans" w:hAnsi="Open Sans" w:cs="Open Sans"/>
                <w:vertAlign w:val="superscript"/>
              </w:rPr>
              <w:t>o</w:t>
            </w:r>
            <w:r>
              <w:rPr>
                <w:rFonts w:ascii="Open Sans" w:hAnsi="Open Sans" w:cs="Open Sans"/>
              </w:rPr>
              <w:t>C</w:t>
            </w:r>
          </w:p>
        </w:tc>
      </w:tr>
      <w:tr w:rsidR="00287708" w14:paraId="0C59F5FE" w14:textId="77777777" w:rsidTr="00FD26BD">
        <w:trPr>
          <w:jc w:val="center"/>
        </w:trPr>
        <w:tc>
          <w:tcPr>
            <w:tcW w:w="1615" w:type="dxa"/>
          </w:tcPr>
          <w:p w14:paraId="729FB7EA" w14:textId="38E15FA8" w:rsidR="00287708" w:rsidRDefault="00FD26BD" w:rsidP="00287708">
            <w:pPr>
              <w:pStyle w:val="ListParagraph"/>
              <w:ind w:left="0"/>
              <w:jc w:val="both"/>
              <w:rPr>
                <w:rFonts w:ascii="Open Sans" w:hAnsi="Open Sans" w:cs="Open Sans"/>
              </w:rPr>
            </w:pPr>
            <w:r>
              <w:rPr>
                <w:rFonts w:ascii="Open Sans" w:hAnsi="Open Sans" w:cs="Open Sans"/>
              </w:rPr>
              <w:t>Sejuk</w:t>
            </w:r>
          </w:p>
        </w:tc>
        <w:tc>
          <w:tcPr>
            <w:tcW w:w="1530" w:type="dxa"/>
          </w:tcPr>
          <w:p w14:paraId="745F7009" w14:textId="02C5A04D" w:rsidR="00287708" w:rsidRDefault="00FD26BD" w:rsidP="00287708">
            <w:pPr>
              <w:pStyle w:val="ListParagraph"/>
              <w:ind w:left="0"/>
              <w:jc w:val="both"/>
              <w:rPr>
                <w:rFonts w:ascii="Open Sans" w:hAnsi="Open Sans" w:cs="Open Sans"/>
              </w:rPr>
            </w:pPr>
            <w:r>
              <w:rPr>
                <w:rFonts w:ascii="Open Sans" w:hAnsi="Open Sans" w:cs="Open Sans"/>
              </w:rPr>
              <w:t>15</w:t>
            </w:r>
            <w:r>
              <w:rPr>
                <w:rFonts w:ascii="Open Sans" w:hAnsi="Open Sans" w:cs="Open Sans"/>
                <w:vertAlign w:val="superscript"/>
              </w:rPr>
              <w:t>o</w:t>
            </w:r>
            <w:r>
              <w:rPr>
                <w:rFonts w:ascii="Open Sans" w:hAnsi="Open Sans" w:cs="Open Sans"/>
              </w:rPr>
              <w:t>C – 25</w:t>
            </w:r>
            <w:r>
              <w:rPr>
                <w:rFonts w:ascii="Open Sans" w:hAnsi="Open Sans" w:cs="Open Sans"/>
                <w:vertAlign w:val="superscript"/>
              </w:rPr>
              <w:t>o</w:t>
            </w:r>
            <w:r>
              <w:rPr>
                <w:rFonts w:ascii="Open Sans" w:hAnsi="Open Sans" w:cs="Open Sans"/>
              </w:rPr>
              <w:t>C</w:t>
            </w:r>
          </w:p>
        </w:tc>
      </w:tr>
      <w:tr w:rsidR="00287708" w14:paraId="7AD5E848" w14:textId="77777777" w:rsidTr="00FD26BD">
        <w:trPr>
          <w:jc w:val="center"/>
        </w:trPr>
        <w:tc>
          <w:tcPr>
            <w:tcW w:w="1615" w:type="dxa"/>
          </w:tcPr>
          <w:p w14:paraId="723EDA53" w14:textId="2F6ADC8C" w:rsidR="00287708" w:rsidRDefault="00FD26BD" w:rsidP="00287708">
            <w:pPr>
              <w:pStyle w:val="ListParagraph"/>
              <w:ind w:left="0"/>
              <w:jc w:val="both"/>
              <w:rPr>
                <w:rFonts w:ascii="Open Sans" w:hAnsi="Open Sans" w:cs="Open Sans"/>
              </w:rPr>
            </w:pPr>
            <w:r>
              <w:rPr>
                <w:rFonts w:ascii="Open Sans" w:hAnsi="Open Sans" w:cs="Open Sans"/>
              </w:rPr>
              <w:t>Normal</w:t>
            </w:r>
          </w:p>
        </w:tc>
        <w:tc>
          <w:tcPr>
            <w:tcW w:w="1530" w:type="dxa"/>
          </w:tcPr>
          <w:p w14:paraId="704AA62C" w14:textId="1F6802A6" w:rsidR="00287708" w:rsidRDefault="00FD26BD" w:rsidP="00287708">
            <w:pPr>
              <w:pStyle w:val="ListParagraph"/>
              <w:ind w:left="0"/>
              <w:jc w:val="both"/>
              <w:rPr>
                <w:rFonts w:ascii="Open Sans" w:hAnsi="Open Sans" w:cs="Open Sans"/>
              </w:rPr>
            </w:pPr>
            <w:r>
              <w:rPr>
                <w:rFonts w:ascii="Open Sans" w:hAnsi="Open Sans" w:cs="Open Sans"/>
              </w:rPr>
              <w:t>20</w:t>
            </w:r>
            <w:r>
              <w:rPr>
                <w:rFonts w:ascii="Open Sans" w:hAnsi="Open Sans" w:cs="Open Sans"/>
                <w:vertAlign w:val="superscript"/>
              </w:rPr>
              <w:t>o</w:t>
            </w:r>
            <w:r>
              <w:rPr>
                <w:rFonts w:ascii="Open Sans" w:hAnsi="Open Sans" w:cs="Open Sans"/>
              </w:rPr>
              <w:t>C – 30</w:t>
            </w:r>
            <w:r>
              <w:rPr>
                <w:rFonts w:ascii="Open Sans" w:hAnsi="Open Sans" w:cs="Open Sans"/>
                <w:vertAlign w:val="superscript"/>
              </w:rPr>
              <w:t>o</w:t>
            </w:r>
            <w:r>
              <w:rPr>
                <w:rFonts w:ascii="Open Sans" w:hAnsi="Open Sans" w:cs="Open Sans"/>
              </w:rPr>
              <w:t>C</w:t>
            </w:r>
          </w:p>
        </w:tc>
      </w:tr>
      <w:tr w:rsidR="00287708" w14:paraId="1C624A0E" w14:textId="77777777" w:rsidTr="00FD26BD">
        <w:trPr>
          <w:jc w:val="center"/>
        </w:trPr>
        <w:tc>
          <w:tcPr>
            <w:tcW w:w="1615" w:type="dxa"/>
          </w:tcPr>
          <w:p w14:paraId="7B3D0D8F" w14:textId="293F9236" w:rsidR="00287708" w:rsidRDefault="00FD26BD" w:rsidP="00287708">
            <w:pPr>
              <w:pStyle w:val="ListParagraph"/>
              <w:ind w:left="0"/>
              <w:jc w:val="both"/>
              <w:rPr>
                <w:rFonts w:ascii="Open Sans" w:hAnsi="Open Sans" w:cs="Open Sans"/>
              </w:rPr>
            </w:pPr>
            <w:r>
              <w:rPr>
                <w:rFonts w:ascii="Open Sans" w:hAnsi="Open Sans" w:cs="Open Sans"/>
              </w:rPr>
              <w:t>Hangat</w:t>
            </w:r>
          </w:p>
        </w:tc>
        <w:tc>
          <w:tcPr>
            <w:tcW w:w="1530" w:type="dxa"/>
          </w:tcPr>
          <w:p w14:paraId="703E2D71" w14:textId="1CE1FD03" w:rsidR="00287708" w:rsidRDefault="00FD26BD" w:rsidP="00287708">
            <w:pPr>
              <w:pStyle w:val="ListParagraph"/>
              <w:ind w:left="0"/>
              <w:jc w:val="both"/>
              <w:rPr>
                <w:rFonts w:ascii="Open Sans" w:hAnsi="Open Sans" w:cs="Open Sans"/>
              </w:rPr>
            </w:pPr>
            <w:r>
              <w:rPr>
                <w:rFonts w:ascii="Open Sans" w:hAnsi="Open Sans" w:cs="Open Sans"/>
              </w:rPr>
              <w:t>25</w:t>
            </w:r>
            <w:r>
              <w:rPr>
                <w:rFonts w:ascii="Open Sans" w:hAnsi="Open Sans" w:cs="Open Sans"/>
                <w:vertAlign w:val="superscript"/>
              </w:rPr>
              <w:t>o</w:t>
            </w:r>
            <w:r>
              <w:rPr>
                <w:rFonts w:ascii="Open Sans" w:hAnsi="Open Sans" w:cs="Open Sans"/>
              </w:rPr>
              <w:t>C – 35</w:t>
            </w:r>
            <w:r>
              <w:rPr>
                <w:rFonts w:ascii="Open Sans" w:hAnsi="Open Sans" w:cs="Open Sans"/>
                <w:vertAlign w:val="superscript"/>
              </w:rPr>
              <w:t>o</w:t>
            </w:r>
            <w:r>
              <w:rPr>
                <w:rFonts w:ascii="Open Sans" w:hAnsi="Open Sans" w:cs="Open Sans"/>
              </w:rPr>
              <w:t>C</w:t>
            </w:r>
          </w:p>
        </w:tc>
      </w:tr>
      <w:tr w:rsidR="00287708" w14:paraId="038C5BA2" w14:textId="77777777" w:rsidTr="00FD26BD">
        <w:trPr>
          <w:jc w:val="center"/>
        </w:trPr>
        <w:tc>
          <w:tcPr>
            <w:tcW w:w="1615" w:type="dxa"/>
          </w:tcPr>
          <w:p w14:paraId="01BFB443" w14:textId="63CA18E8" w:rsidR="00287708" w:rsidRDefault="00FD26BD" w:rsidP="00287708">
            <w:pPr>
              <w:pStyle w:val="ListParagraph"/>
              <w:ind w:left="0"/>
              <w:jc w:val="both"/>
              <w:rPr>
                <w:rFonts w:ascii="Open Sans" w:hAnsi="Open Sans" w:cs="Open Sans"/>
              </w:rPr>
            </w:pPr>
            <w:r>
              <w:rPr>
                <w:rFonts w:ascii="Open Sans" w:hAnsi="Open Sans" w:cs="Open Sans"/>
              </w:rPr>
              <w:t>Panas</w:t>
            </w:r>
          </w:p>
        </w:tc>
        <w:tc>
          <w:tcPr>
            <w:tcW w:w="1530" w:type="dxa"/>
          </w:tcPr>
          <w:p w14:paraId="32731228" w14:textId="72FD1D29" w:rsidR="00287708" w:rsidRDefault="00FD26BD" w:rsidP="00287708">
            <w:pPr>
              <w:pStyle w:val="ListParagraph"/>
              <w:ind w:left="0"/>
              <w:jc w:val="both"/>
              <w:rPr>
                <w:rFonts w:ascii="Open Sans" w:hAnsi="Open Sans" w:cs="Open Sans"/>
              </w:rPr>
            </w:pPr>
            <w:r>
              <w:rPr>
                <w:rFonts w:ascii="Open Sans" w:hAnsi="Open Sans" w:cs="Open Sans"/>
              </w:rPr>
              <w:t>30</w:t>
            </w:r>
            <w:r>
              <w:rPr>
                <w:rFonts w:ascii="Open Sans" w:hAnsi="Open Sans" w:cs="Open Sans"/>
                <w:vertAlign w:val="superscript"/>
              </w:rPr>
              <w:t>o</w:t>
            </w:r>
            <w:r>
              <w:rPr>
                <w:rFonts w:ascii="Open Sans" w:hAnsi="Open Sans" w:cs="Open Sans"/>
              </w:rPr>
              <w:t>C – 40</w:t>
            </w:r>
            <w:r>
              <w:rPr>
                <w:rFonts w:ascii="Open Sans" w:hAnsi="Open Sans" w:cs="Open Sans"/>
                <w:vertAlign w:val="superscript"/>
              </w:rPr>
              <w:t>o</w:t>
            </w:r>
            <w:r>
              <w:rPr>
                <w:rFonts w:ascii="Open Sans" w:hAnsi="Open Sans" w:cs="Open Sans"/>
              </w:rPr>
              <w:t>C</w:t>
            </w:r>
          </w:p>
        </w:tc>
      </w:tr>
    </w:tbl>
    <w:p w14:paraId="31178582" w14:textId="40C7C23A" w:rsidR="00287708" w:rsidRDefault="00FD26BD" w:rsidP="00287708">
      <w:pPr>
        <w:pStyle w:val="ListParagraph"/>
        <w:jc w:val="both"/>
        <w:rPr>
          <w:rFonts w:ascii="Open Sans" w:hAnsi="Open Sans" w:cs="Open Sans"/>
        </w:rPr>
      </w:pPr>
      <w:r w:rsidRPr="00FD26BD">
        <w:rPr>
          <w:rFonts w:ascii="Open Sans" w:hAnsi="Open Sans" w:cs="Open Sans"/>
        </w:rPr>
        <w:t>Berikut adalah input masukan yang dikeluarkan sensor suhu udara di dalam ruangan. Dipilih tiga buah nilai linguistik untuk output sensor udara, yaitu: Sejuk, Normal dan Hangat, dengan data sebagai berikut:</w:t>
      </w:r>
    </w:p>
    <w:tbl>
      <w:tblPr>
        <w:tblStyle w:val="TableGrid"/>
        <w:tblW w:w="0" w:type="auto"/>
        <w:jc w:val="center"/>
        <w:tblLook w:val="04A0" w:firstRow="1" w:lastRow="0" w:firstColumn="1" w:lastColumn="0" w:noHBand="0" w:noVBand="1"/>
      </w:tblPr>
      <w:tblGrid>
        <w:gridCol w:w="1615"/>
        <w:gridCol w:w="1530"/>
      </w:tblGrid>
      <w:tr w:rsidR="00FD26BD" w14:paraId="33F7E518" w14:textId="77777777" w:rsidTr="001C2465">
        <w:trPr>
          <w:jc w:val="center"/>
        </w:trPr>
        <w:tc>
          <w:tcPr>
            <w:tcW w:w="1615" w:type="dxa"/>
          </w:tcPr>
          <w:p w14:paraId="3AF1C069" w14:textId="77777777" w:rsidR="00FD26BD" w:rsidRPr="00287708" w:rsidRDefault="00FD26BD" w:rsidP="001C2465">
            <w:pPr>
              <w:pStyle w:val="ListParagraph"/>
              <w:ind w:left="0"/>
              <w:jc w:val="center"/>
              <w:rPr>
                <w:rFonts w:ascii="Open Sans" w:hAnsi="Open Sans" w:cs="Open Sans"/>
                <w:b/>
                <w:bCs/>
              </w:rPr>
            </w:pPr>
            <w:r>
              <w:rPr>
                <w:rFonts w:ascii="Open Sans" w:hAnsi="Open Sans" w:cs="Open Sans"/>
                <w:b/>
                <w:bCs/>
              </w:rPr>
              <w:t>Klasifikasi</w:t>
            </w:r>
          </w:p>
        </w:tc>
        <w:tc>
          <w:tcPr>
            <w:tcW w:w="1530" w:type="dxa"/>
          </w:tcPr>
          <w:p w14:paraId="676F4D5D" w14:textId="77777777" w:rsidR="00FD26BD" w:rsidRPr="00287708" w:rsidRDefault="00FD26BD" w:rsidP="001C2465">
            <w:pPr>
              <w:pStyle w:val="ListParagraph"/>
              <w:ind w:left="0"/>
              <w:jc w:val="center"/>
              <w:rPr>
                <w:rFonts w:ascii="Open Sans" w:hAnsi="Open Sans" w:cs="Open Sans"/>
                <w:b/>
                <w:bCs/>
              </w:rPr>
            </w:pPr>
            <w:r>
              <w:rPr>
                <w:rFonts w:ascii="Open Sans" w:hAnsi="Open Sans" w:cs="Open Sans"/>
                <w:b/>
                <w:bCs/>
              </w:rPr>
              <w:t>Interval</w:t>
            </w:r>
          </w:p>
        </w:tc>
      </w:tr>
      <w:tr w:rsidR="00FD26BD" w14:paraId="539050EC" w14:textId="77777777" w:rsidTr="001C2465">
        <w:trPr>
          <w:jc w:val="center"/>
        </w:trPr>
        <w:tc>
          <w:tcPr>
            <w:tcW w:w="1615" w:type="dxa"/>
          </w:tcPr>
          <w:p w14:paraId="49EB910F" w14:textId="77777777" w:rsidR="00FD26BD" w:rsidRDefault="00FD26BD" w:rsidP="001C2465">
            <w:pPr>
              <w:pStyle w:val="ListParagraph"/>
              <w:ind w:left="0"/>
              <w:jc w:val="both"/>
              <w:rPr>
                <w:rFonts w:ascii="Open Sans" w:hAnsi="Open Sans" w:cs="Open Sans"/>
              </w:rPr>
            </w:pPr>
            <w:r>
              <w:rPr>
                <w:rFonts w:ascii="Open Sans" w:hAnsi="Open Sans" w:cs="Open Sans"/>
              </w:rPr>
              <w:t>Sejuk</w:t>
            </w:r>
          </w:p>
        </w:tc>
        <w:tc>
          <w:tcPr>
            <w:tcW w:w="1530" w:type="dxa"/>
          </w:tcPr>
          <w:p w14:paraId="6D28DC17" w14:textId="77777777" w:rsidR="00FD26BD" w:rsidRDefault="00FD26BD" w:rsidP="001C2465">
            <w:pPr>
              <w:pStyle w:val="ListParagraph"/>
              <w:ind w:left="0"/>
              <w:jc w:val="both"/>
              <w:rPr>
                <w:rFonts w:ascii="Open Sans" w:hAnsi="Open Sans" w:cs="Open Sans"/>
              </w:rPr>
            </w:pPr>
            <w:r>
              <w:rPr>
                <w:rFonts w:ascii="Open Sans" w:hAnsi="Open Sans" w:cs="Open Sans"/>
              </w:rPr>
              <w:t>15</w:t>
            </w:r>
            <w:r>
              <w:rPr>
                <w:rFonts w:ascii="Open Sans" w:hAnsi="Open Sans" w:cs="Open Sans"/>
                <w:vertAlign w:val="superscript"/>
              </w:rPr>
              <w:t>o</w:t>
            </w:r>
            <w:r>
              <w:rPr>
                <w:rFonts w:ascii="Open Sans" w:hAnsi="Open Sans" w:cs="Open Sans"/>
              </w:rPr>
              <w:t>C – 25</w:t>
            </w:r>
            <w:r>
              <w:rPr>
                <w:rFonts w:ascii="Open Sans" w:hAnsi="Open Sans" w:cs="Open Sans"/>
                <w:vertAlign w:val="superscript"/>
              </w:rPr>
              <w:t>o</w:t>
            </w:r>
            <w:r>
              <w:rPr>
                <w:rFonts w:ascii="Open Sans" w:hAnsi="Open Sans" w:cs="Open Sans"/>
              </w:rPr>
              <w:t>C</w:t>
            </w:r>
          </w:p>
        </w:tc>
      </w:tr>
      <w:tr w:rsidR="00FD26BD" w14:paraId="7BC13161" w14:textId="77777777" w:rsidTr="001C2465">
        <w:trPr>
          <w:jc w:val="center"/>
        </w:trPr>
        <w:tc>
          <w:tcPr>
            <w:tcW w:w="1615" w:type="dxa"/>
          </w:tcPr>
          <w:p w14:paraId="627D3D3B" w14:textId="77777777" w:rsidR="00FD26BD" w:rsidRDefault="00FD26BD" w:rsidP="001C2465">
            <w:pPr>
              <w:pStyle w:val="ListParagraph"/>
              <w:ind w:left="0"/>
              <w:jc w:val="both"/>
              <w:rPr>
                <w:rFonts w:ascii="Open Sans" w:hAnsi="Open Sans" w:cs="Open Sans"/>
              </w:rPr>
            </w:pPr>
            <w:r>
              <w:rPr>
                <w:rFonts w:ascii="Open Sans" w:hAnsi="Open Sans" w:cs="Open Sans"/>
              </w:rPr>
              <w:t>Normal</w:t>
            </w:r>
          </w:p>
        </w:tc>
        <w:tc>
          <w:tcPr>
            <w:tcW w:w="1530" w:type="dxa"/>
          </w:tcPr>
          <w:p w14:paraId="79A2F5EB" w14:textId="77777777" w:rsidR="00FD26BD" w:rsidRDefault="00FD26BD" w:rsidP="001C2465">
            <w:pPr>
              <w:pStyle w:val="ListParagraph"/>
              <w:ind w:left="0"/>
              <w:jc w:val="both"/>
              <w:rPr>
                <w:rFonts w:ascii="Open Sans" w:hAnsi="Open Sans" w:cs="Open Sans"/>
              </w:rPr>
            </w:pPr>
            <w:r>
              <w:rPr>
                <w:rFonts w:ascii="Open Sans" w:hAnsi="Open Sans" w:cs="Open Sans"/>
              </w:rPr>
              <w:t>20</w:t>
            </w:r>
            <w:r>
              <w:rPr>
                <w:rFonts w:ascii="Open Sans" w:hAnsi="Open Sans" w:cs="Open Sans"/>
                <w:vertAlign w:val="superscript"/>
              </w:rPr>
              <w:t>o</w:t>
            </w:r>
            <w:r>
              <w:rPr>
                <w:rFonts w:ascii="Open Sans" w:hAnsi="Open Sans" w:cs="Open Sans"/>
              </w:rPr>
              <w:t>C – 30</w:t>
            </w:r>
            <w:r>
              <w:rPr>
                <w:rFonts w:ascii="Open Sans" w:hAnsi="Open Sans" w:cs="Open Sans"/>
                <w:vertAlign w:val="superscript"/>
              </w:rPr>
              <w:t>o</w:t>
            </w:r>
            <w:r>
              <w:rPr>
                <w:rFonts w:ascii="Open Sans" w:hAnsi="Open Sans" w:cs="Open Sans"/>
              </w:rPr>
              <w:t>C</w:t>
            </w:r>
          </w:p>
        </w:tc>
      </w:tr>
      <w:tr w:rsidR="00FD26BD" w14:paraId="6BFA64C4" w14:textId="77777777" w:rsidTr="001C2465">
        <w:trPr>
          <w:jc w:val="center"/>
        </w:trPr>
        <w:tc>
          <w:tcPr>
            <w:tcW w:w="1615" w:type="dxa"/>
          </w:tcPr>
          <w:p w14:paraId="3D903D91" w14:textId="77777777" w:rsidR="00FD26BD" w:rsidRDefault="00FD26BD" w:rsidP="001C2465">
            <w:pPr>
              <w:pStyle w:val="ListParagraph"/>
              <w:ind w:left="0"/>
              <w:jc w:val="both"/>
              <w:rPr>
                <w:rFonts w:ascii="Open Sans" w:hAnsi="Open Sans" w:cs="Open Sans"/>
              </w:rPr>
            </w:pPr>
            <w:r>
              <w:rPr>
                <w:rFonts w:ascii="Open Sans" w:hAnsi="Open Sans" w:cs="Open Sans"/>
              </w:rPr>
              <w:t>Hangat</w:t>
            </w:r>
          </w:p>
        </w:tc>
        <w:tc>
          <w:tcPr>
            <w:tcW w:w="1530" w:type="dxa"/>
          </w:tcPr>
          <w:p w14:paraId="6196A9BB" w14:textId="77777777" w:rsidR="00FD26BD" w:rsidRDefault="00FD26BD" w:rsidP="001C2465">
            <w:pPr>
              <w:pStyle w:val="ListParagraph"/>
              <w:ind w:left="0"/>
              <w:jc w:val="both"/>
              <w:rPr>
                <w:rFonts w:ascii="Open Sans" w:hAnsi="Open Sans" w:cs="Open Sans"/>
              </w:rPr>
            </w:pPr>
            <w:r>
              <w:rPr>
                <w:rFonts w:ascii="Open Sans" w:hAnsi="Open Sans" w:cs="Open Sans"/>
              </w:rPr>
              <w:t>25</w:t>
            </w:r>
            <w:r>
              <w:rPr>
                <w:rFonts w:ascii="Open Sans" w:hAnsi="Open Sans" w:cs="Open Sans"/>
                <w:vertAlign w:val="superscript"/>
              </w:rPr>
              <w:t>o</w:t>
            </w:r>
            <w:r>
              <w:rPr>
                <w:rFonts w:ascii="Open Sans" w:hAnsi="Open Sans" w:cs="Open Sans"/>
              </w:rPr>
              <w:t>C – 35</w:t>
            </w:r>
            <w:r>
              <w:rPr>
                <w:rFonts w:ascii="Open Sans" w:hAnsi="Open Sans" w:cs="Open Sans"/>
                <w:vertAlign w:val="superscript"/>
              </w:rPr>
              <w:t>o</w:t>
            </w:r>
            <w:r>
              <w:rPr>
                <w:rFonts w:ascii="Open Sans" w:hAnsi="Open Sans" w:cs="Open Sans"/>
              </w:rPr>
              <w:t>C</w:t>
            </w:r>
          </w:p>
        </w:tc>
      </w:tr>
    </w:tbl>
    <w:p w14:paraId="4A730E20" w14:textId="574A3B66" w:rsidR="00FD26BD" w:rsidRDefault="00FD26BD" w:rsidP="00287708">
      <w:pPr>
        <w:pStyle w:val="ListParagraph"/>
        <w:jc w:val="both"/>
        <w:rPr>
          <w:rFonts w:ascii="Open Sans" w:hAnsi="Open Sans" w:cs="Open Sans"/>
        </w:rPr>
      </w:pPr>
      <w:r w:rsidRPr="00FD26BD">
        <w:rPr>
          <w:rFonts w:ascii="Open Sans" w:hAnsi="Open Sans" w:cs="Open Sans"/>
        </w:rPr>
        <w:t>Terdapat tiga buah nilai linguistik untuk output banyaknya orang didalam ruangan, yaitu: Sedikit, Sedang dan Banyak, dengan data sebagai berikut:</w:t>
      </w:r>
    </w:p>
    <w:tbl>
      <w:tblPr>
        <w:tblStyle w:val="TableGrid"/>
        <w:tblW w:w="0" w:type="auto"/>
        <w:jc w:val="center"/>
        <w:tblLook w:val="04A0" w:firstRow="1" w:lastRow="0" w:firstColumn="1" w:lastColumn="0" w:noHBand="0" w:noVBand="1"/>
      </w:tblPr>
      <w:tblGrid>
        <w:gridCol w:w="1705"/>
        <w:gridCol w:w="1710"/>
      </w:tblGrid>
      <w:tr w:rsidR="00FD26BD" w14:paraId="5B11D863" w14:textId="77777777" w:rsidTr="00FD26BD">
        <w:trPr>
          <w:jc w:val="center"/>
        </w:trPr>
        <w:tc>
          <w:tcPr>
            <w:tcW w:w="1705" w:type="dxa"/>
          </w:tcPr>
          <w:p w14:paraId="3AC6499D" w14:textId="77777777" w:rsidR="00FD26BD" w:rsidRPr="00287708" w:rsidRDefault="00FD26BD" w:rsidP="001C2465">
            <w:pPr>
              <w:pStyle w:val="ListParagraph"/>
              <w:ind w:left="0"/>
              <w:jc w:val="center"/>
              <w:rPr>
                <w:rFonts w:ascii="Open Sans" w:hAnsi="Open Sans" w:cs="Open Sans"/>
                <w:b/>
                <w:bCs/>
              </w:rPr>
            </w:pPr>
            <w:r>
              <w:rPr>
                <w:rFonts w:ascii="Open Sans" w:hAnsi="Open Sans" w:cs="Open Sans"/>
                <w:b/>
                <w:bCs/>
              </w:rPr>
              <w:t>Klasifikasi</w:t>
            </w:r>
          </w:p>
        </w:tc>
        <w:tc>
          <w:tcPr>
            <w:tcW w:w="1710" w:type="dxa"/>
          </w:tcPr>
          <w:p w14:paraId="6402D0D1" w14:textId="1C34C41B" w:rsidR="00FD26BD" w:rsidRPr="00287708" w:rsidRDefault="00FD26BD" w:rsidP="001C2465">
            <w:pPr>
              <w:pStyle w:val="ListParagraph"/>
              <w:ind w:left="0"/>
              <w:jc w:val="center"/>
              <w:rPr>
                <w:rFonts w:ascii="Open Sans" w:hAnsi="Open Sans" w:cs="Open Sans"/>
                <w:b/>
                <w:bCs/>
              </w:rPr>
            </w:pPr>
            <w:r>
              <w:rPr>
                <w:rFonts w:ascii="Open Sans" w:hAnsi="Open Sans" w:cs="Open Sans"/>
                <w:b/>
                <w:bCs/>
              </w:rPr>
              <w:t>Jumlah</w:t>
            </w:r>
          </w:p>
        </w:tc>
      </w:tr>
      <w:tr w:rsidR="00FD26BD" w14:paraId="56A2B3E2" w14:textId="77777777" w:rsidTr="00FD26BD">
        <w:trPr>
          <w:jc w:val="center"/>
        </w:trPr>
        <w:tc>
          <w:tcPr>
            <w:tcW w:w="1705" w:type="dxa"/>
          </w:tcPr>
          <w:p w14:paraId="56A72E79" w14:textId="24B5A167" w:rsidR="00FD26BD" w:rsidRDefault="00FD26BD" w:rsidP="001C2465">
            <w:pPr>
              <w:pStyle w:val="ListParagraph"/>
              <w:ind w:left="0"/>
              <w:jc w:val="both"/>
              <w:rPr>
                <w:rFonts w:ascii="Open Sans" w:hAnsi="Open Sans" w:cs="Open Sans"/>
              </w:rPr>
            </w:pPr>
            <w:r>
              <w:rPr>
                <w:rFonts w:ascii="Open Sans" w:hAnsi="Open Sans" w:cs="Open Sans"/>
              </w:rPr>
              <w:t>Sedikit</w:t>
            </w:r>
          </w:p>
        </w:tc>
        <w:tc>
          <w:tcPr>
            <w:tcW w:w="1710" w:type="dxa"/>
          </w:tcPr>
          <w:p w14:paraId="66AEAFFF" w14:textId="4EEADBF9" w:rsidR="00FD26BD" w:rsidRDefault="00FD26BD" w:rsidP="001C2465">
            <w:pPr>
              <w:pStyle w:val="ListParagraph"/>
              <w:ind w:left="0"/>
              <w:jc w:val="both"/>
              <w:rPr>
                <w:rFonts w:ascii="Open Sans" w:hAnsi="Open Sans" w:cs="Open Sans"/>
              </w:rPr>
            </w:pPr>
            <w:r>
              <w:rPr>
                <w:rFonts w:ascii="Open Sans" w:hAnsi="Open Sans" w:cs="Open Sans"/>
              </w:rPr>
              <w:t>0 – 30 orang</w:t>
            </w:r>
          </w:p>
        </w:tc>
      </w:tr>
      <w:tr w:rsidR="00FD26BD" w14:paraId="5EE85963" w14:textId="77777777" w:rsidTr="00FD26BD">
        <w:trPr>
          <w:jc w:val="center"/>
        </w:trPr>
        <w:tc>
          <w:tcPr>
            <w:tcW w:w="1705" w:type="dxa"/>
          </w:tcPr>
          <w:p w14:paraId="3ADBD4AC" w14:textId="64FE1515" w:rsidR="00FD26BD" w:rsidRDefault="00FD26BD" w:rsidP="001C2465">
            <w:pPr>
              <w:pStyle w:val="ListParagraph"/>
              <w:ind w:left="0"/>
              <w:jc w:val="both"/>
              <w:rPr>
                <w:rFonts w:ascii="Open Sans" w:hAnsi="Open Sans" w:cs="Open Sans"/>
              </w:rPr>
            </w:pPr>
            <w:r>
              <w:rPr>
                <w:rFonts w:ascii="Open Sans" w:hAnsi="Open Sans" w:cs="Open Sans"/>
              </w:rPr>
              <w:t>Sedang</w:t>
            </w:r>
          </w:p>
        </w:tc>
        <w:tc>
          <w:tcPr>
            <w:tcW w:w="1710" w:type="dxa"/>
          </w:tcPr>
          <w:p w14:paraId="1E7A8FB8" w14:textId="2EF6279E" w:rsidR="00FD26BD" w:rsidRDefault="00FD26BD" w:rsidP="001C2465">
            <w:pPr>
              <w:pStyle w:val="ListParagraph"/>
              <w:ind w:left="0"/>
              <w:jc w:val="both"/>
              <w:rPr>
                <w:rFonts w:ascii="Open Sans" w:hAnsi="Open Sans" w:cs="Open Sans"/>
              </w:rPr>
            </w:pPr>
            <w:r>
              <w:rPr>
                <w:rFonts w:ascii="Open Sans" w:hAnsi="Open Sans" w:cs="Open Sans"/>
              </w:rPr>
              <w:t>15 – 45 orang</w:t>
            </w:r>
          </w:p>
        </w:tc>
      </w:tr>
      <w:tr w:rsidR="00FD26BD" w14:paraId="37AA80FD" w14:textId="77777777" w:rsidTr="00FD26BD">
        <w:trPr>
          <w:jc w:val="center"/>
        </w:trPr>
        <w:tc>
          <w:tcPr>
            <w:tcW w:w="1705" w:type="dxa"/>
          </w:tcPr>
          <w:p w14:paraId="12BA191D" w14:textId="2ED37EF3" w:rsidR="00FD26BD" w:rsidRDefault="00FD26BD" w:rsidP="001C2465">
            <w:pPr>
              <w:pStyle w:val="ListParagraph"/>
              <w:ind w:left="0"/>
              <w:jc w:val="both"/>
              <w:rPr>
                <w:rFonts w:ascii="Open Sans" w:hAnsi="Open Sans" w:cs="Open Sans"/>
              </w:rPr>
            </w:pPr>
            <w:r>
              <w:rPr>
                <w:rFonts w:ascii="Open Sans" w:hAnsi="Open Sans" w:cs="Open Sans"/>
              </w:rPr>
              <w:t>Banyak</w:t>
            </w:r>
          </w:p>
        </w:tc>
        <w:tc>
          <w:tcPr>
            <w:tcW w:w="1710" w:type="dxa"/>
          </w:tcPr>
          <w:p w14:paraId="08622177" w14:textId="2F53EB10" w:rsidR="00FD26BD" w:rsidRDefault="00FD26BD" w:rsidP="001C2465">
            <w:pPr>
              <w:pStyle w:val="ListParagraph"/>
              <w:ind w:left="0"/>
              <w:jc w:val="both"/>
              <w:rPr>
                <w:rFonts w:ascii="Open Sans" w:hAnsi="Open Sans" w:cs="Open Sans"/>
              </w:rPr>
            </w:pPr>
            <w:r>
              <w:rPr>
                <w:rFonts w:ascii="Open Sans" w:hAnsi="Open Sans" w:cs="Open Sans"/>
              </w:rPr>
              <w:t>30 – 55 orang</w:t>
            </w:r>
          </w:p>
        </w:tc>
      </w:tr>
    </w:tbl>
    <w:p w14:paraId="40CE05EE" w14:textId="77777777" w:rsidR="00FD26BD" w:rsidRDefault="00FD26BD" w:rsidP="00287708">
      <w:pPr>
        <w:pStyle w:val="ListParagraph"/>
        <w:jc w:val="both"/>
        <w:rPr>
          <w:rFonts w:ascii="Open Sans" w:hAnsi="Open Sans" w:cs="Open Sans"/>
        </w:rPr>
      </w:pPr>
    </w:p>
    <w:p w14:paraId="27EC9592" w14:textId="027AEAFF" w:rsidR="00287708" w:rsidRDefault="00287708" w:rsidP="00287708">
      <w:pPr>
        <w:pStyle w:val="ListParagraph"/>
        <w:numPr>
          <w:ilvl w:val="0"/>
          <w:numId w:val="2"/>
        </w:numPr>
        <w:ind w:left="720"/>
        <w:jc w:val="both"/>
        <w:rPr>
          <w:rFonts w:ascii="Open Sans" w:hAnsi="Open Sans" w:cs="Open Sans"/>
        </w:rPr>
      </w:pPr>
      <w:r>
        <w:rPr>
          <w:rFonts w:ascii="Open Sans" w:hAnsi="Open Sans" w:cs="Open Sans"/>
        </w:rPr>
        <w:t>Knowladge Base</w:t>
      </w:r>
    </w:p>
    <w:p w14:paraId="4095E55F" w14:textId="1AD38086" w:rsidR="00FD26BD" w:rsidRDefault="00FD26BD" w:rsidP="00FD26BD">
      <w:pPr>
        <w:pStyle w:val="ListParagraph"/>
        <w:jc w:val="both"/>
        <w:rPr>
          <w:rFonts w:ascii="Open Sans" w:hAnsi="Open Sans" w:cs="Open Sans"/>
        </w:rPr>
      </w:pPr>
      <w:r w:rsidRPr="00FD26BD">
        <w:rPr>
          <w:rFonts w:ascii="Open Sans" w:hAnsi="Open Sans" w:cs="Open Sans"/>
        </w:rPr>
        <w:t>Pengaturan suhu pada AC ini dugunakan beberapa rule yang kemungkinan besar akan terjadi pada pengaturan keluaran suhu AC. Dalam pembuatan rule atau pernyataan ini, semakin banyak rule yang digunakan maka semakin tepat dan detail dalam menentukan berapa suhu yang akan dikeluarkan pada AC.</w:t>
      </w:r>
    </w:p>
    <w:p w14:paraId="37BDF7DC" w14:textId="1B6AC9D3" w:rsidR="00FD26BD" w:rsidRDefault="00FD26BD" w:rsidP="0025710B">
      <w:pPr>
        <w:pStyle w:val="ListParagraph"/>
        <w:jc w:val="both"/>
        <w:rPr>
          <w:rFonts w:ascii="Open Sans" w:hAnsi="Open Sans" w:cs="Open Sans"/>
        </w:rPr>
      </w:pPr>
      <w:r w:rsidRPr="00FD26BD">
        <w:rPr>
          <w:rFonts w:ascii="Open Sans" w:hAnsi="Open Sans" w:cs="Open Sans"/>
        </w:rPr>
        <w:t>Rule-rule pernyataan dikelompokkan menjadi sebuah matrik yang disebut sebagai Fuzzy Associative Memory (FAM)</w:t>
      </w:r>
      <w:r>
        <w:rPr>
          <w:rFonts w:ascii="Open Sans" w:hAnsi="Open Sans" w:cs="Open Sans"/>
        </w:rPr>
        <w:t>.</w:t>
      </w:r>
    </w:p>
    <w:p w14:paraId="2DDB6047" w14:textId="77777777" w:rsidR="00FD26BD" w:rsidRDefault="00FD26BD" w:rsidP="00FD26BD">
      <w:pPr>
        <w:pStyle w:val="ListParagraph"/>
        <w:jc w:val="both"/>
        <w:rPr>
          <w:rFonts w:ascii="Open Sans" w:hAnsi="Open Sans" w:cs="Open Sans"/>
        </w:rPr>
      </w:pPr>
    </w:p>
    <w:p w14:paraId="5F46BCBF" w14:textId="64618AD4" w:rsidR="0025710B" w:rsidRDefault="00287708" w:rsidP="0025710B">
      <w:pPr>
        <w:pStyle w:val="ListParagraph"/>
        <w:numPr>
          <w:ilvl w:val="0"/>
          <w:numId w:val="2"/>
        </w:numPr>
        <w:ind w:left="720"/>
        <w:jc w:val="both"/>
        <w:rPr>
          <w:rFonts w:ascii="Open Sans" w:hAnsi="Open Sans" w:cs="Open Sans"/>
        </w:rPr>
      </w:pPr>
      <w:r>
        <w:rPr>
          <w:rFonts w:ascii="Open Sans" w:hAnsi="Open Sans" w:cs="Open Sans"/>
        </w:rPr>
        <w:t>Inferensi</w:t>
      </w:r>
    </w:p>
    <w:p w14:paraId="77DADFC5" w14:textId="77777777" w:rsidR="0025710B" w:rsidRPr="0025710B" w:rsidRDefault="0025710B" w:rsidP="0025710B">
      <w:pPr>
        <w:pStyle w:val="ListParagraph"/>
        <w:jc w:val="both"/>
        <w:rPr>
          <w:rFonts w:ascii="Open Sans" w:hAnsi="Open Sans" w:cs="Open Sans"/>
        </w:rPr>
      </w:pPr>
      <w:r w:rsidRPr="0025710B">
        <w:rPr>
          <w:rFonts w:ascii="Open Sans" w:hAnsi="Open Sans" w:cs="Open Sans"/>
        </w:rPr>
        <w:t>Sebuah proses formulasi pemetaan masukan terhadap keluaran dengan menggunakan logika fuzzy. Proses dari inferensi fuzzy melibatkan fungsi</w:t>
      </w:r>
    </w:p>
    <w:p w14:paraId="22C78B9E" w14:textId="77777777" w:rsidR="0025710B" w:rsidRPr="0025710B" w:rsidRDefault="0025710B" w:rsidP="0025710B">
      <w:pPr>
        <w:pStyle w:val="ListParagraph"/>
        <w:jc w:val="both"/>
        <w:rPr>
          <w:rFonts w:ascii="Open Sans" w:hAnsi="Open Sans" w:cs="Open Sans"/>
        </w:rPr>
      </w:pPr>
      <w:r w:rsidRPr="0025710B">
        <w:rPr>
          <w:rFonts w:ascii="Open Sans" w:hAnsi="Open Sans" w:cs="Open Sans"/>
        </w:rPr>
        <w:t>keanggotaan operator logika fuzzy, dan aturan IF-THEN.</w:t>
      </w:r>
    </w:p>
    <w:p w14:paraId="5C43FA66" w14:textId="77777777" w:rsidR="0025710B" w:rsidRPr="0025710B" w:rsidRDefault="0025710B" w:rsidP="0025710B">
      <w:pPr>
        <w:pStyle w:val="ListParagraph"/>
        <w:jc w:val="both"/>
        <w:rPr>
          <w:rFonts w:ascii="Open Sans" w:hAnsi="Open Sans" w:cs="Open Sans"/>
        </w:rPr>
      </w:pPr>
      <w:r w:rsidRPr="0025710B">
        <w:rPr>
          <w:rFonts w:ascii="Open Sans" w:hAnsi="Open Sans" w:cs="Open Sans"/>
        </w:rPr>
        <w:lastRenderedPageBreak/>
        <w:t>Terdapat dua metode inferensi yang paling dikenal yaitu metode inferensi Mamdani dan metode inferensi TakagiSugeno.</w:t>
      </w:r>
    </w:p>
    <w:p w14:paraId="36E9F844" w14:textId="77777777" w:rsidR="0025710B" w:rsidRPr="0025710B" w:rsidRDefault="0025710B" w:rsidP="0025710B">
      <w:pPr>
        <w:pStyle w:val="ListParagraph"/>
        <w:jc w:val="both"/>
        <w:rPr>
          <w:rFonts w:ascii="Open Sans" w:hAnsi="Open Sans" w:cs="Open Sans"/>
        </w:rPr>
      </w:pPr>
      <w:r w:rsidRPr="0025710B">
        <w:rPr>
          <w:rFonts w:ascii="Open Sans" w:hAnsi="Open Sans" w:cs="Open Sans"/>
        </w:rPr>
        <w:t>Metode inferensi mamdani menggunakan fungsi keanggotaan fuzzy pada bagian keluarannya. Sehingga setelah proses aturan telah diterapkan, terdapat himpunan fuzzy yang harus di defuzzifikasi. Umumnya proses defuzzifikasi berlangsung lebih lambat akibat proses komputasi pada keluarannya.</w:t>
      </w:r>
    </w:p>
    <w:p w14:paraId="48E6210B" w14:textId="77777777" w:rsidR="0025710B" w:rsidRPr="0025710B" w:rsidRDefault="0025710B" w:rsidP="0025710B">
      <w:pPr>
        <w:pStyle w:val="ListParagraph"/>
        <w:jc w:val="both"/>
        <w:rPr>
          <w:rFonts w:ascii="Open Sans" w:hAnsi="Open Sans" w:cs="Open Sans"/>
        </w:rPr>
      </w:pPr>
      <w:r w:rsidRPr="0025710B">
        <w:rPr>
          <w:rFonts w:ascii="Open Sans" w:hAnsi="Open Sans" w:cs="Open Sans"/>
        </w:rPr>
        <w:t>Inferencing (Ruled Based), pada umumnya aturan-aturan fuzzy dinyatakan dalam bentuk "IF……THEN" yang merupakan inti dari relasi fuzzy Selanjutnya FAM dan rule-rule digunakan untuk knowladge base atau basis pengetahuan untuk memperoleh pengaturan suhu pada AC yang optimal. Dalam proses ini digunakan penalaran MIN-MAX hasilnya sebagai berikut:</w:t>
      </w:r>
    </w:p>
    <w:p w14:paraId="0D17C4E7" w14:textId="40B817B4" w:rsidR="0025710B" w:rsidRDefault="0025710B" w:rsidP="0025710B">
      <w:pPr>
        <w:pStyle w:val="ListParagraph"/>
        <w:jc w:val="both"/>
        <w:rPr>
          <w:rFonts w:ascii="Open Sans" w:hAnsi="Open Sans" w:cs="Open Sans"/>
        </w:rPr>
      </w:pPr>
      <w:r w:rsidRPr="0025710B">
        <w:rPr>
          <w:rFonts w:ascii="Open Sans" w:hAnsi="Open Sans" w:cs="Open Sans"/>
        </w:rPr>
        <w:t>Dengan menggunakan program FIS pada matlab maka didapatkan suhu luar 25, suhu dalam 25, jumlah orang 27.8, dan outputnya yaitu suhu AC adalah 19.2 yang merupakan fungsi keanggotanan sejuk.</w:t>
      </w:r>
    </w:p>
    <w:p w14:paraId="48433C42" w14:textId="77777777" w:rsidR="0025710B" w:rsidRPr="0025710B" w:rsidRDefault="0025710B" w:rsidP="0025710B">
      <w:pPr>
        <w:pStyle w:val="ListParagraph"/>
        <w:jc w:val="both"/>
        <w:rPr>
          <w:rFonts w:ascii="Open Sans" w:hAnsi="Open Sans" w:cs="Open Sans"/>
        </w:rPr>
      </w:pPr>
    </w:p>
    <w:p w14:paraId="7A224676" w14:textId="566B9BCC" w:rsidR="00287708" w:rsidRDefault="00287708" w:rsidP="00287708">
      <w:pPr>
        <w:pStyle w:val="ListParagraph"/>
        <w:numPr>
          <w:ilvl w:val="0"/>
          <w:numId w:val="2"/>
        </w:numPr>
        <w:ind w:left="720"/>
        <w:jc w:val="both"/>
        <w:rPr>
          <w:rFonts w:ascii="Open Sans" w:hAnsi="Open Sans" w:cs="Open Sans"/>
        </w:rPr>
      </w:pPr>
      <w:r>
        <w:rPr>
          <w:rFonts w:ascii="Open Sans" w:hAnsi="Open Sans" w:cs="Open Sans"/>
        </w:rPr>
        <w:t>Defuzzyfikasi</w:t>
      </w:r>
    </w:p>
    <w:p w14:paraId="0C58E5C1" w14:textId="5670CEBD" w:rsidR="0025710B" w:rsidRPr="0025710B" w:rsidRDefault="0025710B" w:rsidP="0025710B">
      <w:pPr>
        <w:pStyle w:val="ListParagraph"/>
        <w:jc w:val="both"/>
        <w:rPr>
          <w:rFonts w:ascii="Open Sans" w:hAnsi="Open Sans" w:cs="Open Sans"/>
        </w:rPr>
      </w:pPr>
      <w:r w:rsidRPr="0025710B">
        <w:rPr>
          <w:rFonts w:ascii="Open Sans" w:hAnsi="Open Sans" w:cs="Open Sans"/>
        </w:rPr>
        <w:t>Defuzzifikasi dapat didefinisikan sebagai proses pengubahan besaran fuzzy yang disajikan dalam bentuk himpunanhimpunan fuzzy keluaran dengan fungsi keanggotaannya untuk mendapatkan kembali bentuk tegasnya (crisp). Hal ini diperlukan sebab dalam aplikasi nyata yang dibutuhkan adalah nilai tegas (crisp).</w:t>
      </w:r>
    </w:p>
    <w:p w14:paraId="7944C98E" w14:textId="4972DC0E" w:rsidR="0025710B" w:rsidRDefault="0025710B" w:rsidP="0025710B">
      <w:pPr>
        <w:pStyle w:val="ListParagraph"/>
        <w:jc w:val="both"/>
        <w:rPr>
          <w:rFonts w:ascii="Open Sans" w:hAnsi="Open Sans" w:cs="Open Sans"/>
        </w:rPr>
      </w:pPr>
      <w:r w:rsidRPr="0025710B">
        <w:rPr>
          <w:rFonts w:ascii="Open Sans" w:hAnsi="Open Sans" w:cs="Open Sans"/>
        </w:rPr>
        <w:t>Dalam proses defuzzyfikasi ini terdapat grafik fungsi keanggotaan untuk menentukkan batasan dari output fuzzy yang digunakan. Dipilih lima buah nilai linguistik untuk menentukan kondisi dari suhu yang ditetapkan pada AC</w:t>
      </w:r>
    </w:p>
    <w:p w14:paraId="7A338822" w14:textId="77777777" w:rsidR="00F37B4C" w:rsidRPr="00FE4B6C" w:rsidRDefault="00F37B4C" w:rsidP="00FE4B6C">
      <w:pPr>
        <w:pStyle w:val="ListParagraph"/>
        <w:ind w:left="360"/>
        <w:jc w:val="both"/>
        <w:rPr>
          <w:rFonts w:ascii="Open Sans" w:hAnsi="Open Sans" w:cs="Open Sans"/>
        </w:rPr>
      </w:pPr>
    </w:p>
    <w:p w14:paraId="23A4D0C7" w14:textId="18AB2B68" w:rsidR="00FE4B6C" w:rsidRDefault="00FE4B6C" w:rsidP="00FE4B6C">
      <w:pPr>
        <w:pStyle w:val="ListParagraph"/>
        <w:numPr>
          <w:ilvl w:val="0"/>
          <w:numId w:val="1"/>
        </w:numPr>
        <w:ind w:left="360"/>
        <w:jc w:val="both"/>
        <w:rPr>
          <w:rFonts w:ascii="Open Sans" w:hAnsi="Open Sans" w:cs="Open Sans"/>
        </w:rPr>
      </w:pPr>
      <w:r w:rsidRPr="00FE4B6C">
        <w:rPr>
          <w:rFonts w:ascii="Open Sans" w:hAnsi="Open Sans" w:cs="Open Sans"/>
        </w:rPr>
        <w:t>[20%] Jelaskan perbandingan (kelebihan dan kekurangan) antara metode collaborative filtering dan content-based filtering.</w:t>
      </w:r>
    </w:p>
    <w:p w14:paraId="79ACE64E" w14:textId="45DD1788" w:rsidR="00FE4B6C" w:rsidRDefault="00FE4B6C" w:rsidP="00FE4B6C">
      <w:pPr>
        <w:pStyle w:val="ListParagraph"/>
        <w:ind w:left="360"/>
        <w:jc w:val="both"/>
        <w:rPr>
          <w:rFonts w:ascii="Open Sans" w:hAnsi="Open Sans" w:cs="Open Sans"/>
        </w:rPr>
      </w:pPr>
      <w:r>
        <w:rPr>
          <w:rFonts w:ascii="Open Sans" w:hAnsi="Open Sans" w:cs="Open Sans"/>
        </w:rPr>
        <w:t>JAWAB</w:t>
      </w:r>
    </w:p>
    <w:p w14:paraId="4DDC932C" w14:textId="06ED6212" w:rsidR="00920D7A" w:rsidRDefault="00920D7A" w:rsidP="00920D7A">
      <w:pPr>
        <w:pStyle w:val="ListParagraph"/>
        <w:numPr>
          <w:ilvl w:val="0"/>
          <w:numId w:val="7"/>
        </w:numPr>
        <w:ind w:left="720"/>
        <w:jc w:val="both"/>
        <w:rPr>
          <w:rFonts w:ascii="Open Sans" w:hAnsi="Open Sans" w:cs="Open Sans"/>
        </w:rPr>
      </w:pPr>
      <w:r>
        <w:rPr>
          <w:rFonts w:ascii="Open Sans" w:hAnsi="Open Sans" w:cs="Open Sans"/>
        </w:rPr>
        <w:t>Metode Collaborative Filtering</w:t>
      </w:r>
    </w:p>
    <w:p w14:paraId="63B42DC1" w14:textId="25A8B1E2" w:rsidR="00920D7A" w:rsidRDefault="00920D7A" w:rsidP="00920D7A">
      <w:pPr>
        <w:pStyle w:val="ListParagraph"/>
        <w:jc w:val="both"/>
        <w:rPr>
          <w:rFonts w:ascii="Open Sans" w:hAnsi="Open Sans" w:cs="Open Sans"/>
        </w:rPr>
      </w:pPr>
      <w:r w:rsidRPr="00920D7A">
        <w:rPr>
          <w:rFonts w:ascii="Open Sans" w:hAnsi="Open Sans" w:cs="Open Sans"/>
        </w:rPr>
        <w:t>Kelebihan dari pendekantan user based collaborative filtering adalah dapat menghasilkan rekomendasi yang berkualitas baik. Sedangkan kekurangannya adalah kompleksitas perhitungan akan semakin bertambah seiring dengan bertambahnya pengguna sistem, semakin banyak pengguna (user) yan</w:t>
      </w:r>
      <w:r>
        <w:rPr>
          <w:rFonts w:ascii="Open Sans" w:hAnsi="Open Sans" w:cs="Open Sans"/>
        </w:rPr>
        <w:t>.</w:t>
      </w:r>
      <w:r w:rsidRPr="00920D7A">
        <w:rPr>
          <w:rFonts w:ascii="Open Sans" w:hAnsi="Open Sans" w:cs="Open Sans"/>
        </w:rPr>
        <w:t>g menggunakan sistem maka proses perekomendasian akan semakin lama</w:t>
      </w:r>
    </w:p>
    <w:p w14:paraId="78013281" w14:textId="53BCEE03" w:rsidR="00920D7A" w:rsidRDefault="00920D7A" w:rsidP="00920D7A">
      <w:pPr>
        <w:pStyle w:val="ListParagraph"/>
        <w:numPr>
          <w:ilvl w:val="0"/>
          <w:numId w:val="7"/>
        </w:numPr>
        <w:ind w:left="720"/>
        <w:jc w:val="both"/>
        <w:rPr>
          <w:rFonts w:ascii="Open Sans" w:hAnsi="Open Sans" w:cs="Open Sans"/>
        </w:rPr>
      </w:pPr>
      <w:r>
        <w:rPr>
          <w:rFonts w:ascii="Open Sans" w:hAnsi="Open Sans" w:cs="Open Sans"/>
        </w:rPr>
        <w:t>Metode Content-Based Filtering</w:t>
      </w:r>
    </w:p>
    <w:p w14:paraId="65BB41B4" w14:textId="28D7A7AD" w:rsidR="00920D7A" w:rsidRDefault="00920D7A" w:rsidP="00920D7A">
      <w:pPr>
        <w:pStyle w:val="ListParagraph"/>
        <w:jc w:val="both"/>
        <w:rPr>
          <w:rFonts w:ascii="Open Sans" w:hAnsi="Open Sans" w:cs="Open Sans"/>
        </w:rPr>
      </w:pPr>
      <w:r w:rsidRPr="00920D7A">
        <w:rPr>
          <w:rFonts w:ascii="Open Sans" w:hAnsi="Open Sans" w:cs="Open Sans"/>
        </w:rPr>
        <w:t>Sistem rekomendasi berbasis konten memiliki beberapa kelebihan, yaitu</w:t>
      </w:r>
      <w:r>
        <w:rPr>
          <w:rFonts w:ascii="Open Sans" w:hAnsi="Open Sans" w:cs="Open Sans"/>
        </w:rPr>
        <w:t xml:space="preserve">: </w:t>
      </w:r>
      <w:r w:rsidRPr="00920D7A">
        <w:rPr>
          <w:rFonts w:ascii="Open Sans" w:hAnsi="Open Sans" w:cs="Open Sans"/>
        </w:rPr>
        <w:t>Sistem rekomendasi berbasis konten dapat menjelaskan bagaimana hasil rekomendasi didapatkan.</w:t>
      </w:r>
      <w:r>
        <w:rPr>
          <w:rFonts w:ascii="Open Sans" w:hAnsi="Open Sans" w:cs="Open Sans"/>
        </w:rPr>
        <w:t xml:space="preserve"> </w:t>
      </w:r>
      <w:r w:rsidRPr="00920D7A">
        <w:rPr>
          <w:rFonts w:ascii="Open Sans" w:hAnsi="Open Sans" w:cs="Open Sans"/>
        </w:rPr>
        <w:t>Sistem rekomendasi berbasis konten dapat merekomendasikan item</w:t>
      </w:r>
      <w:r>
        <w:rPr>
          <w:rFonts w:ascii="Open Sans" w:hAnsi="Open Sans" w:cs="Open Sans"/>
        </w:rPr>
        <w:t>-</w:t>
      </w:r>
      <w:r w:rsidRPr="00920D7A">
        <w:rPr>
          <w:rFonts w:ascii="Open Sans" w:hAnsi="Open Sans" w:cs="Open Sans"/>
        </w:rPr>
        <w:t>item yang bahkan belum pernah di-rate oleh siapapun.</w:t>
      </w:r>
    </w:p>
    <w:p w14:paraId="74486159" w14:textId="572EBDC9" w:rsidR="00920D7A" w:rsidRPr="00920D7A" w:rsidRDefault="00920D7A" w:rsidP="00920D7A">
      <w:pPr>
        <w:pStyle w:val="ListParagraph"/>
        <w:jc w:val="both"/>
        <w:rPr>
          <w:rFonts w:ascii="Open Sans" w:hAnsi="Open Sans" w:cs="Open Sans"/>
        </w:rPr>
      </w:pPr>
      <w:r w:rsidRPr="00920D7A">
        <w:rPr>
          <w:rFonts w:ascii="Open Sans" w:hAnsi="Open Sans" w:cs="Open Sans"/>
        </w:rPr>
        <w:t>Namun, sistem rekomendasi berbasis konten juga memiliki beberapa kelemahan, yaitu</w:t>
      </w:r>
      <w:r>
        <w:rPr>
          <w:rFonts w:ascii="Open Sans" w:hAnsi="Open Sans" w:cs="Open Sans"/>
        </w:rPr>
        <w:t xml:space="preserve">: </w:t>
      </w:r>
      <w:r w:rsidRPr="00920D7A">
        <w:rPr>
          <w:rFonts w:ascii="Open Sans" w:hAnsi="Open Sans" w:cs="Open Sans"/>
        </w:rPr>
        <w:t xml:space="preserve">Sistem rekomendasi berbasis konten memerlukan sebuah profil user yang </w:t>
      </w:r>
      <w:r w:rsidRPr="00920D7A">
        <w:rPr>
          <w:rFonts w:ascii="Open Sans" w:hAnsi="Open Sans" w:cs="Open Sans"/>
        </w:rPr>
        <w:lastRenderedPageBreak/>
        <w:t>berisikan ketertarikan dan minat pengguna. Bagi pengguna baru yang belum pernah melakukan aktivitas apapun dan tidak memiliki profil user yang cukup, sistem rekomendasi tidak dapat memberikan rekomendasi yang handal kepadanya (Cold Start Problem).</w:t>
      </w:r>
    </w:p>
    <w:p w14:paraId="2761B3F9" w14:textId="77777777" w:rsidR="00FE4B6C" w:rsidRPr="00FE4B6C" w:rsidRDefault="00FE4B6C" w:rsidP="00FE4B6C">
      <w:pPr>
        <w:pStyle w:val="ListParagraph"/>
        <w:ind w:left="360"/>
        <w:jc w:val="both"/>
        <w:rPr>
          <w:rFonts w:ascii="Open Sans" w:hAnsi="Open Sans" w:cs="Open Sans"/>
        </w:rPr>
      </w:pPr>
    </w:p>
    <w:p w14:paraId="7336FEF6" w14:textId="6A421280" w:rsidR="00FE4B6C" w:rsidRDefault="00FE4B6C" w:rsidP="00FE4B6C">
      <w:pPr>
        <w:pStyle w:val="ListParagraph"/>
        <w:numPr>
          <w:ilvl w:val="0"/>
          <w:numId w:val="1"/>
        </w:numPr>
        <w:ind w:left="360"/>
        <w:jc w:val="both"/>
        <w:rPr>
          <w:rFonts w:ascii="Open Sans" w:hAnsi="Open Sans" w:cs="Open Sans"/>
        </w:rPr>
      </w:pPr>
      <w:r w:rsidRPr="00FE4B6C">
        <w:rPr>
          <w:rFonts w:ascii="Open Sans" w:hAnsi="Open Sans" w:cs="Open Sans"/>
        </w:rPr>
        <w:t>[20%] Jelaskan metode-metode AI (beserta konsep matematika dari metode tersebut) yang dapat digunakan untuk proposal thesis anda, jelaskan dengan detil.</w:t>
      </w:r>
    </w:p>
    <w:p w14:paraId="326C3987" w14:textId="452B8B04" w:rsidR="00913C5D" w:rsidRDefault="00FE4B6C" w:rsidP="00913C5D">
      <w:pPr>
        <w:pStyle w:val="ListParagraph"/>
        <w:ind w:left="360"/>
        <w:jc w:val="both"/>
        <w:rPr>
          <w:rFonts w:ascii="Open Sans" w:hAnsi="Open Sans" w:cs="Open Sans"/>
        </w:rPr>
      </w:pPr>
      <w:r>
        <w:rPr>
          <w:rFonts w:ascii="Open Sans" w:hAnsi="Open Sans" w:cs="Open Sans"/>
        </w:rPr>
        <w:t>JAWAB</w:t>
      </w:r>
    </w:p>
    <w:p w14:paraId="3280E435" w14:textId="1B7BE1A8" w:rsidR="00913C5D" w:rsidRDefault="006F5796" w:rsidP="00913C5D">
      <w:pPr>
        <w:pStyle w:val="ListParagraph"/>
        <w:ind w:left="360"/>
        <w:jc w:val="both"/>
        <w:rPr>
          <w:rFonts w:ascii="Open Sans" w:hAnsi="Open Sans" w:cs="Open Sans"/>
          <w:b/>
          <w:bCs/>
        </w:rPr>
      </w:pPr>
      <w:r>
        <w:rPr>
          <w:rFonts w:ascii="Open Sans" w:hAnsi="Open Sans" w:cs="Open Sans"/>
          <w:b/>
          <w:bCs/>
        </w:rPr>
        <w:t xml:space="preserve">Metode </w:t>
      </w:r>
      <w:r w:rsidR="00913C5D">
        <w:rPr>
          <w:rFonts w:ascii="Open Sans" w:hAnsi="Open Sans" w:cs="Open Sans"/>
          <w:b/>
          <w:bCs/>
        </w:rPr>
        <w:t>Searching</w:t>
      </w:r>
    </w:p>
    <w:p w14:paraId="7A8CB734" w14:textId="5F43E4DC" w:rsidR="006F5796" w:rsidRDefault="006F5796" w:rsidP="00913C5D">
      <w:pPr>
        <w:pStyle w:val="ListParagraph"/>
        <w:ind w:left="360"/>
        <w:jc w:val="both"/>
        <w:rPr>
          <w:rFonts w:ascii="Open Sans" w:hAnsi="Open Sans" w:cs="Open Sans"/>
        </w:rPr>
      </w:pPr>
      <w:r>
        <w:rPr>
          <w:rFonts w:ascii="Open Sans" w:hAnsi="Open Sans" w:cs="Open Sans"/>
        </w:rPr>
        <w:t>Langkah pertama yang harus dilakukan adalah mendefinisikan ruang masalah untuk suatu masalah yang dihadapi. Ruang masalah ini dapat digambarkan sebagai himpunan keadaan (state) atau bisa juga sebagai himpunan rute dari keadaan awal (initial state) menuju keadaan tujuan (goal state). Langkah kedua adalah mendefinisikan aturan produksi yang digunakan untuk mengubah suatu state ke state lainnya.</w:t>
      </w:r>
      <w:r w:rsidR="00FF570F">
        <w:rPr>
          <w:rFonts w:ascii="Open Sans" w:hAnsi="Open Sans" w:cs="Open Sans"/>
        </w:rPr>
        <w:t xml:space="preserve"> Langkah terakhir adalah memilih metode pencarian yang tepat sehingga dapat menemukan solusi terbaik denga usaha yang minimal.</w:t>
      </w:r>
    </w:p>
    <w:p w14:paraId="4AAFC77A" w14:textId="2E9100D7" w:rsidR="00FF570F" w:rsidRDefault="00FF570F" w:rsidP="00913C5D">
      <w:pPr>
        <w:pStyle w:val="ListParagraph"/>
        <w:ind w:left="360"/>
        <w:jc w:val="both"/>
        <w:rPr>
          <w:rFonts w:ascii="Open Sans" w:hAnsi="Open Sans" w:cs="Open Sans"/>
        </w:rPr>
      </w:pPr>
      <w:r>
        <w:rPr>
          <w:rFonts w:ascii="Open Sans" w:hAnsi="Open Sans" w:cs="Open Sans"/>
        </w:rPr>
        <w:t xml:space="preserve">Terdapat banyak metode pencarian yang telah diusulkan. Semua metode yang ada dapat dibedakan ke dalam dua jenis: pencarian buta/tanpa informasi (blind atau un-informed search) dan pencarian heuristic/dengan informasi (heuristic atau informed search). </w:t>
      </w:r>
    </w:p>
    <w:p w14:paraId="0BDA170B" w14:textId="69827590" w:rsidR="00FF570F" w:rsidRDefault="00FF570F" w:rsidP="00913C5D">
      <w:pPr>
        <w:pStyle w:val="ListParagraph"/>
        <w:ind w:left="360"/>
        <w:jc w:val="both"/>
        <w:rPr>
          <w:rFonts w:ascii="Open Sans" w:hAnsi="Open Sans" w:cs="Open Sans"/>
        </w:rPr>
      </w:pPr>
      <w:r>
        <w:rPr>
          <w:rFonts w:ascii="Open Sans" w:hAnsi="Open Sans" w:cs="Open Sans"/>
        </w:rPr>
        <w:t>Untuk mengukur performansi metode pencarian, terdapat empat kriteria yang dapat digunakan, yaitu:</w:t>
      </w:r>
    </w:p>
    <w:p w14:paraId="4CE4F871" w14:textId="7AF1F05E" w:rsidR="00FF570F" w:rsidRDefault="00FF570F" w:rsidP="00FF570F">
      <w:pPr>
        <w:pStyle w:val="ListParagraph"/>
        <w:numPr>
          <w:ilvl w:val="0"/>
          <w:numId w:val="12"/>
        </w:numPr>
        <w:ind w:left="720"/>
        <w:jc w:val="both"/>
        <w:rPr>
          <w:rFonts w:ascii="Open Sans" w:hAnsi="Open Sans" w:cs="Open Sans"/>
        </w:rPr>
      </w:pPr>
      <w:r>
        <w:rPr>
          <w:rFonts w:ascii="Open Sans" w:hAnsi="Open Sans" w:cs="Open Sans"/>
          <w:i/>
          <w:iCs/>
        </w:rPr>
        <w:t>Completeness</w:t>
      </w:r>
      <w:r>
        <w:rPr>
          <w:rFonts w:ascii="Open Sans" w:hAnsi="Open Sans" w:cs="Open Sans"/>
        </w:rPr>
        <w:t>: Apakah metode tersebut menjamin penemuan solusi jika solusinya memang ada?</w:t>
      </w:r>
    </w:p>
    <w:p w14:paraId="2E9F38E7" w14:textId="1729D61B" w:rsidR="00FF570F" w:rsidRDefault="00FF570F" w:rsidP="00FF570F">
      <w:pPr>
        <w:pStyle w:val="ListParagraph"/>
        <w:numPr>
          <w:ilvl w:val="0"/>
          <w:numId w:val="12"/>
        </w:numPr>
        <w:ind w:left="720"/>
        <w:jc w:val="both"/>
        <w:rPr>
          <w:rFonts w:ascii="Open Sans" w:hAnsi="Open Sans" w:cs="Open Sans"/>
        </w:rPr>
      </w:pPr>
      <w:r>
        <w:rPr>
          <w:rFonts w:ascii="Open Sans" w:hAnsi="Open Sans" w:cs="Open Sans"/>
          <w:i/>
          <w:iCs/>
        </w:rPr>
        <w:t>Time complexity</w:t>
      </w:r>
      <w:r>
        <w:rPr>
          <w:rFonts w:ascii="Open Sans" w:hAnsi="Open Sans" w:cs="Open Sans"/>
        </w:rPr>
        <w:t>: Berapa lama waktu yang diperlukan?</w:t>
      </w:r>
    </w:p>
    <w:p w14:paraId="3B0786A7" w14:textId="418E41A0" w:rsidR="00FF570F" w:rsidRDefault="00FF570F" w:rsidP="00FF570F">
      <w:pPr>
        <w:pStyle w:val="ListParagraph"/>
        <w:numPr>
          <w:ilvl w:val="0"/>
          <w:numId w:val="12"/>
        </w:numPr>
        <w:ind w:left="720"/>
        <w:jc w:val="both"/>
        <w:rPr>
          <w:rFonts w:ascii="Open Sans" w:hAnsi="Open Sans" w:cs="Open Sans"/>
        </w:rPr>
      </w:pPr>
      <w:r>
        <w:rPr>
          <w:rFonts w:ascii="Open Sans" w:hAnsi="Open Sans" w:cs="Open Sans"/>
          <w:i/>
          <w:iCs/>
        </w:rPr>
        <w:t>Space complexity</w:t>
      </w:r>
      <w:r>
        <w:rPr>
          <w:rFonts w:ascii="Open Sans" w:hAnsi="Open Sans" w:cs="Open Sans"/>
        </w:rPr>
        <w:t>: Berapa banyak memori yang diperlukan?</w:t>
      </w:r>
    </w:p>
    <w:p w14:paraId="09787AA2" w14:textId="23FA5994" w:rsidR="00FF570F" w:rsidRDefault="00FF570F" w:rsidP="00FF570F">
      <w:pPr>
        <w:pStyle w:val="ListParagraph"/>
        <w:numPr>
          <w:ilvl w:val="0"/>
          <w:numId w:val="12"/>
        </w:numPr>
        <w:ind w:left="720"/>
        <w:jc w:val="both"/>
        <w:rPr>
          <w:rFonts w:ascii="Open Sans" w:hAnsi="Open Sans" w:cs="Open Sans"/>
        </w:rPr>
      </w:pPr>
      <w:r>
        <w:rPr>
          <w:rFonts w:ascii="Open Sans" w:hAnsi="Open Sans" w:cs="Open Sans"/>
          <w:i/>
          <w:iCs/>
        </w:rPr>
        <w:t>Optimally</w:t>
      </w:r>
      <w:r>
        <w:rPr>
          <w:rFonts w:ascii="Open Sans" w:hAnsi="Open Sans" w:cs="Open Sans"/>
        </w:rPr>
        <w:t>: Apakah metode tersebut menjamin menemukan solusi yang terbaik jika terdapat beberapa solusi berbeda?</w:t>
      </w:r>
    </w:p>
    <w:p w14:paraId="060E77B2" w14:textId="7B1C7D6D" w:rsidR="00FF570F" w:rsidRPr="00800C3E" w:rsidRDefault="00FF570F" w:rsidP="00800C3E">
      <w:pPr>
        <w:pStyle w:val="ListParagraph"/>
        <w:numPr>
          <w:ilvl w:val="0"/>
          <w:numId w:val="17"/>
        </w:numPr>
        <w:ind w:left="720"/>
        <w:jc w:val="both"/>
        <w:rPr>
          <w:rFonts w:ascii="Open Sans" w:hAnsi="Open Sans" w:cs="Open Sans"/>
        </w:rPr>
      </w:pPr>
      <w:r>
        <w:rPr>
          <w:rFonts w:ascii="Open Sans" w:hAnsi="Open Sans" w:cs="Open Sans"/>
        </w:rPr>
        <w:t>Blind/Un-informed Search</w:t>
      </w:r>
    </w:p>
    <w:p w14:paraId="374020F7" w14:textId="0C5AF5B5" w:rsidR="00EA271C" w:rsidRDefault="00EA271C" w:rsidP="00EA271C">
      <w:pPr>
        <w:pStyle w:val="ListParagraph"/>
        <w:numPr>
          <w:ilvl w:val="0"/>
          <w:numId w:val="18"/>
        </w:numPr>
        <w:jc w:val="both"/>
        <w:rPr>
          <w:rFonts w:ascii="Open Sans" w:hAnsi="Open Sans" w:cs="Open Sans"/>
        </w:rPr>
      </w:pPr>
      <w:r>
        <w:rPr>
          <w:rFonts w:ascii="Open Sans" w:hAnsi="Open Sans" w:cs="Open Sans"/>
        </w:rPr>
        <w:t>Breadth-First Search (BFS)</w:t>
      </w:r>
    </w:p>
    <w:p w14:paraId="1890C8FE" w14:textId="33E1FCFF" w:rsidR="00EA271C" w:rsidRDefault="00EA271C" w:rsidP="00EA271C">
      <w:pPr>
        <w:pStyle w:val="ListParagraph"/>
        <w:ind w:left="1080"/>
        <w:jc w:val="both"/>
        <w:rPr>
          <w:rFonts w:ascii="Open Sans" w:hAnsi="Open Sans" w:cs="Open Sans"/>
        </w:rPr>
      </w:pPr>
      <w:r>
        <w:rPr>
          <w:rFonts w:ascii="Open Sans" w:hAnsi="Open Sans" w:cs="Open Sans"/>
        </w:rPr>
        <w:t>Pencarian dilakukan pada semua simpul dalam setiap level secara berurutan dari kiri ke kanan. Jika pada satu level belum ditemukan solusi, maka pencarian dilanjutkan pada level berikutnya. Demikian seterusnya sampai ditemukan solusi.</w:t>
      </w:r>
      <w:r w:rsidR="00800C3E">
        <w:rPr>
          <w:rFonts w:ascii="Open Sans" w:hAnsi="Open Sans" w:cs="Open Sans"/>
        </w:rPr>
        <w:t xml:space="preserve"> Dengan cara seperti ini, BFS menjadi ditemukannya solusi dan solusi yang ditemukan pasti yang paling baik. Tetapi, BFS harus menyimpan semua simpul yang pernah dibangkitkan</w:t>
      </w:r>
      <w:r w:rsidR="000C13EF">
        <w:rPr>
          <w:rFonts w:ascii="Open Sans" w:hAnsi="Open Sans" w:cs="Open Sans"/>
        </w:rPr>
        <w:t>.</w:t>
      </w:r>
    </w:p>
    <w:p w14:paraId="7FB39594" w14:textId="15001C61" w:rsidR="000C13EF" w:rsidRPr="00A73758" w:rsidRDefault="000C13EF" w:rsidP="00EA271C">
      <w:pPr>
        <w:pStyle w:val="ListParagraph"/>
        <w:ind w:left="1080"/>
        <w:jc w:val="both"/>
        <w:rPr>
          <w:rFonts w:ascii="Open Sans" w:eastAsiaTheme="minorEastAsia" w:hAnsi="Open Sans" w:cs="Open Sans"/>
        </w:rPr>
      </w:pPr>
      <w:r>
        <w:rPr>
          <w:rFonts w:ascii="Open Sans" w:hAnsi="Open Sans" w:cs="Open Sans"/>
        </w:rPr>
        <w:t>Jika b adalah factor percabangan (jumlah simpul anak yang dimiliki oleh suatu simpul) dan d adalah kedalaman solusi, maka jumlah simpul yang harus disimpan adalah sebanyajk O(b</w:t>
      </w:r>
      <w:r>
        <w:rPr>
          <w:rFonts w:ascii="Open Sans" w:hAnsi="Open Sans" w:cs="Open Sans"/>
          <w:vertAlign w:val="superscript"/>
        </w:rPr>
        <w:t>d</w:t>
      </w:r>
      <w:r>
        <w:rPr>
          <w:rFonts w:ascii="Open Sans" w:hAnsi="Open Sans" w:cs="Open Sans"/>
        </w:rPr>
        <w:t>). Misalkan, untuk b = 10 dan d = 8, maka BFS harus membangkitkan dan menyimpan sebanyak 10</w:t>
      </w:r>
      <w:r>
        <w:rPr>
          <w:rFonts w:ascii="Open Sans" w:hAnsi="Open Sans" w:cs="Open Sans"/>
          <w:vertAlign w:val="superscript"/>
        </w:rPr>
        <w:t>0</w:t>
      </w:r>
      <w:r>
        <w:rPr>
          <w:rFonts w:ascii="Open Sans" w:hAnsi="Open Sans" w:cs="Open Sans"/>
        </w:rPr>
        <w:t xml:space="preserve"> + 10</w:t>
      </w:r>
      <w:r>
        <w:rPr>
          <w:rFonts w:ascii="Open Sans" w:hAnsi="Open Sans" w:cs="Open Sans"/>
          <w:vertAlign w:val="superscript"/>
        </w:rPr>
        <w:t>1</w:t>
      </w:r>
      <w:r>
        <w:rPr>
          <w:rFonts w:ascii="Open Sans" w:hAnsi="Open Sans" w:cs="Open Sans"/>
        </w:rPr>
        <w:t xml:space="preserve"> + 10</w:t>
      </w:r>
      <w:r>
        <w:rPr>
          <w:rFonts w:ascii="Open Sans" w:hAnsi="Open Sans" w:cs="Open Sans"/>
          <w:vertAlign w:val="superscript"/>
        </w:rPr>
        <w:t xml:space="preserve">2 </w:t>
      </w:r>
      <w:r>
        <w:rPr>
          <w:rFonts w:ascii="Open Sans" w:hAnsi="Open Sans" w:cs="Open Sans"/>
        </w:rPr>
        <w:t>+ 10</w:t>
      </w:r>
      <w:r>
        <w:rPr>
          <w:rFonts w:ascii="Open Sans" w:hAnsi="Open Sans" w:cs="Open Sans"/>
          <w:vertAlign w:val="superscript"/>
        </w:rPr>
        <w:t>3</w:t>
      </w:r>
      <w:r>
        <w:rPr>
          <w:rFonts w:ascii="Open Sans" w:hAnsi="Open Sans" w:cs="Open Sans"/>
        </w:rPr>
        <w:t xml:space="preserve"> + 10</w:t>
      </w:r>
      <w:r>
        <w:rPr>
          <w:rFonts w:ascii="Open Sans" w:hAnsi="Open Sans" w:cs="Open Sans"/>
          <w:vertAlign w:val="superscript"/>
        </w:rPr>
        <w:t>4</w:t>
      </w:r>
      <w:r>
        <w:rPr>
          <w:rFonts w:ascii="Open Sans" w:hAnsi="Open Sans" w:cs="Open Sans"/>
        </w:rPr>
        <w:t xml:space="preserve"> + 10</w:t>
      </w:r>
      <w:r>
        <w:rPr>
          <w:rFonts w:ascii="Open Sans" w:hAnsi="Open Sans" w:cs="Open Sans"/>
          <w:vertAlign w:val="superscript"/>
        </w:rPr>
        <w:t>5</w:t>
      </w:r>
      <w:r>
        <w:rPr>
          <w:rFonts w:ascii="Open Sans" w:hAnsi="Open Sans" w:cs="Open Sans"/>
        </w:rPr>
        <w:t xml:space="preserve"> + 10</w:t>
      </w:r>
      <w:r>
        <w:rPr>
          <w:rFonts w:ascii="Open Sans" w:hAnsi="Open Sans" w:cs="Open Sans"/>
          <w:vertAlign w:val="superscript"/>
        </w:rPr>
        <w:t>6</w:t>
      </w:r>
      <w:r>
        <w:rPr>
          <w:rFonts w:ascii="Open Sans" w:hAnsi="Open Sans" w:cs="Open Sans"/>
        </w:rPr>
        <w:t xml:space="preserve"> + 10</w:t>
      </w:r>
      <w:r>
        <w:rPr>
          <w:rFonts w:ascii="Open Sans" w:hAnsi="Open Sans" w:cs="Open Sans"/>
          <w:vertAlign w:val="superscript"/>
        </w:rPr>
        <w:t>7</w:t>
      </w:r>
      <w:r>
        <w:rPr>
          <w:rFonts w:ascii="Open Sans" w:hAnsi="Open Sans" w:cs="Open Sans"/>
        </w:rPr>
        <w:t xml:space="preserve"> + 10</w:t>
      </w:r>
      <w:r>
        <w:rPr>
          <w:rFonts w:ascii="Open Sans" w:hAnsi="Open Sans" w:cs="Open Sans"/>
          <w:vertAlign w:val="superscript"/>
        </w:rPr>
        <w:t>8</w:t>
      </w:r>
      <w:r>
        <w:rPr>
          <w:rFonts w:ascii="Open Sans" w:hAnsi="Open Sans" w:cs="Open Sans"/>
        </w:rPr>
        <w:t xml:space="preserve"> = 111.111.111 </w:t>
      </w:r>
      <m:oMath>
        <m:r>
          <w:rPr>
            <w:rFonts w:ascii="Cambria Math" w:hAnsi="Cambria Math" w:cs="Open Sans"/>
          </w:rPr>
          <m:t>≈</m:t>
        </m:r>
      </m:oMath>
      <w:r>
        <w:rPr>
          <w:rFonts w:ascii="Open Sans" w:eastAsiaTheme="minorEastAsia" w:hAnsi="Open Sans" w:cs="Open Sans"/>
        </w:rPr>
        <w:t xml:space="preserve"> 10</w:t>
      </w:r>
      <w:r>
        <w:rPr>
          <w:rFonts w:ascii="Open Sans" w:eastAsiaTheme="minorEastAsia" w:hAnsi="Open Sans" w:cs="Open Sans"/>
          <w:vertAlign w:val="superscript"/>
        </w:rPr>
        <w:t>8</w:t>
      </w:r>
      <w:r>
        <w:rPr>
          <w:rFonts w:ascii="Open Sans" w:eastAsiaTheme="minorEastAsia" w:hAnsi="Open Sans" w:cs="Open Sans"/>
        </w:rPr>
        <w:t xml:space="preserve"> simpul. Jika diasumsikan bahwa dalam satu detik </w:t>
      </w:r>
      <w:r>
        <w:rPr>
          <w:rFonts w:ascii="Open Sans" w:eastAsiaTheme="minorEastAsia" w:hAnsi="Open Sans" w:cs="Open Sans"/>
        </w:rPr>
        <w:lastRenderedPageBreak/>
        <w:t>computer bisa membangkitkan dan menguji 10</w:t>
      </w:r>
      <w:r>
        <w:rPr>
          <w:rFonts w:ascii="Open Sans" w:eastAsiaTheme="minorEastAsia" w:hAnsi="Open Sans" w:cs="Open Sans"/>
          <w:vertAlign w:val="superscript"/>
        </w:rPr>
        <w:t>6</w:t>
      </w:r>
      <w:r>
        <w:rPr>
          <w:rFonts w:ascii="Open Sans" w:eastAsiaTheme="minorEastAsia" w:hAnsi="Open Sans" w:cs="Open Sans"/>
        </w:rPr>
        <w:t xml:space="preserve"> simpul, maka waktu proses yang diperlukan untuk menemukan solusi</w:t>
      </w:r>
      <w:r w:rsidR="009962B3">
        <w:rPr>
          <w:rFonts w:ascii="Open Sans" w:eastAsiaTheme="minorEastAsia" w:hAnsi="Open Sans" w:cs="Open Sans"/>
        </w:rPr>
        <w:t xml:space="preserve"> di level 8 adalah 100 detik (1,67 menit). Jika satu simpul direpresentasikan </w:t>
      </w:r>
      <w:r w:rsidR="00A73758">
        <w:rPr>
          <w:rFonts w:ascii="Open Sans" w:eastAsiaTheme="minorEastAsia" w:hAnsi="Open Sans" w:cs="Open Sans"/>
        </w:rPr>
        <w:t>dalam struktur data sebesar 100 bytes, maka diperlukan memori sebesar 10</w:t>
      </w:r>
      <w:r w:rsidR="00A73758">
        <w:rPr>
          <w:rFonts w:ascii="Open Sans" w:eastAsiaTheme="minorEastAsia" w:hAnsi="Open Sans" w:cs="Open Sans"/>
          <w:vertAlign w:val="superscript"/>
        </w:rPr>
        <w:t xml:space="preserve">10 </w:t>
      </w:r>
      <w:r w:rsidR="00A73758">
        <w:rPr>
          <w:rFonts w:ascii="Open Sans" w:eastAsiaTheme="minorEastAsia" w:hAnsi="Open Sans" w:cs="Open Sans"/>
        </w:rPr>
        <w:t>bytes (10 gigabytes). Dari segi kecepatan, hal ini mungkin masih bisa diterima. Tetapi dari sisi memori yang diperlukan, hal ini mungkin menjadi masalah serius. Oleh karena itu, BFS sangat sulit diimplementasikan di dunia nyata.</w:t>
      </w:r>
    </w:p>
    <w:p w14:paraId="337534D3" w14:textId="77777777" w:rsidR="000C13EF" w:rsidRPr="000C13EF" w:rsidRDefault="000C13EF" w:rsidP="00EA271C">
      <w:pPr>
        <w:pStyle w:val="ListParagraph"/>
        <w:ind w:left="1080"/>
        <w:jc w:val="both"/>
        <w:rPr>
          <w:rFonts w:ascii="Open Sans" w:hAnsi="Open Sans" w:cs="Open Sans"/>
        </w:rPr>
      </w:pPr>
    </w:p>
    <w:p w14:paraId="6E476A9D" w14:textId="3459C165" w:rsidR="00EA271C" w:rsidRDefault="00EA271C" w:rsidP="00800C3E">
      <w:pPr>
        <w:pStyle w:val="ListParagraph"/>
        <w:numPr>
          <w:ilvl w:val="0"/>
          <w:numId w:val="18"/>
        </w:numPr>
        <w:jc w:val="both"/>
        <w:rPr>
          <w:rFonts w:ascii="Open Sans" w:hAnsi="Open Sans" w:cs="Open Sans"/>
        </w:rPr>
      </w:pPr>
      <w:r>
        <w:rPr>
          <w:rFonts w:ascii="Open Sans" w:hAnsi="Open Sans" w:cs="Open Sans"/>
        </w:rPr>
        <w:t>Depth-First Search (DFS)</w:t>
      </w:r>
    </w:p>
    <w:p w14:paraId="725D073F" w14:textId="1B901302" w:rsidR="00451D2E" w:rsidRDefault="00451D2E" w:rsidP="00451D2E">
      <w:pPr>
        <w:pStyle w:val="ListParagraph"/>
        <w:ind w:left="1080"/>
        <w:jc w:val="both"/>
        <w:rPr>
          <w:rFonts w:ascii="Open Sans" w:hAnsi="Open Sans" w:cs="Open Sans"/>
        </w:rPr>
      </w:pPr>
      <w:r>
        <w:rPr>
          <w:rFonts w:ascii="Open Sans" w:hAnsi="Open Sans" w:cs="Open Sans"/>
        </w:rPr>
        <w:t>Pencarian dilakukan pada suatu simpul dalam setiap level dari yang paling kiri. Jika pada level yang terdalam solusi belum ditemukan, maka pencarian dilanjutkan pada simpul sebelah kanan dan simpul kiri dapat dihapus dari memori. Jika pada level yang paling dalam tidak ditemukan solusi, maka pencarian dilanjutkan pada level selanjutnya. Demikian seterusnya sampai ditemukan solusi.</w:t>
      </w:r>
    </w:p>
    <w:p w14:paraId="0135EA81" w14:textId="3F440416" w:rsidR="000525E9" w:rsidRDefault="000525E9" w:rsidP="00451D2E">
      <w:pPr>
        <w:pStyle w:val="ListParagraph"/>
        <w:ind w:left="1080"/>
        <w:jc w:val="both"/>
        <w:rPr>
          <w:rFonts w:ascii="Open Sans" w:hAnsi="Open Sans" w:cs="Open Sans"/>
        </w:rPr>
      </w:pPr>
      <w:r>
        <w:rPr>
          <w:rFonts w:ascii="Open Sans" w:hAnsi="Open Sans" w:cs="Open Sans"/>
        </w:rPr>
        <w:t>Kelebihan DFS adalah pemakaian memori yang lebih sedikit. DFS hanya menyimpan sekitar bd simpul, di mana b adalah factor percabangan dan d adalah kedalaman solusi. Jika b = 10 dan d = 3, maka jumlah simpul yang disimpan di memori adalah 1 + 10 + 10 + 10 = 31. Hal ini berbeda jauh dengan BFS yang harus menyimpan</w:t>
      </w:r>
      <w:r w:rsidR="002F6493">
        <w:rPr>
          <w:rFonts w:ascii="Open Sans" w:hAnsi="Open Sans" w:cs="Open Sans"/>
        </w:rPr>
        <w:t xml:space="preserve"> semua simpul yangt pernah dibangkitkan. Kelebihan lainnya adalah jika solusi yang dicari berada pada level yang dalam dan paling kiri, maka DFS akan menemukannya dengan cepat.</w:t>
      </w:r>
    </w:p>
    <w:p w14:paraId="2F5D927D" w14:textId="3D66B82F" w:rsidR="002F6493" w:rsidRDefault="002F6493" w:rsidP="00451D2E">
      <w:pPr>
        <w:pStyle w:val="ListParagraph"/>
        <w:ind w:left="1080"/>
        <w:jc w:val="both"/>
        <w:rPr>
          <w:rFonts w:ascii="Open Sans" w:hAnsi="Open Sans" w:cs="Open Sans"/>
        </w:rPr>
      </w:pPr>
      <w:r>
        <w:rPr>
          <w:rFonts w:ascii="Open Sans" w:hAnsi="Open Sans" w:cs="Open Sans"/>
        </w:rPr>
        <w:t>Sedangkan kelemahan DFS adalah jika pohon yang dibangkitkan mempunyai level yang sangat dalam (tak terhingga), maka tidak ada jaminan menemukan solusi. Artinya, DFS tidak complete. Kelemahan lainnya adalah jika terdapat lebih dari satu solusi yang sama tetapi berada pada level yang berbeda, maka DFS tidak menjamin untuk menemukan solusi yang paling baik. Artinya, DFS tidak optimal.</w:t>
      </w:r>
    </w:p>
    <w:p w14:paraId="33DE4C6C" w14:textId="77777777" w:rsidR="00451D2E" w:rsidRDefault="00451D2E" w:rsidP="00451D2E">
      <w:pPr>
        <w:pStyle w:val="ListParagraph"/>
        <w:ind w:left="1080"/>
        <w:jc w:val="both"/>
        <w:rPr>
          <w:rFonts w:ascii="Open Sans" w:hAnsi="Open Sans" w:cs="Open Sans"/>
        </w:rPr>
      </w:pPr>
    </w:p>
    <w:p w14:paraId="084AC091" w14:textId="76C307D1" w:rsidR="00FF570F" w:rsidRDefault="00EA271C" w:rsidP="00EA271C">
      <w:pPr>
        <w:pStyle w:val="ListParagraph"/>
        <w:numPr>
          <w:ilvl w:val="0"/>
          <w:numId w:val="17"/>
        </w:numPr>
        <w:ind w:left="720"/>
        <w:jc w:val="both"/>
        <w:rPr>
          <w:rFonts w:ascii="Open Sans" w:hAnsi="Open Sans" w:cs="Open Sans"/>
        </w:rPr>
      </w:pPr>
      <w:r>
        <w:rPr>
          <w:rFonts w:ascii="Open Sans" w:hAnsi="Open Sans" w:cs="Open Sans"/>
        </w:rPr>
        <w:t>Heuristic/Informed Search</w:t>
      </w:r>
    </w:p>
    <w:p w14:paraId="330FD004" w14:textId="25B2BFAD" w:rsidR="0026279E" w:rsidRDefault="0026279E" w:rsidP="0026279E">
      <w:pPr>
        <w:pStyle w:val="ListParagraph"/>
        <w:jc w:val="both"/>
        <w:rPr>
          <w:rFonts w:ascii="Open Sans" w:hAnsi="Open Sans" w:cs="Open Sans"/>
        </w:rPr>
      </w:pPr>
      <w:r>
        <w:rPr>
          <w:rFonts w:ascii="Open Sans" w:hAnsi="Open Sans" w:cs="Open Sans"/>
        </w:rPr>
        <w:t>Pada metode ini digunakan suatu fungsi yang menghitung biaya perkiraan dari suatu simpul tertentu menuju ke simpul tujuan.</w:t>
      </w:r>
      <w:r w:rsidR="00132F25">
        <w:rPr>
          <w:rFonts w:ascii="Open Sans" w:hAnsi="Open Sans" w:cs="Open Sans"/>
        </w:rPr>
        <w:t xml:space="preserve"> Di dalam metode yang termasuk heuristic search, fungsi heuristic memainkan peran yang sangat menentukan. Suatu fungsi dapat diterima sebagai fungsi heuristic jika biaya perkiraanyang dihasilkan tidak melebihi dari biaya sebenarnya. Ketika fungsi heuristic memberikan biaya perkiraan yang melebihi biaya sebenarnya, maka proses pencarian bisa tersesat dan membuat heuristic search tidak optimal. Berikut dua contoh kasus untuk menentukan fungsi heuristic yang baik</w:t>
      </w:r>
    </w:p>
    <w:p w14:paraId="5208EDA0" w14:textId="44531C4E" w:rsidR="0026279E" w:rsidRDefault="00E83DC2" w:rsidP="0026279E">
      <w:pPr>
        <w:pStyle w:val="ListParagraph"/>
        <w:numPr>
          <w:ilvl w:val="0"/>
          <w:numId w:val="19"/>
        </w:numPr>
        <w:jc w:val="both"/>
        <w:rPr>
          <w:rFonts w:ascii="Open Sans" w:hAnsi="Open Sans" w:cs="Open Sans"/>
        </w:rPr>
      </w:pPr>
      <w:r>
        <w:rPr>
          <w:rFonts w:ascii="Open Sans" w:hAnsi="Open Sans" w:cs="Open Sans"/>
        </w:rPr>
        <w:t>Masalah Pencarian Rute Terpendek</w:t>
      </w:r>
    </w:p>
    <w:p w14:paraId="4371A910" w14:textId="69EF18BB" w:rsidR="00E83DC2" w:rsidRDefault="00E83DC2" w:rsidP="00E83DC2">
      <w:pPr>
        <w:pStyle w:val="ListParagraph"/>
        <w:ind w:left="1080"/>
        <w:jc w:val="both"/>
        <w:rPr>
          <w:rFonts w:ascii="Open Sans" w:hAnsi="Open Sans" w:cs="Open Sans"/>
        </w:rPr>
      </w:pPr>
      <w:r>
        <w:rPr>
          <w:rFonts w:ascii="Open Sans" w:hAnsi="Open Sans" w:cs="Open Sans"/>
        </w:rPr>
        <w:lastRenderedPageBreak/>
        <w:t>Misal terdapat empat kota dengan koordinat petanya: A</w:t>
      </w:r>
      <w:r w:rsidR="00017AEF">
        <w:rPr>
          <w:rFonts w:ascii="Open Sans" w:hAnsi="Open Sans" w:cs="Open Sans"/>
        </w:rPr>
        <w:t xml:space="preserve"> </w:t>
      </w:r>
      <w:r>
        <w:rPr>
          <w:rFonts w:ascii="Open Sans" w:hAnsi="Open Sans" w:cs="Open Sans"/>
        </w:rPr>
        <w:t>(20,10), B</w:t>
      </w:r>
      <w:r w:rsidR="00017AEF">
        <w:rPr>
          <w:rFonts w:ascii="Open Sans" w:hAnsi="Open Sans" w:cs="Open Sans"/>
        </w:rPr>
        <w:t xml:space="preserve"> </w:t>
      </w:r>
      <w:r>
        <w:rPr>
          <w:rFonts w:ascii="Open Sans" w:hAnsi="Open Sans" w:cs="Open Sans"/>
        </w:rPr>
        <w:t>(35,10), C</w:t>
      </w:r>
      <w:r w:rsidR="00017AEF">
        <w:rPr>
          <w:rFonts w:ascii="Open Sans" w:hAnsi="Open Sans" w:cs="Open Sans"/>
        </w:rPr>
        <w:t xml:space="preserve"> </w:t>
      </w:r>
      <w:r>
        <w:rPr>
          <w:rFonts w:ascii="Open Sans" w:hAnsi="Open Sans" w:cs="Open Sans"/>
        </w:rPr>
        <w:t>(55,10), dan D</w:t>
      </w:r>
      <w:r w:rsidR="00017AEF">
        <w:rPr>
          <w:rFonts w:ascii="Open Sans" w:hAnsi="Open Sans" w:cs="Open Sans"/>
        </w:rPr>
        <w:t xml:space="preserve"> </w:t>
      </w:r>
      <w:r>
        <w:rPr>
          <w:rFonts w:ascii="Open Sans" w:hAnsi="Open Sans" w:cs="Open Sans"/>
        </w:rPr>
        <w:t>(65,10). Busur AB menyatakan jalan raya dengan Panjang 20 km, busur BC dengan Panjang 50 km, dan busur CD dengan Panjang 10km.</w:t>
      </w:r>
    </w:p>
    <w:p w14:paraId="0351726A" w14:textId="6B84EE2F" w:rsidR="00017AEF" w:rsidRDefault="00017AEF" w:rsidP="00E83DC2">
      <w:pPr>
        <w:pStyle w:val="ListParagraph"/>
        <w:ind w:left="1080"/>
        <w:jc w:val="both"/>
        <w:rPr>
          <w:rFonts w:ascii="Open Sans" w:hAnsi="Open Sans" w:cs="Open Sans"/>
        </w:rPr>
      </w:pPr>
      <w:r>
        <w:rPr>
          <w:rFonts w:ascii="Open Sans" w:hAnsi="Open Sans" w:cs="Open Sans"/>
        </w:rPr>
        <w:t>Dalam kasus pencarian rute terpendek, biaya sebenarnya adalah Panjang jalan raya yang sebenarnya. Sedangkan fungsi heuristic yang bisa digunakan adalah jarak garis lurus yang bisa dihitung menggunakan rumus:</w:t>
      </w:r>
    </w:p>
    <w:p w14:paraId="65B268EC" w14:textId="77777777" w:rsidR="00017AEF" w:rsidRDefault="00017AEF" w:rsidP="00E83DC2">
      <w:pPr>
        <w:pStyle w:val="ListParagraph"/>
        <w:ind w:left="1080"/>
        <w:jc w:val="both"/>
        <w:rPr>
          <w:rFonts w:ascii="Open Sans" w:hAnsi="Open Sans" w:cs="Open Sans"/>
        </w:rPr>
      </w:pPr>
    </w:p>
    <w:p w14:paraId="60E5C82C" w14:textId="08701CA6" w:rsidR="00017AEF" w:rsidRDefault="00017AEF" w:rsidP="00E83DC2">
      <w:pPr>
        <w:pStyle w:val="ListParagraph"/>
        <w:ind w:left="1080"/>
        <w:jc w:val="both"/>
        <w:rPr>
          <w:rFonts w:ascii="Open Sans" w:eastAsiaTheme="minorEastAsia" w:hAnsi="Open Sans" w:cs="Open Sans"/>
        </w:rPr>
      </w:pPr>
      <w:r>
        <w:rPr>
          <w:rFonts w:ascii="Open Sans" w:hAnsi="Open Sans" w:cs="Open Sans"/>
        </w:rPr>
        <w:t>d</w:t>
      </w:r>
      <w:r>
        <w:rPr>
          <w:rFonts w:ascii="Open Sans" w:hAnsi="Open Sans" w:cs="Open Sans"/>
          <w:vertAlign w:val="subscript"/>
        </w:rPr>
        <w:t>db</w:t>
      </w:r>
      <w:r>
        <w:rPr>
          <w:rFonts w:ascii="Open Sans" w:hAnsi="Open Sans" w:cs="Open Sans"/>
          <w:vertAlign w:val="superscript"/>
        </w:rPr>
        <w:t xml:space="preserve"> </w:t>
      </w:r>
      <w:r>
        <w:rPr>
          <w:rFonts w:ascii="Open Sans" w:hAnsi="Open Sans" w:cs="Open Sans"/>
        </w:rPr>
        <w:t xml:space="preserve">= </w:t>
      </w:r>
      <m:oMath>
        <m:rad>
          <m:radPr>
            <m:degHide m:val="1"/>
            <m:ctrlPr>
              <w:rPr>
                <w:rFonts w:ascii="Cambria Math" w:hAnsi="Cambria Math" w:cs="Open Sans"/>
                <w:i/>
              </w:rPr>
            </m:ctrlPr>
          </m:radPr>
          <m:deg/>
          <m:e>
            <m:sSup>
              <m:sSupPr>
                <m:ctrlPr>
                  <w:rPr>
                    <w:rFonts w:ascii="Cambria Math" w:hAnsi="Cambria Math" w:cs="Open Sans"/>
                    <w:i/>
                  </w:rPr>
                </m:ctrlPr>
              </m:sSupPr>
              <m:e>
                <m:r>
                  <w:rPr>
                    <w:rFonts w:ascii="Cambria Math" w:hAnsi="Cambria Math" w:cs="Open Sans"/>
                  </w:rPr>
                  <m:t>(yb-ya)</m:t>
                </m:r>
              </m:e>
              <m:sup>
                <m:r>
                  <w:rPr>
                    <w:rFonts w:ascii="Cambria Math" w:hAnsi="Cambria Math" w:cs="Open Sans"/>
                  </w:rPr>
                  <m:t>2</m:t>
                </m:r>
              </m:sup>
            </m:sSup>
            <m:r>
              <w:rPr>
                <w:rFonts w:ascii="Cambria Math" w:hAnsi="Cambria Math" w:cs="Open Sans"/>
              </w:rPr>
              <m:t>+</m:t>
            </m:r>
            <m:sSup>
              <m:sSupPr>
                <m:ctrlPr>
                  <w:rPr>
                    <w:rFonts w:ascii="Cambria Math" w:hAnsi="Cambria Math" w:cs="Open Sans"/>
                    <w:i/>
                  </w:rPr>
                </m:ctrlPr>
              </m:sSupPr>
              <m:e>
                <m:r>
                  <w:rPr>
                    <w:rFonts w:ascii="Cambria Math" w:hAnsi="Cambria Math" w:cs="Open Sans"/>
                  </w:rPr>
                  <m:t>(xb-xa)</m:t>
                </m:r>
              </m:e>
              <m:sup>
                <m:r>
                  <w:rPr>
                    <w:rFonts w:ascii="Cambria Math" w:hAnsi="Cambria Math" w:cs="Open Sans"/>
                  </w:rPr>
                  <m:t>2</m:t>
                </m:r>
              </m:sup>
            </m:sSup>
          </m:e>
        </m:rad>
      </m:oMath>
    </w:p>
    <w:p w14:paraId="5007C9E5" w14:textId="77777777" w:rsidR="00017AEF" w:rsidRPr="00017AEF" w:rsidRDefault="00017AEF" w:rsidP="00E83DC2">
      <w:pPr>
        <w:pStyle w:val="ListParagraph"/>
        <w:ind w:left="1080"/>
        <w:jc w:val="both"/>
        <w:rPr>
          <w:rFonts w:ascii="Open Sans" w:hAnsi="Open Sans" w:cs="Open Sans"/>
        </w:rPr>
      </w:pPr>
    </w:p>
    <w:p w14:paraId="4A69E7E5" w14:textId="21529BDD" w:rsidR="00017AEF" w:rsidRPr="00882619" w:rsidRDefault="00017AEF" w:rsidP="00E83DC2">
      <w:pPr>
        <w:pStyle w:val="ListParagraph"/>
        <w:ind w:left="1080"/>
        <w:jc w:val="both"/>
        <w:rPr>
          <w:rFonts w:ascii="Open Sans" w:hAnsi="Open Sans" w:cs="Open Sans"/>
        </w:rPr>
      </w:pPr>
      <w:r>
        <w:rPr>
          <w:rFonts w:ascii="Open Sans" w:hAnsi="Open Sans" w:cs="Open Sans"/>
        </w:rPr>
        <w:t>dengan menggunakan rumus tersebut, maka jarak garis lurus dari A ke B adalah 15 (d</w:t>
      </w:r>
      <w:r>
        <w:rPr>
          <w:rFonts w:ascii="Open Sans" w:hAnsi="Open Sans" w:cs="Open Sans"/>
          <w:vertAlign w:val="subscript"/>
        </w:rPr>
        <w:t>AB</w:t>
      </w:r>
      <w:r>
        <w:rPr>
          <w:rFonts w:ascii="Open Sans" w:hAnsi="Open Sans" w:cs="Open Sans"/>
        </w:rPr>
        <w:t xml:space="preserve"> = 15) dan jarak garis lurus dari B ke C adalah 20 (d</w:t>
      </w:r>
      <w:r>
        <w:rPr>
          <w:rFonts w:ascii="Open Sans" w:hAnsi="Open Sans" w:cs="Open Sans"/>
        </w:rPr>
        <w:softHyphen/>
      </w:r>
      <w:r>
        <w:rPr>
          <w:rFonts w:ascii="Open Sans" w:hAnsi="Open Sans" w:cs="Open Sans"/>
        </w:rPr>
        <w:softHyphen/>
      </w:r>
      <w:r>
        <w:rPr>
          <w:rFonts w:ascii="Open Sans" w:hAnsi="Open Sans" w:cs="Open Sans"/>
          <w:vertAlign w:val="subscript"/>
        </w:rPr>
        <w:t>BC</w:t>
      </w:r>
      <w:r>
        <w:rPr>
          <w:rFonts w:ascii="Open Sans" w:hAnsi="Open Sans" w:cs="Open Sans"/>
        </w:rPr>
        <w:t xml:space="preserve"> = 20). Jika dibandingan dengan Panjang jalan yang sebenarnya, d</w:t>
      </w:r>
      <w:r>
        <w:rPr>
          <w:rFonts w:ascii="Open Sans" w:hAnsi="Open Sans" w:cs="Open Sans"/>
        </w:rPr>
        <w:softHyphen/>
      </w:r>
      <w:r>
        <w:rPr>
          <w:rFonts w:ascii="Open Sans" w:hAnsi="Open Sans" w:cs="Open Sans"/>
          <w:vertAlign w:val="subscript"/>
        </w:rPr>
        <w:t>AB</w:t>
      </w:r>
      <w:r>
        <w:rPr>
          <w:rFonts w:ascii="Open Sans" w:hAnsi="Open Sans" w:cs="Open Sans"/>
        </w:rPr>
        <w:t xml:space="preserve"> sangat mendekati jarak sebenarnya, sedangkan d</w:t>
      </w:r>
      <w:r>
        <w:rPr>
          <w:rFonts w:ascii="Open Sans" w:hAnsi="Open Sans" w:cs="Open Sans"/>
          <w:vertAlign w:val="subscript"/>
        </w:rPr>
        <w:t>BC</w:t>
      </w:r>
      <w:r>
        <w:rPr>
          <w:rFonts w:ascii="Open Sans" w:hAnsi="Open Sans" w:cs="Open Sans"/>
        </w:rPr>
        <w:t xml:space="preserve"> jauh lebih kecil dibandingkan dengan jarak sebenarnya. Tetapi, d</w:t>
      </w:r>
      <w:r w:rsidR="00882619">
        <w:rPr>
          <w:rFonts w:ascii="Open Sans" w:hAnsi="Open Sans" w:cs="Open Sans"/>
          <w:vertAlign w:val="subscript"/>
        </w:rPr>
        <w:t>CD</w:t>
      </w:r>
      <w:r w:rsidR="00882619">
        <w:rPr>
          <w:rFonts w:ascii="Open Sans" w:hAnsi="Open Sans" w:cs="Open Sans"/>
        </w:rPr>
        <w:t xml:space="preserve"> sama dengan jarak sebenarnya, rumus pada persamaan di atas menjamin baha jarak perkiraan yang dihasilkan pasti lebih kecil atau sama dengan jarak heuristic. Di dunia nyata, terdapat banyak jalan raya yang bentuknya memutar maupun jalan satu arah sehingga kita harus beputar dulu untuk ke tempat tujuan. Dengan kondisi tersebut, persamaan di atas akan menghasilkan banyak jarak perkiraan yang underestimate. Tetapi, selain persamaan tersebut, adakah persamaan lain yang lebih baik yang dapat digunakan sebagai fungsi heuristic? Jika ada memberikan nilai yang lebih mendekati biaya sebenarnya dibandingkan persamaan di atas, maka lebih baik kita menggunakan fungsi heuristic tersebut.</w:t>
      </w:r>
    </w:p>
    <w:p w14:paraId="5C824B1F" w14:textId="53700BEA" w:rsidR="00E83DC2" w:rsidRDefault="00E83DC2" w:rsidP="00E83DC2">
      <w:pPr>
        <w:pStyle w:val="ListParagraph"/>
        <w:ind w:left="1080"/>
        <w:jc w:val="both"/>
        <w:rPr>
          <w:rFonts w:ascii="Open Sans" w:hAnsi="Open Sans" w:cs="Open Sans"/>
        </w:rPr>
      </w:pPr>
    </w:p>
    <w:p w14:paraId="60EA4EBA" w14:textId="793233DD" w:rsidR="00E83DC2" w:rsidRDefault="00E83DC2" w:rsidP="0026279E">
      <w:pPr>
        <w:pStyle w:val="ListParagraph"/>
        <w:numPr>
          <w:ilvl w:val="0"/>
          <w:numId w:val="19"/>
        </w:numPr>
        <w:jc w:val="both"/>
        <w:rPr>
          <w:rFonts w:ascii="Open Sans" w:hAnsi="Open Sans" w:cs="Open Sans"/>
        </w:rPr>
      </w:pPr>
      <w:r>
        <w:rPr>
          <w:rFonts w:ascii="Open Sans" w:hAnsi="Open Sans" w:cs="Open Sans"/>
        </w:rPr>
        <w:t>Masalah 8-Puzzle</w:t>
      </w:r>
    </w:p>
    <w:p w14:paraId="15FCA989" w14:textId="5BA96FF4" w:rsidR="00882619" w:rsidRDefault="00882619" w:rsidP="00882619">
      <w:pPr>
        <w:pStyle w:val="ListParagraph"/>
        <w:ind w:left="1080"/>
        <w:jc w:val="both"/>
        <w:rPr>
          <w:rFonts w:ascii="Open Sans" w:hAnsi="Open Sans" w:cs="Open Sans"/>
        </w:rPr>
      </w:pPr>
      <w:r>
        <w:rPr>
          <w:rFonts w:ascii="Open Sans" w:hAnsi="Open Sans" w:cs="Open Sans"/>
        </w:rPr>
        <w:t>Padca gambar berikut, terdapat delapan angka yang bisa digeser ke kiri, kanan, atas, atau bawah. Jika diketahui goal state dan operator, kita dapat menentukan fungsi heuristic yang dapat digunakan.</w:t>
      </w:r>
    </w:p>
    <w:tbl>
      <w:tblPr>
        <w:tblStyle w:val="TableGrid"/>
        <w:tblW w:w="0" w:type="auto"/>
        <w:jc w:val="center"/>
        <w:tblLook w:val="04A0" w:firstRow="1" w:lastRow="0" w:firstColumn="1" w:lastColumn="0" w:noHBand="0" w:noVBand="1"/>
      </w:tblPr>
      <w:tblGrid>
        <w:gridCol w:w="445"/>
        <w:gridCol w:w="540"/>
        <w:gridCol w:w="450"/>
        <w:gridCol w:w="540"/>
        <w:gridCol w:w="450"/>
        <w:gridCol w:w="450"/>
        <w:gridCol w:w="450"/>
      </w:tblGrid>
      <w:tr w:rsidR="001E0418" w14:paraId="6C2E5B46" w14:textId="43B1EB72" w:rsidTr="001E0418">
        <w:trPr>
          <w:jc w:val="center"/>
        </w:trPr>
        <w:tc>
          <w:tcPr>
            <w:tcW w:w="445" w:type="dxa"/>
            <w:vAlign w:val="center"/>
          </w:tcPr>
          <w:p w14:paraId="6106CADB" w14:textId="08EE89DE" w:rsidR="001E0418" w:rsidRDefault="001E0418" w:rsidP="001E0418">
            <w:pPr>
              <w:pStyle w:val="ListParagraph"/>
              <w:ind w:left="0"/>
              <w:jc w:val="center"/>
              <w:rPr>
                <w:rFonts w:ascii="Open Sans" w:hAnsi="Open Sans" w:cs="Open Sans"/>
              </w:rPr>
            </w:pPr>
            <w:r>
              <w:rPr>
                <w:rFonts w:ascii="Open Sans" w:hAnsi="Open Sans" w:cs="Open Sans"/>
              </w:rPr>
              <w:t>1</w:t>
            </w:r>
          </w:p>
        </w:tc>
        <w:tc>
          <w:tcPr>
            <w:tcW w:w="540" w:type="dxa"/>
            <w:vAlign w:val="center"/>
          </w:tcPr>
          <w:p w14:paraId="5CA11616" w14:textId="470025C0" w:rsidR="001E0418" w:rsidRDefault="001E0418" w:rsidP="001E0418">
            <w:pPr>
              <w:pStyle w:val="ListParagraph"/>
              <w:ind w:left="0"/>
              <w:jc w:val="center"/>
              <w:rPr>
                <w:rFonts w:ascii="Open Sans" w:hAnsi="Open Sans" w:cs="Open Sans"/>
              </w:rPr>
            </w:pPr>
            <w:r>
              <w:rPr>
                <w:rFonts w:ascii="Open Sans" w:hAnsi="Open Sans" w:cs="Open Sans"/>
              </w:rPr>
              <w:t>2</w:t>
            </w:r>
          </w:p>
        </w:tc>
        <w:tc>
          <w:tcPr>
            <w:tcW w:w="450" w:type="dxa"/>
            <w:tcBorders>
              <w:right w:val="single" w:sz="4" w:space="0" w:color="auto"/>
            </w:tcBorders>
            <w:vAlign w:val="center"/>
          </w:tcPr>
          <w:p w14:paraId="2AD944BA" w14:textId="73EBF86C" w:rsidR="001E0418" w:rsidRDefault="001E0418" w:rsidP="001E0418">
            <w:pPr>
              <w:pStyle w:val="ListParagraph"/>
              <w:ind w:left="0"/>
              <w:jc w:val="center"/>
              <w:rPr>
                <w:rFonts w:ascii="Open Sans" w:hAnsi="Open Sans" w:cs="Open Sans"/>
              </w:rPr>
            </w:pPr>
            <w:r>
              <w:rPr>
                <w:rFonts w:ascii="Open Sans" w:hAnsi="Open Sans" w:cs="Open Sans"/>
              </w:rPr>
              <w:t>3</w:t>
            </w:r>
          </w:p>
        </w:tc>
        <w:tc>
          <w:tcPr>
            <w:tcW w:w="540" w:type="dxa"/>
            <w:tcBorders>
              <w:top w:val="nil"/>
              <w:left w:val="single" w:sz="4" w:space="0" w:color="auto"/>
              <w:bottom w:val="nil"/>
              <w:right w:val="single" w:sz="4" w:space="0" w:color="auto"/>
            </w:tcBorders>
          </w:tcPr>
          <w:p w14:paraId="4080E29F" w14:textId="77777777" w:rsidR="001E0418" w:rsidRDefault="001E0418" w:rsidP="001E0418">
            <w:pPr>
              <w:pStyle w:val="ListParagraph"/>
              <w:ind w:left="0"/>
              <w:jc w:val="center"/>
              <w:rPr>
                <w:rFonts w:ascii="Open Sans" w:hAnsi="Open Sans" w:cs="Open Sans"/>
              </w:rPr>
            </w:pPr>
          </w:p>
        </w:tc>
        <w:tc>
          <w:tcPr>
            <w:tcW w:w="450" w:type="dxa"/>
            <w:tcBorders>
              <w:left w:val="single" w:sz="4" w:space="0" w:color="auto"/>
            </w:tcBorders>
          </w:tcPr>
          <w:p w14:paraId="1A812B77" w14:textId="4066A5B5" w:rsidR="001E0418" w:rsidRDefault="001E0418" w:rsidP="001E0418">
            <w:pPr>
              <w:pStyle w:val="ListParagraph"/>
              <w:ind w:left="0"/>
              <w:jc w:val="center"/>
              <w:rPr>
                <w:rFonts w:ascii="Open Sans" w:hAnsi="Open Sans" w:cs="Open Sans"/>
              </w:rPr>
            </w:pPr>
            <w:r>
              <w:rPr>
                <w:rFonts w:ascii="Open Sans" w:hAnsi="Open Sans" w:cs="Open Sans"/>
              </w:rPr>
              <w:t>1</w:t>
            </w:r>
          </w:p>
        </w:tc>
        <w:tc>
          <w:tcPr>
            <w:tcW w:w="450" w:type="dxa"/>
          </w:tcPr>
          <w:p w14:paraId="596E8241" w14:textId="3CEFECEB" w:rsidR="001E0418" w:rsidRDefault="001E0418" w:rsidP="001E0418">
            <w:pPr>
              <w:pStyle w:val="ListParagraph"/>
              <w:ind w:left="0"/>
              <w:jc w:val="center"/>
              <w:rPr>
                <w:rFonts w:ascii="Open Sans" w:hAnsi="Open Sans" w:cs="Open Sans"/>
              </w:rPr>
            </w:pPr>
            <w:r>
              <w:rPr>
                <w:rFonts w:ascii="Open Sans" w:hAnsi="Open Sans" w:cs="Open Sans"/>
              </w:rPr>
              <w:t>2</w:t>
            </w:r>
          </w:p>
        </w:tc>
        <w:tc>
          <w:tcPr>
            <w:tcW w:w="450" w:type="dxa"/>
          </w:tcPr>
          <w:p w14:paraId="1BA252E7" w14:textId="5B60B6E1" w:rsidR="001E0418" w:rsidRDefault="001E0418" w:rsidP="001E0418">
            <w:pPr>
              <w:pStyle w:val="ListParagraph"/>
              <w:ind w:left="0"/>
              <w:jc w:val="center"/>
              <w:rPr>
                <w:rFonts w:ascii="Open Sans" w:hAnsi="Open Sans" w:cs="Open Sans"/>
              </w:rPr>
            </w:pPr>
            <w:r>
              <w:rPr>
                <w:rFonts w:ascii="Open Sans" w:hAnsi="Open Sans" w:cs="Open Sans"/>
              </w:rPr>
              <w:t>3</w:t>
            </w:r>
          </w:p>
        </w:tc>
      </w:tr>
      <w:tr w:rsidR="001E0418" w14:paraId="15D54947" w14:textId="3D531D44" w:rsidTr="001E0418">
        <w:trPr>
          <w:jc w:val="center"/>
        </w:trPr>
        <w:tc>
          <w:tcPr>
            <w:tcW w:w="445" w:type="dxa"/>
            <w:vAlign w:val="center"/>
          </w:tcPr>
          <w:p w14:paraId="4970861D" w14:textId="3EA64052" w:rsidR="001E0418" w:rsidRDefault="001E0418" w:rsidP="001E0418">
            <w:pPr>
              <w:pStyle w:val="ListParagraph"/>
              <w:ind w:left="0"/>
              <w:jc w:val="center"/>
              <w:rPr>
                <w:rFonts w:ascii="Open Sans" w:hAnsi="Open Sans" w:cs="Open Sans"/>
              </w:rPr>
            </w:pPr>
            <w:r>
              <w:rPr>
                <w:rFonts w:ascii="Open Sans" w:hAnsi="Open Sans" w:cs="Open Sans"/>
              </w:rPr>
              <w:t>8</w:t>
            </w:r>
          </w:p>
        </w:tc>
        <w:tc>
          <w:tcPr>
            <w:tcW w:w="540" w:type="dxa"/>
            <w:vAlign w:val="center"/>
          </w:tcPr>
          <w:p w14:paraId="7CD5DFC5" w14:textId="0AFE51A6" w:rsidR="001E0418" w:rsidRDefault="001E0418" w:rsidP="001E0418">
            <w:pPr>
              <w:pStyle w:val="ListParagraph"/>
              <w:ind w:left="0"/>
              <w:jc w:val="center"/>
              <w:rPr>
                <w:rFonts w:ascii="Open Sans" w:hAnsi="Open Sans" w:cs="Open Sans"/>
              </w:rPr>
            </w:pPr>
            <w:r>
              <w:rPr>
                <w:rFonts w:ascii="Open Sans" w:hAnsi="Open Sans" w:cs="Open Sans"/>
              </w:rPr>
              <w:t>7</w:t>
            </w:r>
          </w:p>
        </w:tc>
        <w:tc>
          <w:tcPr>
            <w:tcW w:w="450" w:type="dxa"/>
            <w:tcBorders>
              <w:right w:val="single" w:sz="4" w:space="0" w:color="auto"/>
            </w:tcBorders>
            <w:vAlign w:val="center"/>
          </w:tcPr>
          <w:p w14:paraId="33F69595" w14:textId="598F0832" w:rsidR="001E0418" w:rsidRDefault="001E0418" w:rsidP="001E0418">
            <w:pPr>
              <w:pStyle w:val="ListParagraph"/>
              <w:ind w:left="0"/>
              <w:jc w:val="center"/>
              <w:rPr>
                <w:rFonts w:ascii="Open Sans" w:hAnsi="Open Sans" w:cs="Open Sans"/>
              </w:rPr>
            </w:pPr>
            <w:r>
              <w:rPr>
                <w:rFonts w:ascii="Open Sans" w:hAnsi="Open Sans" w:cs="Open Sans"/>
              </w:rPr>
              <w:t>4</w:t>
            </w:r>
          </w:p>
        </w:tc>
        <w:tc>
          <w:tcPr>
            <w:tcW w:w="540" w:type="dxa"/>
            <w:tcBorders>
              <w:top w:val="nil"/>
              <w:left w:val="single" w:sz="4" w:space="0" w:color="auto"/>
              <w:bottom w:val="nil"/>
              <w:right w:val="single" w:sz="4" w:space="0" w:color="auto"/>
            </w:tcBorders>
          </w:tcPr>
          <w:p w14:paraId="502DD347" w14:textId="77777777" w:rsidR="001E0418" w:rsidRDefault="001E0418" w:rsidP="001E0418">
            <w:pPr>
              <w:pStyle w:val="ListParagraph"/>
              <w:ind w:left="0"/>
              <w:jc w:val="center"/>
              <w:rPr>
                <w:rFonts w:ascii="Open Sans" w:hAnsi="Open Sans" w:cs="Open Sans"/>
              </w:rPr>
            </w:pPr>
          </w:p>
        </w:tc>
        <w:tc>
          <w:tcPr>
            <w:tcW w:w="450" w:type="dxa"/>
            <w:tcBorders>
              <w:left w:val="single" w:sz="4" w:space="0" w:color="auto"/>
            </w:tcBorders>
          </w:tcPr>
          <w:p w14:paraId="3ED85995" w14:textId="2854C8D4" w:rsidR="001E0418" w:rsidRDefault="001E0418" w:rsidP="001E0418">
            <w:pPr>
              <w:pStyle w:val="ListParagraph"/>
              <w:ind w:left="0"/>
              <w:jc w:val="center"/>
              <w:rPr>
                <w:rFonts w:ascii="Open Sans" w:hAnsi="Open Sans" w:cs="Open Sans"/>
              </w:rPr>
            </w:pPr>
            <w:r>
              <w:rPr>
                <w:rFonts w:ascii="Open Sans" w:hAnsi="Open Sans" w:cs="Open Sans"/>
              </w:rPr>
              <w:t>4</w:t>
            </w:r>
          </w:p>
        </w:tc>
        <w:tc>
          <w:tcPr>
            <w:tcW w:w="450" w:type="dxa"/>
          </w:tcPr>
          <w:p w14:paraId="1A35CCE6" w14:textId="57A946DB" w:rsidR="001E0418" w:rsidRDefault="001E0418" w:rsidP="001E0418">
            <w:pPr>
              <w:pStyle w:val="ListParagraph"/>
              <w:ind w:left="0"/>
              <w:jc w:val="center"/>
              <w:rPr>
                <w:rFonts w:ascii="Open Sans" w:hAnsi="Open Sans" w:cs="Open Sans"/>
              </w:rPr>
            </w:pPr>
            <w:r>
              <w:rPr>
                <w:rFonts w:ascii="Open Sans" w:hAnsi="Open Sans" w:cs="Open Sans"/>
              </w:rPr>
              <w:t>5</w:t>
            </w:r>
          </w:p>
        </w:tc>
        <w:tc>
          <w:tcPr>
            <w:tcW w:w="450" w:type="dxa"/>
          </w:tcPr>
          <w:p w14:paraId="3896A022" w14:textId="1410113C" w:rsidR="001E0418" w:rsidRDefault="001E0418" w:rsidP="001E0418">
            <w:pPr>
              <w:pStyle w:val="ListParagraph"/>
              <w:ind w:left="0"/>
              <w:jc w:val="center"/>
              <w:rPr>
                <w:rFonts w:ascii="Open Sans" w:hAnsi="Open Sans" w:cs="Open Sans"/>
              </w:rPr>
            </w:pPr>
            <w:r>
              <w:rPr>
                <w:rFonts w:ascii="Open Sans" w:hAnsi="Open Sans" w:cs="Open Sans"/>
              </w:rPr>
              <w:t>6</w:t>
            </w:r>
          </w:p>
        </w:tc>
      </w:tr>
      <w:tr w:rsidR="001E0418" w14:paraId="697F9F1F" w14:textId="0589F772" w:rsidTr="001E0418">
        <w:trPr>
          <w:jc w:val="center"/>
        </w:trPr>
        <w:tc>
          <w:tcPr>
            <w:tcW w:w="445" w:type="dxa"/>
            <w:vAlign w:val="center"/>
          </w:tcPr>
          <w:p w14:paraId="3268DB98" w14:textId="5F3A5D86" w:rsidR="001E0418" w:rsidRDefault="001E0418" w:rsidP="001E0418">
            <w:pPr>
              <w:pStyle w:val="ListParagraph"/>
              <w:ind w:left="0"/>
              <w:jc w:val="center"/>
              <w:rPr>
                <w:rFonts w:ascii="Open Sans" w:hAnsi="Open Sans" w:cs="Open Sans"/>
              </w:rPr>
            </w:pPr>
            <w:r>
              <w:rPr>
                <w:rFonts w:ascii="Open Sans" w:hAnsi="Open Sans" w:cs="Open Sans"/>
              </w:rPr>
              <w:t>6</w:t>
            </w:r>
          </w:p>
        </w:tc>
        <w:tc>
          <w:tcPr>
            <w:tcW w:w="540" w:type="dxa"/>
            <w:vAlign w:val="center"/>
          </w:tcPr>
          <w:p w14:paraId="7BBD35E6" w14:textId="77777777" w:rsidR="001E0418" w:rsidRDefault="001E0418" w:rsidP="001E0418">
            <w:pPr>
              <w:pStyle w:val="ListParagraph"/>
              <w:ind w:left="0"/>
              <w:jc w:val="center"/>
              <w:rPr>
                <w:rFonts w:ascii="Open Sans" w:hAnsi="Open Sans" w:cs="Open Sans"/>
              </w:rPr>
            </w:pPr>
          </w:p>
        </w:tc>
        <w:tc>
          <w:tcPr>
            <w:tcW w:w="450" w:type="dxa"/>
            <w:tcBorders>
              <w:right w:val="single" w:sz="4" w:space="0" w:color="auto"/>
            </w:tcBorders>
            <w:vAlign w:val="center"/>
          </w:tcPr>
          <w:p w14:paraId="24C9B709" w14:textId="5D22C514" w:rsidR="001E0418" w:rsidRDefault="001E0418" w:rsidP="001E0418">
            <w:pPr>
              <w:pStyle w:val="ListParagraph"/>
              <w:ind w:left="0"/>
              <w:jc w:val="center"/>
              <w:rPr>
                <w:rFonts w:ascii="Open Sans" w:hAnsi="Open Sans" w:cs="Open Sans"/>
              </w:rPr>
            </w:pPr>
            <w:r>
              <w:rPr>
                <w:rFonts w:ascii="Open Sans" w:hAnsi="Open Sans" w:cs="Open Sans"/>
              </w:rPr>
              <w:t>5</w:t>
            </w:r>
          </w:p>
        </w:tc>
        <w:tc>
          <w:tcPr>
            <w:tcW w:w="540" w:type="dxa"/>
            <w:tcBorders>
              <w:top w:val="nil"/>
              <w:left w:val="single" w:sz="4" w:space="0" w:color="auto"/>
              <w:bottom w:val="nil"/>
              <w:right w:val="single" w:sz="4" w:space="0" w:color="auto"/>
            </w:tcBorders>
          </w:tcPr>
          <w:p w14:paraId="23B57B45" w14:textId="77777777" w:rsidR="001E0418" w:rsidRDefault="001E0418" w:rsidP="001E0418">
            <w:pPr>
              <w:pStyle w:val="ListParagraph"/>
              <w:ind w:left="0"/>
              <w:jc w:val="center"/>
              <w:rPr>
                <w:rFonts w:ascii="Open Sans" w:hAnsi="Open Sans" w:cs="Open Sans"/>
              </w:rPr>
            </w:pPr>
          </w:p>
        </w:tc>
        <w:tc>
          <w:tcPr>
            <w:tcW w:w="450" w:type="dxa"/>
            <w:tcBorders>
              <w:left w:val="single" w:sz="4" w:space="0" w:color="auto"/>
            </w:tcBorders>
          </w:tcPr>
          <w:p w14:paraId="26124E99" w14:textId="4771DDD3" w:rsidR="001E0418" w:rsidRDefault="001E0418" w:rsidP="001E0418">
            <w:pPr>
              <w:pStyle w:val="ListParagraph"/>
              <w:ind w:left="0"/>
              <w:jc w:val="center"/>
              <w:rPr>
                <w:rFonts w:ascii="Open Sans" w:hAnsi="Open Sans" w:cs="Open Sans"/>
              </w:rPr>
            </w:pPr>
            <w:r>
              <w:rPr>
                <w:rFonts w:ascii="Open Sans" w:hAnsi="Open Sans" w:cs="Open Sans"/>
              </w:rPr>
              <w:t>7</w:t>
            </w:r>
          </w:p>
        </w:tc>
        <w:tc>
          <w:tcPr>
            <w:tcW w:w="450" w:type="dxa"/>
          </w:tcPr>
          <w:p w14:paraId="7DFB3217" w14:textId="7657B5E0" w:rsidR="001E0418" w:rsidRDefault="001E0418" w:rsidP="001E0418">
            <w:pPr>
              <w:pStyle w:val="ListParagraph"/>
              <w:ind w:left="0"/>
              <w:jc w:val="center"/>
              <w:rPr>
                <w:rFonts w:ascii="Open Sans" w:hAnsi="Open Sans" w:cs="Open Sans"/>
              </w:rPr>
            </w:pPr>
            <w:r>
              <w:rPr>
                <w:rFonts w:ascii="Open Sans" w:hAnsi="Open Sans" w:cs="Open Sans"/>
              </w:rPr>
              <w:t>8</w:t>
            </w:r>
          </w:p>
        </w:tc>
        <w:tc>
          <w:tcPr>
            <w:tcW w:w="450" w:type="dxa"/>
          </w:tcPr>
          <w:p w14:paraId="18E681A5" w14:textId="77777777" w:rsidR="001E0418" w:rsidRDefault="001E0418" w:rsidP="001E0418">
            <w:pPr>
              <w:pStyle w:val="ListParagraph"/>
              <w:ind w:left="0"/>
              <w:jc w:val="center"/>
              <w:rPr>
                <w:rFonts w:ascii="Open Sans" w:hAnsi="Open Sans" w:cs="Open Sans"/>
              </w:rPr>
            </w:pPr>
          </w:p>
        </w:tc>
      </w:tr>
      <w:tr w:rsidR="001E0418" w14:paraId="649D7E77" w14:textId="77777777" w:rsidTr="00660B06">
        <w:trPr>
          <w:jc w:val="center"/>
        </w:trPr>
        <w:tc>
          <w:tcPr>
            <w:tcW w:w="1435" w:type="dxa"/>
            <w:gridSpan w:val="3"/>
            <w:tcBorders>
              <w:right w:val="single" w:sz="4" w:space="0" w:color="auto"/>
            </w:tcBorders>
            <w:vAlign w:val="center"/>
          </w:tcPr>
          <w:p w14:paraId="05952012" w14:textId="780C6235" w:rsidR="001E0418" w:rsidRDefault="001E0418" w:rsidP="001E0418">
            <w:pPr>
              <w:pStyle w:val="ListParagraph"/>
              <w:ind w:left="0"/>
              <w:jc w:val="center"/>
              <w:rPr>
                <w:rFonts w:ascii="Open Sans" w:hAnsi="Open Sans" w:cs="Open Sans"/>
              </w:rPr>
            </w:pPr>
            <w:r>
              <w:rPr>
                <w:rFonts w:ascii="Open Sans" w:hAnsi="Open Sans" w:cs="Open Sans"/>
              </w:rPr>
              <w:t>Initial</w:t>
            </w:r>
          </w:p>
        </w:tc>
        <w:tc>
          <w:tcPr>
            <w:tcW w:w="540" w:type="dxa"/>
            <w:tcBorders>
              <w:top w:val="nil"/>
              <w:left w:val="single" w:sz="4" w:space="0" w:color="auto"/>
              <w:bottom w:val="nil"/>
              <w:right w:val="single" w:sz="4" w:space="0" w:color="auto"/>
            </w:tcBorders>
          </w:tcPr>
          <w:p w14:paraId="44FC02DE" w14:textId="77777777" w:rsidR="001E0418" w:rsidRDefault="001E0418" w:rsidP="001E0418">
            <w:pPr>
              <w:pStyle w:val="ListParagraph"/>
              <w:ind w:left="0"/>
              <w:jc w:val="center"/>
              <w:rPr>
                <w:rFonts w:ascii="Open Sans" w:hAnsi="Open Sans" w:cs="Open Sans"/>
              </w:rPr>
            </w:pPr>
          </w:p>
        </w:tc>
        <w:tc>
          <w:tcPr>
            <w:tcW w:w="1350" w:type="dxa"/>
            <w:gridSpan w:val="3"/>
            <w:tcBorders>
              <w:left w:val="single" w:sz="4" w:space="0" w:color="auto"/>
            </w:tcBorders>
          </w:tcPr>
          <w:p w14:paraId="2E93512A" w14:textId="6DACB30B" w:rsidR="001E0418" w:rsidRDefault="001E0418" w:rsidP="001E0418">
            <w:pPr>
              <w:pStyle w:val="ListParagraph"/>
              <w:ind w:left="0"/>
              <w:jc w:val="center"/>
              <w:rPr>
                <w:rFonts w:ascii="Open Sans" w:hAnsi="Open Sans" w:cs="Open Sans"/>
              </w:rPr>
            </w:pPr>
            <w:r>
              <w:rPr>
                <w:rFonts w:ascii="Open Sans" w:hAnsi="Open Sans" w:cs="Open Sans"/>
              </w:rPr>
              <w:t>Goal</w:t>
            </w:r>
          </w:p>
        </w:tc>
      </w:tr>
    </w:tbl>
    <w:p w14:paraId="715132AD" w14:textId="77777777" w:rsidR="001E0418" w:rsidRDefault="001E0418" w:rsidP="00882619">
      <w:pPr>
        <w:pStyle w:val="ListParagraph"/>
        <w:ind w:left="1080"/>
        <w:jc w:val="both"/>
        <w:rPr>
          <w:rFonts w:ascii="Open Sans" w:hAnsi="Open Sans" w:cs="Open Sans"/>
        </w:rPr>
      </w:pPr>
    </w:p>
    <w:p w14:paraId="0E38D7DC" w14:textId="413D8863" w:rsidR="00882619" w:rsidRDefault="001E0418" w:rsidP="00882619">
      <w:pPr>
        <w:pStyle w:val="ListParagraph"/>
        <w:ind w:left="1080"/>
        <w:jc w:val="both"/>
        <w:rPr>
          <w:rFonts w:ascii="Open Sans" w:hAnsi="Open Sans" w:cs="Open Sans"/>
        </w:rPr>
      </w:pPr>
      <w:r>
        <w:rPr>
          <w:rFonts w:ascii="Open Sans" w:hAnsi="Open Sans" w:cs="Open Sans"/>
        </w:rPr>
        <w:t>Terdapat dua jenis fungsi heuristic yang bisa digunakan:</w:t>
      </w:r>
    </w:p>
    <w:p w14:paraId="70A61255" w14:textId="6EAC2E7C" w:rsidR="001E0418" w:rsidRDefault="001E0418" w:rsidP="001E0418">
      <w:pPr>
        <w:pStyle w:val="ListParagraph"/>
        <w:numPr>
          <w:ilvl w:val="0"/>
          <w:numId w:val="12"/>
        </w:numPr>
        <w:jc w:val="both"/>
        <w:rPr>
          <w:rFonts w:ascii="Open Sans" w:hAnsi="Open Sans" w:cs="Open Sans"/>
        </w:rPr>
      </w:pPr>
      <w:r>
        <w:rPr>
          <w:rFonts w:ascii="Open Sans" w:hAnsi="Open Sans" w:cs="Open Sans"/>
        </w:rPr>
        <w:t>h1 = jumlah kotak yang posisinya salah. Pada masalah di atas, angka 1, 2, dan 3 sudah berada pada posisi benar. Sedangkan lima angka yang lain berada di posisi yang salah. Jadi h1 = 5.</w:t>
      </w:r>
    </w:p>
    <w:p w14:paraId="5E80385E" w14:textId="35E68419" w:rsidR="001E0418" w:rsidRDefault="001E0418" w:rsidP="001E0418">
      <w:pPr>
        <w:pStyle w:val="ListParagraph"/>
        <w:numPr>
          <w:ilvl w:val="0"/>
          <w:numId w:val="12"/>
        </w:numPr>
        <w:jc w:val="both"/>
        <w:rPr>
          <w:rFonts w:ascii="Open Sans" w:hAnsi="Open Sans" w:cs="Open Sans"/>
        </w:rPr>
      </w:pPr>
      <w:r>
        <w:rPr>
          <w:rFonts w:ascii="Open Sans" w:hAnsi="Open Sans" w:cs="Open Sans"/>
        </w:rPr>
        <w:t xml:space="preserve">h2 = jumlah Langkah yang diperlukan masing-masing kotak menuju posisi yang benar di goal state. Biasanya disebut City Block distante, atau Manhattan distance. Untuk masalah di atas, angka 1, 2, dan 3 membutuhkan 0 langkah. </w:t>
      </w:r>
      <w:r>
        <w:rPr>
          <w:rFonts w:ascii="Open Sans" w:hAnsi="Open Sans" w:cs="Open Sans"/>
        </w:rPr>
        <w:lastRenderedPageBreak/>
        <w:t>Angka 4, 5, 6, dan 8 membutuhkan 2 langkah</w:t>
      </w:r>
      <w:r w:rsidR="00D61663">
        <w:rPr>
          <w:rFonts w:ascii="Open Sans" w:hAnsi="Open Sans" w:cs="Open Sans"/>
        </w:rPr>
        <w:t>. Sedangkan angka 6 membutuhkan 3 langkah. Sehingga h2 = 0 + 0 + 0 + 2 + 2 + 3 + 2 + 2 = 11.</w:t>
      </w:r>
    </w:p>
    <w:p w14:paraId="67667458" w14:textId="3D551600" w:rsidR="00D61663" w:rsidRPr="00D61663" w:rsidRDefault="00D61663" w:rsidP="00D61663">
      <w:pPr>
        <w:ind w:left="1080"/>
        <w:jc w:val="both"/>
        <w:rPr>
          <w:rFonts w:ascii="Open Sans" w:hAnsi="Open Sans" w:cs="Open Sans"/>
        </w:rPr>
      </w:pPr>
      <w:r w:rsidRPr="00D61663">
        <w:rPr>
          <w:rFonts w:ascii="Open Sans" w:hAnsi="Open Sans" w:cs="Open Sans"/>
        </w:rPr>
        <w:t>Kedua fungsi di atas dapat</w:t>
      </w:r>
      <w:r>
        <w:rPr>
          <w:rFonts w:ascii="Open Sans" w:hAnsi="Open Sans" w:cs="Open Sans"/>
        </w:rPr>
        <w:t xml:space="preserve"> digunakan sebagai fungsi heuristic karena total Langkah yang diperlukan dari satu state menuju goal state minimal sama dengan jumlah posisi yang salahg (h1) atau sama dengan total Langkah yang diperlukan masing-masing kotak menuju posisi yang benar (h2). Manakah yang lebih baik nilai h1 atau h2? Dapat disimpulkan bahwa heuristic terbaik adalah yang paling mendekati biaya sebenarnya (tetapi tidak pernah melebihi biaya sebenarnya). Oleh karena itu, jika kita menemukan lebih dari satu fungsi heuristic, maka pilihlah fungsi heuristic yang memberikan biaya perkiraan yang paling mendekati biaya sebenrnya.</w:t>
      </w:r>
    </w:p>
    <w:p w14:paraId="2CDB1285" w14:textId="77777777" w:rsidR="006F5796" w:rsidRDefault="006F5796" w:rsidP="00913C5D">
      <w:pPr>
        <w:pStyle w:val="ListParagraph"/>
        <w:ind w:left="360"/>
        <w:jc w:val="both"/>
        <w:rPr>
          <w:rFonts w:ascii="Open Sans" w:hAnsi="Open Sans" w:cs="Open Sans"/>
          <w:b/>
          <w:bCs/>
        </w:rPr>
      </w:pPr>
    </w:p>
    <w:p w14:paraId="2C8A9126" w14:textId="15B3D7FC" w:rsidR="006F5796" w:rsidRDefault="006F5796" w:rsidP="00913C5D">
      <w:pPr>
        <w:pStyle w:val="ListParagraph"/>
        <w:ind w:left="360"/>
        <w:jc w:val="both"/>
        <w:rPr>
          <w:rFonts w:ascii="Open Sans" w:hAnsi="Open Sans" w:cs="Open Sans"/>
          <w:b/>
          <w:bCs/>
        </w:rPr>
      </w:pPr>
      <w:r>
        <w:rPr>
          <w:rFonts w:ascii="Open Sans" w:hAnsi="Open Sans" w:cs="Open Sans"/>
          <w:b/>
          <w:bCs/>
        </w:rPr>
        <w:t>Metode Reasoning</w:t>
      </w:r>
    </w:p>
    <w:p w14:paraId="2F719133" w14:textId="557D4D4C" w:rsidR="00840AE8" w:rsidRDefault="00840AE8" w:rsidP="00840AE8">
      <w:pPr>
        <w:pStyle w:val="ListParagraph"/>
        <w:numPr>
          <w:ilvl w:val="0"/>
          <w:numId w:val="12"/>
        </w:numPr>
        <w:jc w:val="both"/>
        <w:rPr>
          <w:rFonts w:ascii="Open Sans" w:hAnsi="Open Sans" w:cs="Open Sans"/>
        </w:rPr>
      </w:pPr>
      <w:r>
        <w:rPr>
          <w:rFonts w:ascii="Open Sans" w:hAnsi="Open Sans" w:cs="Open Sans"/>
        </w:rPr>
        <w:t>Propositional Logic</w:t>
      </w:r>
    </w:p>
    <w:p w14:paraId="430B3028" w14:textId="461D0B2B" w:rsidR="00840AE8" w:rsidRDefault="00840AE8" w:rsidP="00840AE8">
      <w:pPr>
        <w:pStyle w:val="ListParagraph"/>
        <w:numPr>
          <w:ilvl w:val="0"/>
          <w:numId w:val="12"/>
        </w:numPr>
        <w:jc w:val="both"/>
        <w:rPr>
          <w:rFonts w:ascii="Open Sans" w:hAnsi="Open Sans" w:cs="Open Sans"/>
        </w:rPr>
      </w:pPr>
      <w:r>
        <w:rPr>
          <w:rFonts w:ascii="Open Sans" w:hAnsi="Open Sans" w:cs="Open Sans"/>
        </w:rPr>
        <w:t>First-order Logic</w:t>
      </w:r>
    </w:p>
    <w:p w14:paraId="634259F8" w14:textId="284177FF" w:rsidR="00840AE8" w:rsidRPr="00840AE8" w:rsidRDefault="00840AE8" w:rsidP="00840AE8">
      <w:pPr>
        <w:pStyle w:val="ListParagraph"/>
        <w:numPr>
          <w:ilvl w:val="0"/>
          <w:numId w:val="12"/>
        </w:numPr>
        <w:jc w:val="both"/>
        <w:rPr>
          <w:rFonts w:ascii="Open Sans" w:hAnsi="Open Sans" w:cs="Open Sans"/>
        </w:rPr>
      </w:pPr>
      <w:r>
        <w:rPr>
          <w:rFonts w:ascii="Open Sans" w:hAnsi="Open Sans" w:cs="Open Sans"/>
        </w:rPr>
        <w:t>Fuzzy Systems</w:t>
      </w:r>
    </w:p>
    <w:p w14:paraId="046FD11B" w14:textId="72A543AE" w:rsidR="006F5796" w:rsidRDefault="006F5796" w:rsidP="00913C5D">
      <w:pPr>
        <w:pStyle w:val="ListParagraph"/>
        <w:ind w:left="360"/>
        <w:jc w:val="both"/>
        <w:rPr>
          <w:rFonts w:ascii="Open Sans" w:hAnsi="Open Sans" w:cs="Open Sans"/>
          <w:b/>
          <w:bCs/>
        </w:rPr>
      </w:pPr>
      <w:r>
        <w:rPr>
          <w:rFonts w:ascii="Open Sans" w:hAnsi="Open Sans" w:cs="Open Sans"/>
          <w:b/>
          <w:bCs/>
        </w:rPr>
        <w:t>Metode Planning</w:t>
      </w:r>
    </w:p>
    <w:p w14:paraId="49226671" w14:textId="300446B9" w:rsidR="00840AE8" w:rsidRDefault="00840AE8" w:rsidP="00840AE8">
      <w:pPr>
        <w:pStyle w:val="ListParagraph"/>
        <w:numPr>
          <w:ilvl w:val="0"/>
          <w:numId w:val="12"/>
        </w:numPr>
        <w:jc w:val="both"/>
        <w:rPr>
          <w:rFonts w:ascii="Open Sans" w:hAnsi="Open Sans" w:cs="Open Sans"/>
        </w:rPr>
      </w:pPr>
      <w:r>
        <w:rPr>
          <w:rFonts w:ascii="Open Sans" w:hAnsi="Open Sans" w:cs="Open Sans"/>
        </w:rPr>
        <w:t>Dunia Balok</w:t>
      </w:r>
    </w:p>
    <w:p w14:paraId="2F19F50F" w14:textId="0C071D03" w:rsidR="00840AE8" w:rsidRDefault="00840AE8" w:rsidP="00840AE8">
      <w:pPr>
        <w:pStyle w:val="ListParagraph"/>
        <w:numPr>
          <w:ilvl w:val="0"/>
          <w:numId w:val="12"/>
        </w:numPr>
        <w:jc w:val="both"/>
        <w:rPr>
          <w:rFonts w:ascii="Open Sans" w:hAnsi="Open Sans" w:cs="Open Sans"/>
        </w:rPr>
      </w:pPr>
      <w:r>
        <w:rPr>
          <w:rFonts w:ascii="Open Sans" w:hAnsi="Open Sans" w:cs="Open Sans"/>
        </w:rPr>
        <w:t>Goal Stack Planning</w:t>
      </w:r>
    </w:p>
    <w:p w14:paraId="07F0AA2D" w14:textId="6C6A72F0" w:rsidR="00840AE8" w:rsidRPr="00840AE8" w:rsidRDefault="00840AE8" w:rsidP="00840AE8">
      <w:pPr>
        <w:pStyle w:val="ListParagraph"/>
        <w:numPr>
          <w:ilvl w:val="0"/>
          <w:numId w:val="12"/>
        </w:numPr>
        <w:jc w:val="both"/>
        <w:rPr>
          <w:rFonts w:ascii="Open Sans" w:hAnsi="Open Sans" w:cs="Open Sans"/>
        </w:rPr>
      </w:pPr>
      <w:r>
        <w:rPr>
          <w:rFonts w:ascii="Open Sans" w:hAnsi="Open Sans" w:cs="Open Sans"/>
        </w:rPr>
        <w:t>Contraint Posting</w:t>
      </w:r>
    </w:p>
    <w:p w14:paraId="7025C8BE" w14:textId="41582203" w:rsidR="006F5796" w:rsidRDefault="006F5796" w:rsidP="00913C5D">
      <w:pPr>
        <w:pStyle w:val="ListParagraph"/>
        <w:ind w:left="360"/>
        <w:jc w:val="both"/>
        <w:rPr>
          <w:rFonts w:ascii="Open Sans" w:hAnsi="Open Sans" w:cs="Open Sans"/>
          <w:b/>
          <w:bCs/>
        </w:rPr>
      </w:pPr>
      <w:r>
        <w:rPr>
          <w:rFonts w:ascii="Open Sans" w:hAnsi="Open Sans" w:cs="Open Sans"/>
          <w:b/>
          <w:bCs/>
        </w:rPr>
        <w:t>Metode Learning</w:t>
      </w:r>
    </w:p>
    <w:p w14:paraId="05A0B34E" w14:textId="13E85063" w:rsidR="00913C5D" w:rsidRDefault="00840AE8" w:rsidP="00840AE8">
      <w:pPr>
        <w:pStyle w:val="ListParagraph"/>
        <w:numPr>
          <w:ilvl w:val="0"/>
          <w:numId w:val="12"/>
        </w:numPr>
        <w:jc w:val="both"/>
        <w:rPr>
          <w:rFonts w:ascii="Open Sans" w:hAnsi="Open Sans" w:cs="Open Sans"/>
        </w:rPr>
      </w:pPr>
      <w:r>
        <w:rPr>
          <w:rFonts w:ascii="Open Sans" w:hAnsi="Open Sans" w:cs="Open Sans"/>
        </w:rPr>
        <w:t>Decision Tree Learning</w:t>
      </w:r>
    </w:p>
    <w:p w14:paraId="5260A8A6" w14:textId="2D4E390B" w:rsidR="00840AE8" w:rsidRDefault="00840AE8" w:rsidP="00840AE8">
      <w:pPr>
        <w:pStyle w:val="ListParagraph"/>
        <w:numPr>
          <w:ilvl w:val="0"/>
          <w:numId w:val="12"/>
        </w:numPr>
        <w:jc w:val="both"/>
        <w:rPr>
          <w:rFonts w:ascii="Open Sans" w:hAnsi="Open Sans" w:cs="Open Sans"/>
        </w:rPr>
      </w:pPr>
      <w:r>
        <w:rPr>
          <w:rFonts w:ascii="Open Sans" w:hAnsi="Open Sans" w:cs="Open Sans"/>
        </w:rPr>
        <w:t>Jaringan Syaraf Tiruan</w:t>
      </w:r>
    </w:p>
    <w:p w14:paraId="2CEF1AD6" w14:textId="7979C123" w:rsidR="00ED3F75" w:rsidRDefault="00ED3F75" w:rsidP="00840AE8">
      <w:pPr>
        <w:pStyle w:val="ListParagraph"/>
        <w:numPr>
          <w:ilvl w:val="0"/>
          <w:numId w:val="12"/>
        </w:numPr>
        <w:jc w:val="both"/>
        <w:rPr>
          <w:rFonts w:ascii="Open Sans" w:hAnsi="Open Sans" w:cs="Open Sans"/>
        </w:rPr>
      </w:pPr>
      <w:r>
        <w:rPr>
          <w:rFonts w:ascii="Open Sans" w:hAnsi="Open Sans" w:cs="Open Sans"/>
        </w:rPr>
        <w:t>Algoritma Genetika</w:t>
      </w:r>
    </w:p>
    <w:p w14:paraId="4EF34224" w14:textId="0A9C4833" w:rsidR="00ED3F75" w:rsidRPr="00913C5D" w:rsidRDefault="00ED3F75" w:rsidP="00840AE8">
      <w:pPr>
        <w:pStyle w:val="ListParagraph"/>
        <w:numPr>
          <w:ilvl w:val="0"/>
          <w:numId w:val="12"/>
        </w:numPr>
        <w:jc w:val="both"/>
        <w:rPr>
          <w:rFonts w:ascii="Open Sans" w:hAnsi="Open Sans" w:cs="Open Sans"/>
        </w:rPr>
      </w:pPr>
      <w:r>
        <w:rPr>
          <w:rFonts w:ascii="Open Sans" w:hAnsi="Open Sans" w:cs="Open Sans"/>
        </w:rPr>
        <w:t>Aplikasi AG</w:t>
      </w:r>
    </w:p>
    <w:p w14:paraId="7044C17B" w14:textId="77777777" w:rsidR="00FE4B6C" w:rsidRPr="00FE4B6C" w:rsidRDefault="00FE4B6C" w:rsidP="00FE4B6C">
      <w:pPr>
        <w:pStyle w:val="ListParagraph"/>
        <w:ind w:left="360"/>
        <w:jc w:val="both"/>
        <w:rPr>
          <w:rFonts w:ascii="Open Sans" w:hAnsi="Open Sans" w:cs="Open Sans"/>
        </w:rPr>
      </w:pPr>
    </w:p>
    <w:sectPr w:rsidR="00FE4B6C" w:rsidRPr="00FE4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712"/>
    <w:multiLevelType w:val="hybridMultilevel"/>
    <w:tmpl w:val="7B12C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65E2A"/>
    <w:multiLevelType w:val="hybridMultilevel"/>
    <w:tmpl w:val="65783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53070"/>
    <w:multiLevelType w:val="hybridMultilevel"/>
    <w:tmpl w:val="6FC41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F5923"/>
    <w:multiLevelType w:val="hybridMultilevel"/>
    <w:tmpl w:val="7FC2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701C0"/>
    <w:multiLevelType w:val="hybridMultilevel"/>
    <w:tmpl w:val="0394C3CE"/>
    <w:lvl w:ilvl="0" w:tplc="BE8A6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142B1B"/>
    <w:multiLevelType w:val="hybridMultilevel"/>
    <w:tmpl w:val="FDB4712C"/>
    <w:lvl w:ilvl="0" w:tplc="5E5A0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14032C"/>
    <w:multiLevelType w:val="hybridMultilevel"/>
    <w:tmpl w:val="42E0D6B0"/>
    <w:lvl w:ilvl="0" w:tplc="103E5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EC6FF6"/>
    <w:multiLevelType w:val="hybridMultilevel"/>
    <w:tmpl w:val="37CE425A"/>
    <w:lvl w:ilvl="0" w:tplc="A762CD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B13B10"/>
    <w:multiLevelType w:val="hybridMultilevel"/>
    <w:tmpl w:val="2DF45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5F5B95"/>
    <w:multiLevelType w:val="hybridMultilevel"/>
    <w:tmpl w:val="BF581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ED1AF8"/>
    <w:multiLevelType w:val="hybridMultilevel"/>
    <w:tmpl w:val="D0C22452"/>
    <w:lvl w:ilvl="0" w:tplc="24FC2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3B3DC6"/>
    <w:multiLevelType w:val="hybridMultilevel"/>
    <w:tmpl w:val="9CC83D10"/>
    <w:lvl w:ilvl="0" w:tplc="73306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D82F6D"/>
    <w:multiLevelType w:val="hybridMultilevel"/>
    <w:tmpl w:val="AB985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7518FA"/>
    <w:multiLevelType w:val="hybridMultilevel"/>
    <w:tmpl w:val="A55C49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516D79"/>
    <w:multiLevelType w:val="hybridMultilevel"/>
    <w:tmpl w:val="32A685A6"/>
    <w:lvl w:ilvl="0" w:tplc="3B2C77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926B3A"/>
    <w:multiLevelType w:val="hybridMultilevel"/>
    <w:tmpl w:val="DEC015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A3760D3"/>
    <w:multiLevelType w:val="hybridMultilevel"/>
    <w:tmpl w:val="6EEE1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80D8F"/>
    <w:multiLevelType w:val="hybridMultilevel"/>
    <w:tmpl w:val="05DE4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7E50E9"/>
    <w:multiLevelType w:val="hybridMultilevel"/>
    <w:tmpl w:val="D5C8D97C"/>
    <w:lvl w:ilvl="0" w:tplc="3E248076">
      <w:start w:val="4"/>
      <w:numFmt w:val="bullet"/>
      <w:lvlText w:val="-"/>
      <w:lvlJc w:val="left"/>
      <w:pPr>
        <w:ind w:left="1440" w:hanging="360"/>
      </w:pPr>
      <w:rPr>
        <w:rFonts w:ascii="Open Sans" w:eastAsiaTheme="minorHAnsi" w:hAnsi="Open Sans" w:cs="Open San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3"/>
  </w:num>
  <w:num w:numId="3">
    <w:abstractNumId w:val="12"/>
  </w:num>
  <w:num w:numId="4">
    <w:abstractNumId w:val="0"/>
  </w:num>
  <w:num w:numId="5">
    <w:abstractNumId w:val="5"/>
  </w:num>
  <w:num w:numId="6">
    <w:abstractNumId w:val="17"/>
  </w:num>
  <w:num w:numId="7">
    <w:abstractNumId w:val="8"/>
  </w:num>
  <w:num w:numId="8">
    <w:abstractNumId w:val="7"/>
  </w:num>
  <w:num w:numId="9">
    <w:abstractNumId w:val="9"/>
  </w:num>
  <w:num w:numId="10">
    <w:abstractNumId w:val="14"/>
  </w:num>
  <w:num w:numId="11">
    <w:abstractNumId w:val="15"/>
  </w:num>
  <w:num w:numId="12">
    <w:abstractNumId w:val="18"/>
  </w:num>
  <w:num w:numId="13">
    <w:abstractNumId w:val="16"/>
  </w:num>
  <w:num w:numId="14">
    <w:abstractNumId w:val="11"/>
  </w:num>
  <w:num w:numId="15">
    <w:abstractNumId w:val="2"/>
  </w:num>
  <w:num w:numId="16">
    <w:abstractNumId w:val="1"/>
  </w:num>
  <w:num w:numId="17">
    <w:abstractNumId w:val="6"/>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6C"/>
    <w:rsid w:val="00017AEF"/>
    <w:rsid w:val="000525E9"/>
    <w:rsid w:val="000C13EF"/>
    <w:rsid w:val="00132F25"/>
    <w:rsid w:val="0015012F"/>
    <w:rsid w:val="001E0418"/>
    <w:rsid w:val="00246AD8"/>
    <w:rsid w:val="0025710B"/>
    <w:rsid w:val="0026279E"/>
    <w:rsid w:val="00287708"/>
    <w:rsid w:val="002F6493"/>
    <w:rsid w:val="00351841"/>
    <w:rsid w:val="00396043"/>
    <w:rsid w:val="00451D2E"/>
    <w:rsid w:val="006F5796"/>
    <w:rsid w:val="00800C3E"/>
    <w:rsid w:val="00840AE8"/>
    <w:rsid w:val="00882619"/>
    <w:rsid w:val="0090132E"/>
    <w:rsid w:val="00913C5D"/>
    <w:rsid w:val="00920D7A"/>
    <w:rsid w:val="0095635D"/>
    <w:rsid w:val="009962B3"/>
    <w:rsid w:val="00A56616"/>
    <w:rsid w:val="00A73758"/>
    <w:rsid w:val="00B8316B"/>
    <w:rsid w:val="00D245CB"/>
    <w:rsid w:val="00D354F2"/>
    <w:rsid w:val="00D61663"/>
    <w:rsid w:val="00D62B00"/>
    <w:rsid w:val="00E00784"/>
    <w:rsid w:val="00E83DC2"/>
    <w:rsid w:val="00EA271C"/>
    <w:rsid w:val="00ED2752"/>
    <w:rsid w:val="00ED3F75"/>
    <w:rsid w:val="00F06C26"/>
    <w:rsid w:val="00F37B4C"/>
    <w:rsid w:val="00FD26BD"/>
    <w:rsid w:val="00FE4B6C"/>
    <w:rsid w:val="00FF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6E7B"/>
  <w15:chartTrackingRefBased/>
  <w15:docId w15:val="{8BEA8562-F0F5-46A1-9EFC-C0BD807D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B6C"/>
    <w:pPr>
      <w:ind w:left="720"/>
      <w:contextualSpacing/>
    </w:pPr>
  </w:style>
  <w:style w:type="table" w:styleId="TableGrid">
    <w:name w:val="Table Grid"/>
    <w:basedOn w:val="TableNormal"/>
    <w:uiPriority w:val="39"/>
    <w:rsid w:val="00287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132E"/>
    <w:rPr>
      <w:color w:val="0563C1" w:themeColor="hyperlink"/>
      <w:u w:val="single"/>
    </w:rPr>
  </w:style>
  <w:style w:type="character" w:styleId="UnresolvedMention">
    <w:name w:val="Unresolved Mention"/>
    <w:basedOn w:val="DefaultParagraphFont"/>
    <w:uiPriority w:val="99"/>
    <w:semiHidden/>
    <w:unhideWhenUsed/>
    <w:rsid w:val="0090132E"/>
    <w:rPr>
      <w:color w:val="605E5C"/>
      <w:shd w:val="clear" w:color="auto" w:fill="E1DFDD"/>
    </w:rPr>
  </w:style>
  <w:style w:type="character" w:styleId="PlaceholderText">
    <w:name w:val="Placeholder Text"/>
    <w:basedOn w:val="DefaultParagraphFont"/>
    <w:uiPriority w:val="99"/>
    <w:semiHidden/>
    <w:rsid w:val="000C13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cornell.edu/People/pabo/movie-review-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10</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Slimit Studio</dc:creator>
  <cp:keywords/>
  <dc:description/>
  <cp:lastModifiedBy>Slimit Studio</cp:lastModifiedBy>
  <cp:revision>16</cp:revision>
  <dcterms:created xsi:type="dcterms:W3CDTF">2022-01-25T00:14:00Z</dcterms:created>
  <dcterms:modified xsi:type="dcterms:W3CDTF">2022-01-26T14:53:00Z</dcterms:modified>
</cp:coreProperties>
</file>