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D7F5" w14:textId="644A161E" w:rsidR="00F06C26" w:rsidRPr="009220AF" w:rsidRDefault="004E13DF" w:rsidP="009220AF">
      <w:pPr>
        <w:jc w:val="both"/>
        <w:rPr>
          <w:rFonts w:ascii="Open Sans" w:hAnsi="Open Sans" w:cs="Open Sans"/>
        </w:rPr>
      </w:pPr>
      <w:r w:rsidRPr="009220AF">
        <w:rPr>
          <w:rFonts w:ascii="Open Sans" w:hAnsi="Open Sans" w:cs="Open Sans"/>
        </w:rPr>
        <w:t>CMA 101/ Topik Dalam Artificial Inteligence</w:t>
      </w:r>
    </w:p>
    <w:p w14:paraId="093F7BAE" w14:textId="25AB539E" w:rsidR="004E13DF" w:rsidRPr="009220AF" w:rsidRDefault="004E13DF" w:rsidP="009220AF">
      <w:pPr>
        <w:jc w:val="both"/>
        <w:rPr>
          <w:rFonts w:ascii="Open Sans" w:hAnsi="Open Sans" w:cs="Open Sans"/>
        </w:rPr>
      </w:pPr>
      <w:r w:rsidRPr="009220AF">
        <w:rPr>
          <w:rFonts w:ascii="Open Sans" w:hAnsi="Open Sans" w:cs="Open Sans"/>
        </w:rPr>
        <w:t>UJIAN TENGAH SEMESTER</w:t>
      </w:r>
    </w:p>
    <w:p w14:paraId="38B3AD57" w14:textId="512BB51C" w:rsidR="004E13DF" w:rsidRPr="009220AF" w:rsidRDefault="004E13DF" w:rsidP="009220AF">
      <w:pPr>
        <w:jc w:val="both"/>
        <w:rPr>
          <w:rFonts w:ascii="Open Sans" w:hAnsi="Open Sans" w:cs="Open Sans"/>
        </w:rPr>
      </w:pPr>
      <w:r w:rsidRPr="009220AF">
        <w:rPr>
          <w:rFonts w:ascii="Open Sans" w:hAnsi="Open Sans" w:cs="Open Sans"/>
        </w:rPr>
        <w:t>Muhammad Fajrul Aslim – 20200804031</w:t>
      </w:r>
    </w:p>
    <w:p w14:paraId="1351EA91" w14:textId="14CFDF72" w:rsidR="004E13DF" w:rsidRPr="009220AF" w:rsidRDefault="004E13DF" w:rsidP="009220AF">
      <w:pPr>
        <w:jc w:val="both"/>
        <w:rPr>
          <w:rFonts w:ascii="Open Sans" w:hAnsi="Open Sans" w:cs="Open Sans"/>
        </w:rPr>
      </w:pPr>
    </w:p>
    <w:p w14:paraId="05BBDDF4" w14:textId="5CECB0A9" w:rsidR="004E13DF" w:rsidRPr="009220AF" w:rsidRDefault="004E13DF" w:rsidP="009220AF">
      <w:pPr>
        <w:jc w:val="both"/>
        <w:rPr>
          <w:rFonts w:ascii="Open Sans" w:hAnsi="Open Sans" w:cs="Open Sans"/>
        </w:rPr>
      </w:pPr>
      <w:r w:rsidRPr="009220AF">
        <w:rPr>
          <w:rFonts w:ascii="Open Sans" w:hAnsi="Open Sans" w:cs="Open Sans"/>
        </w:rPr>
        <w:t>Seksi A: Esai</w:t>
      </w:r>
    </w:p>
    <w:p w14:paraId="7F421DE8" w14:textId="71C56BA9" w:rsidR="004E13DF" w:rsidRPr="009220AF" w:rsidRDefault="004E13DF" w:rsidP="009220AF">
      <w:pPr>
        <w:pStyle w:val="ListParagraph"/>
        <w:numPr>
          <w:ilvl w:val="0"/>
          <w:numId w:val="1"/>
        </w:numPr>
        <w:ind w:left="360"/>
        <w:jc w:val="both"/>
        <w:rPr>
          <w:rFonts w:ascii="Open Sans" w:hAnsi="Open Sans" w:cs="Open Sans"/>
        </w:rPr>
      </w:pPr>
      <w:r w:rsidRPr="009220AF">
        <w:rPr>
          <w:rFonts w:ascii="Open Sans" w:hAnsi="Open Sans" w:cs="Open Sans"/>
        </w:rPr>
        <w:t>[15%] Jelaskan aliran dalam AI manakah yang menurut anda paling sulit untuk diwujudkan.</w:t>
      </w:r>
    </w:p>
    <w:p w14:paraId="3DC039DE" w14:textId="4D5B94A7" w:rsidR="004E13DF" w:rsidRPr="009220AF" w:rsidRDefault="004E13DF" w:rsidP="009220AF">
      <w:pPr>
        <w:pStyle w:val="ListParagraph"/>
        <w:ind w:left="360"/>
        <w:jc w:val="both"/>
        <w:rPr>
          <w:rFonts w:ascii="Open Sans" w:hAnsi="Open Sans" w:cs="Open Sans"/>
        </w:rPr>
      </w:pPr>
      <w:r w:rsidRPr="009220AF">
        <w:rPr>
          <w:rFonts w:ascii="Open Sans" w:hAnsi="Open Sans" w:cs="Open Sans"/>
        </w:rPr>
        <w:t>JAWAB</w:t>
      </w:r>
    </w:p>
    <w:p w14:paraId="4D62A807" w14:textId="2C5D9CD7" w:rsidR="00C12AFC" w:rsidRPr="009220AF" w:rsidRDefault="00C12AFC" w:rsidP="009220AF">
      <w:pPr>
        <w:pStyle w:val="ListParagraph"/>
        <w:ind w:left="360"/>
        <w:jc w:val="both"/>
        <w:rPr>
          <w:rFonts w:ascii="Open Sans" w:hAnsi="Open Sans" w:cs="Open Sans"/>
        </w:rPr>
      </w:pPr>
      <w:r w:rsidRPr="009220AF">
        <w:rPr>
          <w:rFonts w:ascii="Open Sans" w:hAnsi="Open Sans" w:cs="Open Sans"/>
        </w:rPr>
        <w:t>Aliran-aliran dalam AI ada 4, diantaranya:</w:t>
      </w:r>
    </w:p>
    <w:p w14:paraId="1E56A239" w14:textId="1B23351F" w:rsidR="00C12AFC" w:rsidRPr="009220AF" w:rsidRDefault="00C12AFC" w:rsidP="009220AF">
      <w:pPr>
        <w:pStyle w:val="ListParagraph"/>
        <w:numPr>
          <w:ilvl w:val="0"/>
          <w:numId w:val="2"/>
        </w:numPr>
        <w:jc w:val="both"/>
        <w:rPr>
          <w:rFonts w:ascii="Open Sans" w:hAnsi="Open Sans" w:cs="Open Sans"/>
        </w:rPr>
      </w:pPr>
      <w:r w:rsidRPr="009220AF">
        <w:rPr>
          <w:rFonts w:ascii="Open Sans" w:hAnsi="Open Sans" w:cs="Open Sans"/>
        </w:rPr>
        <w:t xml:space="preserve">System yang </w:t>
      </w:r>
      <w:r w:rsidRPr="009220AF">
        <w:rPr>
          <w:rFonts w:ascii="Open Sans" w:hAnsi="Open Sans" w:cs="Open Sans"/>
          <w:b/>
          <w:bCs/>
        </w:rPr>
        <w:t xml:space="preserve">berpikir </w:t>
      </w:r>
      <w:r w:rsidRPr="009220AF">
        <w:rPr>
          <w:rFonts w:ascii="Open Sans" w:hAnsi="Open Sans" w:cs="Open Sans"/>
        </w:rPr>
        <w:t xml:space="preserve">secara </w:t>
      </w:r>
      <w:r w:rsidRPr="009220AF">
        <w:rPr>
          <w:rFonts w:ascii="Open Sans" w:hAnsi="Open Sans" w:cs="Open Sans"/>
          <w:b/>
          <w:bCs/>
        </w:rPr>
        <w:t>rasional</w:t>
      </w:r>
    </w:p>
    <w:p w14:paraId="3AA0EE96" w14:textId="182D51C9" w:rsidR="00C12AFC" w:rsidRPr="009220AF" w:rsidRDefault="00C12AFC" w:rsidP="009220AF">
      <w:pPr>
        <w:pStyle w:val="ListParagraph"/>
        <w:numPr>
          <w:ilvl w:val="0"/>
          <w:numId w:val="2"/>
        </w:numPr>
        <w:jc w:val="both"/>
        <w:rPr>
          <w:rFonts w:ascii="Open Sans" w:hAnsi="Open Sans" w:cs="Open Sans"/>
        </w:rPr>
      </w:pPr>
      <w:r w:rsidRPr="009220AF">
        <w:rPr>
          <w:rFonts w:ascii="Open Sans" w:hAnsi="Open Sans" w:cs="Open Sans"/>
        </w:rPr>
        <w:t xml:space="preserve">System yang </w:t>
      </w:r>
      <w:r w:rsidRPr="009220AF">
        <w:rPr>
          <w:rFonts w:ascii="Open Sans" w:hAnsi="Open Sans" w:cs="Open Sans"/>
          <w:b/>
          <w:bCs/>
        </w:rPr>
        <w:t xml:space="preserve">berpikir </w:t>
      </w:r>
      <w:r w:rsidRPr="009220AF">
        <w:rPr>
          <w:rFonts w:ascii="Open Sans" w:hAnsi="Open Sans" w:cs="Open Sans"/>
        </w:rPr>
        <w:t xml:space="preserve">seperti </w:t>
      </w:r>
      <w:r w:rsidRPr="009220AF">
        <w:rPr>
          <w:rFonts w:ascii="Open Sans" w:hAnsi="Open Sans" w:cs="Open Sans"/>
          <w:b/>
          <w:bCs/>
        </w:rPr>
        <w:t>manusia</w:t>
      </w:r>
    </w:p>
    <w:p w14:paraId="7E422BC6" w14:textId="23DC86D3" w:rsidR="00C12AFC" w:rsidRPr="009220AF" w:rsidRDefault="00C12AFC" w:rsidP="009220AF">
      <w:pPr>
        <w:pStyle w:val="ListParagraph"/>
        <w:numPr>
          <w:ilvl w:val="0"/>
          <w:numId w:val="2"/>
        </w:numPr>
        <w:jc w:val="both"/>
        <w:rPr>
          <w:rFonts w:ascii="Open Sans" w:hAnsi="Open Sans" w:cs="Open Sans"/>
        </w:rPr>
      </w:pPr>
      <w:r w:rsidRPr="009220AF">
        <w:rPr>
          <w:rFonts w:ascii="Open Sans" w:hAnsi="Open Sans" w:cs="Open Sans"/>
        </w:rPr>
        <w:t xml:space="preserve">System yang </w:t>
      </w:r>
      <w:r w:rsidRPr="009220AF">
        <w:rPr>
          <w:rFonts w:ascii="Open Sans" w:hAnsi="Open Sans" w:cs="Open Sans"/>
          <w:b/>
          <w:bCs/>
        </w:rPr>
        <w:t xml:space="preserve">bertindak </w:t>
      </w:r>
      <w:r w:rsidRPr="009220AF">
        <w:rPr>
          <w:rFonts w:ascii="Open Sans" w:hAnsi="Open Sans" w:cs="Open Sans"/>
        </w:rPr>
        <w:t xml:space="preserve">secara </w:t>
      </w:r>
      <w:r w:rsidRPr="009220AF">
        <w:rPr>
          <w:rFonts w:ascii="Open Sans" w:hAnsi="Open Sans" w:cs="Open Sans"/>
          <w:b/>
          <w:bCs/>
        </w:rPr>
        <w:t>rasional</w:t>
      </w:r>
    </w:p>
    <w:p w14:paraId="5E2D1F39" w14:textId="3A79B1B7" w:rsidR="00C12AFC" w:rsidRPr="009220AF" w:rsidRDefault="00C12AFC" w:rsidP="009220AF">
      <w:pPr>
        <w:pStyle w:val="ListParagraph"/>
        <w:numPr>
          <w:ilvl w:val="0"/>
          <w:numId w:val="2"/>
        </w:numPr>
        <w:jc w:val="both"/>
        <w:rPr>
          <w:rFonts w:ascii="Open Sans" w:hAnsi="Open Sans" w:cs="Open Sans"/>
        </w:rPr>
      </w:pPr>
      <w:r w:rsidRPr="009220AF">
        <w:rPr>
          <w:rFonts w:ascii="Open Sans" w:hAnsi="Open Sans" w:cs="Open Sans"/>
        </w:rPr>
        <w:t xml:space="preserve">System yang </w:t>
      </w:r>
      <w:r w:rsidRPr="009220AF">
        <w:rPr>
          <w:rFonts w:ascii="Open Sans" w:hAnsi="Open Sans" w:cs="Open Sans"/>
          <w:b/>
          <w:bCs/>
        </w:rPr>
        <w:t xml:space="preserve">bertindak </w:t>
      </w:r>
      <w:r w:rsidRPr="009220AF">
        <w:rPr>
          <w:rFonts w:ascii="Open Sans" w:hAnsi="Open Sans" w:cs="Open Sans"/>
        </w:rPr>
        <w:t xml:space="preserve">seperti </w:t>
      </w:r>
      <w:r w:rsidRPr="009220AF">
        <w:rPr>
          <w:rFonts w:ascii="Open Sans" w:hAnsi="Open Sans" w:cs="Open Sans"/>
          <w:b/>
          <w:bCs/>
        </w:rPr>
        <w:t>manusia</w:t>
      </w:r>
    </w:p>
    <w:p w14:paraId="69A3944B" w14:textId="0E9D2407" w:rsidR="002F2763" w:rsidRPr="009220AF" w:rsidRDefault="002F2763" w:rsidP="009220AF">
      <w:pPr>
        <w:ind w:left="360"/>
        <w:jc w:val="both"/>
        <w:rPr>
          <w:rFonts w:ascii="Open Sans" w:hAnsi="Open Sans" w:cs="Open Sans"/>
        </w:rPr>
      </w:pPr>
      <w:r w:rsidRPr="009220AF">
        <w:rPr>
          <w:rFonts w:ascii="Open Sans" w:hAnsi="Open Sans" w:cs="Open Sans"/>
        </w:rPr>
        <w:t xml:space="preserve">Menurut saya, aliran dalam AI yang paling sulit diwujudkan adalah aliran pada poin ke 4, yaitu system yang </w:t>
      </w:r>
      <w:r w:rsidRPr="009220AF">
        <w:rPr>
          <w:rFonts w:ascii="Open Sans" w:hAnsi="Open Sans" w:cs="Open Sans"/>
          <w:b/>
          <w:bCs/>
        </w:rPr>
        <w:t xml:space="preserve">bertindak </w:t>
      </w:r>
      <w:r w:rsidRPr="009220AF">
        <w:rPr>
          <w:rFonts w:ascii="Open Sans" w:hAnsi="Open Sans" w:cs="Open Sans"/>
        </w:rPr>
        <w:t xml:space="preserve">seperti </w:t>
      </w:r>
      <w:r w:rsidRPr="009220AF">
        <w:rPr>
          <w:rFonts w:ascii="Open Sans" w:hAnsi="Open Sans" w:cs="Open Sans"/>
          <w:b/>
          <w:bCs/>
        </w:rPr>
        <w:t xml:space="preserve">manusia. </w:t>
      </w:r>
      <w:r w:rsidRPr="009220AF">
        <w:rPr>
          <w:rFonts w:ascii="Open Sans" w:hAnsi="Open Sans" w:cs="Open Sans"/>
        </w:rPr>
        <w:t>Karena pada aliran tersebut berisi ketiga aliran lainnya. Untuk dapat mewujudkan system yang bertindak seperti manusia. Sistem tersebut harus juga dapat berpikir secara rasional, berpikir seperti manusia, dan bertindak secara rasional. Barulah kemudian system tersebut dapat bertindak seperti manusia.</w:t>
      </w:r>
      <w:r w:rsidR="00C94CA2" w:rsidRPr="009220AF">
        <w:rPr>
          <w:rFonts w:ascii="Open Sans" w:hAnsi="Open Sans" w:cs="Open Sans"/>
        </w:rPr>
        <w:t xml:space="preserve"> </w:t>
      </w:r>
    </w:p>
    <w:p w14:paraId="3D7BD751" w14:textId="2B4FCC02" w:rsidR="00C94CA2" w:rsidRPr="009220AF" w:rsidRDefault="00C94CA2" w:rsidP="009220AF">
      <w:pPr>
        <w:ind w:left="360"/>
        <w:jc w:val="both"/>
        <w:rPr>
          <w:rFonts w:ascii="Open Sans" w:hAnsi="Open Sans" w:cs="Open Sans"/>
        </w:rPr>
      </w:pPr>
      <w:r w:rsidRPr="009220AF">
        <w:rPr>
          <w:rFonts w:ascii="Open Sans" w:hAnsi="Open Sans" w:cs="Open Sans"/>
        </w:rPr>
        <w:t>System ini merupakan system AI yang ideal, dan perlu dilakukan Turing test untuk mengujinya. Yang untuk saat ini untuk dapat lulus turing tes, sangatlah sulit.</w:t>
      </w:r>
    </w:p>
    <w:p w14:paraId="78C2107F" w14:textId="77777777" w:rsidR="004E13DF" w:rsidRPr="009220AF" w:rsidRDefault="004E13DF" w:rsidP="009220AF">
      <w:pPr>
        <w:pStyle w:val="ListParagraph"/>
        <w:ind w:left="360"/>
        <w:jc w:val="both"/>
        <w:rPr>
          <w:rFonts w:ascii="Open Sans" w:hAnsi="Open Sans" w:cs="Open Sans"/>
        </w:rPr>
      </w:pPr>
    </w:p>
    <w:p w14:paraId="61D81A2C" w14:textId="47FFC109" w:rsidR="004E13DF" w:rsidRPr="009220AF" w:rsidRDefault="004E13DF" w:rsidP="009220AF">
      <w:pPr>
        <w:pStyle w:val="ListParagraph"/>
        <w:numPr>
          <w:ilvl w:val="0"/>
          <w:numId w:val="1"/>
        </w:numPr>
        <w:ind w:left="360"/>
        <w:jc w:val="both"/>
        <w:rPr>
          <w:rFonts w:ascii="Open Sans" w:hAnsi="Open Sans" w:cs="Open Sans"/>
        </w:rPr>
      </w:pPr>
      <w:r w:rsidRPr="009220AF">
        <w:rPr>
          <w:rFonts w:ascii="Open Sans" w:hAnsi="Open Sans" w:cs="Open Sans"/>
        </w:rPr>
        <w:t>[15%] Jelaskan manakah yang lebih unggul antara Algoritma Genetik dan PSO.</w:t>
      </w:r>
    </w:p>
    <w:p w14:paraId="399D5B80" w14:textId="3AC484C6" w:rsidR="004E13DF" w:rsidRPr="009220AF" w:rsidRDefault="004E13DF" w:rsidP="009220AF">
      <w:pPr>
        <w:pStyle w:val="ListParagraph"/>
        <w:ind w:left="360"/>
        <w:jc w:val="both"/>
        <w:rPr>
          <w:rFonts w:ascii="Open Sans" w:hAnsi="Open Sans" w:cs="Open Sans"/>
        </w:rPr>
      </w:pPr>
      <w:r w:rsidRPr="009220AF">
        <w:rPr>
          <w:rFonts w:ascii="Open Sans" w:hAnsi="Open Sans" w:cs="Open Sans"/>
        </w:rPr>
        <w:t>JAWAB</w:t>
      </w:r>
    </w:p>
    <w:p w14:paraId="202683A9" w14:textId="4AA52359" w:rsidR="00EE3323" w:rsidRPr="009220AF" w:rsidRDefault="00EE3323" w:rsidP="009220AF">
      <w:pPr>
        <w:pStyle w:val="ListParagraph"/>
        <w:ind w:left="360"/>
        <w:jc w:val="both"/>
        <w:rPr>
          <w:rFonts w:ascii="Open Sans" w:hAnsi="Open Sans" w:cs="Open Sans"/>
        </w:rPr>
      </w:pPr>
      <w:r w:rsidRPr="009220AF">
        <w:rPr>
          <w:rFonts w:ascii="Open Sans" w:hAnsi="Open Sans" w:cs="Open Sans"/>
        </w:rPr>
        <w:t xml:space="preserve">Baik algoritma Genetik, maupun PSO banyak digunakan untuk mencari solusi masalah optimasi penjadwalan. </w:t>
      </w:r>
      <w:r w:rsidRPr="009220AF">
        <w:rPr>
          <w:rFonts w:ascii="Open Sans" w:hAnsi="Open Sans" w:cs="Open Sans"/>
        </w:rPr>
        <w:t>Penjadwalan yang umumnya bersifat kompleks tidak mengijinkan sisi otak manusia untuk mencarikan solusi yang optimal dengan mudah. Dengan Algoritma Genetika, hal-hal yang perlu dihindarkan dalam pembuatan jadwal bisa dihilangkan, dan semua bentuk solusi yang menguntungkan pihak-pihak yang terkait akan lebih mudah untuk didapatkan.</w:t>
      </w:r>
    </w:p>
    <w:p w14:paraId="3C49DB55" w14:textId="2117BD73" w:rsidR="00EE3323" w:rsidRPr="009220AF" w:rsidRDefault="00EE3323" w:rsidP="009220AF">
      <w:pPr>
        <w:pStyle w:val="ListParagraph"/>
        <w:ind w:left="360"/>
        <w:jc w:val="both"/>
        <w:rPr>
          <w:rFonts w:ascii="Open Sans" w:hAnsi="Open Sans" w:cs="Open Sans"/>
        </w:rPr>
      </w:pPr>
      <w:r w:rsidRPr="009220AF">
        <w:rPr>
          <w:rFonts w:ascii="Open Sans" w:hAnsi="Open Sans" w:cs="Open Sans"/>
        </w:rPr>
        <w:t>Banyak penelitian yang telah  melakukan perbandingan antara Algoritma Genetik dan PSO. Berikut adalah kesimpulan yang didapat berdasarkan penelitian-penelitian tersebut:</w:t>
      </w:r>
    </w:p>
    <w:p w14:paraId="26CBB88D" w14:textId="28D8A04C" w:rsidR="00EE3323" w:rsidRPr="009220AF" w:rsidRDefault="00272038" w:rsidP="009220AF">
      <w:pPr>
        <w:pStyle w:val="ListParagraph"/>
        <w:numPr>
          <w:ilvl w:val="0"/>
          <w:numId w:val="3"/>
        </w:numPr>
        <w:jc w:val="both"/>
        <w:rPr>
          <w:rFonts w:ascii="Open Sans" w:hAnsi="Open Sans" w:cs="Open Sans"/>
        </w:rPr>
      </w:pPr>
      <w:r w:rsidRPr="009220AF">
        <w:rPr>
          <w:rFonts w:ascii="Open Sans" w:hAnsi="Open Sans" w:cs="Open Sans"/>
        </w:rPr>
        <w:t xml:space="preserve">Perbandingan antara algoritma genetika dalam mendapatkan generasi terbaik dan algoritma PSO dalam mendapatkan iterasi terbaik terhadap penjadwalan, maka </w:t>
      </w:r>
      <w:r w:rsidRPr="009220AF">
        <w:rPr>
          <w:rFonts w:ascii="Open Sans" w:hAnsi="Open Sans" w:cs="Open Sans"/>
        </w:rPr>
        <w:lastRenderedPageBreak/>
        <w:t>diperoleh bahwa cara kerja algoritma genetika lebih stabil dibandingkan dengan algoritma particle swarm optimization (PSO).</w:t>
      </w:r>
    </w:p>
    <w:p w14:paraId="198A58BB" w14:textId="61A14925" w:rsidR="00272038" w:rsidRPr="009220AF" w:rsidRDefault="00272038" w:rsidP="009220AF">
      <w:pPr>
        <w:pStyle w:val="ListParagraph"/>
        <w:numPr>
          <w:ilvl w:val="0"/>
          <w:numId w:val="3"/>
        </w:numPr>
        <w:jc w:val="both"/>
        <w:rPr>
          <w:rFonts w:ascii="Open Sans" w:hAnsi="Open Sans" w:cs="Open Sans"/>
        </w:rPr>
      </w:pPr>
      <w:r w:rsidRPr="009220AF">
        <w:rPr>
          <w:rFonts w:ascii="Open Sans" w:hAnsi="Open Sans" w:cs="Open Sans"/>
        </w:rPr>
        <w:t>Pada algoritma particle swarm optimization, solusi yang didapatkan dalam mencapai nilai fitness terbaik pada saat stabil dalam setiap iterasinya membutuhkan waktu yang lebih lama, karena semakin besar iterasi yang dicapai maka akan semakin lama pula waktu yang dibutuhkan.</w:t>
      </w:r>
    </w:p>
    <w:p w14:paraId="037FEF28" w14:textId="30264E78" w:rsidR="00272038" w:rsidRPr="009220AF" w:rsidRDefault="00CD1D21" w:rsidP="009220AF">
      <w:pPr>
        <w:jc w:val="both"/>
        <w:rPr>
          <w:rFonts w:ascii="Open Sans" w:hAnsi="Open Sans" w:cs="Open Sans"/>
        </w:rPr>
      </w:pPr>
      <w:r w:rsidRPr="009220AF">
        <w:rPr>
          <w:rFonts w:ascii="Open Sans" w:hAnsi="Open Sans" w:cs="Open Sans"/>
        </w:rPr>
        <w:t>Seksi B:  Kasus</w:t>
      </w:r>
    </w:p>
    <w:p w14:paraId="489D1A6D" w14:textId="1696DA58" w:rsidR="00CD1D21" w:rsidRPr="009220AF" w:rsidRDefault="00CD1D21" w:rsidP="009220AF">
      <w:pPr>
        <w:pStyle w:val="ListParagraph"/>
        <w:numPr>
          <w:ilvl w:val="0"/>
          <w:numId w:val="4"/>
        </w:numPr>
        <w:ind w:left="360"/>
        <w:jc w:val="both"/>
        <w:rPr>
          <w:rFonts w:ascii="Open Sans" w:hAnsi="Open Sans" w:cs="Open Sans"/>
        </w:rPr>
      </w:pPr>
      <w:r w:rsidRPr="009220AF">
        <w:rPr>
          <w:rFonts w:ascii="Open Sans" w:hAnsi="Open Sans" w:cs="Open Sans"/>
        </w:rPr>
        <w:t>[20%] Pilihlah sebuah game dari Play Store/App Store. Jelaskan karakteristik lingkungan dari game tersebut.</w:t>
      </w:r>
    </w:p>
    <w:p w14:paraId="34430CE7" w14:textId="74C92EC4" w:rsidR="00FA1501" w:rsidRPr="009220AF" w:rsidRDefault="00FA1501" w:rsidP="009220AF">
      <w:pPr>
        <w:pStyle w:val="ListParagraph"/>
        <w:ind w:left="360"/>
        <w:jc w:val="both"/>
        <w:rPr>
          <w:rFonts w:ascii="Open Sans" w:hAnsi="Open Sans" w:cs="Open Sans"/>
        </w:rPr>
      </w:pPr>
      <w:r w:rsidRPr="009220AF">
        <w:rPr>
          <w:rFonts w:ascii="Open Sans" w:hAnsi="Open Sans" w:cs="Open Sans"/>
        </w:rPr>
        <w:t>JAWAB</w:t>
      </w:r>
    </w:p>
    <w:p w14:paraId="65141C86" w14:textId="35A19440" w:rsidR="00FA1501" w:rsidRPr="009220AF" w:rsidRDefault="00FA1501" w:rsidP="009220AF">
      <w:pPr>
        <w:pStyle w:val="ListParagraph"/>
        <w:ind w:left="360"/>
        <w:jc w:val="both"/>
        <w:rPr>
          <w:rFonts w:ascii="Open Sans" w:hAnsi="Open Sans" w:cs="Open Sans"/>
        </w:rPr>
      </w:pPr>
      <w:r w:rsidRPr="009220AF">
        <w:rPr>
          <w:rFonts w:ascii="Open Sans" w:hAnsi="Open Sans" w:cs="Open Sans"/>
        </w:rPr>
        <w:t>Game Sokoban.</w:t>
      </w:r>
    </w:p>
    <w:p w14:paraId="12C13491" w14:textId="303FE28C" w:rsidR="00FA1501" w:rsidRPr="009220AF" w:rsidRDefault="00FA1501" w:rsidP="009220AF">
      <w:pPr>
        <w:pStyle w:val="ListParagraph"/>
        <w:ind w:left="360"/>
        <w:jc w:val="both"/>
        <w:rPr>
          <w:rFonts w:ascii="Open Sans" w:hAnsi="Open Sans" w:cs="Open Sans"/>
        </w:rPr>
      </w:pPr>
      <w:r w:rsidRPr="009220AF">
        <w:rPr>
          <w:rFonts w:ascii="Open Sans" w:hAnsi="Open Sans" w:cs="Open Sans"/>
        </w:rPr>
        <w:t>Jenis game: mobile games</w:t>
      </w:r>
    </w:p>
    <w:p w14:paraId="1DE2DFB7" w14:textId="662DD54F" w:rsidR="00FA1501" w:rsidRPr="009220AF" w:rsidRDefault="00FA1501" w:rsidP="009220AF">
      <w:pPr>
        <w:pStyle w:val="ListParagraph"/>
        <w:ind w:left="360"/>
        <w:jc w:val="both"/>
        <w:rPr>
          <w:rFonts w:ascii="Open Sans" w:hAnsi="Open Sans" w:cs="Open Sans"/>
        </w:rPr>
      </w:pPr>
      <w:r w:rsidRPr="009220AF">
        <w:rPr>
          <w:rFonts w:ascii="Open Sans" w:hAnsi="Open Sans" w:cs="Open Sans"/>
        </w:rPr>
        <w:t>Genre game: Puzzle (teka-teki). Permainan ini mengenai pemecahan teka-teki, menggeser benda dan menempatkannya pada posisi yang ditentukan, dengan ruang dan gerak yang terbatas.</w:t>
      </w:r>
    </w:p>
    <w:p w14:paraId="075D1AD5" w14:textId="35237688" w:rsidR="00FA1501" w:rsidRPr="009220AF" w:rsidRDefault="00FA1501" w:rsidP="009220AF">
      <w:pPr>
        <w:pStyle w:val="ListParagraph"/>
        <w:ind w:left="360"/>
        <w:jc w:val="both"/>
        <w:rPr>
          <w:rFonts w:ascii="Open Sans" w:hAnsi="Open Sans" w:cs="Open Sans"/>
        </w:rPr>
      </w:pPr>
      <w:r w:rsidRPr="009220AF">
        <w:rPr>
          <w:rFonts w:ascii="Open Sans" w:hAnsi="Open Sans" w:cs="Open Sans"/>
        </w:rPr>
        <w:t>Fitur game: Halaman utama, pengaturan suara, pemilihan level, menu pause, restart, dan resume.</w:t>
      </w:r>
    </w:p>
    <w:p w14:paraId="2C871B45" w14:textId="3A8CA397" w:rsidR="00FA1501" w:rsidRPr="009220AF" w:rsidRDefault="00FA1501" w:rsidP="009220AF">
      <w:pPr>
        <w:pStyle w:val="ListParagraph"/>
        <w:ind w:left="360"/>
        <w:jc w:val="both"/>
        <w:rPr>
          <w:rFonts w:ascii="Open Sans" w:hAnsi="Open Sans" w:cs="Open Sans"/>
        </w:rPr>
      </w:pPr>
      <w:r w:rsidRPr="009220AF">
        <w:rPr>
          <w:rFonts w:ascii="Open Sans" w:hAnsi="Open Sans" w:cs="Open Sans"/>
        </w:rPr>
        <w:t>Gameplay: user diminta memindahkan blok atau kotak pada tempat yang ditentukan, dengan arena yang terbatas dan menantang.</w:t>
      </w:r>
    </w:p>
    <w:p w14:paraId="406CB2F8" w14:textId="1A7E5E18" w:rsidR="00FA1501" w:rsidRPr="009220AF" w:rsidRDefault="00FA1501" w:rsidP="009220AF">
      <w:pPr>
        <w:pStyle w:val="ListParagraph"/>
        <w:ind w:left="360"/>
        <w:jc w:val="both"/>
        <w:rPr>
          <w:rFonts w:ascii="Open Sans" w:hAnsi="Open Sans" w:cs="Open Sans"/>
        </w:rPr>
      </w:pPr>
      <w:r w:rsidRPr="009220AF">
        <w:rPr>
          <w:rFonts w:ascii="Open Sans" w:hAnsi="Open Sans" w:cs="Open Sans"/>
        </w:rPr>
        <w:t>Aturan: user hanya dapat mendorong blok, tetapi tidak dapat menariknya. Blok tidak bisa digerakkan bila membentur penghalang/tembok, atau membentur blok lainnya.</w:t>
      </w:r>
    </w:p>
    <w:p w14:paraId="73262EE2" w14:textId="77777777" w:rsidR="00FA1501" w:rsidRPr="009220AF" w:rsidRDefault="00FA1501" w:rsidP="009220AF">
      <w:pPr>
        <w:pStyle w:val="ListParagraph"/>
        <w:ind w:left="360"/>
        <w:jc w:val="both"/>
        <w:rPr>
          <w:rFonts w:ascii="Open Sans" w:hAnsi="Open Sans" w:cs="Open Sans"/>
        </w:rPr>
      </w:pPr>
    </w:p>
    <w:p w14:paraId="75421435" w14:textId="729BDD97" w:rsidR="00CD1D21" w:rsidRPr="009220AF" w:rsidRDefault="00CD1D21" w:rsidP="009220AF">
      <w:pPr>
        <w:pStyle w:val="ListParagraph"/>
        <w:numPr>
          <w:ilvl w:val="0"/>
          <w:numId w:val="4"/>
        </w:numPr>
        <w:ind w:left="360"/>
        <w:jc w:val="both"/>
        <w:rPr>
          <w:rFonts w:ascii="Open Sans" w:hAnsi="Open Sans" w:cs="Open Sans"/>
        </w:rPr>
      </w:pPr>
      <w:r w:rsidRPr="009220AF">
        <w:rPr>
          <w:rFonts w:ascii="Open Sans" w:hAnsi="Open Sans" w:cs="Open Sans"/>
        </w:rPr>
        <w:t>Misalkan saat ini anda sedang berlibur di kota PDG. Kemanakah lokasi liburan berikutnya yang akan anda pilih di daerah Sulawesi?</w:t>
      </w:r>
    </w:p>
    <w:p w14:paraId="6090D560" w14:textId="7BF82BFC" w:rsidR="00CD1D21" w:rsidRPr="009220AF" w:rsidRDefault="00CD1D21" w:rsidP="009220AF">
      <w:pPr>
        <w:pStyle w:val="ListParagraph"/>
        <w:ind w:left="360"/>
        <w:jc w:val="both"/>
        <w:rPr>
          <w:rFonts w:ascii="Open Sans" w:hAnsi="Open Sans" w:cs="Open Sans"/>
        </w:rPr>
      </w:pPr>
      <w:r w:rsidRPr="009220AF">
        <w:rPr>
          <w:rFonts w:ascii="Open Sans" w:hAnsi="Open Sans" w:cs="Open Sans"/>
        </w:rPr>
        <w:t>JAWAB</w:t>
      </w:r>
    </w:p>
    <w:p w14:paraId="7ABC5303" w14:textId="0D40D1BD" w:rsidR="00CD1D21" w:rsidRPr="009220AF" w:rsidRDefault="00CD1D21" w:rsidP="009220AF">
      <w:pPr>
        <w:pStyle w:val="ListParagraph"/>
        <w:ind w:left="360"/>
        <w:jc w:val="both"/>
        <w:rPr>
          <w:rFonts w:ascii="Open Sans" w:hAnsi="Open Sans" w:cs="Open Sans"/>
        </w:rPr>
      </w:pPr>
      <w:r w:rsidRPr="009220AF">
        <w:rPr>
          <w:rFonts w:ascii="Open Sans" w:hAnsi="Open Sans" w:cs="Open Sans"/>
        </w:rPr>
        <w:t>Lokasi liburan berikutnya yang dipilih Ketika saat ini di kotak PDG adalah UPG.</w:t>
      </w:r>
    </w:p>
    <w:p w14:paraId="0ABB031A" w14:textId="77777777" w:rsidR="00CD1D21" w:rsidRPr="009220AF" w:rsidRDefault="00CD1D21" w:rsidP="009220AF">
      <w:pPr>
        <w:pStyle w:val="ListParagraph"/>
        <w:ind w:left="360"/>
        <w:jc w:val="both"/>
        <w:rPr>
          <w:rFonts w:ascii="Open Sans" w:hAnsi="Open Sans" w:cs="Open Sans"/>
        </w:rPr>
      </w:pPr>
    </w:p>
    <w:p w14:paraId="26A7F0FB" w14:textId="0EA2362B" w:rsidR="00CD1D21" w:rsidRPr="009220AF" w:rsidRDefault="00CD1D21" w:rsidP="009220AF">
      <w:pPr>
        <w:pStyle w:val="ListParagraph"/>
        <w:ind w:left="360"/>
        <w:jc w:val="both"/>
        <w:rPr>
          <w:rFonts w:ascii="Open Sans" w:hAnsi="Open Sans" w:cs="Open Sans"/>
        </w:rPr>
      </w:pPr>
      <w:r w:rsidRPr="009220AF">
        <w:rPr>
          <w:rFonts w:ascii="Open Sans" w:hAnsi="Open Sans" w:cs="Open Sans"/>
          <w:noProof/>
        </w:rPr>
        <w:lastRenderedPageBreak/>
        <w:drawing>
          <wp:inline distT="0" distB="0" distL="0" distR="0" wp14:anchorId="0207168A" wp14:editId="721AF126">
            <wp:extent cx="5943600" cy="2634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4615"/>
                    </a:xfrm>
                    <a:prstGeom prst="rect">
                      <a:avLst/>
                    </a:prstGeom>
                  </pic:spPr>
                </pic:pic>
              </a:graphicData>
            </a:graphic>
          </wp:inline>
        </w:drawing>
      </w:r>
    </w:p>
    <w:p w14:paraId="0004D0BD" w14:textId="4372B2D6" w:rsidR="00CD1D21" w:rsidRPr="009220AF" w:rsidRDefault="00CD1D21" w:rsidP="009220AF">
      <w:pPr>
        <w:pStyle w:val="ListParagraph"/>
        <w:numPr>
          <w:ilvl w:val="0"/>
          <w:numId w:val="5"/>
        </w:numPr>
        <w:jc w:val="both"/>
        <w:rPr>
          <w:rFonts w:ascii="Open Sans" w:hAnsi="Open Sans" w:cs="Open Sans"/>
        </w:rPr>
      </w:pPr>
      <w:r w:rsidRPr="009220AF">
        <w:rPr>
          <w:rFonts w:ascii="Open Sans" w:hAnsi="Open Sans" w:cs="Open Sans"/>
        </w:rPr>
        <w:t>[10%] Gambarkan struktur graf dari peta tersebut yang hanya terdiri dari node dan koneksinya.</w:t>
      </w:r>
    </w:p>
    <w:p w14:paraId="22438161" w14:textId="5A2906B1" w:rsidR="00CD1D21" w:rsidRDefault="00CD1D21" w:rsidP="009220AF">
      <w:pPr>
        <w:pStyle w:val="ListParagraph"/>
        <w:jc w:val="both"/>
        <w:rPr>
          <w:rFonts w:ascii="Open Sans" w:hAnsi="Open Sans" w:cs="Open Sans"/>
        </w:rPr>
      </w:pPr>
      <w:r w:rsidRPr="009220AF">
        <w:rPr>
          <w:rFonts w:ascii="Open Sans" w:hAnsi="Open Sans" w:cs="Open Sans"/>
        </w:rPr>
        <w:t>JAWAB</w:t>
      </w:r>
    </w:p>
    <w:p w14:paraId="72F29D1F" w14:textId="1B04FAB0" w:rsidR="00013FD7" w:rsidRDefault="00013FD7" w:rsidP="009220AF">
      <w:pPr>
        <w:pStyle w:val="ListParagraph"/>
        <w:jc w:val="both"/>
        <w:rPr>
          <w:rFonts w:ascii="Open Sans" w:hAnsi="Open Sans" w:cs="Open Sans"/>
        </w:rPr>
      </w:pPr>
      <w:r>
        <w:rPr>
          <w:noProof/>
        </w:rPr>
        <w:drawing>
          <wp:inline distT="0" distB="0" distL="0" distR="0" wp14:anchorId="2911E125" wp14:editId="33AE4C48">
            <wp:extent cx="5943600" cy="309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1180"/>
                    </a:xfrm>
                    <a:prstGeom prst="rect">
                      <a:avLst/>
                    </a:prstGeom>
                  </pic:spPr>
                </pic:pic>
              </a:graphicData>
            </a:graphic>
          </wp:inline>
        </w:drawing>
      </w:r>
    </w:p>
    <w:p w14:paraId="5C5D036F" w14:textId="77777777" w:rsidR="00CD1D21" w:rsidRPr="009220AF" w:rsidRDefault="00CD1D21" w:rsidP="009220AF">
      <w:pPr>
        <w:pStyle w:val="ListParagraph"/>
        <w:jc w:val="both"/>
        <w:rPr>
          <w:rFonts w:ascii="Open Sans" w:hAnsi="Open Sans" w:cs="Open Sans"/>
        </w:rPr>
      </w:pPr>
    </w:p>
    <w:p w14:paraId="51341F80" w14:textId="1EA5FB93" w:rsidR="00CD1D21" w:rsidRPr="006D61CE" w:rsidRDefault="00CD1D21" w:rsidP="006D61CE">
      <w:pPr>
        <w:pStyle w:val="ListParagraph"/>
        <w:numPr>
          <w:ilvl w:val="0"/>
          <w:numId w:val="5"/>
        </w:numPr>
        <w:jc w:val="both"/>
        <w:rPr>
          <w:rFonts w:ascii="Open Sans" w:hAnsi="Open Sans" w:cs="Open Sans"/>
        </w:rPr>
      </w:pPr>
      <w:r w:rsidRPr="009220AF">
        <w:rPr>
          <w:rFonts w:ascii="Open Sans" w:hAnsi="Open Sans" w:cs="Open Sans"/>
        </w:rPr>
        <w:t xml:space="preserve">[10%] Algoritma searching manakah (misal, BFS, DFS, dll) yang akan anda gunakan untuk </w:t>
      </w:r>
      <w:r w:rsidRPr="006D61CE">
        <w:rPr>
          <w:rFonts w:ascii="Open Sans" w:hAnsi="Open Sans" w:cs="Open Sans"/>
        </w:rPr>
        <w:t>menentukan jalur terpendek dari PDG ke lokasi liburan yang telah anda pilih?</w:t>
      </w:r>
    </w:p>
    <w:p w14:paraId="08F10B5D" w14:textId="1EE8510E" w:rsidR="00CD1D21" w:rsidRPr="009220AF" w:rsidRDefault="00CD1D21" w:rsidP="009220AF">
      <w:pPr>
        <w:pStyle w:val="ListParagraph"/>
        <w:jc w:val="both"/>
        <w:rPr>
          <w:rFonts w:ascii="Open Sans" w:hAnsi="Open Sans" w:cs="Open Sans"/>
        </w:rPr>
      </w:pPr>
      <w:r w:rsidRPr="009220AF">
        <w:rPr>
          <w:rFonts w:ascii="Open Sans" w:hAnsi="Open Sans" w:cs="Open Sans"/>
        </w:rPr>
        <w:t>JAWAB</w:t>
      </w:r>
    </w:p>
    <w:p w14:paraId="404AB352" w14:textId="4010F39E" w:rsidR="00544252" w:rsidRPr="00544252" w:rsidRDefault="00544252" w:rsidP="00544252">
      <w:pPr>
        <w:pStyle w:val="ListParagraph"/>
        <w:jc w:val="both"/>
        <w:rPr>
          <w:rFonts w:ascii="Open Sans" w:hAnsi="Open Sans" w:cs="Open Sans"/>
        </w:rPr>
      </w:pPr>
      <w:r>
        <w:rPr>
          <w:rFonts w:ascii="Open Sans" w:hAnsi="Open Sans" w:cs="Open Sans"/>
        </w:rPr>
        <w:t>Metode Pencarian heuristic. Karena metode ini akan memilih node berdasarkan jarak tempuh yang paling kecil.</w:t>
      </w:r>
    </w:p>
    <w:p w14:paraId="4207BCA0" w14:textId="77777777" w:rsidR="00544252" w:rsidRPr="009220AF" w:rsidRDefault="00544252" w:rsidP="009220AF">
      <w:pPr>
        <w:pStyle w:val="ListParagraph"/>
        <w:jc w:val="both"/>
        <w:rPr>
          <w:rFonts w:ascii="Open Sans" w:hAnsi="Open Sans" w:cs="Open Sans"/>
        </w:rPr>
      </w:pPr>
    </w:p>
    <w:p w14:paraId="67C233D0" w14:textId="517A5762" w:rsidR="00CD1D21" w:rsidRPr="009220AF" w:rsidRDefault="00CD1D21" w:rsidP="009220AF">
      <w:pPr>
        <w:pStyle w:val="ListParagraph"/>
        <w:numPr>
          <w:ilvl w:val="0"/>
          <w:numId w:val="5"/>
        </w:numPr>
        <w:jc w:val="both"/>
        <w:rPr>
          <w:rFonts w:ascii="Open Sans" w:hAnsi="Open Sans" w:cs="Open Sans"/>
        </w:rPr>
      </w:pPr>
      <w:r w:rsidRPr="009220AF">
        <w:rPr>
          <w:rFonts w:ascii="Open Sans" w:hAnsi="Open Sans" w:cs="Open Sans"/>
        </w:rPr>
        <w:t>[10%] Gambarkan pohon rute dari solusi algoritma yang anda pilih.</w:t>
      </w:r>
    </w:p>
    <w:p w14:paraId="5D772783" w14:textId="04208F99" w:rsidR="00CD1D21" w:rsidRDefault="00CD1D21" w:rsidP="009220AF">
      <w:pPr>
        <w:pStyle w:val="ListParagraph"/>
        <w:jc w:val="both"/>
        <w:rPr>
          <w:rFonts w:ascii="Open Sans" w:hAnsi="Open Sans" w:cs="Open Sans"/>
        </w:rPr>
      </w:pPr>
      <w:r w:rsidRPr="009220AF">
        <w:rPr>
          <w:rFonts w:ascii="Open Sans" w:hAnsi="Open Sans" w:cs="Open Sans"/>
        </w:rPr>
        <w:t>JAWAB</w:t>
      </w:r>
    </w:p>
    <w:p w14:paraId="70319062" w14:textId="33981D50" w:rsidR="006D61CE" w:rsidRPr="006D61CE" w:rsidRDefault="006D61CE" w:rsidP="006D61CE">
      <w:pPr>
        <w:pStyle w:val="ListParagraph"/>
        <w:jc w:val="both"/>
        <w:rPr>
          <w:rFonts w:ascii="Open Sans" w:hAnsi="Open Sans" w:cs="Open Sans"/>
        </w:rPr>
      </w:pPr>
      <w:r>
        <w:rPr>
          <w:rFonts w:ascii="Open Sans" w:hAnsi="Open Sans" w:cs="Open Sans"/>
        </w:rPr>
        <w:lastRenderedPageBreak/>
        <w:t xml:space="preserve">PDG </w:t>
      </w:r>
      <m:oMath>
        <m:r>
          <w:rPr>
            <w:rFonts w:ascii="Cambria Math" w:hAnsi="Cambria Math" w:cs="Open Sans"/>
          </w:rPr>
          <m:t>→</m:t>
        </m:r>
      </m:oMath>
      <w:r>
        <w:rPr>
          <w:rFonts w:ascii="Open Sans" w:eastAsiaTheme="minorEastAsia" w:hAnsi="Open Sans" w:cs="Open Sans"/>
        </w:rPr>
        <w:t xml:space="preserve"> CGK </w:t>
      </w:r>
      <m:oMath>
        <m:r>
          <w:rPr>
            <w:rFonts w:ascii="Cambria Math" w:hAnsi="Cambria Math" w:cs="Open Sans"/>
          </w:rPr>
          <m:t>→</m:t>
        </m:r>
      </m:oMath>
      <w:r>
        <w:rPr>
          <w:rFonts w:ascii="Open Sans" w:eastAsiaTheme="minorEastAsia" w:hAnsi="Open Sans" w:cs="Open Sans"/>
        </w:rPr>
        <w:t xml:space="preserve"> UPG</w:t>
      </w:r>
    </w:p>
    <w:p w14:paraId="1C1874CA" w14:textId="77777777" w:rsidR="00CD1D21" w:rsidRPr="009220AF" w:rsidRDefault="00CD1D21" w:rsidP="009220AF">
      <w:pPr>
        <w:pStyle w:val="ListParagraph"/>
        <w:jc w:val="both"/>
        <w:rPr>
          <w:rFonts w:ascii="Open Sans" w:hAnsi="Open Sans" w:cs="Open Sans"/>
        </w:rPr>
      </w:pPr>
    </w:p>
    <w:p w14:paraId="583923D3" w14:textId="0CE394D6" w:rsidR="00CD1D21" w:rsidRDefault="00CD1D21" w:rsidP="009220AF">
      <w:pPr>
        <w:pStyle w:val="ListParagraph"/>
        <w:numPr>
          <w:ilvl w:val="0"/>
          <w:numId w:val="4"/>
        </w:numPr>
        <w:ind w:left="360"/>
        <w:jc w:val="both"/>
        <w:rPr>
          <w:rFonts w:ascii="Open Sans" w:hAnsi="Open Sans" w:cs="Open Sans"/>
        </w:rPr>
      </w:pPr>
      <w:r w:rsidRPr="009220AF">
        <w:rPr>
          <w:rFonts w:ascii="Open Sans" w:hAnsi="Open Sans" w:cs="Open Sans"/>
        </w:rPr>
        <w:t>[20%] Desainlah sebuah sistem pakar untuk mendeteksi Covid-19 dan berikan ilustrasinya dengan menggunakan forward chaining/backward chaining (pilih satu saja).</w:t>
      </w:r>
    </w:p>
    <w:p w14:paraId="11D19150" w14:textId="7B044D9A" w:rsidR="003637B9" w:rsidRDefault="003637B9" w:rsidP="003637B9">
      <w:pPr>
        <w:pStyle w:val="ListParagraph"/>
        <w:ind w:left="360"/>
        <w:jc w:val="both"/>
        <w:rPr>
          <w:rFonts w:ascii="Open Sans" w:hAnsi="Open Sans" w:cs="Open Sans"/>
        </w:rPr>
      </w:pPr>
      <w:r>
        <w:rPr>
          <w:rFonts w:ascii="Open Sans" w:hAnsi="Open Sans" w:cs="Open Sans"/>
        </w:rPr>
        <w:t>JAWAB</w:t>
      </w:r>
    </w:p>
    <w:p w14:paraId="6F2208A6" w14:textId="62D5AAF0" w:rsidR="003637B9" w:rsidRDefault="003637B9" w:rsidP="003637B9">
      <w:pPr>
        <w:pStyle w:val="ListParagraph"/>
        <w:ind w:left="360"/>
        <w:jc w:val="both"/>
        <w:rPr>
          <w:rFonts w:ascii="Open Sans" w:hAnsi="Open Sans" w:cs="Open Sans"/>
        </w:rPr>
      </w:pPr>
      <w:r w:rsidRPr="003637B9">
        <w:rPr>
          <w:rFonts w:ascii="Open Sans" w:hAnsi="Open Sans" w:cs="Open Sans"/>
        </w:rPr>
        <w:t>Aplikasi Sistem Pakar untuk Mendiagnosa Virus Covid-19 pada Manusia Berbasis Web Menggunakan Metode Forward Chaining</w:t>
      </w:r>
    </w:p>
    <w:p w14:paraId="0A38D16C"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daftar gejala dan kondisi pasien sebagai basis pengetahuan untuk membuat suatu kesimpulan menjadi kesimpulan:</w:t>
      </w:r>
    </w:p>
    <w:p w14:paraId="40C6C4FF"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Keterangan dari gejala penderita:</w:t>
      </w:r>
    </w:p>
    <w:p w14:paraId="24803D49"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G01 : Demam (suhu tubuh di atas 38 derajat Celsius)</w:t>
      </w:r>
    </w:p>
    <w:p w14:paraId="66BBDA68"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G02 : Batuk Tidak Berdahak</w:t>
      </w:r>
    </w:p>
    <w:p w14:paraId="4FB6AD29"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G03 : Infeksi Saluran Pernapasan (Pneumonia)</w:t>
      </w:r>
    </w:p>
    <w:p w14:paraId="2E1DCE85"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G04 : Kelelahan</w:t>
      </w:r>
    </w:p>
    <w:p w14:paraId="488888E0"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G05 : Pegal-Pegal</w:t>
      </w:r>
    </w:p>
    <w:p w14:paraId="38F7DAEF"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G06 : Tidak Nafsu Makan</w:t>
      </w:r>
    </w:p>
    <w:p w14:paraId="1796C956"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G07 : Kehilangan Indra Penciuman dan Rasa</w:t>
      </w:r>
    </w:p>
    <w:p w14:paraId="0EB698CD"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G08 : Keadaan Bingung</w:t>
      </w:r>
    </w:p>
    <w:p w14:paraId="0E109890"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G09 : Sakit Kepala dan Pusing (Stroke Ringan)</w:t>
      </w:r>
    </w:p>
    <w:p w14:paraId="2DB9869C"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G10 : Kejang-Kejang</w:t>
      </w:r>
    </w:p>
    <w:p w14:paraId="416DCE49"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G11 : Diare dan Mual (Gastrointestinal)</w:t>
      </w:r>
    </w:p>
    <w:p w14:paraId="2C8FA887"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G12 : Rasa Kedinginan dan Nyeri Otot</w:t>
      </w:r>
    </w:p>
    <w:p w14:paraId="1E410D00"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 xml:space="preserve">G13 : Kulit terasa terbakar / Tersengat Listrik </w:t>
      </w:r>
    </w:p>
    <w:p w14:paraId="409C7731" w14:textId="77777777" w:rsidR="003637B9" w:rsidRPr="003637B9" w:rsidRDefault="003637B9" w:rsidP="003637B9">
      <w:pPr>
        <w:pStyle w:val="ListParagraph"/>
        <w:ind w:left="360"/>
        <w:jc w:val="both"/>
        <w:rPr>
          <w:rFonts w:ascii="Open Sans" w:hAnsi="Open Sans" w:cs="Open Sans"/>
        </w:rPr>
      </w:pPr>
    </w:p>
    <w:p w14:paraId="4D956380"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Keterangan dari Kondisi Pasien :</w:t>
      </w:r>
    </w:p>
    <w:p w14:paraId="7716F106"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K01 : Usia Lanjut (umur &gt; 50 Tahun)</w:t>
      </w:r>
    </w:p>
    <w:p w14:paraId="462976FA"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K02 : Balita (umur &lt;5 Tahun)</w:t>
      </w:r>
    </w:p>
    <w:p w14:paraId="3FC64224"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K03 : Riwayat Penyakit Kronis</w:t>
      </w:r>
    </w:p>
    <w:p w14:paraId="33E43971"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K04 : Golongan Darah (O=kebal dan A, B, AB=Rentan</w:t>
      </w:r>
    </w:p>
    <w:p w14:paraId="557C8023" w14:textId="77777777" w:rsidR="003637B9" w:rsidRPr="003637B9" w:rsidRDefault="003637B9" w:rsidP="003637B9">
      <w:pPr>
        <w:pStyle w:val="ListParagraph"/>
        <w:ind w:left="360"/>
        <w:jc w:val="both"/>
        <w:rPr>
          <w:rFonts w:ascii="Open Sans" w:hAnsi="Open Sans" w:cs="Open Sans"/>
        </w:rPr>
      </w:pPr>
      <w:r w:rsidRPr="003637B9">
        <w:rPr>
          <w:rFonts w:ascii="Open Sans" w:hAnsi="Open Sans" w:cs="Open Sans"/>
        </w:rPr>
        <w:t>K05 : Wanita Hamil</w:t>
      </w:r>
    </w:p>
    <w:p w14:paraId="3A0B94D3" w14:textId="2AE1219C" w:rsidR="003637B9" w:rsidRDefault="003637B9" w:rsidP="003637B9">
      <w:pPr>
        <w:pStyle w:val="ListParagraph"/>
        <w:ind w:left="360"/>
        <w:jc w:val="both"/>
        <w:rPr>
          <w:rFonts w:ascii="Open Sans" w:hAnsi="Open Sans" w:cs="Open Sans"/>
        </w:rPr>
      </w:pPr>
      <w:r w:rsidRPr="003637B9">
        <w:rPr>
          <w:rFonts w:ascii="Open Sans" w:hAnsi="Open Sans" w:cs="Open Sans"/>
        </w:rPr>
        <w:t>K06 : Perokok</w:t>
      </w:r>
    </w:p>
    <w:p w14:paraId="19D33724" w14:textId="56F70EE8" w:rsidR="003637B9" w:rsidRDefault="003637B9" w:rsidP="003637B9">
      <w:pPr>
        <w:pStyle w:val="ListParagraph"/>
        <w:ind w:left="360"/>
        <w:jc w:val="both"/>
        <w:rPr>
          <w:rFonts w:ascii="Open Sans" w:hAnsi="Open Sans" w:cs="Open Sans"/>
        </w:rPr>
      </w:pPr>
    </w:p>
    <w:p w14:paraId="5F03C846" w14:textId="70B35D2A" w:rsidR="003637B9" w:rsidRDefault="003637B9" w:rsidP="003637B9">
      <w:pPr>
        <w:pStyle w:val="ListParagraph"/>
        <w:ind w:left="360"/>
        <w:jc w:val="both"/>
        <w:rPr>
          <w:rFonts w:ascii="Open Sans" w:hAnsi="Open Sans" w:cs="Open Sans"/>
        </w:rPr>
      </w:pPr>
      <w:r w:rsidRPr="003637B9">
        <w:rPr>
          <w:rFonts w:ascii="Open Sans" w:hAnsi="Open Sans" w:cs="Open Sans"/>
        </w:rPr>
        <w:t>Sistem yang diperlukan adalah pemeriksaan gejala awal penderita Covid-19 dengan kondisi pasien saat kejadian. Dalam sistem pemeriksaan kesehatan secara online, dan dibuat sebuah sistem pakar yang dapat menggantikan posisi dokter dalam memeriksa keluhankeluhan yang dialamai oleh user. User juga diberikan informasi cara menyembuhkan dan memberikan solusi untuk mengkonsumsi makan yang sehat. Dalam sistem ini user juga dapat melihat secara lengkap data-data tentang Covid-19, dan bagaimana cara mengatasinya didalam aplikasi web sistem pakar ini.</w:t>
      </w:r>
    </w:p>
    <w:p w14:paraId="2C0A0DDE" w14:textId="77777777" w:rsidR="003637B9" w:rsidRDefault="003637B9" w:rsidP="003637B9">
      <w:pPr>
        <w:pStyle w:val="ListParagraph"/>
        <w:ind w:left="360"/>
        <w:jc w:val="both"/>
        <w:rPr>
          <w:rFonts w:ascii="Open Sans" w:hAnsi="Open Sans" w:cs="Open Sans"/>
        </w:rPr>
      </w:pPr>
    </w:p>
    <w:p w14:paraId="413A8278" w14:textId="77777777" w:rsidR="003637B9" w:rsidRPr="003637B9" w:rsidRDefault="003637B9" w:rsidP="003637B9">
      <w:pPr>
        <w:pStyle w:val="ListParagraph"/>
        <w:ind w:left="360"/>
        <w:jc w:val="both"/>
        <w:rPr>
          <w:rFonts w:ascii="Open Sans" w:hAnsi="Open Sans" w:cs="Open Sans"/>
          <w:b/>
          <w:bCs/>
        </w:rPr>
      </w:pPr>
      <w:r w:rsidRPr="003637B9">
        <w:rPr>
          <w:rFonts w:ascii="Open Sans" w:hAnsi="Open Sans" w:cs="Open Sans"/>
          <w:b/>
          <w:bCs/>
        </w:rPr>
        <w:lastRenderedPageBreak/>
        <w:t>Rancangan Tampilan Aplikasi</w:t>
      </w:r>
    </w:p>
    <w:p w14:paraId="2FCC396A" w14:textId="61C59401" w:rsidR="003637B9" w:rsidRDefault="003637B9" w:rsidP="003637B9">
      <w:pPr>
        <w:pStyle w:val="ListParagraph"/>
        <w:ind w:left="360"/>
        <w:jc w:val="both"/>
        <w:rPr>
          <w:rFonts w:ascii="Open Sans" w:hAnsi="Open Sans" w:cs="Open Sans"/>
        </w:rPr>
      </w:pPr>
      <w:r w:rsidRPr="003637B9">
        <w:rPr>
          <w:rFonts w:ascii="Open Sans" w:hAnsi="Open Sans" w:cs="Open Sans"/>
        </w:rPr>
        <w:t>Tampilan aplikasi dari sistem pakar dirancang merupakan alat komunikasi antara sistem dengan pengguna yang menggunakan use case diagram, Flowchart, Struktur Navigasi, dan Diagram Entity Relationship.</w:t>
      </w:r>
    </w:p>
    <w:p w14:paraId="73CBE159" w14:textId="6F90FE41" w:rsidR="00654C00" w:rsidRDefault="00654C00" w:rsidP="003637B9">
      <w:pPr>
        <w:pStyle w:val="ListParagraph"/>
        <w:ind w:left="360"/>
        <w:jc w:val="both"/>
        <w:rPr>
          <w:rFonts w:ascii="Open Sans" w:hAnsi="Open Sans" w:cs="Open Sans"/>
        </w:rPr>
      </w:pPr>
    </w:p>
    <w:p w14:paraId="639902D0" w14:textId="77777777" w:rsidR="00654C00" w:rsidRPr="00654C00" w:rsidRDefault="00654C00" w:rsidP="00654C00">
      <w:pPr>
        <w:pStyle w:val="ListParagraph"/>
        <w:ind w:left="360"/>
        <w:jc w:val="both"/>
        <w:rPr>
          <w:rFonts w:ascii="Open Sans" w:hAnsi="Open Sans" w:cs="Open Sans"/>
          <w:b/>
          <w:bCs/>
        </w:rPr>
      </w:pPr>
      <w:r w:rsidRPr="00654C00">
        <w:rPr>
          <w:rFonts w:ascii="Open Sans" w:hAnsi="Open Sans" w:cs="Open Sans"/>
          <w:b/>
          <w:bCs/>
        </w:rPr>
        <w:t>Use Case Diagram</w:t>
      </w:r>
    </w:p>
    <w:p w14:paraId="2876E53F" w14:textId="61FC8A34" w:rsidR="00654C00" w:rsidRDefault="00654C00" w:rsidP="00654C00">
      <w:pPr>
        <w:pStyle w:val="ListParagraph"/>
        <w:ind w:left="360"/>
        <w:jc w:val="both"/>
        <w:rPr>
          <w:rFonts w:ascii="Open Sans" w:hAnsi="Open Sans" w:cs="Open Sans"/>
        </w:rPr>
      </w:pPr>
      <w:r w:rsidRPr="00654C00">
        <w:rPr>
          <w:rFonts w:ascii="Open Sans" w:hAnsi="Open Sans" w:cs="Open Sans"/>
        </w:rPr>
        <w:t xml:space="preserve">Use Case Diagram memberikan interaksi antara sistem dan juga pengguna, menggambarkan fungsionalitas sistem yang harus dipenuhi dari pandangan pemakai. Diagram ini terdapat actor/user merupakan pengguna sedangkan sistemnnya merupakan aplikasi persilangan yang dihubungkan dengan garis directed </w:t>
      </w:r>
      <w:r>
        <w:rPr>
          <w:rFonts w:ascii="Open Sans" w:hAnsi="Open Sans" w:cs="Open Sans"/>
        </w:rPr>
        <w:t>association.</w:t>
      </w:r>
    </w:p>
    <w:p w14:paraId="304EE9B9" w14:textId="3A29467E" w:rsidR="00654C00" w:rsidRDefault="00654C00" w:rsidP="00654C00">
      <w:pPr>
        <w:pStyle w:val="ListParagraph"/>
        <w:ind w:left="360"/>
        <w:jc w:val="both"/>
        <w:rPr>
          <w:rFonts w:ascii="Open Sans" w:hAnsi="Open Sans" w:cs="Open Sans"/>
        </w:rPr>
      </w:pPr>
      <w:r>
        <w:rPr>
          <w:noProof/>
        </w:rPr>
        <w:drawing>
          <wp:inline distT="0" distB="0" distL="0" distR="0" wp14:anchorId="2DD36801" wp14:editId="5496D9AB">
            <wp:extent cx="5943600" cy="2919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9095"/>
                    </a:xfrm>
                    <a:prstGeom prst="rect">
                      <a:avLst/>
                    </a:prstGeom>
                  </pic:spPr>
                </pic:pic>
              </a:graphicData>
            </a:graphic>
          </wp:inline>
        </w:drawing>
      </w:r>
    </w:p>
    <w:p w14:paraId="5C8233A7" w14:textId="37A72E52" w:rsidR="00654C00" w:rsidRDefault="00654C00" w:rsidP="00654C00">
      <w:pPr>
        <w:pStyle w:val="ListParagraph"/>
        <w:ind w:left="360"/>
        <w:jc w:val="both"/>
        <w:rPr>
          <w:rFonts w:ascii="Open Sans" w:hAnsi="Open Sans" w:cs="Open Sans"/>
        </w:rPr>
      </w:pPr>
    </w:p>
    <w:p w14:paraId="3A4C5F52" w14:textId="0C3DD532" w:rsidR="00654C00" w:rsidRDefault="00654C00" w:rsidP="00654C00">
      <w:pPr>
        <w:pStyle w:val="ListParagraph"/>
        <w:ind w:left="360"/>
        <w:jc w:val="both"/>
        <w:rPr>
          <w:rFonts w:ascii="Open Sans" w:hAnsi="Open Sans" w:cs="Open Sans"/>
          <w:b/>
          <w:bCs/>
        </w:rPr>
      </w:pPr>
      <w:r>
        <w:rPr>
          <w:rFonts w:ascii="Open Sans" w:hAnsi="Open Sans" w:cs="Open Sans"/>
          <w:b/>
          <w:bCs/>
        </w:rPr>
        <w:t>Flowchart</w:t>
      </w:r>
    </w:p>
    <w:p w14:paraId="3B289D5B" w14:textId="1650F091" w:rsidR="00654C00" w:rsidRDefault="00654C00" w:rsidP="00654C00">
      <w:pPr>
        <w:pStyle w:val="ListParagraph"/>
        <w:ind w:left="360"/>
        <w:jc w:val="both"/>
        <w:rPr>
          <w:rFonts w:ascii="Open Sans" w:hAnsi="Open Sans" w:cs="Open Sans"/>
          <w:b/>
          <w:bCs/>
        </w:rPr>
      </w:pPr>
      <w:r>
        <w:rPr>
          <w:noProof/>
        </w:rPr>
        <w:lastRenderedPageBreak/>
        <w:drawing>
          <wp:inline distT="0" distB="0" distL="0" distR="0" wp14:anchorId="4AD729CA" wp14:editId="3B6B16A8">
            <wp:extent cx="341947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4429125"/>
                    </a:xfrm>
                    <a:prstGeom prst="rect">
                      <a:avLst/>
                    </a:prstGeom>
                  </pic:spPr>
                </pic:pic>
              </a:graphicData>
            </a:graphic>
          </wp:inline>
        </w:drawing>
      </w:r>
    </w:p>
    <w:p w14:paraId="3A29B3BB" w14:textId="504547AE" w:rsidR="00654C00" w:rsidRDefault="00654C00" w:rsidP="00654C00">
      <w:pPr>
        <w:pStyle w:val="ListParagraph"/>
        <w:ind w:left="360"/>
        <w:jc w:val="both"/>
        <w:rPr>
          <w:rFonts w:ascii="Open Sans" w:hAnsi="Open Sans" w:cs="Open Sans"/>
          <w:b/>
          <w:bCs/>
        </w:rPr>
      </w:pPr>
    </w:p>
    <w:p w14:paraId="0CDBB20F" w14:textId="7CBA6F63" w:rsidR="00654C00" w:rsidRDefault="00654C00" w:rsidP="00654C00">
      <w:pPr>
        <w:pStyle w:val="ListParagraph"/>
        <w:ind w:left="360"/>
        <w:jc w:val="both"/>
        <w:rPr>
          <w:rFonts w:ascii="Open Sans" w:hAnsi="Open Sans" w:cs="Open Sans"/>
          <w:b/>
          <w:bCs/>
        </w:rPr>
      </w:pPr>
      <w:r>
        <w:rPr>
          <w:rFonts w:ascii="Open Sans" w:hAnsi="Open Sans" w:cs="Open Sans"/>
          <w:b/>
          <w:bCs/>
        </w:rPr>
        <w:t>Struktur Navigasi</w:t>
      </w:r>
    </w:p>
    <w:p w14:paraId="175027E5" w14:textId="68704E72" w:rsidR="00654C00" w:rsidRDefault="00654C00" w:rsidP="00654C00">
      <w:pPr>
        <w:pStyle w:val="ListParagraph"/>
        <w:ind w:left="360"/>
        <w:jc w:val="both"/>
        <w:rPr>
          <w:rFonts w:ascii="Open Sans" w:hAnsi="Open Sans" w:cs="Open Sans"/>
          <w:b/>
          <w:bCs/>
        </w:rPr>
      </w:pPr>
      <w:r>
        <w:rPr>
          <w:noProof/>
        </w:rPr>
        <w:drawing>
          <wp:inline distT="0" distB="0" distL="0" distR="0" wp14:anchorId="06558A00" wp14:editId="1A9BDCBF">
            <wp:extent cx="436245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2190750"/>
                    </a:xfrm>
                    <a:prstGeom prst="rect">
                      <a:avLst/>
                    </a:prstGeom>
                  </pic:spPr>
                </pic:pic>
              </a:graphicData>
            </a:graphic>
          </wp:inline>
        </w:drawing>
      </w:r>
    </w:p>
    <w:p w14:paraId="377E5B0F" w14:textId="5F36692E" w:rsidR="00654C00" w:rsidRDefault="00654C00" w:rsidP="00654C00">
      <w:pPr>
        <w:pStyle w:val="ListParagraph"/>
        <w:ind w:left="360"/>
        <w:jc w:val="both"/>
        <w:rPr>
          <w:rFonts w:ascii="Open Sans" w:hAnsi="Open Sans" w:cs="Open Sans"/>
          <w:b/>
          <w:bCs/>
        </w:rPr>
      </w:pPr>
    </w:p>
    <w:p w14:paraId="456DE772" w14:textId="4D47618B" w:rsidR="00654C00" w:rsidRDefault="00654C00" w:rsidP="00654C00">
      <w:pPr>
        <w:pStyle w:val="ListParagraph"/>
        <w:ind w:left="360"/>
        <w:jc w:val="both"/>
        <w:rPr>
          <w:rFonts w:ascii="Open Sans" w:hAnsi="Open Sans" w:cs="Open Sans"/>
          <w:b/>
          <w:bCs/>
        </w:rPr>
      </w:pPr>
      <w:r>
        <w:rPr>
          <w:rFonts w:ascii="Open Sans" w:hAnsi="Open Sans" w:cs="Open Sans"/>
          <w:b/>
          <w:bCs/>
        </w:rPr>
        <w:t>Rancangan Database</w:t>
      </w:r>
    </w:p>
    <w:p w14:paraId="46760051" w14:textId="514CD28B" w:rsidR="00654C00" w:rsidRDefault="00654C00" w:rsidP="00654C00">
      <w:pPr>
        <w:pStyle w:val="ListParagraph"/>
        <w:ind w:left="360"/>
        <w:jc w:val="both"/>
        <w:rPr>
          <w:rFonts w:ascii="Open Sans" w:hAnsi="Open Sans" w:cs="Open Sans"/>
          <w:b/>
          <w:bCs/>
        </w:rPr>
      </w:pPr>
      <w:r>
        <w:rPr>
          <w:noProof/>
        </w:rPr>
        <w:lastRenderedPageBreak/>
        <w:drawing>
          <wp:inline distT="0" distB="0" distL="0" distR="0" wp14:anchorId="1EF41A6F" wp14:editId="15A6C6FB">
            <wp:extent cx="4429125" cy="2247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2247900"/>
                    </a:xfrm>
                    <a:prstGeom prst="rect">
                      <a:avLst/>
                    </a:prstGeom>
                  </pic:spPr>
                </pic:pic>
              </a:graphicData>
            </a:graphic>
          </wp:inline>
        </w:drawing>
      </w:r>
    </w:p>
    <w:p w14:paraId="0B3601DB" w14:textId="77777777" w:rsidR="00654C00" w:rsidRDefault="00654C00" w:rsidP="00654C00">
      <w:pPr>
        <w:pStyle w:val="ListParagraph"/>
        <w:ind w:left="360"/>
        <w:jc w:val="both"/>
        <w:rPr>
          <w:rFonts w:ascii="Open Sans" w:hAnsi="Open Sans" w:cs="Open Sans"/>
          <w:b/>
          <w:bCs/>
        </w:rPr>
      </w:pPr>
    </w:p>
    <w:p w14:paraId="4D363908" w14:textId="025DAD06" w:rsidR="00654C00" w:rsidRDefault="00654C00" w:rsidP="00654C00">
      <w:pPr>
        <w:pStyle w:val="ListParagraph"/>
        <w:ind w:left="360"/>
        <w:jc w:val="both"/>
        <w:rPr>
          <w:rFonts w:ascii="Open Sans" w:hAnsi="Open Sans" w:cs="Open Sans"/>
          <w:b/>
          <w:bCs/>
        </w:rPr>
      </w:pPr>
      <w:r w:rsidRPr="00654C00">
        <w:rPr>
          <w:rFonts w:ascii="Open Sans" w:hAnsi="Open Sans" w:cs="Open Sans"/>
          <w:b/>
          <w:bCs/>
        </w:rPr>
        <w:t>Penerapan Metode Forward Chaining</w:t>
      </w:r>
    </w:p>
    <w:p w14:paraId="66243171" w14:textId="77777777" w:rsidR="00654C00" w:rsidRPr="00654C00" w:rsidRDefault="00654C00" w:rsidP="00654C00">
      <w:pPr>
        <w:pStyle w:val="ListParagraph"/>
        <w:ind w:left="360"/>
        <w:jc w:val="both"/>
        <w:rPr>
          <w:rFonts w:ascii="Open Sans" w:hAnsi="Open Sans" w:cs="Open Sans"/>
        </w:rPr>
      </w:pPr>
      <w:r w:rsidRPr="00654C00">
        <w:rPr>
          <w:rFonts w:ascii="Open Sans" w:hAnsi="Open Sans" w:cs="Open Sans"/>
        </w:rPr>
        <w:t>Teknik forward chaining dengan memasukan sekumpulan fakta kedalam memori kerja, selanjurtnya mencocokkan fakta dengan bagian IF dari rules IF-THEN. Jika fakta yang sesuai bagian IF, maka rule akan dijalankan. Jika ada rule dijalankan, maka fakta baru (bagian THEN) dimasukan ke database. Pencocokkan dimulai dari rule paling teratas. Satu rule hanya boleh di jalankan sekali. Tahapan pencocokkan akab berhenti jika tidak ada lagi rule yang jalankan atau sudah mencapai goal atau tidak ada aturan dengan premis cocok dengan fakta.</w:t>
      </w:r>
    </w:p>
    <w:p w14:paraId="1589A088" w14:textId="77777777" w:rsidR="00654C00" w:rsidRPr="00654C00" w:rsidRDefault="00654C00" w:rsidP="00654C00">
      <w:pPr>
        <w:pStyle w:val="ListParagraph"/>
        <w:ind w:left="360"/>
        <w:jc w:val="both"/>
        <w:rPr>
          <w:rFonts w:ascii="Open Sans" w:hAnsi="Open Sans" w:cs="Open Sans"/>
        </w:rPr>
      </w:pPr>
      <w:r w:rsidRPr="00654C00">
        <w:rPr>
          <w:rFonts w:ascii="Open Sans" w:hAnsi="Open Sans" w:cs="Open Sans"/>
        </w:rPr>
        <w:t>Mesin inferensi digunakan untuk mendiagnosis penyakit covid-19. Mesin inferensi ini menggunakan metode forward chaining untuk mendiagnosis penyakit tersebut setelah menerima gejala-gejala yang di input pengguna. Semua jawaban pengguna dilakukan pencarian nilai kesamaan dengan nilai gejala suatu penyakit yang ada di dalam knowledge-based, sehingga diproleh nilai kesesuaian</w:t>
      </w:r>
    </w:p>
    <w:p w14:paraId="5BE04B22" w14:textId="77777777" w:rsidR="00654C00" w:rsidRPr="00654C00" w:rsidRDefault="00654C00" w:rsidP="00654C00">
      <w:pPr>
        <w:pStyle w:val="ListParagraph"/>
        <w:ind w:left="360"/>
        <w:jc w:val="both"/>
        <w:rPr>
          <w:rFonts w:ascii="Open Sans" w:hAnsi="Open Sans" w:cs="Open Sans"/>
        </w:rPr>
      </w:pPr>
      <w:r w:rsidRPr="00654C00">
        <w:rPr>
          <w:rFonts w:ascii="Open Sans" w:hAnsi="Open Sans" w:cs="Open Sans"/>
        </w:rPr>
        <w:t>berdasarkan frekuensi dan intensitas database gejala pada penyakit covid-19.</w:t>
      </w:r>
    </w:p>
    <w:p w14:paraId="46AF4D5D" w14:textId="77777777" w:rsidR="00654C00" w:rsidRPr="00654C00" w:rsidRDefault="00654C00" w:rsidP="00654C00">
      <w:pPr>
        <w:pStyle w:val="ListParagraph"/>
        <w:ind w:left="360"/>
        <w:jc w:val="both"/>
        <w:rPr>
          <w:rFonts w:ascii="Open Sans" w:hAnsi="Open Sans" w:cs="Open Sans"/>
        </w:rPr>
      </w:pPr>
      <w:r w:rsidRPr="00654C00">
        <w:rPr>
          <w:rFonts w:ascii="Open Sans" w:hAnsi="Open Sans" w:cs="Open Sans"/>
        </w:rPr>
        <w:t>Sistem pemeriksaan terhadap covid-19 masih sangat terbatas karena belum akurat. Proses pemeriksaan pasien juga secara menggunakan alat pemeriksaat yang belum canggih. Pasien pendrita covid-19 datang ke rumah sakit untuk bertanya keluhan-keluhan yang dialami oleh pasien kemudian pasien diperiksa secara fisik oleh dokter.</w:t>
      </w:r>
    </w:p>
    <w:p w14:paraId="5EC37C05" w14:textId="4E37C5D8" w:rsidR="00654C00" w:rsidRPr="00654C00" w:rsidRDefault="00654C00" w:rsidP="00654C00">
      <w:pPr>
        <w:pStyle w:val="ListParagraph"/>
        <w:ind w:left="360"/>
        <w:jc w:val="both"/>
        <w:rPr>
          <w:rFonts w:ascii="Open Sans" w:hAnsi="Open Sans" w:cs="Open Sans"/>
        </w:rPr>
      </w:pPr>
      <w:r w:rsidRPr="00654C00">
        <w:rPr>
          <w:rFonts w:ascii="Open Sans" w:hAnsi="Open Sans" w:cs="Open Sans"/>
        </w:rPr>
        <w:t>Jika ternyata pasien mempunyai tanda-tanda adanya penyakit covid-19 maka dokter melakukan karantina. Penceegah resiko penyebaran virus yang diderita oleh pasien dilakukan sambil menunggu penderita sembuh secara mandiri. Sampai saat ini belum ada vaksin atau obat yang secara penelitian ilmiah dapat menyembuhkan pasien dari tertular virus covid-19.</w:t>
      </w:r>
    </w:p>
    <w:sectPr w:rsidR="00654C00" w:rsidRPr="00654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7BA"/>
    <w:multiLevelType w:val="hybridMultilevel"/>
    <w:tmpl w:val="A188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952FB"/>
    <w:multiLevelType w:val="hybridMultilevel"/>
    <w:tmpl w:val="7D046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3140C"/>
    <w:multiLevelType w:val="hybridMultilevel"/>
    <w:tmpl w:val="BDE4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A31C20"/>
    <w:multiLevelType w:val="hybridMultilevel"/>
    <w:tmpl w:val="89447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83A5D"/>
    <w:multiLevelType w:val="hybridMultilevel"/>
    <w:tmpl w:val="F69A0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DF"/>
    <w:rsid w:val="00013FD7"/>
    <w:rsid w:val="00272038"/>
    <w:rsid w:val="002F2763"/>
    <w:rsid w:val="003637B9"/>
    <w:rsid w:val="004E13DF"/>
    <w:rsid w:val="00544252"/>
    <w:rsid w:val="00654C00"/>
    <w:rsid w:val="006D61CE"/>
    <w:rsid w:val="009220AF"/>
    <w:rsid w:val="00C12AFC"/>
    <w:rsid w:val="00C94CA2"/>
    <w:rsid w:val="00CD1D21"/>
    <w:rsid w:val="00EE3323"/>
    <w:rsid w:val="00F06C26"/>
    <w:rsid w:val="00FA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7ED8"/>
  <w15:chartTrackingRefBased/>
  <w15:docId w15:val="{988DCA32-8839-433B-BD55-A09C5D4D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3DF"/>
    <w:pPr>
      <w:ind w:left="720"/>
      <w:contextualSpacing/>
    </w:pPr>
  </w:style>
  <w:style w:type="character" w:styleId="PlaceholderText">
    <w:name w:val="Placeholder Text"/>
    <w:basedOn w:val="DefaultParagraphFont"/>
    <w:uiPriority w:val="99"/>
    <w:semiHidden/>
    <w:rsid w:val="006D61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Slimit Studio</dc:creator>
  <cp:keywords/>
  <dc:description/>
  <cp:lastModifiedBy>Slimit Studio</cp:lastModifiedBy>
  <cp:revision>5</cp:revision>
  <dcterms:created xsi:type="dcterms:W3CDTF">2021-11-15T14:19:00Z</dcterms:created>
  <dcterms:modified xsi:type="dcterms:W3CDTF">2021-11-15T15:51:00Z</dcterms:modified>
</cp:coreProperties>
</file>