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891CD" w14:textId="77777777" w:rsidR="00DF22E6" w:rsidRDefault="00DF22E6">
      <w:pPr>
        <w:spacing w:before="40" w:after="40"/>
      </w:pPr>
    </w:p>
    <w:p w14:paraId="208E50D9" w14:textId="77777777" w:rsidR="00DF22E6" w:rsidRDefault="00000000">
      <w:pPr>
        <w:spacing w:before="40" w:after="40"/>
        <w:jc w:val="center"/>
      </w:pPr>
      <w:proofErr w:type="spellStart"/>
      <w:r>
        <w:rPr>
          <w:b/>
          <w:bCs/>
        </w:rPr>
        <w:t>Міністерство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освіти</w:t>
      </w:r>
      <w:proofErr w:type="spellEnd"/>
      <w:r>
        <w:rPr>
          <w:b/>
          <w:bCs/>
        </w:rPr>
        <w:t xml:space="preserve"> і науки </w:t>
      </w:r>
      <w:proofErr w:type="spellStart"/>
      <w:r>
        <w:rPr>
          <w:b/>
          <w:bCs/>
        </w:rPr>
        <w:t>України</w:t>
      </w:r>
      <w:proofErr w:type="spellEnd"/>
    </w:p>
    <w:p w14:paraId="0EC0537A" w14:textId="77777777" w:rsidR="00DF22E6" w:rsidRDefault="00000000">
      <w:pPr>
        <w:spacing w:before="40" w:after="40"/>
        <w:jc w:val="center"/>
      </w:pPr>
      <w:proofErr w:type="spellStart"/>
      <w:r>
        <w:rPr>
          <w:b/>
          <w:bCs/>
        </w:rPr>
        <w:t>Національний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університет</w:t>
      </w:r>
      <w:proofErr w:type="spellEnd"/>
      <w:r>
        <w:rPr>
          <w:b/>
          <w:bCs/>
        </w:rPr>
        <w:t xml:space="preserve"> «</w:t>
      </w:r>
      <w:proofErr w:type="spellStart"/>
      <w:r>
        <w:rPr>
          <w:b/>
          <w:bCs/>
        </w:rPr>
        <w:t>Київський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авіаційний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інститут</w:t>
      </w:r>
      <w:proofErr w:type="spellEnd"/>
      <w:r>
        <w:rPr>
          <w:b/>
          <w:bCs/>
        </w:rPr>
        <w:t>»</w:t>
      </w:r>
    </w:p>
    <w:p w14:paraId="034F1D1B" w14:textId="77777777" w:rsidR="00DF22E6" w:rsidRDefault="00000000">
      <w:pPr>
        <w:spacing w:before="40" w:after="120"/>
        <w:jc w:val="center"/>
        <w:rPr>
          <w:b/>
          <w:bCs/>
          <w:lang w:val="uk-UA"/>
        </w:rPr>
      </w:pPr>
      <w:r>
        <w:rPr>
          <w:b/>
          <w:bCs/>
        </w:rPr>
        <w:t xml:space="preserve">Кафедра </w:t>
      </w:r>
      <w:proofErr w:type="spellStart"/>
      <w:r>
        <w:rPr>
          <w:b/>
          <w:bCs/>
        </w:rPr>
        <w:t>інженерії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програмного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забезпечення</w:t>
      </w:r>
      <w:proofErr w:type="spellEnd"/>
    </w:p>
    <w:p w14:paraId="0E1487BC" w14:textId="77777777" w:rsidR="00FC2BED" w:rsidRPr="00FC2BED" w:rsidRDefault="00FC2BED">
      <w:pPr>
        <w:spacing w:before="40" w:after="120"/>
        <w:jc w:val="center"/>
        <w:rPr>
          <w:lang w:val="uk-UA"/>
        </w:rPr>
      </w:pPr>
    </w:p>
    <w:p w14:paraId="0D1C479D" w14:textId="77777777" w:rsidR="00DF22E6" w:rsidRPr="0099029E" w:rsidRDefault="00000000">
      <w:pPr>
        <w:spacing w:before="40" w:after="12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509E6920" wp14:editId="6833D088">
            <wp:extent cx="914400" cy="914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661" w14:textId="77777777" w:rsidR="00FC2BED" w:rsidRPr="00FC2BED" w:rsidRDefault="00FC2BED">
      <w:pPr>
        <w:spacing w:before="40" w:after="120"/>
        <w:jc w:val="center"/>
        <w:rPr>
          <w:lang w:val="uk-UA"/>
        </w:rPr>
      </w:pPr>
    </w:p>
    <w:p w14:paraId="10F40B5C" w14:textId="77777777" w:rsidR="00DF22E6" w:rsidRDefault="00000000">
      <w:pPr>
        <w:spacing w:after="40"/>
        <w:jc w:val="center"/>
      </w:pPr>
      <w:proofErr w:type="spellStart"/>
      <w:r>
        <w:t>Лабораторна</w:t>
      </w:r>
      <w:proofErr w:type="spellEnd"/>
      <w:r>
        <w:t xml:space="preserve"> робота № 1 з </w:t>
      </w:r>
      <w:proofErr w:type="spellStart"/>
      <w:r>
        <w:t>дисципліни</w:t>
      </w:r>
      <w:proofErr w:type="spellEnd"/>
    </w:p>
    <w:p w14:paraId="7D64912A" w14:textId="0C34D225" w:rsidR="00DF22E6" w:rsidRDefault="00000000">
      <w:pPr>
        <w:spacing w:before="40" w:after="40"/>
        <w:jc w:val="center"/>
      </w:pPr>
      <w:r>
        <w:rPr>
          <w:b/>
          <w:bCs/>
        </w:rPr>
        <w:t>«</w:t>
      </w:r>
      <w:proofErr w:type="spellStart"/>
      <w:r w:rsidR="00B72B5E">
        <w:rPr>
          <w:b/>
          <w:bCs/>
        </w:rPr>
        <w:t>Алгоритми</w:t>
      </w:r>
      <w:proofErr w:type="spellEnd"/>
      <w:r w:rsidR="00B72B5E">
        <w:rPr>
          <w:b/>
          <w:bCs/>
        </w:rPr>
        <w:t xml:space="preserve"> та </w:t>
      </w:r>
      <w:proofErr w:type="spellStart"/>
      <w:r w:rsidR="00B72B5E">
        <w:rPr>
          <w:b/>
          <w:bCs/>
        </w:rPr>
        <w:t>структури</w:t>
      </w:r>
      <w:proofErr w:type="spellEnd"/>
      <w:r w:rsidR="00B72B5E">
        <w:rPr>
          <w:b/>
          <w:bCs/>
        </w:rPr>
        <w:t xml:space="preserve"> </w:t>
      </w:r>
      <w:proofErr w:type="spellStart"/>
      <w:r w:rsidR="00B72B5E">
        <w:rPr>
          <w:b/>
          <w:bCs/>
        </w:rPr>
        <w:t>даних</w:t>
      </w:r>
      <w:proofErr w:type="spellEnd"/>
      <w:r>
        <w:rPr>
          <w:b/>
          <w:bCs/>
        </w:rPr>
        <w:t>»</w:t>
      </w:r>
    </w:p>
    <w:p w14:paraId="1621F787" w14:textId="77777777" w:rsidR="00DF22E6" w:rsidRDefault="00000000">
      <w:pPr>
        <w:spacing w:before="40" w:after="40"/>
        <w:jc w:val="center"/>
      </w:pPr>
      <w:r>
        <w:t>на тему:</w:t>
      </w:r>
    </w:p>
    <w:p w14:paraId="3021AA45" w14:textId="534196E3" w:rsidR="00DF22E6" w:rsidRDefault="00000000">
      <w:pPr>
        <w:spacing w:after="200"/>
        <w:jc w:val="center"/>
        <w:rPr>
          <w:b/>
          <w:bCs/>
          <w:lang w:val="uk-UA"/>
        </w:rPr>
      </w:pPr>
      <w:r>
        <w:rPr>
          <w:b/>
          <w:bCs/>
        </w:rPr>
        <w:t>«</w:t>
      </w:r>
      <w:proofErr w:type="spellStart"/>
      <w:r w:rsidR="00B72B5E">
        <w:rPr>
          <w:b/>
          <w:bCs/>
        </w:rPr>
        <w:t>Досл</w:t>
      </w:r>
      <w:r w:rsidR="00B72B5E">
        <w:rPr>
          <w:b/>
          <w:bCs/>
          <w:lang w:val="uk-UA"/>
        </w:rPr>
        <w:t>ідження</w:t>
      </w:r>
      <w:proofErr w:type="spellEnd"/>
      <w:r w:rsidR="00B72B5E">
        <w:rPr>
          <w:b/>
          <w:bCs/>
          <w:lang w:val="uk-UA"/>
        </w:rPr>
        <w:t xml:space="preserve"> лінійних структур даних</w:t>
      </w:r>
      <w:r>
        <w:rPr>
          <w:b/>
          <w:bCs/>
        </w:rPr>
        <w:t>»</w:t>
      </w:r>
    </w:p>
    <w:p w14:paraId="766F2742" w14:textId="0499BF05" w:rsidR="00B72B5E" w:rsidRPr="00B72B5E" w:rsidRDefault="00B72B5E">
      <w:pPr>
        <w:spacing w:after="20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Варіант 17</w:t>
      </w:r>
    </w:p>
    <w:p w14:paraId="29329902" w14:textId="77777777" w:rsidR="00FC2BED" w:rsidRDefault="00FC2BED">
      <w:pPr>
        <w:spacing w:after="200"/>
        <w:jc w:val="center"/>
        <w:rPr>
          <w:b/>
          <w:bCs/>
          <w:lang w:val="uk-UA"/>
        </w:rPr>
      </w:pPr>
    </w:p>
    <w:p w14:paraId="3BB2AD11" w14:textId="77777777" w:rsidR="00FC2BED" w:rsidRPr="00FC2BED" w:rsidRDefault="00FC2BED">
      <w:pPr>
        <w:spacing w:after="200"/>
        <w:jc w:val="center"/>
        <w:rPr>
          <w:lang w:val="uk-UA"/>
        </w:rPr>
      </w:pPr>
    </w:p>
    <w:p w14:paraId="168DE3B3" w14:textId="77777777" w:rsidR="00DF22E6" w:rsidRDefault="00000000">
      <w:pPr>
        <w:spacing w:before="40" w:after="40"/>
        <w:jc w:val="right"/>
      </w:pPr>
      <w:proofErr w:type="spellStart"/>
      <w:r>
        <w:t>Виконав</w:t>
      </w:r>
      <w:proofErr w:type="spellEnd"/>
      <w:r>
        <w:t xml:space="preserve"> студент: групи Б-121-24-1-ПІ</w:t>
      </w:r>
    </w:p>
    <w:p w14:paraId="5C64FA34" w14:textId="77777777" w:rsidR="00DF22E6" w:rsidRDefault="00000000">
      <w:pPr>
        <w:spacing w:before="40" w:after="80"/>
        <w:jc w:val="right"/>
      </w:pPr>
      <w:proofErr w:type="spellStart"/>
      <w:r>
        <w:t>Маліновський</w:t>
      </w:r>
      <w:proofErr w:type="spellEnd"/>
      <w:r>
        <w:t xml:space="preserve"> Владислав Михайлович</w:t>
      </w:r>
    </w:p>
    <w:p w14:paraId="28DF953A" w14:textId="77777777" w:rsidR="00DF22E6" w:rsidRDefault="00000000">
      <w:pPr>
        <w:spacing w:before="40" w:after="40"/>
        <w:jc w:val="right"/>
      </w:pPr>
      <w:proofErr w:type="spellStart"/>
      <w:r>
        <w:t>Перевірив</w:t>
      </w:r>
      <w:proofErr w:type="spellEnd"/>
      <w:r>
        <w:t xml:space="preserve"> </w:t>
      </w:r>
      <w:proofErr w:type="spellStart"/>
      <w:r>
        <w:t>викладач</w:t>
      </w:r>
      <w:proofErr w:type="spellEnd"/>
      <w:r>
        <w:t>:</w:t>
      </w:r>
    </w:p>
    <w:p w14:paraId="246CA0F9" w14:textId="0515C1A9" w:rsidR="00DF22E6" w:rsidRPr="00B72B5E" w:rsidRDefault="00B72B5E">
      <w:pPr>
        <w:spacing w:before="40" w:after="200"/>
        <w:jc w:val="right"/>
        <w:rPr>
          <w:lang w:val="uk-UA"/>
        </w:rPr>
      </w:pPr>
      <w:proofErr w:type="spellStart"/>
      <w:r>
        <w:rPr>
          <w:lang w:val="uk-UA"/>
        </w:rPr>
        <w:t>Бех</w:t>
      </w:r>
      <w:proofErr w:type="spellEnd"/>
      <w:r>
        <w:rPr>
          <w:lang w:val="uk-UA"/>
        </w:rPr>
        <w:t xml:space="preserve"> Андрій Олександрович</w:t>
      </w:r>
    </w:p>
    <w:p w14:paraId="0200FF59" w14:textId="77777777" w:rsidR="00FC2BED" w:rsidRDefault="00FC2BED">
      <w:pPr>
        <w:spacing w:before="40" w:after="200"/>
        <w:jc w:val="right"/>
        <w:rPr>
          <w:lang w:val="uk-UA"/>
        </w:rPr>
      </w:pPr>
    </w:p>
    <w:p w14:paraId="61CE69B1" w14:textId="77777777" w:rsidR="00FC2BED" w:rsidRDefault="00FC2BED">
      <w:pPr>
        <w:spacing w:before="40" w:after="200"/>
        <w:jc w:val="right"/>
        <w:rPr>
          <w:lang w:val="uk-UA"/>
        </w:rPr>
      </w:pPr>
    </w:p>
    <w:p w14:paraId="55FC0A56" w14:textId="77777777" w:rsidR="00FC2BED" w:rsidRDefault="00FC2BED">
      <w:pPr>
        <w:spacing w:before="40" w:after="200"/>
        <w:jc w:val="right"/>
        <w:rPr>
          <w:lang w:val="uk-UA"/>
        </w:rPr>
      </w:pPr>
    </w:p>
    <w:p w14:paraId="5286B13F" w14:textId="77777777" w:rsidR="00FC2BED" w:rsidRDefault="00FC2BED">
      <w:pPr>
        <w:spacing w:before="40" w:after="200"/>
        <w:jc w:val="right"/>
        <w:rPr>
          <w:lang w:val="uk-UA"/>
        </w:rPr>
      </w:pPr>
    </w:p>
    <w:p w14:paraId="0F5D6D35" w14:textId="77777777" w:rsidR="00FC2BED" w:rsidRDefault="00FC2BED">
      <w:pPr>
        <w:spacing w:before="40" w:after="200"/>
        <w:jc w:val="right"/>
        <w:rPr>
          <w:lang w:val="uk-UA"/>
        </w:rPr>
      </w:pPr>
    </w:p>
    <w:p w14:paraId="6004B2E5" w14:textId="77777777" w:rsidR="00FC2BED" w:rsidRDefault="00FC2BED">
      <w:pPr>
        <w:spacing w:before="40" w:after="200"/>
        <w:jc w:val="right"/>
        <w:rPr>
          <w:lang w:val="uk-UA"/>
        </w:rPr>
      </w:pPr>
    </w:p>
    <w:p w14:paraId="2821BDBF" w14:textId="77777777" w:rsidR="00FC2BED" w:rsidRDefault="00FC2BED">
      <w:pPr>
        <w:spacing w:before="40" w:after="200"/>
        <w:jc w:val="right"/>
        <w:rPr>
          <w:lang w:val="uk-UA"/>
        </w:rPr>
      </w:pPr>
    </w:p>
    <w:p w14:paraId="0E932336" w14:textId="77777777" w:rsidR="00FC2BED" w:rsidRDefault="00FC2BED">
      <w:pPr>
        <w:spacing w:before="40" w:after="200"/>
        <w:jc w:val="right"/>
        <w:rPr>
          <w:lang w:val="uk-UA"/>
        </w:rPr>
      </w:pPr>
    </w:p>
    <w:p w14:paraId="392E8C98" w14:textId="77777777" w:rsidR="00FC2BED" w:rsidRDefault="00FC2BED">
      <w:pPr>
        <w:spacing w:before="40" w:after="200"/>
        <w:jc w:val="right"/>
        <w:rPr>
          <w:lang w:val="uk-UA"/>
        </w:rPr>
      </w:pPr>
    </w:p>
    <w:p w14:paraId="59FB1B5A" w14:textId="77777777" w:rsidR="00FC2BED" w:rsidRDefault="00FC2BED">
      <w:pPr>
        <w:spacing w:before="40" w:after="200"/>
        <w:jc w:val="right"/>
        <w:rPr>
          <w:lang w:val="uk-UA"/>
        </w:rPr>
      </w:pPr>
    </w:p>
    <w:p w14:paraId="0A1DAF7D" w14:textId="77777777" w:rsidR="00FC2BED" w:rsidRDefault="00FC2BED">
      <w:pPr>
        <w:spacing w:before="40" w:after="200"/>
        <w:jc w:val="right"/>
        <w:rPr>
          <w:lang w:val="uk-UA"/>
        </w:rPr>
      </w:pPr>
    </w:p>
    <w:p w14:paraId="1F07B12A" w14:textId="77777777" w:rsidR="00B72B5E" w:rsidRPr="00B72B5E" w:rsidRDefault="00B72B5E" w:rsidP="00B72B5E">
      <w:pPr>
        <w:spacing w:before="200"/>
        <w:rPr>
          <w:lang w:val="uk-UA"/>
        </w:rPr>
      </w:pPr>
    </w:p>
    <w:p w14:paraId="15C127C8" w14:textId="53DA3B9B" w:rsidR="00DF22E6" w:rsidRPr="0099029E" w:rsidRDefault="00000000" w:rsidP="00B72B5E">
      <w:pPr>
        <w:spacing w:before="200"/>
        <w:jc w:val="center"/>
      </w:pPr>
      <w:r>
        <w:t>КИЇВ 2026</w:t>
      </w:r>
    </w:p>
    <w:p w14:paraId="4FD61D2F" w14:textId="77777777" w:rsidR="0099029E" w:rsidRDefault="0099029E" w:rsidP="0099029E">
      <w:pPr>
        <w:pStyle w:val="a3"/>
        <w:spacing w:before="400" w:after="180"/>
      </w:pPr>
      <w:r>
        <w:rPr>
          <w:b/>
          <w:sz w:val="30"/>
        </w:rPr>
        <w:lastRenderedPageBreak/>
        <w:t xml:space="preserve">1. Мета </w:t>
      </w:r>
      <w:proofErr w:type="spellStart"/>
      <w:r>
        <w:rPr>
          <w:b/>
          <w:sz w:val="30"/>
        </w:rPr>
        <w:t>роботи</w:t>
      </w:r>
      <w:proofErr w:type="spellEnd"/>
    </w:p>
    <w:p w14:paraId="4BDB6F44" w14:textId="778C6582" w:rsidR="0099029E" w:rsidRPr="009D744D" w:rsidRDefault="0099029E" w:rsidP="0099029E">
      <w:pPr>
        <w:spacing w:before="60" w:after="6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Дослідити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лінійні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структури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залежно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від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способу </w:t>
      </w:r>
      <w:proofErr w:type="spellStart"/>
      <w:r>
        <w:rPr>
          <w:rFonts w:ascii="Arial" w:eastAsia="Arial" w:hAnsi="Arial" w:cs="Arial"/>
          <w:sz w:val="22"/>
          <w:szCs w:val="22"/>
        </w:rPr>
        <w:t>розміщення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їх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пам'яті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набути </w:t>
      </w:r>
      <w:proofErr w:type="spellStart"/>
      <w:r>
        <w:rPr>
          <w:rFonts w:ascii="Arial" w:eastAsia="Arial" w:hAnsi="Arial" w:cs="Arial"/>
          <w:sz w:val="22"/>
          <w:szCs w:val="22"/>
        </w:rPr>
        <w:t>практичних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навичок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створення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й </w:t>
      </w:r>
      <w:proofErr w:type="spellStart"/>
      <w:r>
        <w:rPr>
          <w:rFonts w:ascii="Arial" w:eastAsia="Arial" w:hAnsi="Arial" w:cs="Arial"/>
          <w:sz w:val="22"/>
          <w:szCs w:val="22"/>
        </w:rPr>
        <w:t>оброблення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лінійних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структур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C48511B" w14:textId="77777777" w:rsidR="0099029E" w:rsidRDefault="0099029E" w:rsidP="0099029E">
      <w:pPr>
        <w:pStyle w:val="a3"/>
        <w:spacing w:before="400" w:after="180"/>
      </w:pPr>
      <w:r>
        <w:rPr>
          <w:b/>
          <w:sz w:val="30"/>
        </w:rPr>
        <w:t xml:space="preserve">2. </w:t>
      </w:r>
      <w:proofErr w:type="spellStart"/>
      <w:r>
        <w:rPr>
          <w:b/>
          <w:sz w:val="30"/>
        </w:rPr>
        <w:t>Завдання</w:t>
      </w:r>
      <w:proofErr w:type="spellEnd"/>
    </w:p>
    <w:p w14:paraId="3D5C44A3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2.1. </w:t>
      </w:r>
      <w:proofErr w:type="spellStart"/>
      <w:r>
        <w:rPr>
          <w:b/>
          <w:sz w:val="24"/>
        </w:rPr>
        <w:t>Завдання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першого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рівня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029E" w14:paraId="279FF2ED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F42A" w14:textId="77777777" w:rsidR="0099029E" w:rsidRDefault="0099029E" w:rsidP="00A56BF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A5A9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Значення</w:t>
            </w:r>
            <w:proofErr w:type="spellEnd"/>
          </w:p>
        </w:tc>
      </w:tr>
      <w:tr w:rsidR="0099029E" w14:paraId="7D139D92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74038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Тип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структури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даних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7812E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Список</w:t>
            </w:r>
          </w:p>
        </w:tc>
      </w:tr>
      <w:tr w:rsidR="0099029E" w14:paraId="435BC2C6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DE66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Спосіб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розміщення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F2B3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Векторний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масив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)</w:t>
            </w:r>
          </w:p>
        </w:tc>
      </w:tr>
      <w:tr w:rsidR="0099029E" w14:paraId="70C49EA5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089D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Тип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елементів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32AFB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Рядковий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цілі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додатні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числа у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шістнадцятковій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СЧ)</w:t>
            </w:r>
          </w:p>
        </w:tc>
      </w:tr>
    </w:tbl>
    <w:p w14:paraId="42071A60" w14:textId="77777777" w:rsidR="0099029E" w:rsidRDefault="0099029E" w:rsidP="0099029E">
      <w:pPr>
        <w:spacing w:before="80" w:after="80"/>
      </w:pPr>
    </w:p>
    <w:p w14:paraId="258BA739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2.2. </w:t>
      </w:r>
      <w:proofErr w:type="spellStart"/>
      <w:r>
        <w:rPr>
          <w:b/>
          <w:sz w:val="24"/>
        </w:rPr>
        <w:t>Завдання</w:t>
      </w:r>
      <w:proofErr w:type="spellEnd"/>
      <w:r>
        <w:rPr>
          <w:b/>
          <w:sz w:val="24"/>
        </w:rPr>
        <w:t xml:space="preserve"> другого </w:t>
      </w:r>
      <w:proofErr w:type="spellStart"/>
      <w:r>
        <w:rPr>
          <w:b/>
          <w:sz w:val="24"/>
        </w:rPr>
        <w:t>рівня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029E" w14:paraId="7D6C48F8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B0115" w14:textId="77777777" w:rsidR="0099029E" w:rsidRDefault="0099029E" w:rsidP="00A56BF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787E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Значення</w:t>
            </w:r>
            <w:proofErr w:type="spellEnd"/>
          </w:p>
        </w:tc>
      </w:tr>
      <w:tr w:rsidR="0099029E" w14:paraId="5CB008DF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85212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Тип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структури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даних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5FAC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Стек</w:t>
            </w:r>
          </w:p>
        </w:tc>
      </w:tr>
      <w:tr w:rsidR="0099029E" w14:paraId="36652CA5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14679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Спосіб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розміщення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8CA4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Зв'язний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вузли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з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посиланнями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)</w:t>
            </w:r>
          </w:p>
        </w:tc>
      </w:tr>
      <w:tr w:rsidR="0099029E" w14:paraId="1C3BF4D5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9134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Тип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елементів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55ADF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Цілий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integer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)</w:t>
            </w:r>
          </w:p>
        </w:tc>
      </w:tr>
    </w:tbl>
    <w:p w14:paraId="432C3E5C" w14:textId="77777777" w:rsidR="0099029E" w:rsidRDefault="0099029E" w:rsidP="0099029E">
      <w:pPr>
        <w:spacing w:before="80" w:after="80"/>
      </w:pPr>
    </w:p>
    <w:p w14:paraId="136124FE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2.3. </w:t>
      </w:r>
      <w:proofErr w:type="spellStart"/>
      <w:r>
        <w:rPr>
          <w:b/>
          <w:sz w:val="24"/>
        </w:rPr>
        <w:t>Завдання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третього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рівня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029E" w14:paraId="098A865B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E863" w14:textId="77777777" w:rsidR="0099029E" w:rsidRDefault="0099029E" w:rsidP="00A56BF0"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D5B6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Значення</w:t>
            </w:r>
            <w:proofErr w:type="spellEnd"/>
          </w:p>
        </w:tc>
      </w:tr>
      <w:tr w:rsidR="0099029E" w14:paraId="6E06B6FB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FF5E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Перша структура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1765E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Список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ArrayList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векторний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)</w:t>
            </w:r>
          </w:p>
        </w:tc>
      </w:tr>
      <w:tr w:rsidR="0099029E" w14:paraId="7C429B29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BC4A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Друга структура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1529" w14:textId="77777777" w:rsidR="0099029E" w:rsidRDefault="0099029E" w:rsidP="00A56BF0"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Стек (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LinkedStack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зв'язний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)</w:t>
            </w:r>
          </w:p>
        </w:tc>
      </w:tr>
      <w:tr w:rsidR="0099029E" w14:paraId="7F0CFDC5" w14:textId="77777777" w:rsidTr="00A56BF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68DC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Завдання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883B" w14:textId="77777777" w:rsidR="0099029E" w:rsidRDefault="0099029E" w:rsidP="00A56BF0"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Перетворити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елементи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списку в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десяткову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СЧ.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Кожен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елемент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стеку = сума поточного,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попереднього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та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наступного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>елементів</w:t>
            </w:r>
            <w:proofErr w:type="spellEnd"/>
            <w:r>
              <w:rPr>
                <w:rFonts w:ascii="Consolas" w:eastAsia="Consolas" w:hAnsi="Consolas" w:cs="Consolas"/>
                <w:color w:val="111111"/>
                <w:sz w:val="20"/>
                <w:szCs w:val="20"/>
              </w:rPr>
              <w:t xml:space="preserve"> списку</w:t>
            </w:r>
          </w:p>
        </w:tc>
      </w:tr>
    </w:tbl>
    <w:p w14:paraId="36637ABD" w14:textId="77777777" w:rsidR="0099029E" w:rsidRPr="009D744D" w:rsidRDefault="0099029E" w:rsidP="0099029E">
      <w:pPr>
        <w:pStyle w:val="a3"/>
        <w:spacing w:before="400" w:after="180"/>
        <w:rPr>
          <w:b/>
          <w:sz w:val="30"/>
        </w:rPr>
      </w:pPr>
    </w:p>
    <w:p w14:paraId="3CA23606" w14:textId="77777777" w:rsidR="0099029E" w:rsidRPr="009D744D" w:rsidRDefault="0099029E" w:rsidP="0099029E">
      <w:pPr>
        <w:pStyle w:val="a3"/>
        <w:spacing w:before="400" w:after="180"/>
        <w:rPr>
          <w:b/>
          <w:sz w:val="30"/>
        </w:rPr>
      </w:pPr>
    </w:p>
    <w:p w14:paraId="6F7B4F6C" w14:textId="216862C7" w:rsidR="0099029E" w:rsidRDefault="0099029E" w:rsidP="0099029E">
      <w:pPr>
        <w:pStyle w:val="a3"/>
        <w:spacing w:before="400" w:after="180"/>
      </w:pPr>
      <w:r>
        <w:rPr>
          <w:b/>
          <w:sz w:val="30"/>
        </w:rPr>
        <w:t xml:space="preserve">3. </w:t>
      </w:r>
      <w:proofErr w:type="spellStart"/>
      <w:r>
        <w:rPr>
          <w:b/>
          <w:sz w:val="30"/>
        </w:rPr>
        <w:t>Теоретичні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відомості</w:t>
      </w:r>
      <w:proofErr w:type="spellEnd"/>
    </w:p>
    <w:p w14:paraId="68A2C450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3.1. </w:t>
      </w:r>
      <w:proofErr w:type="spellStart"/>
      <w:r>
        <w:rPr>
          <w:b/>
          <w:sz w:val="24"/>
        </w:rPr>
        <w:t>Поняття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структури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даних</w:t>
      </w:r>
      <w:proofErr w:type="spellEnd"/>
    </w:p>
    <w:p w14:paraId="4752286C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Структура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це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спосіб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організації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зберігання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пам'яті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комп'ютера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забезпечує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ефективне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виконання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операцій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над ними. </w:t>
      </w:r>
      <w:proofErr w:type="spellStart"/>
      <w:r>
        <w:rPr>
          <w:rFonts w:ascii="Arial" w:eastAsia="Arial" w:hAnsi="Arial" w:cs="Arial"/>
          <w:sz w:val="22"/>
          <w:szCs w:val="22"/>
        </w:rPr>
        <w:t>Від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вибору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структури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безпосередньо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залежить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ефективність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алгоритму.</w:t>
      </w:r>
    </w:p>
    <w:p w14:paraId="35E59EA3" w14:textId="77777777" w:rsidR="0099029E" w:rsidRDefault="0099029E" w:rsidP="0099029E">
      <w:pPr>
        <w:spacing w:before="60" w:after="6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Лінійні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структури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характеризуються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тим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кожен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має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не </w:t>
      </w:r>
      <w:proofErr w:type="spellStart"/>
      <w:r>
        <w:rPr>
          <w:rFonts w:ascii="Arial" w:eastAsia="Arial" w:hAnsi="Arial" w:cs="Arial"/>
          <w:sz w:val="22"/>
          <w:szCs w:val="22"/>
        </w:rPr>
        <w:t>більше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одного </w:t>
      </w:r>
      <w:proofErr w:type="spellStart"/>
      <w:r>
        <w:rPr>
          <w:rFonts w:ascii="Arial" w:eastAsia="Arial" w:hAnsi="Arial" w:cs="Arial"/>
          <w:sz w:val="22"/>
          <w:szCs w:val="22"/>
        </w:rPr>
        <w:t>попереднього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і одного </w:t>
      </w:r>
      <w:proofErr w:type="spellStart"/>
      <w:r>
        <w:rPr>
          <w:rFonts w:ascii="Arial" w:eastAsia="Arial" w:hAnsi="Arial" w:cs="Arial"/>
          <w:sz w:val="22"/>
          <w:szCs w:val="22"/>
        </w:rPr>
        <w:t>наступного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До них </w:t>
      </w:r>
      <w:proofErr w:type="spellStart"/>
      <w:r>
        <w:rPr>
          <w:rFonts w:ascii="Arial" w:eastAsia="Arial" w:hAnsi="Arial" w:cs="Arial"/>
          <w:sz w:val="22"/>
          <w:szCs w:val="22"/>
        </w:rPr>
        <w:t>відносяться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масив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список, стек та </w:t>
      </w:r>
      <w:proofErr w:type="spellStart"/>
      <w:r>
        <w:rPr>
          <w:rFonts w:ascii="Arial" w:eastAsia="Arial" w:hAnsi="Arial" w:cs="Arial"/>
          <w:sz w:val="22"/>
          <w:szCs w:val="22"/>
        </w:rPr>
        <w:t>черга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503A02B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lastRenderedPageBreak/>
        <w:t xml:space="preserve">3.2. </w:t>
      </w:r>
      <w:proofErr w:type="spellStart"/>
      <w:r>
        <w:rPr>
          <w:b/>
          <w:sz w:val="24"/>
        </w:rPr>
        <w:t>Способи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розміщення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елементів</w:t>
      </w:r>
      <w:proofErr w:type="spellEnd"/>
      <w:r>
        <w:rPr>
          <w:b/>
          <w:sz w:val="24"/>
        </w:rPr>
        <w:t xml:space="preserve"> у </w:t>
      </w:r>
      <w:proofErr w:type="spellStart"/>
      <w:r>
        <w:rPr>
          <w:b/>
          <w:sz w:val="24"/>
        </w:rPr>
        <w:t>пам'яті</w:t>
      </w:r>
      <w:proofErr w:type="spellEnd"/>
    </w:p>
    <w:p w14:paraId="37245A01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>При векторному (</w:t>
      </w:r>
      <w:proofErr w:type="spellStart"/>
      <w:r>
        <w:rPr>
          <w:rFonts w:ascii="Arial" w:eastAsia="Arial" w:hAnsi="Arial" w:cs="Arial"/>
          <w:sz w:val="22"/>
          <w:szCs w:val="22"/>
        </w:rPr>
        <w:t>суміжному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способі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всі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зберігаються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неперервній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ділянці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пам'яті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Перевага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швидкий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довільний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доступ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1). </w:t>
      </w:r>
      <w:proofErr w:type="spellStart"/>
      <w:r>
        <w:rPr>
          <w:rFonts w:ascii="Arial" w:eastAsia="Arial" w:hAnsi="Arial" w:cs="Arial"/>
          <w:sz w:val="22"/>
          <w:szCs w:val="22"/>
        </w:rPr>
        <w:t>Недолік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необхідність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зсуву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при </w:t>
      </w:r>
      <w:proofErr w:type="spellStart"/>
      <w:r>
        <w:rPr>
          <w:rFonts w:ascii="Arial" w:eastAsia="Arial" w:hAnsi="Arial" w:cs="Arial"/>
          <w:sz w:val="22"/>
          <w:szCs w:val="22"/>
        </w:rPr>
        <w:t>вставці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видаленні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O(n).</w:t>
      </w:r>
    </w:p>
    <w:p w14:paraId="089D9DAD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При </w:t>
      </w:r>
      <w:proofErr w:type="spellStart"/>
      <w:r>
        <w:rPr>
          <w:rFonts w:ascii="Arial" w:eastAsia="Arial" w:hAnsi="Arial" w:cs="Arial"/>
          <w:sz w:val="22"/>
          <w:szCs w:val="22"/>
        </w:rPr>
        <w:t>зв'язному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способі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кожен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довільному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місці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пам'яті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і </w:t>
      </w:r>
      <w:proofErr w:type="spellStart"/>
      <w:r>
        <w:rPr>
          <w:rFonts w:ascii="Arial" w:eastAsia="Arial" w:hAnsi="Arial" w:cs="Arial"/>
          <w:sz w:val="22"/>
          <w:szCs w:val="22"/>
        </w:rPr>
        <w:t>містить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</w:t>
      </w:r>
      <w:proofErr w:type="spellStart"/>
      <w:r>
        <w:rPr>
          <w:rFonts w:ascii="Arial" w:eastAsia="Arial" w:hAnsi="Arial" w:cs="Arial"/>
          <w:sz w:val="22"/>
          <w:szCs w:val="22"/>
        </w:rPr>
        <w:t>наступний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(і/</w:t>
      </w:r>
      <w:proofErr w:type="spellStart"/>
      <w:r>
        <w:rPr>
          <w:rFonts w:ascii="Arial" w:eastAsia="Arial" w:hAnsi="Arial" w:cs="Arial"/>
          <w:sz w:val="22"/>
          <w:szCs w:val="22"/>
        </w:rPr>
        <w:t>або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попередній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Перевага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вставка та </w:t>
      </w:r>
      <w:proofErr w:type="spellStart"/>
      <w:r>
        <w:rPr>
          <w:rFonts w:ascii="Arial" w:eastAsia="Arial" w:hAnsi="Arial" w:cs="Arial"/>
          <w:sz w:val="22"/>
          <w:szCs w:val="22"/>
        </w:rPr>
        <w:t>видалення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1) за </w:t>
      </w:r>
      <w:proofErr w:type="spellStart"/>
      <w:r>
        <w:rPr>
          <w:rFonts w:ascii="Arial" w:eastAsia="Arial" w:hAnsi="Arial" w:cs="Arial"/>
          <w:sz w:val="22"/>
          <w:szCs w:val="22"/>
        </w:rPr>
        <w:t>наявності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Недолік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додаткова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пам'ять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під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відсутність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довільного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доступу.</w:t>
      </w:r>
    </w:p>
    <w:p w14:paraId="21B6AA00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>3.3. Список</w:t>
      </w:r>
    </w:p>
    <w:p w14:paraId="77A485A8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Список — </w:t>
      </w:r>
      <w:proofErr w:type="spellStart"/>
      <w:r>
        <w:rPr>
          <w:rFonts w:ascii="Arial" w:eastAsia="Arial" w:hAnsi="Arial" w:cs="Arial"/>
          <w:sz w:val="22"/>
          <w:szCs w:val="22"/>
        </w:rPr>
        <w:t>лінійна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структура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допускає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вставку та </w:t>
      </w:r>
      <w:proofErr w:type="spellStart"/>
      <w:r>
        <w:rPr>
          <w:rFonts w:ascii="Arial" w:eastAsia="Arial" w:hAnsi="Arial" w:cs="Arial"/>
          <w:sz w:val="22"/>
          <w:szCs w:val="22"/>
        </w:rPr>
        <w:t>видалення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будь-</w:t>
      </w:r>
      <w:proofErr w:type="spellStart"/>
      <w:r>
        <w:rPr>
          <w:rFonts w:ascii="Arial" w:eastAsia="Arial" w:hAnsi="Arial" w:cs="Arial"/>
          <w:sz w:val="22"/>
          <w:szCs w:val="22"/>
        </w:rPr>
        <w:t>якій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позиції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При </w:t>
      </w:r>
      <w:proofErr w:type="spellStart"/>
      <w:r>
        <w:rPr>
          <w:rFonts w:ascii="Arial" w:eastAsia="Arial" w:hAnsi="Arial" w:cs="Arial"/>
          <w:sz w:val="22"/>
          <w:szCs w:val="22"/>
        </w:rPr>
        <w:t>векторній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список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масиві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при </w:t>
      </w:r>
      <w:proofErr w:type="spellStart"/>
      <w:r>
        <w:rPr>
          <w:rFonts w:ascii="Arial" w:eastAsia="Arial" w:hAnsi="Arial" w:cs="Arial"/>
          <w:sz w:val="22"/>
          <w:szCs w:val="22"/>
        </w:rPr>
        <w:t>вставці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видаленні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не є </w:t>
      </w:r>
      <w:proofErr w:type="spellStart"/>
      <w:r>
        <w:rPr>
          <w:rFonts w:ascii="Arial" w:eastAsia="Arial" w:hAnsi="Arial" w:cs="Arial"/>
          <w:sz w:val="22"/>
          <w:szCs w:val="22"/>
        </w:rPr>
        <w:t>останніми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виконується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зсув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DA87F0E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>3.4. Стек</w:t>
      </w:r>
    </w:p>
    <w:p w14:paraId="441F3432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Стек — </w:t>
      </w:r>
      <w:proofErr w:type="spellStart"/>
      <w:r>
        <w:rPr>
          <w:rFonts w:ascii="Arial" w:eastAsia="Arial" w:hAnsi="Arial" w:cs="Arial"/>
          <w:sz w:val="22"/>
          <w:szCs w:val="22"/>
        </w:rPr>
        <w:t>лінійна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структура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працює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за принципом LIFO (</w:t>
      </w:r>
      <w:proofErr w:type="spellStart"/>
      <w:r>
        <w:rPr>
          <w:rFonts w:ascii="Arial" w:eastAsia="Arial" w:hAnsi="Arial" w:cs="Arial"/>
          <w:sz w:val="22"/>
          <w:szCs w:val="22"/>
        </w:rPr>
        <w:t>Last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— First Out). </w:t>
      </w:r>
      <w:proofErr w:type="spellStart"/>
      <w:r>
        <w:rPr>
          <w:rFonts w:ascii="Arial" w:eastAsia="Arial" w:hAnsi="Arial" w:cs="Arial"/>
          <w:sz w:val="22"/>
          <w:szCs w:val="22"/>
        </w:rPr>
        <w:t>Основні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push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додати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вершину, </w:t>
      </w:r>
      <w:proofErr w:type="spellStart"/>
      <w:r>
        <w:rPr>
          <w:rFonts w:ascii="Arial" w:eastAsia="Arial" w:hAnsi="Arial" w:cs="Arial"/>
          <w:sz w:val="22"/>
          <w:szCs w:val="22"/>
        </w:rPr>
        <w:t>pop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видалити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з </w:t>
      </w:r>
      <w:proofErr w:type="spellStart"/>
      <w:r>
        <w:rPr>
          <w:rFonts w:ascii="Arial" w:eastAsia="Arial" w:hAnsi="Arial" w:cs="Arial"/>
          <w:sz w:val="22"/>
          <w:szCs w:val="22"/>
        </w:rPr>
        <w:t>вершини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При </w:t>
      </w:r>
      <w:proofErr w:type="spellStart"/>
      <w:r>
        <w:rPr>
          <w:rFonts w:ascii="Arial" w:eastAsia="Arial" w:hAnsi="Arial" w:cs="Arial"/>
          <w:sz w:val="22"/>
          <w:szCs w:val="22"/>
        </w:rPr>
        <w:t>зв'язній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кожен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дані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і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</w:t>
      </w:r>
      <w:proofErr w:type="spellStart"/>
      <w:r>
        <w:rPr>
          <w:rFonts w:ascii="Arial" w:eastAsia="Arial" w:hAnsi="Arial" w:cs="Arial"/>
          <w:sz w:val="22"/>
          <w:szCs w:val="22"/>
        </w:rPr>
        <w:t>наступний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нижче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Клас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лише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вершину.</w:t>
      </w:r>
    </w:p>
    <w:p w14:paraId="7C224298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3.5. </w:t>
      </w:r>
      <w:proofErr w:type="spellStart"/>
      <w:r>
        <w:rPr>
          <w:b/>
          <w:sz w:val="24"/>
        </w:rPr>
        <w:t>Шістнадцяткова</w:t>
      </w:r>
      <w:proofErr w:type="spellEnd"/>
      <w:r>
        <w:rPr>
          <w:b/>
          <w:sz w:val="24"/>
        </w:rPr>
        <w:t xml:space="preserve"> система </w:t>
      </w:r>
      <w:proofErr w:type="spellStart"/>
      <w:r>
        <w:rPr>
          <w:b/>
          <w:sz w:val="24"/>
        </w:rPr>
        <w:t>числення</w:t>
      </w:r>
      <w:proofErr w:type="spellEnd"/>
    </w:p>
    <w:p w14:paraId="4961B8A7" w14:textId="77777777" w:rsidR="0099029E" w:rsidRDefault="0099029E" w:rsidP="0099029E">
      <w:pPr>
        <w:spacing w:before="60" w:after="60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Шістнадцяткова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система </w:t>
      </w:r>
      <w:proofErr w:type="spellStart"/>
      <w:r>
        <w:rPr>
          <w:rFonts w:ascii="Arial" w:eastAsia="Arial" w:hAnsi="Arial" w:cs="Arial"/>
          <w:sz w:val="22"/>
          <w:szCs w:val="22"/>
        </w:rPr>
        <w:t>числення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використовує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основу 16 і </w:t>
      </w:r>
      <w:proofErr w:type="spellStart"/>
      <w:r>
        <w:rPr>
          <w:rFonts w:ascii="Arial" w:eastAsia="Arial" w:hAnsi="Arial" w:cs="Arial"/>
          <w:sz w:val="22"/>
          <w:szCs w:val="22"/>
        </w:rPr>
        <w:t>цифри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0–9, A–F. </w:t>
      </w:r>
      <w:proofErr w:type="spellStart"/>
      <w:r>
        <w:rPr>
          <w:rFonts w:ascii="Arial" w:eastAsia="Arial" w:hAnsi="Arial" w:cs="Arial"/>
          <w:sz w:val="22"/>
          <w:szCs w:val="22"/>
        </w:rPr>
        <w:t>Перетворення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десяткову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виконується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розкладанням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за степенями 16. У JavaScript </w:t>
      </w:r>
      <w:proofErr w:type="spellStart"/>
      <w:r>
        <w:rPr>
          <w:rFonts w:ascii="Arial" w:eastAsia="Arial" w:hAnsi="Arial" w:cs="Arial"/>
          <w:sz w:val="22"/>
          <w:szCs w:val="22"/>
        </w:rPr>
        <w:t>функція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parseInt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spellStart"/>
      <w:proofErr w:type="gramEnd"/>
      <w:r>
        <w:rPr>
          <w:rFonts w:ascii="Arial" w:eastAsia="Arial" w:hAnsi="Arial" w:cs="Arial"/>
          <w:sz w:val="22"/>
          <w:szCs w:val="22"/>
        </w:rPr>
        <w:t>str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16) </w:t>
      </w:r>
      <w:proofErr w:type="spellStart"/>
      <w:r>
        <w:rPr>
          <w:rFonts w:ascii="Arial" w:eastAsia="Arial" w:hAnsi="Arial" w:cs="Arial"/>
          <w:sz w:val="22"/>
          <w:szCs w:val="22"/>
        </w:rPr>
        <w:t>виконує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це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перетворення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автоматично.</w:t>
      </w:r>
    </w:p>
    <w:p w14:paraId="7AE28EC4" w14:textId="35FF53D4" w:rsidR="0099029E" w:rsidRDefault="0099029E" w:rsidP="0099029E">
      <w:pPr>
        <w:pStyle w:val="a3"/>
        <w:spacing w:before="400" w:after="180"/>
      </w:pPr>
      <w:r>
        <w:rPr>
          <w:b/>
          <w:sz w:val="30"/>
        </w:rPr>
        <w:t xml:space="preserve">4. </w:t>
      </w:r>
      <w:proofErr w:type="spellStart"/>
      <w:r>
        <w:rPr>
          <w:b/>
          <w:sz w:val="30"/>
        </w:rPr>
        <w:t>Реалізація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програми</w:t>
      </w:r>
      <w:proofErr w:type="spellEnd"/>
    </w:p>
    <w:p w14:paraId="608BDE1A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4.1. </w:t>
      </w:r>
      <w:proofErr w:type="spellStart"/>
      <w:r>
        <w:rPr>
          <w:b/>
          <w:sz w:val="24"/>
        </w:rPr>
        <w:t>Рівень</w:t>
      </w:r>
      <w:proofErr w:type="spellEnd"/>
      <w:r>
        <w:rPr>
          <w:b/>
          <w:sz w:val="24"/>
        </w:rPr>
        <w:t xml:space="preserve"> 1 — </w:t>
      </w:r>
      <w:proofErr w:type="spellStart"/>
      <w:r>
        <w:rPr>
          <w:b/>
          <w:sz w:val="24"/>
        </w:rPr>
        <w:t>ArrayList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векторний</w:t>
      </w:r>
      <w:proofErr w:type="spellEnd"/>
      <w:r>
        <w:rPr>
          <w:b/>
          <w:sz w:val="24"/>
        </w:rPr>
        <w:t xml:space="preserve"> список)</w:t>
      </w:r>
    </w:p>
    <w:p w14:paraId="55F49C96" w14:textId="6D11CEAB" w:rsidR="0099029E" w:rsidRPr="009D744D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Клас </w:t>
      </w:r>
      <w:proofErr w:type="spellStart"/>
      <w:r>
        <w:rPr>
          <w:rFonts w:ascii="Arial" w:eastAsia="Arial" w:hAnsi="Arial" w:cs="Arial"/>
          <w:sz w:val="22"/>
          <w:szCs w:val="22"/>
        </w:rPr>
        <w:t>ArrayList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список з </w:t>
      </w:r>
      <w:proofErr w:type="spellStart"/>
      <w:r>
        <w:rPr>
          <w:rFonts w:ascii="Arial" w:eastAsia="Arial" w:hAnsi="Arial" w:cs="Arial"/>
          <w:sz w:val="22"/>
          <w:szCs w:val="22"/>
        </w:rPr>
        <w:t>векторним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розміщенням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пам'яті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Елементами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є рядки, </w:t>
      </w:r>
      <w:proofErr w:type="spellStart"/>
      <w:r>
        <w:rPr>
          <w:rFonts w:ascii="Arial" w:eastAsia="Arial" w:hAnsi="Arial" w:cs="Arial"/>
          <w:sz w:val="22"/>
          <w:szCs w:val="22"/>
        </w:rPr>
        <w:t>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представляють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цілі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додатні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числа у </w:t>
      </w:r>
      <w:proofErr w:type="spellStart"/>
      <w:r>
        <w:rPr>
          <w:rFonts w:ascii="Arial" w:eastAsia="Arial" w:hAnsi="Arial" w:cs="Arial"/>
          <w:sz w:val="22"/>
          <w:szCs w:val="22"/>
        </w:rPr>
        <w:t>шістнадцятковій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системі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числення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428122B" w14:textId="77777777" w:rsidR="0099029E" w:rsidRPr="009D744D" w:rsidRDefault="0099029E" w:rsidP="0099029E">
      <w:pPr>
        <w:spacing w:before="180" w:after="80"/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</w:pPr>
      <w:proofErr w:type="spellStart"/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Вихідний</w:t>
      </w:r>
      <w:proofErr w:type="spellEnd"/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код (</w:t>
      </w:r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  <w:t>level</w:t>
      </w:r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1.</w:t>
      </w:r>
      <w:proofErr w:type="spellStart"/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  <w:lang w:val="en-US"/>
        </w:rPr>
        <w:t>js</w:t>
      </w:r>
      <w:proofErr w:type="spellEnd"/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):</w:t>
      </w:r>
    </w:p>
    <w:p w14:paraId="0D4960DE" w14:textId="0045857C" w:rsidR="009D744D" w:rsidRDefault="009D744D" w:rsidP="0099029E">
      <w:pPr>
        <w:spacing w:before="180" w:after="8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61E9FAC" wp14:editId="107769A3">
            <wp:extent cx="4749529" cy="3543300"/>
            <wp:effectExtent l="0" t="0" r="0" b="0"/>
            <wp:docPr id="191371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18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9430" cy="355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D576" w14:textId="6347A4D2" w:rsidR="009D744D" w:rsidRDefault="009D744D" w:rsidP="0099029E">
      <w:pPr>
        <w:spacing w:before="180" w:after="80"/>
        <w:rPr>
          <w:lang w:val="en-US"/>
        </w:rPr>
      </w:pPr>
      <w:r>
        <w:rPr>
          <w:noProof/>
        </w:rPr>
        <w:drawing>
          <wp:inline distT="0" distB="0" distL="0" distR="0" wp14:anchorId="4E8AE8D3" wp14:editId="31C62787">
            <wp:extent cx="4742614" cy="3055620"/>
            <wp:effectExtent l="0" t="0" r="1270" b="0"/>
            <wp:docPr id="1052610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0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0782" cy="30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98A6" w14:textId="16D5D37C" w:rsidR="009D744D" w:rsidRPr="009D744D" w:rsidRDefault="009D744D" w:rsidP="0099029E">
      <w:pPr>
        <w:spacing w:before="180" w:after="80"/>
        <w:rPr>
          <w:lang w:val="en-US"/>
        </w:rPr>
      </w:pPr>
      <w:r>
        <w:rPr>
          <w:noProof/>
        </w:rPr>
        <w:drawing>
          <wp:inline distT="0" distB="0" distL="0" distR="0" wp14:anchorId="241F07F4" wp14:editId="503E7293">
            <wp:extent cx="4747260" cy="2135535"/>
            <wp:effectExtent l="0" t="0" r="0" b="0"/>
            <wp:docPr id="1404142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142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0428" cy="213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5C11" w14:textId="2C40AD3B" w:rsidR="0099029E" w:rsidRPr="009D744D" w:rsidRDefault="0099029E" w:rsidP="009D744D">
      <w:pPr>
        <w:spacing w:before="140" w:after="60"/>
        <w:rPr>
          <w:color w:val="000000" w:themeColor="text1"/>
          <w:lang w:val="en-US"/>
        </w:rPr>
      </w:pPr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lastRenderedPageBreak/>
        <w:t xml:space="preserve">Результат </w:t>
      </w:r>
      <w:proofErr w:type="spellStart"/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виконання</w:t>
      </w:r>
      <w:proofErr w:type="spellEnd"/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:</w:t>
      </w:r>
    </w:p>
    <w:p w14:paraId="37EB3D34" w14:textId="039F4E59" w:rsidR="009D744D" w:rsidRPr="009D744D" w:rsidRDefault="009D744D" w:rsidP="009D744D">
      <w:pPr>
        <w:spacing w:before="140" w:after="60"/>
        <w:rPr>
          <w:lang w:val="en-US"/>
        </w:rPr>
      </w:pPr>
      <w:r>
        <w:rPr>
          <w:noProof/>
        </w:rPr>
        <w:drawing>
          <wp:inline distT="0" distB="0" distL="0" distR="0" wp14:anchorId="118D608F" wp14:editId="27EABAD1">
            <wp:extent cx="5760720" cy="2771775"/>
            <wp:effectExtent l="0" t="0" r="0" b="9525"/>
            <wp:docPr id="1370415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15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3C76" w14:textId="77777777" w:rsidR="0099029E" w:rsidRPr="0099029E" w:rsidRDefault="0099029E" w:rsidP="0099029E">
      <w:pPr>
        <w:pStyle w:val="a3"/>
        <w:spacing w:before="260" w:after="120"/>
        <w:rPr>
          <w:lang w:val="en-US"/>
        </w:rPr>
      </w:pPr>
      <w:r w:rsidRPr="0099029E">
        <w:rPr>
          <w:b/>
          <w:sz w:val="24"/>
          <w:lang w:val="en-US"/>
        </w:rPr>
        <w:t xml:space="preserve">4.2. </w:t>
      </w:r>
      <w:proofErr w:type="spellStart"/>
      <w:r>
        <w:rPr>
          <w:b/>
          <w:sz w:val="24"/>
        </w:rPr>
        <w:t>Рівень</w:t>
      </w:r>
      <w:proofErr w:type="spellEnd"/>
      <w:r w:rsidRPr="0099029E">
        <w:rPr>
          <w:b/>
          <w:sz w:val="24"/>
          <w:lang w:val="en-US"/>
        </w:rPr>
        <w:t xml:space="preserve"> 2 — </w:t>
      </w:r>
      <w:proofErr w:type="spellStart"/>
      <w:r w:rsidRPr="0099029E">
        <w:rPr>
          <w:b/>
          <w:sz w:val="24"/>
          <w:lang w:val="en-US"/>
        </w:rPr>
        <w:t>LinkedStack</w:t>
      </w:r>
      <w:proofErr w:type="spellEnd"/>
      <w:r w:rsidRPr="0099029E">
        <w:rPr>
          <w:b/>
          <w:sz w:val="24"/>
          <w:lang w:val="en-US"/>
        </w:rPr>
        <w:t xml:space="preserve"> (</w:t>
      </w:r>
      <w:proofErr w:type="spellStart"/>
      <w:r>
        <w:rPr>
          <w:b/>
          <w:sz w:val="24"/>
        </w:rPr>
        <w:t>зв</w:t>
      </w:r>
      <w:proofErr w:type="spellEnd"/>
      <w:r w:rsidRPr="0099029E">
        <w:rPr>
          <w:b/>
          <w:sz w:val="24"/>
          <w:lang w:val="en-US"/>
        </w:rPr>
        <w:t>'</w:t>
      </w:r>
      <w:proofErr w:type="spellStart"/>
      <w:r>
        <w:rPr>
          <w:b/>
          <w:sz w:val="24"/>
        </w:rPr>
        <w:t>язний</w:t>
      </w:r>
      <w:proofErr w:type="spellEnd"/>
      <w:r w:rsidRPr="0099029E">
        <w:rPr>
          <w:b/>
          <w:sz w:val="24"/>
          <w:lang w:val="en-US"/>
        </w:rPr>
        <w:t xml:space="preserve"> </w:t>
      </w:r>
      <w:r>
        <w:rPr>
          <w:b/>
          <w:sz w:val="24"/>
        </w:rPr>
        <w:t>стек</w:t>
      </w:r>
      <w:r w:rsidRPr="0099029E">
        <w:rPr>
          <w:b/>
          <w:sz w:val="24"/>
          <w:lang w:val="en-US"/>
        </w:rPr>
        <w:t>)</w:t>
      </w:r>
    </w:p>
    <w:p w14:paraId="0E7FC984" w14:textId="57647AEA" w:rsidR="0099029E" w:rsidRPr="009D744D" w:rsidRDefault="0099029E" w:rsidP="009D744D">
      <w:pPr>
        <w:spacing w:before="60" w:after="60"/>
        <w:jc w:val="both"/>
        <w:rPr>
          <w:lang w:val="en-US"/>
        </w:rPr>
      </w:pPr>
      <w:r>
        <w:rPr>
          <w:rFonts w:ascii="Arial" w:eastAsia="Arial" w:hAnsi="Arial" w:cs="Arial"/>
          <w:sz w:val="22"/>
          <w:szCs w:val="22"/>
        </w:rPr>
        <w:t>Клас</w:t>
      </w:r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 w:rsidRPr="009D744D">
        <w:rPr>
          <w:rFonts w:ascii="Arial" w:eastAsia="Arial" w:hAnsi="Arial" w:cs="Arial"/>
          <w:sz w:val="22"/>
          <w:szCs w:val="22"/>
          <w:lang w:val="en-US"/>
        </w:rPr>
        <w:t>LinkedStack</w:t>
      </w:r>
      <w:proofErr w:type="spellEnd"/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реалізує</w:t>
      </w:r>
      <w:proofErr w:type="spellEnd"/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стек</w:t>
      </w:r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зі</w:t>
      </w:r>
      <w:proofErr w:type="spellEnd"/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зв</w:t>
      </w:r>
      <w:proofErr w:type="spellEnd"/>
      <w:r w:rsidRPr="009D744D">
        <w:rPr>
          <w:rFonts w:ascii="Arial" w:eastAsia="Arial" w:hAnsi="Arial" w:cs="Arial"/>
          <w:sz w:val="22"/>
          <w:szCs w:val="22"/>
          <w:lang w:val="en-US"/>
        </w:rPr>
        <w:t>'</w:t>
      </w:r>
      <w:proofErr w:type="spellStart"/>
      <w:r>
        <w:rPr>
          <w:rFonts w:ascii="Arial" w:eastAsia="Arial" w:hAnsi="Arial" w:cs="Arial"/>
          <w:sz w:val="22"/>
          <w:szCs w:val="22"/>
        </w:rPr>
        <w:t>язним</w:t>
      </w:r>
      <w:proofErr w:type="spellEnd"/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розміщенням</w:t>
      </w:r>
      <w:proofErr w:type="spellEnd"/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у</w:t>
      </w:r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пам</w:t>
      </w:r>
      <w:r w:rsidRPr="009D744D">
        <w:rPr>
          <w:rFonts w:ascii="Arial" w:eastAsia="Arial" w:hAnsi="Arial" w:cs="Arial"/>
          <w:sz w:val="22"/>
          <w:szCs w:val="22"/>
          <w:lang w:val="en-US"/>
        </w:rPr>
        <w:t>'</w:t>
      </w:r>
      <w:proofErr w:type="spellStart"/>
      <w:r>
        <w:rPr>
          <w:rFonts w:ascii="Arial" w:eastAsia="Arial" w:hAnsi="Arial" w:cs="Arial"/>
          <w:sz w:val="22"/>
          <w:szCs w:val="22"/>
        </w:rPr>
        <w:t>яті</w:t>
      </w:r>
      <w:proofErr w:type="spellEnd"/>
      <w:r w:rsidRPr="009D744D">
        <w:rPr>
          <w:rFonts w:ascii="Arial" w:eastAsia="Arial" w:hAnsi="Arial" w:cs="Arial"/>
          <w:sz w:val="22"/>
          <w:szCs w:val="22"/>
          <w:lang w:val="en-US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Кожен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є </w:t>
      </w:r>
      <w:proofErr w:type="spellStart"/>
      <w:r>
        <w:rPr>
          <w:rFonts w:ascii="Arial" w:eastAsia="Arial" w:hAnsi="Arial" w:cs="Arial"/>
          <w:sz w:val="22"/>
          <w:szCs w:val="22"/>
        </w:rPr>
        <w:t>об'єктом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класу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StackNode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містить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ціле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число та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</w:t>
      </w:r>
      <w:proofErr w:type="spellStart"/>
      <w:r>
        <w:rPr>
          <w:rFonts w:ascii="Arial" w:eastAsia="Arial" w:hAnsi="Arial" w:cs="Arial"/>
          <w:sz w:val="22"/>
          <w:szCs w:val="22"/>
        </w:rPr>
        <w:t>наступний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7628E84" w14:textId="77777777" w:rsidR="0099029E" w:rsidRPr="009D744D" w:rsidRDefault="0099029E" w:rsidP="0099029E">
      <w:pPr>
        <w:spacing w:before="180" w:after="80"/>
        <w:rPr>
          <w:color w:val="000000" w:themeColor="text1"/>
        </w:rPr>
      </w:pPr>
      <w:proofErr w:type="spellStart"/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Вихідний</w:t>
      </w:r>
      <w:proofErr w:type="spellEnd"/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код (level2.js):</w:t>
      </w:r>
    </w:p>
    <w:p w14:paraId="761FF658" w14:textId="0719CD7A" w:rsidR="0099029E" w:rsidRDefault="009D744D" w:rsidP="0099029E">
      <w:pPr>
        <w:spacing w:before="80" w:after="80"/>
        <w:rPr>
          <w:lang w:val="en-US"/>
        </w:rPr>
      </w:pPr>
      <w:r>
        <w:rPr>
          <w:noProof/>
        </w:rPr>
        <w:drawing>
          <wp:inline distT="0" distB="0" distL="0" distR="0" wp14:anchorId="03EC8416" wp14:editId="349D0E49">
            <wp:extent cx="4594860" cy="3922244"/>
            <wp:effectExtent l="0" t="0" r="0" b="2540"/>
            <wp:docPr id="1131407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07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8356" cy="392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9BBE" w14:textId="41436317" w:rsidR="009D744D" w:rsidRPr="009D744D" w:rsidRDefault="009D744D" w:rsidP="0099029E">
      <w:pPr>
        <w:spacing w:before="80" w:after="8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13D516E" wp14:editId="424DD6FE">
            <wp:extent cx="4747260" cy="3304034"/>
            <wp:effectExtent l="0" t="0" r="0" b="0"/>
            <wp:docPr id="202366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6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9904" cy="330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0D49" w14:textId="3F3DA1E5" w:rsidR="0099029E" w:rsidRDefault="0099029E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 xml:space="preserve">Результат </w:t>
      </w:r>
      <w:proofErr w:type="spellStart"/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виконання</w:t>
      </w:r>
      <w:proofErr w:type="spellEnd"/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:</w:t>
      </w:r>
    </w:p>
    <w:p w14:paraId="40299FB8" w14:textId="185C33FC" w:rsidR="009D744D" w:rsidRPr="009D744D" w:rsidRDefault="009D744D" w:rsidP="009D744D">
      <w:pPr>
        <w:spacing w:before="140" w:after="6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2443134E" wp14:editId="02E70856">
            <wp:extent cx="5760720" cy="2248535"/>
            <wp:effectExtent l="0" t="0" r="0" b="0"/>
            <wp:docPr id="1814157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57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C416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4.3. </w:t>
      </w:r>
      <w:proofErr w:type="spellStart"/>
      <w:r>
        <w:rPr>
          <w:b/>
          <w:sz w:val="24"/>
        </w:rPr>
        <w:t>Рівень</w:t>
      </w:r>
      <w:proofErr w:type="spellEnd"/>
      <w:r>
        <w:rPr>
          <w:b/>
          <w:sz w:val="24"/>
        </w:rPr>
        <w:t xml:space="preserve"> 3 — </w:t>
      </w:r>
      <w:proofErr w:type="spellStart"/>
      <w:r>
        <w:rPr>
          <w:b/>
          <w:sz w:val="24"/>
        </w:rPr>
        <w:t>Перетворення</w:t>
      </w:r>
      <w:proofErr w:type="spellEnd"/>
      <w:r>
        <w:rPr>
          <w:b/>
          <w:sz w:val="24"/>
        </w:rPr>
        <w:t xml:space="preserve"> списку у стек</w:t>
      </w:r>
    </w:p>
    <w:p w14:paraId="705E5D84" w14:textId="5053D69F" w:rsidR="0099029E" w:rsidRPr="009D744D" w:rsidRDefault="0099029E" w:rsidP="009D744D">
      <w:pPr>
        <w:spacing w:before="60" w:after="60"/>
        <w:jc w:val="both"/>
        <w:rPr>
          <w:lang w:val="en-US"/>
        </w:rPr>
      </w:pPr>
      <w:r>
        <w:rPr>
          <w:rFonts w:ascii="Arial" w:eastAsia="Arial" w:hAnsi="Arial" w:cs="Arial"/>
          <w:sz w:val="22"/>
          <w:szCs w:val="22"/>
        </w:rPr>
        <w:t xml:space="preserve">На </w:t>
      </w:r>
      <w:proofErr w:type="spellStart"/>
      <w:r>
        <w:rPr>
          <w:rFonts w:ascii="Arial" w:eastAsia="Arial" w:hAnsi="Arial" w:cs="Arial"/>
          <w:sz w:val="22"/>
          <w:szCs w:val="22"/>
        </w:rPr>
        <w:t>третьому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рівні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використовуються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обидві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структури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Список </w:t>
      </w:r>
      <w:proofErr w:type="spellStart"/>
      <w:r>
        <w:rPr>
          <w:rFonts w:ascii="Arial" w:eastAsia="Arial" w:hAnsi="Arial" w:cs="Arial"/>
          <w:sz w:val="22"/>
          <w:szCs w:val="22"/>
        </w:rPr>
        <w:t>містить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шістнадцяткові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рядки. Вони </w:t>
      </w:r>
      <w:proofErr w:type="spellStart"/>
      <w:r>
        <w:rPr>
          <w:rFonts w:ascii="Arial" w:eastAsia="Arial" w:hAnsi="Arial" w:cs="Arial"/>
          <w:sz w:val="22"/>
          <w:szCs w:val="22"/>
        </w:rPr>
        <w:t>перетворюються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десяткові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числа, </w:t>
      </w:r>
      <w:proofErr w:type="spellStart"/>
      <w:r>
        <w:rPr>
          <w:rFonts w:ascii="Arial" w:eastAsia="Arial" w:hAnsi="Arial" w:cs="Arial"/>
          <w:sz w:val="22"/>
          <w:szCs w:val="22"/>
        </w:rPr>
        <w:t>після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чого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формується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стек за правилом: </w:t>
      </w:r>
      <w:proofErr w:type="spellStart"/>
      <w:r>
        <w:rPr>
          <w:rFonts w:ascii="Arial" w:eastAsia="Arial" w:hAnsi="Arial" w:cs="Arial"/>
          <w:sz w:val="22"/>
          <w:szCs w:val="22"/>
        </w:rPr>
        <w:t>stack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[i] = </w:t>
      </w:r>
      <w:proofErr w:type="spellStart"/>
      <w:r>
        <w:rPr>
          <w:rFonts w:ascii="Arial" w:eastAsia="Arial" w:hAnsi="Arial" w:cs="Arial"/>
          <w:sz w:val="22"/>
          <w:szCs w:val="22"/>
        </w:rPr>
        <w:t>list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[i-1] + </w:t>
      </w:r>
      <w:proofErr w:type="spellStart"/>
      <w:r>
        <w:rPr>
          <w:rFonts w:ascii="Arial" w:eastAsia="Arial" w:hAnsi="Arial" w:cs="Arial"/>
          <w:sz w:val="22"/>
          <w:szCs w:val="22"/>
        </w:rPr>
        <w:t>list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[i] + </w:t>
      </w:r>
      <w:proofErr w:type="spellStart"/>
      <w:r>
        <w:rPr>
          <w:rFonts w:ascii="Arial" w:eastAsia="Arial" w:hAnsi="Arial" w:cs="Arial"/>
          <w:sz w:val="22"/>
          <w:szCs w:val="22"/>
        </w:rPr>
        <w:t>list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[i+1]. Для </w:t>
      </w:r>
      <w:proofErr w:type="spellStart"/>
      <w:r>
        <w:rPr>
          <w:rFonts w:ascii="Arial" w:eastAsia="Arial" w:hAnsi="Arial" w:cs="Arial"/>
          <w:sz w:val="22"/>
          <w:szCs w:val="22"/>
        </w:rPr>
        <w:t>крайніх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відсутні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сусіди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замінюються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нулем.</w:t>
      </w:r>
    </w:p>
    <w:p w14:paraId="39183ABF" w14:textId="3B5D7D96" w:rsidR="0099029E" w:rsidRDefault="0099029E" w:rsidP="009D744D">
      <w:pPr>
        <w:spacing w:before="180" w:after="80"/>
        <w:rPr>
          <w:color w:val="000000" w:themeColor="text1"/>
          <w:lang w:val="en-US"/>
        </w:rPr>
      </w:pPr>
      <w:proofErr w:type="spellStart"/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Вихідний</w:t>
      </w:r>
      <w:proofErr w:type="spellEnd"/>
      <w:r w:rsidRPr="009D744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код (level3.js):</w:t>
      </w:r>
    </w:p>
    <w:p w14:paraId="1688008D" w14:textId="65114F74" w:rsidR="009D744D" w:rsidRDefault="009D744D" w:rsidP="009D744D">
      <w:pPr>
        <w:spacing w:before="180" w:after="80"/>
        <w:rPr>
          <w:color w:val="000000" w:themeColor="text1"/>
          <w:lang w:val="en-US"/>
        </w:rPr>
      </w:pPr>
      <w:r>
        <w:rPr>
          <w:noProof/>
        </w:rPr>
        <w:lastRenderedPageBreak/>
        <w:drawing>
          <wp:inline distT="0" distB="0" distL="0" distR="0" wp14:anchorId="64220AC7" wp14:editId="746323B8">
            <wp:extent cx="4754880" cy="4168906"/>
            <wp:effectExtent l="0" t="0" r="7620" b="3175"/>
            <wp:docPr id="96373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313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7590" cy="417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7183" w14:textId="04057BB9" w:rsidR="009D744D" w:rsidRPr="009D744D" w:rsidRDefault="009D744D" w:rsidP="009D744D">
      <w:pPr>
        <w:spacing w:before="180" w:after="8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1682635" wp14:editId="2257027F">
            <wp:extent cx="4747260" cy="2204085"/>
            <wp:effectExtent l="0" t="0" r="0" b="5715"/>
            <wp:docPr id="100076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60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5886" cy="220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926B" w14:textId="77777777" w:rsidR="0099029E" w:rsidRDefault="0099029E" w:rsidP="0099029E">
      <w:pPr>
        <w:spacing w:before="80" w:after="80"/>
      </w:pPr>
    </w:p>
    <w:p w14:paraId="2C26A607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0CC22D32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6643E6A8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284703E7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4E2A9B41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486E617B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5638AE8E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684DD501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2569BFB3" w14:textId="77777777" w:rsidR="009D744D" w:rsidRDefault="009D744D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</w:p>
    <w:p w14:paraId="3F06E46F" w14:textId="0CF17031" w:rsidR="0099029E" w:rsidRDefault="0099029E" w:rsidP="009D744D">
      <w:pPr>
        <w:spacing w:before="140" w:after="60"/>
        <w:rPr>
          <w:rFonts w:ascii="Arial" w:eastAsia="Arial" w:hAnsi="Arial" w:cs="Arial"/>
          <w:b/>
          <w:bCs/>
          <w:color w:val="000000" w:themeColor="text1"/>
          <w:sz w:val="20"/>
          <w:szCs w:val="20"/>
          <w:lang w:val="en-US"/>
        </w:rPr>
      </w:pPr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lastRenderedPageBreak/>
        <w:t xml:space="preserve">Результат </w:t>
      </w:r>
      <w:proofErr w:type="spellStart"/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виконання</w:t>
      </w:r>
      <w:proofErr w:type="spellEnd"/>
      <w:r w:rsidRPr="009D744D">
        <w:rPr>
          <w:rFonts w:ascii="Arial" w:eastAsia="Arial" w:hAnsi="Arial" w:cs="Arial"/>
          <w:b/>
          <w:bCs/>
          <w:color w:val="000000" w:themeColor="text1"/>
          <w:sz w:val="20"/>
          <w:szCs w:val="20"/>
        </w:rPr>
        <w:t>:</w:t>
      </w:r>
    </w:p>
    <w:p w14:paraId="662C63B0" w14:textId="27D30F95" w:rsidR="009D744D" w:rsidRPr="009D744D" w:rsidRDefault="009D744D" w:rsidP="009D744D">
      <w:pPr>
        <w:spacing w:before="140" w:after="60"/>
        <w:rPr>
          <w:color w:val="000000" w:themeColor="text1"/>
          <w:lang w:val="en-US"/>
        </w:rPr>
      </w:pPr>
      <w:r>
        <w:rPr>
          <w:noProof/>
        </w:rPr>
        <w:drawing>
          <wp:inline distT="0" distB="0" distL="0" distR="0" wp14:anchorId="67098491" wp14:editId="62AC1F1D">
            <wp:extent cx="5021580" cy="4625810"/>
            <wp:effectExtent l="0" t="0" r="7620" b="3810"/>
            <wp:docPr id="702706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061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2912" cy="462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2DE9" w14:textId="77777777" w:rsidR="0099029E" w:rsidRDefault="0099029E" w:rsidP="0099029E">
      <w:pPr>
        <w:pStyle w:val="a3"/>
        <w:spacing w:before="400" w:after="180"/>
      </w:pPr>
      <w:r>
        <w:rPr>
          <w:b/>
          <w:sz w:val="30"/>
        </w:rPr>
        <w:t xml:space="preserve">5. </w:t>
      </w:r>
      <w:proofErr w:type="spellStart"/>
      <w:r>
        <w:rPr>
          <w:b/>
          <w:sz w:val="30"/>
        </w:rPr>
        <w:t>Контрольні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запитання</w:t>
      </w:r>
      <w:proofErr w:type="spellEnd"/>
    </w:p>
    <w:p w14:paraId="0B1B05BC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1. </w:t>
      </w:r>
      <w:proofErr w:type="spellStart"/>
      <w:r>
        <w:rPr>
          <w:b/>
          <w:sz w:val="24"/>
        </w:rPr>
        <w:t>Що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таке</w:t>
      </w:r>
      <w:proofErr w:type="spellEnd"/>
      <w:r>
        <w:rPr>
          <w:b/>
          <w:sz w:val="24"/>
        </w:rPr>
        <w:t xml:space="preserve"> структура </w:t>
      </w:r>
      <w:proofErr w:type="spellStart"/>
      <w:r>
        <w:rPr>
          <w:b/>
          <w:sz w:val="24"/>
        </w:rPr>
        <w:t>даних</w:t>
      </w:r>
      <w:proofErr w:type="spellEnd"/>
      <w:r>
        <w:rPr>
          <w:b/>
          <w:sz w:val="24"/>
        </w:rPr>
        <w:t xml:space="preserve">? За </w:t>
      </w:r>
      <w:proofErr w:type="spellStart"/>
      <w:r>
        <w:rPr>
          <w:b/>
          <w:sz w:val="24"/>
        </w:rPr>
        <w:t>якими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критеріями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можна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класифікувати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структури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даних</w:t>
      </w:r>
      <w:proofErr w:type="spellEnd"/>
      <w:r>
        <w:rPr>
          <w:b/>
          <w:sz w:val="24"/>
        </w:rPr>
        <w:t>?</w:t>
      </w:r>
    </w:p>
    <w:p w14:paraId="26B7B8B8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Структура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це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спосіб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організації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зберігання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пам'яті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комп'ютера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для </w:t>
      </w:r>
      <w:proofErr w:type="spellStart"/>
      <w:r>
        <w:rPr>
          <w:rFonts w:ascii="Arial" w:eastAsia="Arial" w:hAnsi="Arial" w:cs="Arial"/>
          <w:sz w:val="22"/>
          <w:szCs w:val="22"/>
        </w:rPr>
        <w:t>забезпечення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ефективного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доступу та </w:t>
      </w:r>
      <w:proofErr w:type="spellStart"/>
      <w:r>
        <w:rPr>
          <w:rFonts w:ascii="Arial" w:eastAsia="Arial" w:hAnsi="Arial" w:cs="Arial"/>
          <w:sz w:val="22"/>
          <w:szCs w:val="22"/>
        </w:rPr>
        <w:t>обробки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11E2134B" w14:textId="38A03D28" w:rsidR="0099029E" w:rsidRDefault="0099029E" w:rsidP="0090077E">
      <w:pPr>
        <w:spacing w:before="60" w:after="60"/>
        <w:jc w:val="both"/>
        <w:rPr>
          <w:lang w:val="en-US"/>
        </w:rPr>
      </w:pPr>
      <w:proofErr w:type="spellStart"/>
      <w:r>
        <w:rPr>
          <w:rFonts w:ascii="Arial" w:eastAsia="Arial" w:hAnsi="Arial" w:cs="Arial"/>
          <w:sz w:val="22"/>
          <w:szCs w:val="22"/>
        </w:rPr>
        <w:t>Критерії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класифікації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03E4DF4A" w14:textId="77777777" w:rsidR="0090077E" w:rsidRPr="0090077E" w:rsidRDefault="0090077E" w:rsidP="0090077E">
      <w:pPr>
        <w:spacing w:before="60" w:after="60"/>
        <w:jc w:val="both"/>
        <w:rPr>
          <w:lang w:val="en-US"/>
        </w:rPr>
      </w:pPr>
    </w:p>
    <w:p w14:paraId="290ADE64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2. Як </w:t>
      </w:r>
      <w:proofErr w:type="spellStart"/>
      <w:r>
        <w:rPr>
          <w:b/>
          <w:sz w:val="24"/>
        </w:rPr>
        <w:t>реалізується</w:t>
      </w:r>
      <w:proofErr w:type="spellEnd"/>
      <w:r>
        <w:rPr>
          <w:b/>
          <w:sz w:val="24"/>
        </w:rPr>
        <w:t xml:space="preserve"> «Стек» при векторному </w:t>
      </w:r>
      <w:proofErr w:type="spellStart"/>
      <w:r>
        <w:rPr>
          <w:b/>
          <w:sz w:val="24"/>
        </w:rPr>
        <w:t>способі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розміщення</w:t>
      </w:r>
      <w:proofErr w:type="spellEnd"/>
      <w:r>
        <w:rPr>
          <w:b/>
          <w:sz w:val="24"/>
        </w:rPr>
        <w:t>?</w:t>
      </w:r>
    </w:p>
    <w:p w14:paraId="21027A5F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При </w:t>
      </w:r>
      <w:proofErr w:type="spellStart"/>
      <w:r>
        <w:rPr>
          <w:rFonts w:ascii="Arial" w:eastAsia="Arial" w:hAnsi="Arial" w:cs="Arial"/>
          <w:sz w:val="22"/>
          <w:szCs w:val="22"/>
        </w:rPr>
        <w:t>векторній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стек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масиві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фіксованої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ємності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Клас </w:t>
      </w:r>
      <w:proofErr w:type="spellStart"/>
      <w:r>
        <w:rPr>
          <w:rFonts w:ascii="Arial" w:eastAsia="Arial" w:hAnsi="Arial" w:cs="Arial"/>
          <w:sz w:val="22"/>
          <w:szCs w:val="22"/>
        </w:rPr>
        <w:t>містить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масив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змінну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size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вказівник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індекс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вершини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size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- 1). Перед </w:t>
      </w:r>
      <w:proofErr w:type="spellStart"/>
      <w:r>
        <w:rPr>
          <w:rFonts w:ascii="Arial" w:eastAsia="Arial" w:hAnsi="Arial" w:cs="Arial"/>
          <w:sz w:val="22"/>
          <w:szCs w:val="22"/>
        </w:rPr>
        <w:t>push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викликається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isFull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для </w:t>
      </w:r>
      <w:proofErr w:type="spellStart"/>
      <w:r>
        <w:rPr>
          <w:rFonts w:ascii="Arial" w:eastAsia="Arial" w:hAnsi="Arial" w:cs="Arial"/>
          <w:sz w:val="22"/>
          <w:szCs w:val="22"/>
        </w:rPr>
        <w:t>перевірки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переповнення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Перед </w:t>
      </w:r>
      <w:proofErr w:type="spellStart"/>
      <w:r>
        <w:rPr>
          <w:rFonts w:ascii="Arial" w:eastAsia="Arial" w:hAnsi="Arial" w:cs="Arial"/>
          <w:sz w:val="22"/>
          <w:szCs w:val="22"/>
        </w:rPr>
        <w:t>pop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викликається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isEmpty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).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записує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data</w:t>
      </w:r>
      <w:proofErr w:type="spellEnd"/>
      <w:r>
        <w:rPr>
          <w:rFonts w:ascii="Arial" w:eastAsia="Arial" w:hAnsi="Arial" w:cs="Arial"/>
          <w:sz w:val="22"/>
          <w:szCs w:val="22"/>
        </w:rPr>
        <w:t>[</w:t>
      </w:r>
      <w:proofErr w:type="spellStart"/>
      <w:r>
        <w:rPr>
          <w:rFonts w:ascii="Arial" w:eastAsia="Arial" w:hAnsi="Arial" w:cs="Arial"/>
          <w:sz w:val="22"/>
          <w:szCs w:val="22"/>
        </w:rPr>
        <w:t>size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] та </w:t>
      </w:r>
      <w:proofErr w:type="spellStart"/>
      <w:r>
        <w:rPr>
          <w:rFonts w:ascii="Arial" w:eastAsia="Arial" w:hAnsi="Arial" w:cs="Arial"/>
          <w:sz w:val="22"/>
          <w:szCs w:val="22"/>
        </w:rPr>
        <w:t>збільшує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size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повертає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[size-1] та </w:t>
      </w:r>
      <w:proofErr w:type="spellStart"/>
      <w:r>
        <w:rPr>
          <w:rFonts w:ascii="Arial" w:eastAsia="Arial" w:hAnsi="Arial" w:cs="Arial"/>
          <w:sz w:val="22"/>
          <w:szCs w:val="22"/>
        </w:rPr>
        <w:t>зменшує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size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771D5265" w14:textId="77777777" w:rsidR="0099029E" w:rsidRDefault="0099029E" w:rsidP="0099029E">
      <w:pPr>
        <w:spacing w:before="80" w:after="80"/>
      </w:pPr>
    </w:p>
    <w:p w14:paraId="63B20CDA" w14:textId="77777777" w:rsidR="0090077E" w:rsidRDefault="0090077E" w:rsidP="0099029E">
      <w:pPr>
        <w:pStyle w:val="a3"/>
        <w:spacing w:before="260" w:after="120"/>
        <w:rPr>
          <w:b/>
          <w:sz w:val="24"/>
          <w:lang w:val="en-US"/>
        </w:rPr>
      </w:pPr>
    </w:p>
    <w:p w14:paraId="69DA697E" w14:textId="77777777" w:rsidR="0090077E" w:rsidRDefault="0090077E" w:rsidP="0099029E">
      <w:pPr>
        <w:pStyle w:val="a3"/>
        <w:spacing w:before="260" w:after="120"/>
        <w:rPr>
          <w:b/>
          <w:sz w:val="24"/>
          <w:lang w:val="en-US"/>
        </w:rPr>
      </w:pPr>
    </w:p>
    <w:p w14:paraId="3AEEDC43" w14:textId="40A3E023" w:rsidR="0099029E" w:rsidRDefault="0099029E" w:rsidP="0099029E">
      <w:pPr>
        <w:pStyle w:val="a3"/>
        <w:spacing w:before="260" w:after="120"/>
      </w:pPr>
      <w:r>
        <w:rPr>
          <w:b/>
          <w:sz w:val="24"/>
        </w:rPr>
        <w:lastRenderedPageBreak/>
        <w:t xml:space="preserve">3. Як </w:t>
      </w:r>
      <w:proofErr w:type="spellStart"/>
      <w:r>
        <w:rPr>
          <w:b/>
          <w:sz w:val="24"/>
        </w:rPr>
        <w:t>реалізується</w:t>
      </w:r>
      <w:proofErr w:type="spellEnd"/>
      <w:r>
        <w:rPr>
          <w:b/>
          <w:sz w:val="24"/>
        </w:rPr>
        <w:t xml:space="preserve"> «Черга» при векторному </w:t>
      </w:r>
      <w:proofErr w:type="spellStart"/>
      <w:r>
        <w:rPr>
          <w:b/>
          <w:sz w:val="24"/>
        </w:rPr>
        <w:t>способі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розміщення</w:t>
      </w:r>
      <w:proofErr w:type="spellEnd"/>
      <w:r>
        <w:rPr>
          <w:b/>
          <w:sz w:val="24"/>
        </w:rPr>
        <w:t>?</w:t>
      </w:r>
    </w:p>
    <w:p w14:paraId="7884BBA5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При </w:t>
      </w:r>
      <w:proofErr w:type="spellStart"/>
      <w:r>
        <w:rPr>
          <w:rFonts w:ascii="Arial" w:eastAsia="Arial" w:hAnsi="Arial" w:cs="Arial"/>
          <w:sz w:val="22"/>
          <w:szCs w:val="22"/>
        </w:rPr>
        <w:t>векторній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черга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масиві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з </w:t>
      </w:r>
      <w:proofErr w:type="spellStart"/>
      <w:r>
        <w:rPr>
          <w:rFonts w:ascii="Arial" w:eastAsia="Arial" w:hAnsi="Arial" w:cs="Arial"/>
          <w:sz w:val="22"/>
          <w:szCs w:val="22"/>
        </w:rPr>
        <w:t>двома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вказівниками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head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звідки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беруть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і </w:t>
      </w:r>
      <w:proofErr w:type="spellStart"/>
      <w:r>
        <w:rPr>
          <w:rFonts w:ascii="Arial" w:eastAsia="Arial" w:hAnsi="Arial" w:cs="Arial"/>
          <w:sz w:val="22"/>
          <w:szCs w:val="22"/>
        </w:rPr>
        <w:t>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куди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додають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Для </w:t>
      </w:r>
      <w:proofErr w:type="spellStart"/>
      <w:r>
        <w:rPr>
          <w:rFonts w:ascii="Arial" w:eastAsia="Arial" w:hAnsi="Arial" w:cs="Arial"/>
          <w:sz w:val="22"/>
          <w:szCs w:val="22"/>
        </w:rPr>
        <w:t>ефективного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використання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пам'яті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застосовується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кільцева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черга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після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досягнення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кінця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масиву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вказівник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переходить на початок через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операцію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modulo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(</w:t>
      </w:r>
      <w:proofErr w:type="spellStart"/>
      <w:r>
        <w:rPr>
          <w:rFonts w:ascii="Arial" w:eastAsia="Arial" w:hAnsi="Arial" w:cs="Arial"/>
          <w:sz w:val="22"/>
          <w:szCs w:val="22"/>
        </w:rPr>
        <w:t>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+ 1) % </w:t>
      </w:r>
      <w:proofErr w:type="spellStart"/>
      <w:r>
        <w:rPr>
          <w:rFonts w:ascii="Arial" w:eastAsia="Arial" w:hAnsi="Arial" w:cs="Arial"/>
          <w:sz w:val="22"/>
          <w:szCs w:val="22"/>
        </w:rPr>
        <w:t>capacity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enqueue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додає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dequeue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вилучає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з </w:t>
      </w:r>
      <w:proofErr w:type="spellStart"/>
      <w:r>
        <w:rPr>
          <w:rFonts w:ascii="Arial" w:eastAsia="Arial" w:hAnsi="Arial" w:cs="Arial"/>
          <w:sz w:val="22"/>
          <w:szCs w:val="22"/>
        </w:rPr>
        <w:t>head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isFull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перевіряє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чи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size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=== </w:t>
      </w:r>
      <w:proofErr w:type="spellStart"/>
      <w:r>
        <w:rPr>
          <w:rFonts w:ascii="Arial" w:eastAsia="Arial" w:hAnsi="Arial" w:cs="Arial"/>
          <w:sz w:val="22"/>
          <w:szCs w:val="22"/>
        </w:rPr>
        <w:t>capacity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isEmpty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— </w:t>
      </w:r>
      <w:proofErr w:type="spellStart"/>
      <w:r>
        <w:rPr>
          <w:rFonts w:ascii="Arial" w:eastAsia="Arial" w:hAnsi="Arial" w:cs="Arial"/>
          <w:sz w:val="22"/>
          <w:szCs w:val="22"/>
        </w:rPr>
        <w:t>чи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size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=== 0.</w:t>
      </w:r>
    </w:p>
    <w:p w14:paraId="171FA9D2" w14:textId="77777777" w:rsidR="0099029E" w:rsidRDefault="0099029E" w:rsidP="0099029E">
      <w:pPr>
        <w:spacing w:before="80" w:after="80"/>
      </w:pPr>
    </w:p>
    <w:p w14:paraId="34C2A0F3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4. Як </w:t>
      </w:r>
      <w:proofErr w:type="spellStart"/>
      <w:r>
        <w:rPr>
          <w:b/>
          <w:sz w:val="24"/>
        </w:rPr>
        <w:t>реалізується</w:t>
      </w:r>
      <w:proofErr w:type="spellEnd"/>
      <w:r>
        <w:rPr>
          <w:b/>
          <w:sz w:val="24"/>
        </w:rPr>
        <w:t xml:space="preserve"> «Стек» при </w:t>
      </w:r>
      <w:proofErr w:type="spellStart"/>
      <w:r>
        <w:rPr>
          <w:b/>
          <w:sz w:val="24"/>
        </w:rPr>
        <w:t>зв'язному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способі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розміщення</w:t>
      </w:r>
      <w:proofErr w:type="spellEnd"/>
      <w:r>
        <w:rPr>
          <w:b/>
          <w:sz w:val="24"/>
        </w:rPr>
        <w:t>?</w:t>
      </w:r>
    </w:p>
    <w:p w14:paraId="29A564F1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При </w:t>
      </w:r>
      <w:proofErr w:type="spellStart"/>
      <w:r>
        <w:rPr>
          <w:rFonts w:ascii="Arial" w:eastAsia="Arial" w:hAnsi="Arial" w:cs="Arial"/>
          <w:sz w:val="22"/>
          <w:szCs w:val="22"/>
        </w:rPr>
        <w:t>зв'язній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кожен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стека є </w:t>
      </w:r>
      <w:proofErr w:type="spellStart"/>
      <w:r>
        <w:rPr>
          <w:rFonts w:ascii="Arial" w:eastAsia="Arial" w:hAnsi="Arial" w:cs="Arial"/>
          <w:sz w:val="22"/>
          <w:szCs w:val="22"/>
        </w:rPr>
        <w:t>вузлом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StackNode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з полями </w:t>
      </w:r>
      <w:proofErr w:type="spellStart"/>
      <w:r>
        <w:rPr>
          <w:rFonts w:ascii="Arial" w:eastAsia="Arial" w:hAnsi="Arial" w:cs="Arial"/>
          <w:sz w:val="22"/>
          <w:szCs w:val="22"/>
        </w:rPr>
        <w:t>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next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Клас </w:t>
      </w:r>
      <w:proofErr w:type="spellStart"/>
      <w:r>
        <w:rPr>
          <w:rFonts w:ascii="Arial" w:eastAsia="Arial" w:hAnsi="Arial" w:cs="Arial"/>
          <w:sz w:val="22"/>
          <w:szCs w:val="22"/>
        </w:rPr>
        <w:t>LinkedStack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лише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вершину (</w:t>
      </w:r>
      <w:proofErr w:type="spellStart"/>
      <w:r>
        <w:rPr>
          <w:rFonts w:ascii="Arial" w:eastAsia="Arial" w:hAnsi="Arial" w:cs="Arial"/>
          <w:sz w:val="22"/>
          <w:szCs w:val="22"/>
        </w:rPr>
        <w:t>null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стек </w:t>
      </w:r>
      <w:proofErr w:type="spellStart"/>
      <w:r>
        <w:rPr>
          <w:rFonts w:ascii="Arial" w:eastAsia="Arial" w:hAnsi="Arial" w:cs="Arial"/>
          <w:sz w:val="22"/>
          <w:szCs w:val="22"/>
        </w:rPr>
        <w:t>порожній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створюється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новий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його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next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поточний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потім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новий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top.data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top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top.next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повертається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збережене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значення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isEmpty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перевіряє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=== </w:t>
      </w:r>
      <w:proofErr w:type="spellStart"/>
      <w:r>
        <w:rPr>
          <w:rFonts w:ascii="Arial" w:eastAsia="Arial" w:hAnsi="Arial" w:cs="Arial"/>
          <w:sz w:val="22"/>
          <w:szCs w:val="22"/>
        </w:rPr>
        <w:t>null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91E4326" w14:textId="77777777" w:rsidR="0099029E" w:rsidRDefault="0099029E" w:rsidP="0099029E">
      <w:pPr>
        <w:spacing w:before="80" w:after="80"/>
      </w:pPr>
    </w:p>
    <w:p w14:paraId="2902DB3A" w14:textId="77777777" w:rsidR="0099029E" w:rsidRDefault="0099029E" w:rsidP="0099029E">
      <w:pPr>
        <w:pStyle w:val="a3"/>
        <w:spacing w:before="260" w:after="120"/>
      </w:pPr>
      <w:r>
        <w:rPr>
          <w:b/>
          <w:sz w:val="24"/>
        </w:rPr>
        <w:t xml:space="preserve">5. Як </w:t>
      </w:r>
      <w:proofErr w:type="spellStart"/>
      <w:r>
        <w:rPr>
          <w:b/>
          <w:sz w:val="24"/>
        </w:rPr>
        <w:t>реалізується</w:t>
      </w:r>
      <w:proofErr w:type="spellEnd"/>
      <w:r>
        <w:rPr>
          <w:b/>
          <w:sz w:val="24"/>
        </w:rPr>
        <w:t xml:space="preserve"> «Черга» при </w:t>
      </w:r>
      <w:proofErr w:type="spellStart"/>
      <w:r>
        <w:rPr>
          <w:b/>
          <w:sz w:val="24"/>
        </w:rPr>
        <w:t>зв'язному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способі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розміщення</w:t>
      </w:r>
      <w:proofErr w:type="spellEnd"/>
      <w:r>
        <w:rPr>
          <w:b/>
          <w:sz w:val="24"/>
        </w:rPr>
        <w:t>?</w:t>
      </w:r>
    </w:p>
    <w:p w14:paraId="0E0DB4D5" w14:textId="7B0DEB40" w:rsidR="0099029E" w:rsidRPr="0090077E" w:rsidRDefault="0099029E" w:rsidP="0090077E">
      <w:pPr>
        <w:spacing w:before="60" w:after="60"/>
        <w:jc w:val="both"/>
        <w:rPr>
          <w:lang w:val="en-US"/>
        </w:rPr>
      </w:pPr>
      <w:r>
        <w:rPr>
          <w:rFonts w:ascii="Arial" w:eastAsia="Arial" w:hAnsi="Arial" w:cs="Arial"/>
          <w:sz w:val="22"/>
          <w:szCs w:val="22"/>
        </w:rPr>
        <w:t xml:space="preserve">При </w:t>
      </w:r>
      <w:proofErr w:type="spellStart"/>
      <w:r>
        <w:rPr>
          <w:rFonts w:ascii="Arial" w:eastAsia="Arial" w:hAnsi="Arial" w:cs="Arial"/>
          <w:sz w:val="22"/>
          <w:szCs w:val="22"/>
        </w:rPr>
        <w:t>зв'язній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кожен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містить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next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Клас </w:t>
      </w:r>
      <w:proofErr w:type="spellStart"/>
      <w:r>
        <w:rPr>
          <w:rFonts w:ascii="Arial" w:eastAsia="Arial" w:hAnsi="Arial" w:cs="Arial"/>
          <w:sz w:val="22"/>
          <w:szCs w:val="22"/>
        </w:rPr>
        <w:t>LinkedQueue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два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head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(голова, </w:t>
      </w:r>
      <w:proofErr w:type="spellStart"/>
      <w:r>
        <w:rPr>
          <w:rFonts w:ascii="Arial" w:eastAsia="Arial" w:hAnsi="Arial" w:cs="Arial"/>
          <w:sz w:val="22"/>
          <w:szCs w:val="22"/>
        </w:rPr>
        <w:t>звідки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видаляють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та </w:t>
      </w:r>
      <w:proofErr w:type="spellStart"/>
      <w:r>
        <w:rPr>
          <w:rFonts w:ascii="Arial" w:eastAsia="Arial" w:hAnsi="Arial" w:cs="Arial"/>
          <w:sz w:val="22"/>
          <w:szCs w:val="22"/>
        </w:rPr>
        <w:t>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</w:t>
      </w:r>
      <w:proofErr w:type="spellStart"/>
      <w:r>
        <w:rPr>
          <w:rFonts w:ascii="Arial" w:eastAsia="Arial" w:hAnsi="Arial" w:cs="Arial"/>
          <w:sz w:val="22"/>
          <w:szCs w:val="22"/>
        </w:rPr>
        <w:t>хвіст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куди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додають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).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enqueue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створюється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новий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>
        <w:rPr>
          <w:rFonts w:ascii="Arial" w:eastAsia="Arial" w:hAnsi="Arial" w:cs="Arial"/>
          <w:sz w:val="22"/>
          <w:szCs w:val="22"/>
        </w:rPr>
        <w:t>якщо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черга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не </w:t>
      </w:r>
      <w:proofErr w:type="spellStart"/>
      <w:r>
        <w:rPr>
          <w:rFonts w:ascii="Arial" w:eastAsia="Arial" w:hAnsi="Arial" w:cs="Arial"/>
          <w:sz w:val="22"/>
          <w:szCs w:val="22"/>
        </w:rPr>
        <w:t>порожня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tail.next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newNode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; </w:t>
      </w:r>
      <w:proofErr w:type="spellStart"/>
      <w:r>
        <w:rPr>
          <w:rFonts w:ascii="Arial" w:eastAsia="Arial" w:hAnsi="Arial" w:cs="Arial"/>
          <w:sz w:val="22"/>
          <w:szCs w:val="22"/>
        </w:rPr>
        <w:t>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newNode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Якщо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черга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порожня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head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і </w:t>
      </w:r>
      <w:proofErr w:type="spellStart"/>
      <w:r>
        <w:rPr>
          <w:rFonts w:ascii="Arial" w:eastAsia="Arial" w:hAnsi="Arial" w:cs="Arial"/>
          <w:sz w:val="22"/>
          <w:szCs w:val="22"/>
        </w:rPr>
        <w:t>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вказують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</w:t>
      </w:r>
      <w:proofErr w:type="spellStart"/>
      <w:r>
        <w:rPr>
          <w:rFonts w:ascii="Arial" w:eastAsia="Arial" w:hAnsi="Arial" w:cs="Arial"/>
          <w:sz w:val="22"/>
          <w:szCs w:val="22"/>
        </w:rPr>
        <w:t>новий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dequeue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зберігається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head.data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head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head.next</w:t>
      </w:r>
      <w:proofErr w:type="spellEnd"/>
      <w:proofErr w:type="gram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Якщо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став </w:t>
      </w:r>
      <w:proofErr w:type="spellStart"/>
      <w:r>
        <w:rPr>
          <w:rFonts w:ascii="Arial" w:eastAsia="Arial" w:hAnsi="Arial" w:cs="Arial"/>
          <w:sz w:val="22"/>
          <w:szCs w:val="22"/>
        </w:rPr>
        <w:t>null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tail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теж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</w:t>
      </w:r>
      <w:proofErr w:type="spellStart"/>
      <w:r>
        <w:rPr>
          <w:rFonts w:ascii="Arial" w:eastAsia="Arial" w:hAnsi="Arial" w:cs="Arial"/>
          <w:sz w:val="22"/>
          <w:szCs w:val="22"/>
        </w:rPr>
        <w:t>null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isEmpty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перевіряє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head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=== </w:t>
      </w:r>
      <w:proofErr w:type="spellStart"/>
      <w:r>
        <w:rPr>
          <w:rFonts w:ascii="Arial" w:eastAsia="Arial" w:hAnsi="Arial" w:cs="Arial"/>
          <w:sz w:val="22"/>
          <w:szCs w:val="22"/>
        </w:rPr>
        <w:t>null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7C88CE7" w14:textId="70913791" w:rsidR="0099029E" w:rsidRDefault="0099029E" w:rsidP="0099029E">
      <w:pPr>
        <w:pStyle w:val="a3"/>
        <w:spacing w:before="400" w:after="180"/>
      </w:pPr>
      <w:r>
        <w:rPr>
          <w:b/>
          <w:sz w:val="30"/>
        </w:rPr>
        <w:t>6. В</w:t>
      </w:r>
      <w:proofErr w:type="spellStart"/>
      <w:r>
        <w:rPr>
          <w:b/>
          <w:sz w:val="30"/>
        </w:rPr>
        <w:t>исновок</w:t>
      </w:r>
      <w:proofErr w:type="spellEnd"/>
    </w:p>
    <w:p w14:paraId="53D2309D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У </w:t>
      </w:r>
      <w:proofErr w:type="spellStart"/>
      <w:r>
        <w:rPr>
          <w:rFonts w:ascii="Arial" w:eastAsia="Arial" w:hAnsi="Arial" w:cs="Arial"/>
          <w:sz w:val="22"/>
          <w:szCs w:val="22"/>
        </w:rPr>
        <w:t>ході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виконання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лабораторної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роботи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було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досліджено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лінійні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структури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даних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два </w:t>
      </w:r>
      <w:proofErr w:type="spellStart"/>
      <w:r>
        <w:rPr>
          <w:rFonts w:ascii="Arial" w:eastAsia="Arial" w:hAnsi="Arial" w:cs="Arial"/>
          <w:sz w:val="22"/>
          <w:szCs w:val="22"/>
        </w:rPr>
        <w:t>способи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їх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розміщення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в </w:t>
      </w:r>
      <w:proofErr w:type="spellStart"/>
      <w:r>
        <w:rPr>
          <w:rFonts w:ascii="Arial" w:eastAsia="Arial" w:hAnsi="Arial" w:cs="Arial"/>
          <w:sz w:val="22"/>
          <w:szCs w:val="22"/>
        </w:rPr>
        <w:t>пам'яті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</w:t>
      </w:r>
      <w:proofErr w:type="spellStart"/>
      <w:r>
        <w:rPr>
          <w:rFonts w:ascii="Arial" w:eastAsia="Arial" w:hAnsi="Arial" w:cs="Arial"/>
          <w:sz w:val="22"/>
          <w:szCs w:val="22"/>
        </w:rPr>
        <w:t>векторний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і </w:t>
      </w:r>
      <w:proofErr w:type="spellStart"/>
      <w:r>
        <w:rPr>
          <w:rFonts w:ascii="Arial" w:eastAsia="Arial" w:hAnsi="Arial" w:cs="Arial"/>
          <w:sz w:val="22"/>
          <w:szCs w:val="22"/>
        </w:rPr>
        <w:t>зв'язний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Мову </w:t>
      </w:r>
      <w:proofErr w:type="spellStart"/>
      <w:r>
        <w:rPr>
          <w:rFonts w:ascii="Arial" w:eastAsia="Arial" w:hAnsi="Arial" w:cs="Arial"/>
          <w:sz w:val="22"/>
          <w:szCs w:val="22"/>
        </w:rPr>
        <w:t>реалізації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обрано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JavaScript.</w:t>
      </w:r>
    </w:p>
    <w:p w14:paraId="419FE7CD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На </w:t>
      </w:r>
      <w:proofErr w:type="spellStart"/>
      <w:r>
        <w:rPr>
          <w:rFonts w:ascii="Arial" w:eastAsia="Arial" w:hAnsi="Arial" w:cs="Arial"/>
          <w:sz w:val="22"/>
          <w:szCs w:val="22"/>
        </w:rPr>
        <w:t>першому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рівні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реалізовано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клас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ArrayList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список з </w:t>
      </w:r>
      <w:proofErr w:type="spellStart"/>
      <w:r>
        <w:rPr>
          <w:rFonts w:ascii="Arial" w:eastAsia="Arial" w:hAnsi="Arial" w:cs="Arial"/>
          <w:sz w:val="22"/>
          <w:szCs w:val="22"/>
        </w:rPr>
        <w:t>векторним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розміщенням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Елементами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є </w:t>
      </w:r>
      <w:proofErr w:type="spellStart"/>
      <w:r>
        <w:rPr>
          <w:rFonts w:ascii="Arial" w:eastAsia="Arial" w:hAnsi="Arial" w:cs="Arial"/>
          <w:sz w:val="22"/>
          <w:szCs w:val="22"/>
        </w:rPr>
        <w:t>шістнадцяткові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рядки. </w:t>
      </w:r>
      <w:proofErr w:type="spellStart"/>
      <w:r>
        <w:rPr>
          <w:rFonts w:ascii="Arial" w:eastAsia="Arial" w:hAnsi="Arial" w:cs="Arial"/>
          <w:sz w:val="22"/>
          <w:szCs w:val="22"/>
        </w:rPr>
        <w:t>Реалізовано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вставку </w:t>
      </w:r>
      <w:proofErr w:type="spellStart"/>
      <w:r>
        <w:rPr>
          <w:rFonts w:ascii="Arial" w:eastAsia="Arial" w:hAnsi="Arial" w:cs="Arial"/>
          <w:sz w:val="22"/>
          <w:szCs w:val="22"/>
        </w:rPr>
        <w:t>із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зсувом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вправо та </w:t>
      </w:r>
      <w:proofErr w:type="spellStart"/>
      <w:r>
        <w:rPr>
          <w:rFonts w:ascii="Arial" w:eastAsia="Arial" w:hAnsi="Arial" w:cs="Arial"/>
          <w:sz w:val="22"/>
          <w:szCs w:val="22"/>
        </w:rPr>
        <w:t>видалення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із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зсувом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вліво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Методи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isFull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та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isEmpty</w:t>
      </w:r>
      <w:proofErr w:type="spellEnd"/>
      <w:r>
        <w:rPr>
          <w:rFonts w:ascii="Arial" w:eastAsia="Arial" w:hAnsi="Arial" w:cs="Arial"/>
          <w:sz w:val="22"/>
          <w:szCs w:val="22"/>
        </w:rPr>
        <w:t>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) </w:t>
      </w:r>
      <w:proofErr w:type="spellStart"/>
      <w:r>
        <w:rPr>
          <w:rFonts w:ascii="Arial" w:eastAsia="Arial" w:hAnsi="Arial" w:cs="Arial"/>
          <w:sz w:val="22"/>
          <w:szCs w:val="22"/>
        </w:rPr>
        <w:t>запобігають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некоректному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стану </w:t>
      </w:r>
      <w:proofErr w:type="spellStart"/>
      <w:r>
        <w:rPr>
          <w:rFonts w:ascii="Arial" w:eastAsia="Arial" w:hAnsi="Arial" w:cs="Arial"/>
          <w:sz w:val="22"/>
          <w:szCs w:val="22"/>
        </w:rPr>
        <w:t>структури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E8C8B79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На другому </w:t>
      </w:r>
      <w:proofErr w:type="spellStart"/>
      <w:r>
        <w:rPr>
          <w:rFonts w:ascii="Arial" w:eastAsia="Arial" w:hAnsi="Arial" w:cs="Arial"/>
          <w:sz w:val="22"/>
          <w:szCs w:val="22"/>
        </w:rPr>
        <w:t>рівні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реалізовано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клас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LinkedStack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— стек </w:t>
      </w:r>
      <w:proofErr w:type="spellStart"/>
      <w:r>
        <w:rPr>
          <w:rFonts w:ascii="Arial" w:eastAsia="Arial" w:hAnsi="Arial" w:cs="Arial"/>
          <w:sz w:val="22"/>
          <w:szCs w:val="22"/>
        </w:rPr>
        <w:t>зі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зв'язним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розміщенням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Кожен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вузол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StackNode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зберігає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ціле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число та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</w:t>
      </w:r>
      <w:proofErr w:type="spellStart"/>
      <w:r>
        <w:rPr>
          <w:rFonts w:ascii="Arial" w:eastAsia="Arial" w:hAnsi="Arial" w:cs="Arial"/>
          <w:sz w:val="22"/>
          <w:szCs w:val="22"/>
        </w:rPr>
        <w:t>наступний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Операції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push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pop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працюють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за принципом LIFO.</w:t>
      </w:r>
    </w:p>
    <w:p w14:paraId="60CF7F4A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На </w:t>
      </w:r>
      <w:proofErr w:type="spellStart"/>
      <w:r>
        <w:rPr>
          <w:rFonts w:ascii="Arial" w:eastAsia="Arial" w:hAnsi="Arial" w:cs="Arial"/>
          <w:sz w:val="22"/>
          <w:szCs w:val="22"/>
        </w:rPr>
        <w:t>третьому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рівні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продемонстровано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взаємодію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двох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структур: </w:t>
      </w:r>
      <w:proofErr w:type="spellStart"/>
      <w:r>
        <w:rPr>
          <w:rFonts w:ascii="Arial" w:eastAsia="Arial" w:hAnsi="Arial" w:cs="Arial"/>
          <w:sz w:val="22"/>
          <w:szCs w:val="22"/>
        </w:rPr>
        <w:t>hex-елементи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списку </w:t>
      </w:r>
      <w:proofErr w:type="spellStart"/>
      <w:r>
        <w:rPr>
          <w:rFonts w:ascii="Arial" w:eastAsia="Arial" w:hAnsi="Arial" w:cs="Arial"/>
          <w:sz w:val="22"/>
          <w:szCs w:val="22"/>
        </w:rPr>
        <w:t>перетворювались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у </w:t>
      </w:r>
      <w:proofErr w:type="spellStart"/>
      <w:r>
        <w:rPr>
          <w:rFonts w:ascii="Arial" w:eastAsia="Arial" w:hAnsi="Arial" w:cs="Arial"/>
          <w:sz w:val="22"/>
          <w:szCs w:val="22"/>
        </w:rPr>
        <w:t>десяткові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числа, </w:t>
      </w:r>
      <w:proofErr w:type="spellStart"/>
      <w:r>
        <w:rPr>
          <w:rFonts w:ascii="Arial" w:eastAsia="Arial" w:hAnsi="Arial" w:cs="Arial"/>
          <w:sz w:val="22"/>
          <w:szCs w:val="22"/>
        </w:rPr>
        <w:t>після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чого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формувався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стек, де </w:t>
      </w:r>
      <w:proofErr w:type="spellStart"/>
      <w:r>
        <w:rPr>
          <w:rFonts w:ascii="Arial" w:eastAsia="Arial" w:hAnsi="Arial" w:cs="Arial"/>
          <w:sz w:val="22"/>
          <w:szCs w:val="22"/>
        </w:rPr>
        <w:t>кожен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дорівнює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сумі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поточного, </w:t>
      </w:r>
      <w:proofErr w:type="spellStart"/>
      <w:r>
        <w:rPr>
          <w:rFonts w:ascii="Arial" w:eastAsia="Arial" w:hAnsi="Arial" w:cs="Arial"/>
          <w:sz w:val="22"/>
          <w:szCs w:val="22"/>
        </w:rPr>
        <w:t>попереднього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</w:t>
      </w:r>
      <w:proofErr w:type="spellStart"/>
      <w:r>
        <w:rPr>
          <w:rFonts w:ascii="Arial" w:eastAsia="Arial" w:hAnsi="Arial" w:cs="Arial"/>
          <w:sz w:val="22"/>
          <w:szCs w:val="22"/>
        </w:rPr>
        <w:t>наступного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елементів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списку.</w:t>
      </w:r>
    </w:p>
    <w:p w14:paraId="13532E06" w14:textId="77777777" w:rsidR="0099029E" w:rsidRDefault="0099029E" w:rsidP="0099029E">
      <w:pPr>
        <w:spacing w:before="60" w:after="60"/>
        <w:jc w:val="both"/>
      </w:pPr>
      <w:r>
        <w:rPr>
          <w:rFonts w:ascii="Arial" w:eastAsia="Arial" w:hAnsi="Arial" w:cs="Arial"/>
          <w:sz w:val="22"/>
          <w:szCs w:val="22"/>
        </w:rPr>
        <w:t xml:space="preserve">Практично </w:t>
      </w:r>
      <w:proofErr w:type="spellStart"/>
      <w:r>
        <w:rPr>
          <w:rFonts w:ascii="Arial" w:eastAsia="Arial" w:hAnsi="Arial" w:cs="Arial"/>
          <w:sz w:val="22"/>
          <w:szCs w:val="22"/>
        </w:rPr>
        <w:t>підтверджено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різницю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між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способами </w:t>
      </w:r>
      <w:proofErr w:type="spellStart"/>
      <w:r>
        <w:rPr>
          <w:rFonts w:ascii="Arial" w:eastAsia="Arial" w:hAnsi="Arial" w:cs="Arial"/>
          <w:sz w:val="22"/>
          <w:szCs w:val="22"/>
        </w:rPr>
        <w:t>розміщення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векторний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забезпечує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довільний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доступ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1), </w:t>
      </w:r>
      <w:proofErr w:type="spellStart"/>
      <w:r>
        <w:rPr>
          <w:rFonts w:ascii="Arial" w:eastAsia="Arial" w:hAnsi="Arial" w:cs="Arial"/>
          <w:sz w:val="22"/>
          <w:szCs w:val="22"/>
        </w:rPr>
        <w:t>але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потребує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зсуву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при </w:t>
      </w:r>
      <w:proofErr w:type="spellStart"/>
      <w:r>
        <w:rPr>
          <w:rFonts w:ascii="Arial" w:eastAsia="Arial" w:hAnsi="Arial" w:cs="Arial"/>
          <w:sz w:val="22"/>
          <w:szCs w:val="22"/>
        </w:rPr>
        <w:t>вставці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видаленні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O(n); </w:t>
      </w:r>
      <w:proofErr w:type="spellStart"/>
      <w:r>
        <w:rPr>
          <w:rFonts w:ascii="Arial" w:eastAsia="Arial" w:hAnsi="Arial" w:cs="Arial"/>
          <w:sz w:val="22"/>
          <w:szCs w:val="22"/>
        </w:rPr>
        <w:t>зв'язний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не </w:t>
      </w:r>
      <w:proofErr w:type="spellStart"/>
      <w:r>
        <w:rPr>
          <w:rFonts w:ascii="Arial" w:eastAsia="Arial" w:hAnsi="Arial" w:cs="Arial"/>
          <w:sz w:val="22"/>
          <w:szCs w:val="22"/>
        </w:rPr>
        <w:t>має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фіксованого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обмеження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ємності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та не </w:t>
      </w:r>
      <w:proofErr w:type="spellStart"/>
      <w:r>
        <w:rPr>
          <w:rFonts w:ascii="Arial" w:eastAsia="Arial" w:hAnsi="Arial" w:cs="Arial"/>
          <w:sz w:val="22"/>
          <w:szCs w:val="22"/>
        </w:rPr>
        <w:t>потребує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зсувів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але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витрачає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додаткову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пам'ять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на </w:t>
      </w:r>
      <w:proofErr w:type="spellStart"/>
      <w:r>
        <w:rPr>
          <w:rFonts w:ascii="Arial" w:eastAsia="Arial" w:hAnsi="Arial" w:cs="Arial"/>
          <w:sz w:val="22"/>
          <w:szCs w:val="22"/>
        </w:rPr>
        <w:t>посилання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4D90FD82" w14:textId="77777777" w:rsidR="00B72B5E" w:rsidRPr="0099029E" w:rsidRDefault="00B72B5E" w:rsidP="00B72B5E">
      <w:pPr>
        <w:spacing w:before="200"/>
        <w:jc w:val="center"/>
      </w:pPr>
    </w:p>
    <w:sectPr w:rsidR="00B72B5E" w:rsidRPr="0099029E">
      <w:pgSz w:w="11906" w:h="16838"/>
      <w:pgMar w:top="1440" w:right="1134" w:bottom="1134" w:left="1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A7E29"/>
    <w:multiLevelType w:val="hybridMultilevel"/>
    <w:tmpl w:val="954E3D04"/>
    <w:lvl w:ilvl="0" w:tplc="45624414">
      <w:start w:val="1"/>
      <w:numFmt w:val="bullet"/>
      <w:lvlText w:val="•"/>
      <w:lvlJc w:val="left"/>
      <w:pPr>
        <w:ind w:left="720" w:hanging="360"/>
      </w:pPr>
    </w:lvl>
    <w:lvl w:ilvl="1" w:tplc="3AA2A436">
      <w:numFmt w:val="decimal"/>
      <w:lvlText w:val=""/>
      <w:lvlJc w:val="left"/>
    </w:lvl>
    <w:lvl w:ilvl="2" w:tplc="17E878B6">
      <w:numFmt w:val="decimal"/>
      <w:lvlText w:val=""/>
      <w:lvlJc w:val="left"/>
    </w:lvl>
    <w:lvl w:ilvl="3" w:tplc="82A6BDF0">
      <w:numFmt w:val="decimal"/>
      <w:lvlText w:val=""/>
      <w:lvlJc w:val="left"/>
    </w:lvl>
    <w:lvl w:ilvl="4" w:tplc="2926E37E">
      <w:numFmt w:val="decimal"/>
      <w:lvlText w:val=""/>
      <w:lvlJc w:val="left"/>
    </w:lvl>
    <w:lvl w:ilvl="5" w:tplc="1AC2D678">
      <w:numFmt w:val="decimal"/>
      <w:lvlText w:val=""/>
      <w:lvlJc w:val="left"/>
    </w:lvl>
    <w:lvl w:ilvl="6" w:tplc="5C301634">
      <w:numFmt w:val="decimal"/>
      <w:lvlText w:val=""/>
      <w:lvlJc w:val="left"/>
    </w:lvl>
    <w:lvl w:ilvl="7" w:tplc="1938B77C">
      <w:numFmt w:val="decimal"/>
      <w:lvlText w:val=""/>
      <w:lvlJc w:val="left"/>
    </w:lvl>
    <w:lvl w:ilvl="8" w:tplc="8A7ADBFE">
      <w:numFmt w:val="decimal"/>
      <w:lvlText w:val=""/>
      <w:lvlJc w:val="left"/>
    </w:lvl>
  </w:abstractNum>
  <w:abstractNum w:abstractNumId="1" w15:restartNumberingAfterBreak="0">
    <w:nsid w:val="663D0BD3"/>
    <w:multiLevelType w:val="hybridMultilevel"/>
    <w:tmpl w:val="A2C03794"/>
    <w:lvl w:ilvl="0" w:tplc="7DC8E004">
      <w:start w:val="1"/>
      <w:numFmt w:val="decimal"/>
      <w:lvlText w:val="%1."/>
      <w:lvlJc w:val="left"/>
      <w:pPr>
        <w:ind w:left="720" w:hanging="360"/>
      </w:pPr>
    </w:lvl>
    <w:lvl w:ilvl="1" w:tplc="970881B6">
      <w:numFmt w:val="decimal"/>
      <w:lvlText w:val=""/>
      <w:lvlJc w:val="left"/>
    </w:lvl>
    <w:lvl w:ilvl="2" w:tplc="BC50F022">
      <w:numFmt w:val="decimal"/>
      <w:lvlText w:val=""/>
      <w:lvlJc w:val="left"/>
    </w:lvl>
    <w:lvl w:ilvl="3" w:tplc="D85A99E4">
      <w:numFmt w:val="decimal"/>
      <w:lvlText w:val=""/>
      <w:lvlJc w:val="left"/>
    </w:lvl>
    <w:lvl w:ilvl="4" w:tplc="65FAA5F8">
      <w:numFmt w:val="decimal"/>
      <w:lvlText w:val=""/>
      <w:lvlJc w:val="left"/>
    </w:lvl>
    <w:lvl w:ilvl="5" w:tplc="8C0E6766">
      <w:numFmt w:val="decimal"/>
      <w:lvlText w:val=""/>
      <w:lvlJc w:val="left"/>
    </w:lvl>
    <w:lvl w:ilvl="6" w:tplc="5276CD4E">
      <w:numFmt w:val="decimal"/>
      <w:lvlText w:val=""/>
      <w:lvlJc w:val="left"/>
    </w:lvl>
    <w:lvl w:ilvl="7" w:tplc="DF4E752C">
      <w:numFmt w:val="decimal"/>
      <w:lvlText w:val=""/>
      <w:lvlJc w:val="left"/>
    </w:lvl>
    <w:lvl w:ilvl="8" w:tplc="B6F67E18">
      <w:numFmt w:val="decimal"/>
      <w:lvlText w:val=""/>
      <w:lvlJc w:val="left"/>
    </w:lvl>
  </w:abstractNum>
  <w:abstractNum w:abstractNumId="2" w15:restartNumberingAfterBreak="0">
    <w:nsid w:val="70B40570"/>
    <w:multiLevelType w:val="hybridMultilevel"/>
    <w:tmpl w:val="85A468CA"/>
    <w:lvl w:ilvl="0" w:tplc="74C882E8">
      <w:start w:val="1"/>
      <w:numFmt w:val="bullet"/>
      <w:lvlText w:val="●"/>
      <w:lvlJc w:val="left"/>
      <w:pPr>
        <w:ind w:left="720" w:hanging="360"/>
      </w:pPr>
    </w:lvl>
    <w:lvl w:ilvl="1" w:tplc="9436868C">
      <w:start w:val="1"/>
      <w:numFmt w:val="bullet"/>
      <w:lvlText w:val="○"/>
      <w:lvlJc w:val="left"/>
      <w:pPr>
        <w:ind w:left="1440" w:hanging="360"/>
      </w:pPr>
    </w:lvl>
    <w:lvl w:ilvl="2" w:tplc="4C5E213A">
      <w:start w:val="1"/>
      <w:numFmt w:val="bullet"/>
      <w:lvlText w:val="■"/>
      <w:lvlJc w:val="left"/>
      <w:pPr>
        <w:ind w:left="2160" w:hanging="360"/>
      </w:pPr>
    </w:lvl>
    <w:lvl w:ilvl="3" w:tplc="1D2698F8">
      <w:start w:val="1"/>
      <w:numFmt w:val="bullet"/>
      <w:lvlText w:val="●"/>
      <w:lvlJc w:val="left"/>
      <w:pPr>
        <w:ind w:left="2880" w:hanging="360"/>
      </w:pPr>
    </w:lvl>
    <w:lvl w:ilvl="4" w:tplc="E708CBB4">
      <w:start w:val="1"/>
      <w:numFmt w:val="bullet"/>
      <w:lvlText w:val="○"/>
      <w:lvlJc w:val="left"/>
      <w:pPr>
        <w:ind w:left="3600" w:hanging="360"/>
      </w:pPr>
    </w:lvl>
    <w:lvl w:ilvl="5" w:tplc="6D2E0D16">
      <w:start w:val="1"/>
      <w:numFmt w:val="bullet"/>
      <w:lvlText w:val="■"/>
      <w:lvlJc w:val="left"/>
      <w:pPr>
        <w:ind w:left="4320" w:hanging="360"/>
      </w:pPr>
    </w:lvl>
    <w:lvl w:ilvl="6" w:tplc="570E4334">
      <w:start w:val="1"/>
      <w:numFmt w:val="bullet"/>
      <w:lvlText w:val="●"/>
      <w:lvlJc w:val="left"/>
      <w:pPr>
        <w:ind w:left="5040" w:hanging="360"/>
      </w:pPr>
    </w:lvl>
    <w:lvl w:ilvl="7" w:tplc="8020AF52">
      <w:start w:val="1"/>
      <w:numFmt w:val="bullet"/>
      <w:lvlText w:val="●"/>
      <w:lvlJc w:val="left"/>
      <w:pPr>
        <w:ind w:left="5760" w:hanging="360"/>
      </w:pPr>
    </w:lvl>
    <w:lvl w:ilvl="8" w:tplc="6B0C48B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5A206AD"/>
    <w:multiLevelType w:val="hybridMultilevel"/>
    <w:tmpl w:val="7E82E2DC"/>
    <w:lvl w:ilvl="0" w:tplc="B61CDF66">
      <w:start w:val="1"/>
      <w:numFmt w:val="bullet"/>
      <w:lvlText w:val="–"/>
      <w:lvlJc w:val="left"/>
      <w:pPr>
        <w:spacing w:before="40" w:after="40"/>
        <w:ind w:left="720" w:hanging="360"/>
      </w:pPr>
    </w:lvl>
    <w:lvl w:ilvl="1" w:tplc="EA58D0BE">
      <w:numFmt w:val="decimal"/>
      <w:lvlText w:val=""/>
      <w:lvlJc w:val="left"/>
    </w:lvl>
    <w:lvl w:ilvl="2" w:tplc="9FC03616">
      <w:numFmt w:val="decimal"/>
      <w:lvlText w:val=""/>
      <w:lvlJc w:val="left"/>
    </w:lvl>
    <w:lvl w:ilvl="3" w:tplc="38AEF16A">
      <w:numFmt w:val="decimal"/>
      <w:lvlText w:val=""/>
      <w:lvlJc w:val="left"/>
    </w:lvl>
    <w:lvl w:ilvl="4" w:tplc="0D747946">
      <w:numFmt w:val="decimal"/>
      <w:lvlText w:val=""/>
      <w:lvlJc w:val="left"/>
    </w:lvl>
    <w:lvl w:ilvl="5" w:tplc="E494BF08">
      <w:numFmt w:val="decimal"/>
      <w:lvlText w:val=""/>
      <w:lvlJc w:val="left"/>
    </w:lvl>
    <w:lvl w:ilvl="6" w:tplc="4E36C93E">
      <w:numFmt w:val="decimal"/>
      <w:lvlText w:val=""/>
      <w:lvlJc w:val="left"/>
    </w:lvl>
    <w:lvl w:ilvl="7" w:tplc="D888690E">
      <w:numFmt w:val="decimal"/>
      <w:lvlText w:val=""/>
      <w:lvlJc w:val="left"/>
    </w:lvl>
    <w:lvl w:ilvl="8" w:tplc="B4547884">
      <w:numFmt w:val="decimal"/>
      <w:lvlText w:val=""/>
      <w:lvlJc w:val="left"/>
    </w:lvl>
  </w:abstractNum>
  <w:num w:numId="1" w16cid:durableId="1809274576">
    <w:abstractNumId w:val="2"/>
    <w:lvlOverride w:ilvl="0">
      <w:startOverride w:val="1"/>
    </w:lvlOverride>
  </w:num>
  <w:num w:numId="2" w16cid:durableId="16543138">
    <w:abstractNumId w:val="3"/>
    <w:lvlOverride w:ilvl="0">
      <w:startOverride w:val="1"/>
    </w:lvlOverride>
  </w:num>
  <w:num w:numId="3" w16cid:durableId="2046521089">
    <w:abstractNumId w:val="0"/>
    <w:lvlOverride w:ilvl="0">
      <w:startOverride w:val="1"/>
    </w:lvlOverride>
  </w:num>
  <w:num w:numId="4" w16cid:durableId="14150050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2E6"/>
    <w:rsid w:val="001E2489"/>
    <w:rsid w:val="002D0320"/>
    <w:rsid w:val="00723F79"/>
    <w:rsid w:val="0090077E"/>
    <w:rsid w:val="0099029E"/>
    <w:rsid w:val="009D744D"/>
    <w:rsid w:val="00B72B5E"/>
    <w:rsid w:val="00DF22E6"/>
    <w:rsid w:val="00E71B77"/>
    <w:rsid w:val="00FC2A37"/>
    <w:rsid w:val="00FC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77424"/>
  <w15:docId w15:val="{55AC55BA-BB93-4567-963A-CADEB286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link w:val="a4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a9"/>
    <w:uiPriority w:val="99"/>
    <w:semiHidden/>
    <w:unhideWhenUsed/>
    <w:rPr>
      <w:sz w:val="20"/>
      <w:szCs w:val="20"/>
    </w:rPr>
  </w:style>
  <w:style w:type="character" w:customStyle="1" w:styleId="a9">
    <w:name w:val="Текст сноски Знак"/>
    <w:link w:val="a8"/>
    <w:uiPriority w:val="99"/>
    <w:semiHidden/>
    <w:unhideWhenUsed/>
    <w:rPr>
      <w:sz w:val="20"/>
      <w:szCs w:val="20"/>
    </w:rPr>
  </w:style>
  <w:style w:type="character" w:customStyle="1" w:styleId="a4">
    <w:name w:val="Заголовок Знак"/>
    <w:basedOn w:val="a0"/>
    <w:link w:val="a3"/>
    <w:uiPriority w:val="10"/>
    <w:rsid w:val="0099029E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9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awful</cp:lastModifiedBy>
  <cp:revision>7</cp:revision>
  <dcterms:created xsi:type="dcterms:W3CDTF">2026-02-28T14:22:00Z</dcterms:created>
  <dcterms:modified xsi:type="dcterms:W3CDTF">2026-03-02T18:01:00Z</dcterms:modified>
</cp:coreProperties>
</file>