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POKÉMON TCG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8973A"/>
          <w:sz w:val="32"/>
          <w:szCs w:val="32"/>
        </w:rPr>
        <w:t xml:space="preserve">Guia de Mapeamento de Sets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Como identificar raridades e versões de qualquer coleção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Versão 1.0 — Junho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Por que mapear antes de marcar no site?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 o mapeamento correto, você pode marcar como "tenho" uma versão que não existe para aquela carta, ou deixar de registrar uma versão real que possui. O site usa esses dados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Mostrar apenas as variações que existem no modal de cada 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Riscar automaticamente as versões que não existem para aquela raridade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Exibir a raridade com a cor correta no cabeçalho do modal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73A" w:sz="4"/>
              <w:left w:val="single" w:color="C8973A" w:sz="12"/>
              <w:bottom w:val="single" w:color="C8973A" w:sz="4"/>
              <w:right w:val="single" w:color="C8973A" w:sz="4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 IMPORTANTE: Sempre mapeie um set novo antes de começar a marcar as cartas. Corrigi dados depois é trabalhoso.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Regra de versões por raridade (Era SV / Mega Evolução)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 era Scarlet &amp; Violet e Mega Evolução, as versões seguem um padrão consistente. Use esta tabela como referência rápida: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400"/>
        <w:gridCol w:w="1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Acabamento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Reverse 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versões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Comum (Common)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 brilho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Normal + Reverse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Incomum (Uncommon)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 brilho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Normal + Reverse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Rara (Rare)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 + Reverse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Rara Dupla (Double 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Apenas Holo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Ilustração Rara (Illus. 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Apenas Holo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Ultra Rara (Ultra 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Apenas Holo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Ilus. Rara Especial (SIR)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Apenas Holo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Mega Hiper Raro (Hyper Rare)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Gold/Holo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Apenas Holo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c3a" w:sz="4"/>
              <w:left w:val="single" w:color="1e5c3a" w:sz="12"/>
              <w:bottom w:val="single" w:color="1e5c3a" w:sz="4"/>
              <w:right w:val="single" w:color="1e5c3a" w:sz="4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✅  REGRA DE OURO: Na era SV/Mega, todas as Raras já saem com brilho do booster. Não existe versão "sem brilho" de carta Rara. Versão sem brilho é exclusiva de Comuns e Incomuns.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Fórmulas para calcular o Master Set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estas fórmulas para confirmar quantas Reverse Holos existem e quais cartas ficam de fora: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ME01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 do Master Set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(fornecido pelo PokéCottage)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310 cartas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Reverse Holos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Master Set − Total 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310 − 188 = 122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Cartas sem Reverse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Set base (/XXX) − Reverse Holos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132 − 122 = 10 (Raras Duplas)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Validação (conferir)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Comuns + Incomuns + Raras = Reverses?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67 + 43 + 12 = 122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Exemplo aplicado ao ME01: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base: 132 cartas (001–132)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Secret Rares: 56 cartas (133–188)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base: 188 cartas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Master Set total (PokéCottage): 310 cartas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Reverse Holos: 310 − 188 = 122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Cartas sem Reverse: 132 − 122 = 10 → exatamente as 10 Raras Duplas (Mega ex)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Nomenclatura da Liga Pokémon BR (N vs F)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"Normal" na Liga NÃO significa "sem brilho" para todas as raridades. Entenda a diferença: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 mostra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Comum / Incomum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Rara Dupla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 (Normal)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 brilho (versão base)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 (versão base)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Holo (versão 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 (Foil)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Reverse Holo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Reverse Holo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Variante especial (ex: Desafio Estratégico)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73A" w:sz="4"/>
              <w:left w:val="single" w:color="C8973A" w:sz="12"/>
              <w:bottom w:val="single" w:color="C8973A" w:sz="4"/>
              <w:right w:val="single" w:color="C8973A" w:sz="4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⚠️  ATENÇÃO: Para Raras e Raras Duplas, o "Normal (N)" da Liga JÁ É a versão holográfica. A Liga chama de "Normal" porque é a forma padrão de como a carta sai do booster.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Checklist para mapear um set novo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este checklist toda vez que for adicionar um set novo ao site. Imprima ou marque conforme avança: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30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verificar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Set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Anotar total de cartas (/XXX)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pokemon.com → card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2. Secret Rares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Contar cartas acima da numeração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pokemon.com → card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3. Master Set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Buscar total do Master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PokéCottage ou Binder Forge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 Calcular Reverses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Master Set − Total base = Reverses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 Cartas sem Reverse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Set base − Reverses = sem reverse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6. Confirmar TCGPlayer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Verificar filtros de versão por carta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tcgplayer.com Price Guide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7. Cruzar eBay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Buscar listagens de set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eBay (complete set)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8. Liga Pokémon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Entender N vs F para mercado 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ligapokemon.com.br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9. Montar planilha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Preencher colunas: #, Nome, Raridade, Normal, Holo, Reverse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Sua planilha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10. Atualizar o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Enviar planilha .xlsx para o Claude atualizar o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Chat com Claude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12"/>
              <w:bottom w:val="single" w:color="1a3a5c" w:sz="4"/>
              <w:right w:val="single" w:color="1a3a5c" w:sz="4"/>
            </w:tcBorders>
            <w:shd w:fill="dc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💡  DICA FINAL: Após montar a planilha (.xlsx) com as colunas #, Nome, Tipo, Raridade, Normal, Holo, Reverse — envie para o Claude. Ele atualiza o site automaticamente com os dados do novo 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Fontes confiáveis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Cruce sempre pelo menos 3 fontes antes de confirmar que uma versão existe ou não: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Checklist oficial Pokémon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pokemon.com/br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Lista numerada com raridades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TCGPlayer Price Guide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tcgplayer.com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Versões exatas por carta (Normal/Holo/Reverse)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PokéCottage Master Set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pokecottage.com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 do Master Set e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Binder Forge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binderforge.com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Alternativa ao PokéCottage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Liga Pokémon BR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ligapokemon.com.br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Preços BR e versões N/F no mercado nacional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eBay (set completo)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ebay.com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Confirmar versões buscando "complete set"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Regra de ouro para confirmar uma versão: se o TCGPlayer lista E você encontra listagens no eBay, ela existe.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Sets já mapeados no site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1680"/>
        <w:gridCol w:w="1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Cartas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Megaevolução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✓ Mapeado (planilha)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sv8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Surging Sparks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⏳ Regra automática 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Twilight Masquerade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⏳ Regra automática 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sv5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Temporal Forces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⏳ Regra automática 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Paradox Rift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⏳ Regra automática 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✓ Verde = mapeado com planilha (dados precisos)   ⏳ Amarelo = usando regra automática SV (confiável para era SV)</w:t>
      </w:r>
    </w:p>
    <w:p>
      <w:pPr>
        <w:spacing w:after="60" w:before="60"/>
      </w:pPr>
      <w:r>
        <w:t xml:space="preserve"/>
      </w:r>
    </w:p>
    <w:p>
      <w:pPr>
        <w:pBdr>
          <w:top w:val="single" w:color="1a3a5c" w:sz="4"/>
        </w:pBdr>
        <w:spacing w:before="40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Pokédex do Colecionador — fakefelps.github.io/SETPOKEMON — Junho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2026-06-03T12:54:36.175Z</dcterms:created>
  <dcterms:modified xsi:type="dcterms:W3CDTF">2026-06-03T12:54:36.176Z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