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D05B6" w14:textId="77777777" w:rsidR="00FF6A27" w:rsidRPr="0028734E" w:rsidRDefault="00FF6A27" w:rsidP="00FF6A27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28734E">
        <w:rPr>
          <w:b/>
          <w:sz w:val="24"/>
          <w:szCs w:val="24"/>
        </w:rPr>
        <w:t>МИНОБРНАУКИ РОССИИ</w:t>
      </w:r>
    </w:p>
    <w:p w14:paraId="7120E69D" w14:textId="77777777" w:rsidR="00FF6A27" w:rsidRPr="0028734E" w:rsidRDefault="00FF6A27" w:rsidP="00FF6A27">
      <w:pPr>
        <w:spacing w:line="240" w:lineRule="auto"/>
        <w:ind w:firstLine="0"/>
        <w:jc w:val="center"/>
        <w:rPr>
          <w:sz w:val="24"/>
          <w:szCs w:val="24"/>
        </w:rPr>
      </w:pPr>
      <w:r w:rsidRPr="0028734E">
        <w:rPr>
          <w:sz w:val="24"/>
          <w:szCs w:val="24"/>
        </w:rPr>
        <w:t>Федеральное государственное бюджетное</w:t>
      </w:r>
    </w:p>
    <w:p w14:paraId="163C0A87" w14:textId="77777777" w:rsidR="007D1FCF" w:rsidRPr="00D93776" w:rsidRDefault="00FF6A27" w:rsidP="00FF6A27">
      <w:pPr>
        <w:spacing w:line="240" w:lineRule="auto"/>
        <w:ind w:firstLine="0"/>
        <w:jc w:val="center"/>
      </w:pPr>
      <w:r w:rsidRPr="0028734E">
        <w:rPr>
          <w:sz w:val="24"/>
          <w:szCs w:val="24"/>
        </w:rPr>
        <w:t>образовательное учреждение высшего образования</w:t>
      </w:r>
      <w:r w:rsidRPr="0028734E">
        <w:rPr>
          <w:sz w:val="24"/>
          <w:szCs w:val="24"/>
        </w:rPr>
        <w:br/>
      </w:r>
      <w:r w:rsidRPr="0028734E">
        <w:rPr>
          <w:b/>
        </w:rPr>
        <w:t>«Ухтинский государственный технический университет»</w:t>
      </w:r>
      <w:r w:rsidRPr="0028734E">
        <w:rPr>
          <w:b/>
        </w:rPr>
        <w:br/>
        <w:t>(УГТУ)</w:t>
      </w:r>
      <w:r w:rsidRPr="0028734E">
        <w:rPr>
          <w:b/>
        </w:rPr>
        <w:br/>
      </w:r>
      <w:r w:rsidRPr="0028734E">
        <w:t>Кафедра вычислительной техники, информационных систем и технологий</w:t>
      </w:r>
    </w:p>
    <w:p w14:paraId="186C8954" w14:textId="77777777" w:rsidR="007D1FCF" w:rsidRDefault="007D1FCF" w:rsidP="007D1FCF">
      <w:pPr>
        <w:ind w:firstLine="0"/>
      </w:pPr>
    </w:p>
    <w:p w14:paraId="16DD1C68" w14:textId="77777777" w:rsidR="007D1FCF" w:rsidRDefault="007D1FCF" w:rsidP="007D1FCF"/>
    <w:p w14:paraId="3B9780CC" w14:textId="77777777" w:rsidR="00FF6A27" w:rsidRDefault="00FF6A27" w:rsidP="007D1FCF"/>
    <w:p w14:paraId="3E34E2BC" w14:textId="77777777" w:rsidR="00FF6A27" w:rsidRDefault="00FF6A27" w:rsidP="007D1FCF"/>
    <w:p w14:paraId="0DEB0ADC" w14:textId="77777777" w:rsidR="00FF6A27" w:rsidRDefault="00FF6A27" w:rsidP="007D1FCF"/>
    <w:p w14:paraId="0D0C551E" w14:textId="77777777" w:rsidR="00FF6A27" w:rsidRDefault="00FF6A27" w:rsidP="007D1FCF"/>
    <w:p w14:paraId="2D2A2668" w14:textId="6F8758E5" w:rsidR="007D1FCF" w:rsidRPr="00BD72EF" w:rsidRDefault="007D1FCF" w:rsidP="007D1FCF">
      <w:pPr>
        <w:spacing w:line="240" w:lineRule="auto"/>
        <w:ind w:firstLine="0"/>
        <w:jc w:val="center"/>
        <w:rPr>
          <w:u w:val="single"/>
        </w:rPr>
      </w:pPr>
      <w:r>
        <w:rPr>
          <w:b/>
        </w:rPr>
        <w:t>РАСЧЁТНО-ГРАФИЧЕСКАЯ РАБОТА</w:t>
      </w:r>
      <w:r>
        <w:rPr>
          <w:b/>
        </w:rPr>
        <w:br/>
      </w:r>
      <w:r>
        <w:rPr>
          <w:b/>
        </w:rPr>
        <w:br/>
      </w:r>
      <w:r w:rsidRPr="00BF48EA">
        <w:t>Дисциплина: «</w:t>
      </w:r>
      <w:r w:rsidR="00FE3434">
        <w:t>Базы данных</w:t>
      </w:r>
      <w:r w:rsidRPr="00BF48EA">
        <w:t>»</w:t>
      </w:r>
      <w:r>
        <w:br/>
      </w:r>
      <w:r>
        <w:br/>
      </w:r>
      <w:r w:rsidR="0092112D" w:rsidRPr="00BF48EA">
        <w:t>Шифр 191407</w:t>
      </w:r>
      <w:r w:rsidRPr="00BF48EA">
        <w:t xml:space="preserve">    </w:t>
      </w:r>
      <w:r w:rsidR="0092112D" w:rsidRPr="00BF48EA">
        <w:t>Группа И</w:t>
      </w:r>
      <w:r>
        <w:rPr>
          <w:u w:val="single"/>
          <w:lang w:val="en-US"/>
        </w:rPr>
        <w:t>C</w:t>
      </w:r>
      <w:r>
        <w:rPr>
          <w:u w:val="single"/>
        </w:rPr>
        <w:t>Т-</w:t>
      </w:r>
      <w:r w:rsidR="00173310">
        <w:rPr>
          <w:u w:val="single"/>
        </w:rPr>
        <w:t>2</w:t>
      </w:r>
      <w:r>
        <w:rPr>
          <w:u w:val="single"/>
        </w:rPr>
        <w:t>-19</w:t>
      </w:r>
      <w:r w:rsidRPr="00BF48EA">
        <w:t xml:space="preserve">    Курс </w:t>
      </w:r>
      <w:r>
        <w:rPr>
          <w:u w:val="single"/>
        </w:rPr>
        <w:t>2</w:t>
      </w:r>
      <w:r w:rsidRPr="00BF48EA">
        <w:t xml:space="preserve"> </w:t>
      </w:r>
      <w:r>
        <w:t xml:space="preserve"> </w:t>
      </w:r>
      <w:r w:rsidRPr="00BF48EA">
        <w:rPr>
          <w:u w:val="single"/>
        </w:rPr>
        <w:br/>
      </w:r>
      <w:r w:rsidRPr="00BF48EA">
        <w:br/>
      </w:r>
      <w:r w:rsidR="00173310">
        <w:rPr>
          <w:u w:val="single"/>
        </w:rPr>
        <w:t>Морданов Егор Владимирович</w:t>
      </w:r>
    </w:p>
    <w:p w14:paraId="45103AB3" w14:textId="77777777" w:rsidR="007D1FCF" w:rsidRPr="00BF48EA" w:rsidRDefault="007D1FCF" w:rsidP="007D1FCF">
      <w:pPr>
        <w:spacing w:line="240" w:lineRule="auto"/>
      </w:pPr>
    </w:p>
    <w:p w14:paraId="1AA8B37B" w14:textId="77777777" w:rsidR="007D1FCF" w:rsidRDefault="007D1FCF" w:rsidP="007D1FCF"/>
    <w:p w14:paraId="54FA2FFA" w14:textId="77777777" w:rsidR="007D1FCF" w:rsidRDefault="007D1FCF" w:rsidP="007D1FCF"/>
    <w:p w14:paraId="1D0F6FCD" w14:textId="77777777" w:rsidR="007D1FCF" w:rsidRDefault="007D1FCF" w:rsidP="007D1FCF"/>
    <w:p w14:paraId="7440C71D" w14:textId="77777777" w:rsidR="007D1FCF" w:rsidRDefault="007D1FCF" w:rsidP="007D1FCF"/>
    <w:p w14:paraId="742393DA" w14:textId="77777777" w:rsidR="007D1FCF" w:rsidRDefault="007D1FCF" w:rsidP="007D1FCF"/>
    <w:p w14:paraId="13EBF6D4" w14:textId="77777777" w:rsidR="007D1FCF" w:rsidRDefault="007D1FCF" w:rsidP="007D1FCF"/>
    <w:p w14:paraId="5E68D464" w14:textId="77777777" w:rsidR="007D1FCF" w:rsidRPr="007D1FCF" w:rsidRDefault="007D1FCF" w:rsidP="007D1FCF">
      <w:pPr>
        <w:spacing w:line="240" w:lineRule="auto"/>
        <w:ind w:firstLine="0"/>
        <w:jc w:val="left"/>
      </w:pPr>
      <w:r w:rsidRPr="00BF48EA">
        <w:t>Проверил:</w:t>
      </w:r>
      <w:r w:rsidRPr="00BF48EA">
        <w:br/>
      </w:r>
      <w:r>
        <w:rPr>
          <w:color w:val="000000"/>
          <w:shd w:val="clear" w:color="auto" w:fill="FFFFFF"/>
        </w:rPr>
        <w:t xml:space="preserve">доцент </w:t>
      </w:r>
      <w:r w:rsidRPr="00BF48EA">
        <w:rPr>
          <w:color w:val="000000"/>
          <w:shd w:val="clear" w:color="auto" w:fill="FFFFFF"/>
        </w:rPr>
        <w:t>кафедры</w:t>
      </w:r>
      <w:r w:rsidRPr="00BF48EA">
        <w:t xml:space="preserve"> ВТИСиТ                  </w:t>
      </w:r>
      <w:r>
        <w:t xml:space="preserve">                    </w:t>
      </w:r>
      <w:r>
        <w:tab/>
        <w:t xml:space="preserve">          </w:t>
      </w:r>
      <w:r w:rsidR="00BD1990">
        <w:t xml:space="preserve">                         В.Е</w:t>
      </w:r>
      <w:r w:rsidR="00575DBA">
        <w:t xml:space="preserve">. </w:t>
      </w:r>
      <w:r>
        <w:t>Кунцев</w:t>
      </w:r>
    </w:p>
    <w:p w14:paraId="76A8F510" w14:textId="77777777" w:rsidR="007D1FCF" w:rsidRDefault="007D1FCF" w:rsidP="007D1FCF"/>
    <w:p w14:paraId="4ACE66DD" w14:textId="77777777" w:rsidR="007D1FCF" w:rsidRPr="007A2E28" w:rsidRDefault="007D1FCF" w:rsidP="007D1FCF">
      <w:pPr>
        <w:ind w:firstLine="0"/>
      </w:pPr>
    </w:p>
    <w:p w14:paraId="6B4D1675" w14:textId="77777777" w:rsidR="007D1FCF" w:rsidRPr="007A2E28" w:rsidRDefault="007D1FCF" w:rsidP="007D1FCF">
      <w:pPr>
        <w:ind w:firstLine="0"/>
      </w:pPr>
    </w:p>
    <w:p w14:paraId="07636F1C" w14:textId="77777777" w:rsidR="007D1FCF" w:rsidRPr="007A2E28" w:rsidRDefault="007D1FCF" w:rsidP="007D1FCF">
      <w:pPr>
        <w:ind w:firstLine="0"/>
      </w:pPr>
    </w:p>
    <w:p w14:paraId="0CAA282B" w14:textId="77777777" w:rsidR="007D1FCF" w:rsidRDefault="007D1FCF" w:rsidP="00E57327">
      <w:pPr>
        <w:spacing w:line="240" w:lineRule="auto"/>
        <w:ind w:firstLine="0"/>
        <w:jc w:val="center"/>
      </w:pPr>
      <w:r>
        <w:t xml:space="preserve">Ухта </w:t>
      </w:r>
    </w:p>
    <w:p w14:paraId="76D3A66D" w14:textId="77777777" w:rsidR="00E57327" w:rsidRDefault="007D1FCF" w:rsidP="00E57327">
      <w:pPr>
        <w:spacing w:line="240" w:lineRule="auto"/>
        <w:ind w:firstLine="0"/>
        <w:jc w:val="center"/>
      </w:pPr>
      <w:r>
        <w:t>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777057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49544" w14:textId="77777777" w:rsidR="005E7010" w:rsidRPr="00652CDE" w:rsidRDefault="00652CDE" w:rsidP="00652CDE">
          <w:pPr>
            <w:pStyle w:val="aa"/>
            <w:spacing w:before="0" w:after="36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52C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34FF1A4F" w14:textId="29FA0C3D" w:rsidR="005E7010" w:rsidRDefault="005E7010">
          <w:pPr>
            <w:pStyle w:val="1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49368" w:history="1">
            <w:r w:rsidRPr="0004750C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1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22EA" w14:textId="5A52C036" w:rsidR="005E7010" w:rsidRDefault="00456566">
          <w:pPr>
            <w:pStyle w:val="1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249369" w:history="1">
            <w:r w:rsidR="005E7010" w:rsidRPr="0004750C">
              <w:rPr>
                <w:rStyle w:val="a4"/>
                <w:noProof/>
              </w:rPr>
              <w:t>ОПИСАНИЕ ПРЕДМЕТНОЙ ОБЛАСТИ</w:t>
            </w:r>
            <w:r w:rsidR="005E7010">
              <w:rPr>
                <w:noProof/>
                <w:webHidden/>
              </w:rPr>
              <w:tab/>
            </w:r>
            <w:r w:rsidR="005E7010">
              <w:rPr>
                <w:noProof/>
                <w:webHidden/>
              </w:rPr>
              <w:fldChar w:fldCharType="begin"/>
            </w:r>
            <w:r w:rsidR="005E7010">
              <w:rPr>
                <w:noProof/>
                <w:webHidden/>
              </w:rPr>
              <w:instrText xml:space="preserve"> PAGEREF _Toc75249369 \h </w:instrText>
            </w:r>
            <w:r w:rsidR="005E7010">
              <w:rPr>
                <w:noProof/>
                <w:webHidden/>
              </w:rPr>
            </w:r>
            <w:r w:rsidR="005E7010">
              <w:rPr>
                <w:noProof/>
                <w:webHidden/>
              </w:rPr>
              <w:fldChar w:fldCharType="separate"/>
            </w:r>
            <w:r w:rsidR="0092112D">
              <w:rPr>
                <w:noProof/>
                <w:webHidden/>
              </w:rPr>
              <w:t>4</w:t>
            </w:r>
            <w:r w:rsidR="005E7010">
              <w:rPr>
                <w:noProof/>
                <w:webHidden/>
              </w:rPr>
              <w:fldChar w:fldCharType="end"/>
            </w:r>
          </w:hyperlink>
        </w:p>
        <w:p w14:paraId="75C53928" w14:textId="39AF646B" w:rsidR="005E7010" w:rsidRDefault="00456566">
          <w:pPr>
            <w:pStyle w:val="1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249370" w:history="1">
            <w:r w:rsidR="005E7010" w:rsidRPr="0004750C">
              <w:rPr>
                <w:rStyle w:val="a4"/>
                <w:noProof/>
              </w:rPr>
              <w:t>ПОСТРОЕНИЕ КОНЦЕПТУАЛЬНОЙ МОДЕЛИ</w:t>
            </w:r>
            <w:r w:rsidR="005E7010">
              <w:rPr>
                <w:noProof/>
                <w:webHidden/>
              </w:rPr>
              <w:tab/>
            </w:r>
            <w:r w:rsidR="005E7010">
              <w:rPr>
                <w:noProof/>
                <w:webHidden/>
              </w:rPr>
              <w:fldChar w:fldCharType="begin"/>
            </w:r>
            <w:r w:rsidR="005E7010">
              <w:rPr>
                <w:noProof/>
                <w:webHidden/>
              </w:rPr>
              <w:instrText xml:space="preserve"> PAGEREF _Toc75249370 \h </w:instrText>
            </w:r>
            <w:r w:rsidR="005E7010">
              <w:rPr>
                <w:noProof/>
                <w:webHidden/>
              </w:rPr>
            </w:r>
            <w:r w:rsidR="005E7010">
              <w:rPr>
                <w:noProof/>
                <w:webHidden/>
              </w:rPr>
              <w:fldChar w:fldCharType="separate"/>
            </w:r>
            <w:r w:rsidR="0092112D">
              <w:rPr>
                <w:noProof/>
                <w:webHidden/>
              </w:rPr>
              <w:t>6</w:t>
            </w:r>
            <w:r w:rsidR="005E7010">
              <w:rPr>
                <w:noProof/>
                <w:webHidden/>
              </w:rPr>
              <w:fldChar w:fldCharType="end"/>
            </w:r>
          </w:hyperlink>
        </w:p>
        <w:p w14:paraId="2A2E9EAE" w14:textId="3121DB17" w:rsidR="005E7010" w:rsidRDefault="00456566">
          <w:pPr>
            <w:pStyle w:val="1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249371" w:history="1">
            <w:r w:rsidR="005E7010" w:rsidRPr="0004750C">
              <w:rPr>
                <w:rStyle w:val="a4"/>
                <w:noProof/>
              </w:rPr>
              <w:t>ПОСТРОЕНИЕ ЛОГИЧЕСКОЙ МОДЕЛИ</w:t>
            </w:r>
            <w:r w:rsidR="005E7010">
              <w:rPr>
                <w:noProof/>
                <w:webHidden/>
              </w:rPr>
              <w:tab/>
            </w:r>
            <w:r w:rsidR="005E7010">
              <w:rPr>
                <w:noProof/>
                <w:webHidden/>
              </w:rPr>
              <w:fldChar w:fldCharType="begin"/>
            </w:r>
            <w:r w:rsidR="005E7010">
              <w:rPr>
                <w:noProof/>
                <w:webHidden/>
              </w:rPr>
              <w:instrText xml:space="preserve"> PAGEREF _Toc75249371 \h </w:instrText>
            </w:r>
            <w:r w:rsidR="005E7010">
              <w:rPr>
                <w:noProof/>
                <w:webHidden/>
              </w:rPr>
            </w:r>
            <w:r w:rsidR="005E7010">
              <w:rPr>
                <w:noProof/>
                <w:webHidden/>
              </w:rPr>
              <w:fldChar w:fldCharType="separate"/>
            </w:r>
            <w:r w:rsidR="0092112D">
              <w:rPr>
                <w:noProof/>
                <w:webHidden/>
              </w:rPr>
              <w:t>7</w:t>
            </w:r>
            <w:r w:rsidR="005E7010">
              <w:rPr>
                <w:noProof/>
                <w:webHidden/>
              </w:rPr>
              <w:fldChar w:fldCharType="end"/>
            </w:r>
          </w:hyperlink>
        </w:p>
        <w:p w14:paraId="598A4975" w14:textId="610294B8" w:rsidR="005E7010" w:rsidRDefault="00456566">
          <w:pPr>
            <w:pStyle w:val="1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249372" w:history="1">
            <w:r w:rsidR="005E7010" w:rsidRPr="0004750C">
              <w:rPr>
                <w:rStyle w:val="a4"/>
                <w:noProof/>
              </w:rPr>
              <w:t>ФОРМИРОВАНИЕ ЗАПРОСОВ И ПОСТРОЕНИЕ ДЕРЕВЬЕВ ЗАПРОСОВ</w:t>
            </w:r>
            <w:r w:rsidR="005E7010">
              <w:rPr>
                <w:noProof/>
                <w:webHidden/>
              </w:rPr>
              <w:tab/>
            </w:r>
            <w:r w:rsidR="005E7010">
              <w:rPr>
                <w:noProof/>
                <w:webHidden/>
              </w:rPr>
              <w:fldChar w:fldCharType="begin"/>
            </w:r>
            <w:r w:rsidR="005E7010">
              <w:rPr>
                <w:noProof/>
                <w:webHidden/>
              </w:rPr>
              <w:instrText xml:space="preserve"> PAGEREF _Toc75249372 \h </w:instrText>
            </w:r>
            <w:r w:rsidR="005E7010">
              <w:rPr>
                <w:noProof/>
                <w:webHidden/>
              </w:rPr>
            </w:r>
            <w:r w:rsidR="005E7010">
              <w:rPr>
                <w:noProof/>
                <w:webHidden/>
              </w:rPr>
              <w:fldChar w:fldCharType="separate"/>
            </w:r>
            <w:r w:rsidR="0092112D">
              <w:rPr>
                <w:noProof/>
                <w:webHidden/>
              </w:rPr>
              <w:t>8</w:t>
            </w:r>
            <w:r w:rsidR="005E7010">
              <w:rPr>
                <w:noProof/>
                <w:webHidden/>
              </w:rPr>
              <w:fldChar w:fldCharType="end"/>
            </w:r>
          </w:hyperlink>
        </w:p>
        <w:p w14:paraId="2930FBF3" w14:textId="5D2D2DA2" w:rsidR="005E7010" w:rsidRDefault="00456566">
          <w:pPr>
            <w:pStyle w:val="13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249373" w:history="1">
            <w:r w:rsidR="005E7010" w:rsidRPr="0004750C">
              <w:rPr>
                <w:rStyle w:val="a4"/>
                <w:noProof/>
              </w:rPr>
              <w:t>ЗАКЛЮЧЕНИЕ</w:t>
            </w:r>
            <w:r w:rsidR="005E7010">
              <w:rPr>
                <w:noProof/>
                <w:webHidden/>
              </w:rPr>
              <w:tab/>
            </w:r>
            <w:r w:rsidR="005E7010">
              <w:rPr>
                <w:noProof/>
                <w:webHidden/>
              </w:rPr>
              <w:fldChar w:fldCharType="begin"/>
            </w:r>
            <w:r w:rsidR="005E7010">
              <w:rPr>
                <w:noProof/>
                <w:webHidden/>
              </w:rPr>
              <w:instrText xml:space="preserve"> PAGEREF _Toc75249373 \h </w:instrText>
            </w:r>
            <w:r w:rsidR="005E7010">
              <w:rPr>
                <w:noProof/>
                <w:webHidden/>
              </w:rPr>
            </w:r>
            <w:r w:rsidR="005E7010">
              <w:rPr>
                <w:noProof/>
                <w:webHidden/>
              </w:rPr>
              <w:fldChar w:fldCharType="separate"/>
            </w:r>
            <w:r w:rsidR="0092112D">
              <w:rPr>
                <w:noProof/>
                <w:webHidden/>
              </w:rPr>
              <w:t>11</w:t>
            </w:r>
            <w:r w:rsidR="005E7010">
              <w:rPr>
                <w:noProof/>
                <w:webHidden/>
              </w:rPr>
              <w:fldChar w:fldCharType="end"/>
            </w:r>
          </w:hyperlink>
        </w:p>
        <w:p w14:paraId="573E6913" w14:textId="77777777" w:rsidR="005E7010" w:rsidRDefault="005E7010">
          <w:r>
            <w:rPr>
              <w:b/>
              <w:bCs/>
            </w:rPr>
            <w:fldChar w:fldCharType="end"/>
          </w:r>
        </w:p>
      </w:sdtContent>
    </w:sdt>
    <w:p w14:paraId="1051E8E7" w14:textId="77777777" w:rsidR="00352AC7" w:rsidRDefault="00352AC7"/>
    <w:p w14:paraId="3160A815" w14:textId="77777777" w:rsidR="007D1FCF" w:rsidRDefault="007D1FC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41CF003" w14:textId="77777777" w:rsidR="007D1FCF" w:rsidRPr="00374483" w:rsidRDefault="00374483" w:rsidP="00A87E67">
      <w:pPr>
        <w:pStyle w:val="11"/>
        <w:outlineLvl w:val="0"/>
      </w:pPr>
      <w:bookmarkStart w:id="0" w:name="_Toc75249368"/>
      <w:r w:rsidRPr="00374483">
        <w:lastRenderedPageBreak/>
        <w:t>ВВЕДЕНИЕ</w:t>
      </w:r>
      <w:bookmarkEnd w:id="0"/>
    </w:p>
    <w:p w14:paraId="5009018C" w14:textId="5A93DD9E" w:rsidR="00173310" w:rsidRPr="00173310" w:rsidRDefault="00173310">
      <w:r>
        <w:t>Для университета требуется разработать систему учёта. Но чтобы она хорошо функционировала</w:t>
      </w:r>
      <w:r w:rsidRPr="00173310">
        <w:t>,</w:t>
      </w:r>
      <w:r>
        <w:t xml:space="preserve"> придется создать базу данных учёта оборудования. В которую будут включены следующие данные тип оборудования</w:t>
      </w:r>
      <w:r w:rsidRPr="00173310">
        <w:t>,</w:t>
      </w:r>
      <w:r>
        <w:t xml:space="preserve"> сколько оборудования</w:t>
      </w:r>
      <w:r w:rsidRPr="00173310">
        <w:t>,</w:t>
      </w:r>
      <w:r>
        <w:t xml:space="preserve"> уникальный номер оборудования</w:t>
      </w:r>
      <w:r w:rsidRPr="00173310">
        <w:t>,</w:t>
      </w:r>
      <w:r>
        <w:t xml:space="preserve"> статус оборудования</w:t>
      </w:r>
      <w:r w:rsidRPr="00173310">
        <w:t xml:space="preserve">, </w:t>
      </w:r>
      <w:r>
        <w:t>характеристики оборудования</w:t>
      </w:r>
      <w:r w:rsidRPr="00173310">
        <w:t>,</w:t>
      </w:r>
      <w:r>
        <w:t xml:space="preserve"> номер кабинета в котором оборудование</w:t>
      </w:r>
      <w:r w:rsidRPr="00173310">
        <w:t>,</w:t>
      </w:r>
      <w:r>
        <w:t xml:space="preserve"> какой преподаватель (ФИО) закреплён за оборудованием в данном кабинете. </w:t>
      </w:r>
    </w:p>
    <w:p w14:paraId="74D17F55" w14:textId="4B18697F" w:rsidR="00173310" w:rsidRDefault="00173310">
      <w:r>
        <w:t>Целью этой работы является создание модели базы данных учёта оборудования для университета.</w:t>
      </w:r>
    </w:p>
    <w:p w14:paraId="382E117B" w14:textId="77777777" w:rsidR="00575DBA" w:rsidRDefault="00575DBA">
      <w:r w:rsidRPr="00D32F72">
        <w:t>Для достижения поставленной цели необходимо решить следующие задачи:</w:t>
      </w:r>
    </w:p>
    <w:p w14:paraId="5A615D3F" w14:textId="77777777" w:rsidR="00575DBA" w:rsidRDefault="00575DBA" w:rsidP="00575DBA">
      <w:pPr>
        <w:pStyle w:val="a3"/>
        <w:numPr>
          <w:ilvl w:val="0"/>
          <w:numId w:val="2"/>
        </w:numPr>
        <w:ind w:left="0" w:firstLine="720"/>
      </w:pPr>
      <w:r>
        <w:t>Изучение предметной области;</w:t>
      </w:r>
    </w:p>
    <w:p w14:paraId="64431140" w14:textId="77777777" w:rsidR="00575DBA" w:rsidRDefault="009807B5" w:rsidP="00575DBA">
      <w:pPr>
        <w:pStyle w:val="a3"/>
        <w:numPr>
          <w:ilvl w:val="0"/>
          <w:numId w:val="2"/>
        </w:numPr>
        <w:ind w:left="0" w:firstLine="720"/>
      </w:pPr>
      <w:r>
        <w:t>Построение концептуальной модели;</w:t>
      </w:r>
    </w:p>
    <w:p w14:paraId="7BF9BC82" w14:textId="77777777" w:rsidR="009807B5" w:rsidRDefault="009807B5" w:rsidP="00575DBA">
      <w:pPr>
        <w:pStyle w:val="a3"/>
        <w:numPr>
          <w:ilvl w:val="0"/>
          <w:numId w:val="2"/>
        </w:numPr>
        <w:ind w:left="0" w:firstLine="720"/>
      </w:pPr>
      <w:r>
        <w:t>Преобразование концептуальной модели в логическую;</w:t>
      </w:r>
    </w:p>
    <w:p w14:paraId="36C1B586" w14:textId="77777777" w:rsidR="009807B5" w:rsidRPr="00575DBA" w:rsidRDefault="009807B5" w:rsidP="00575DBA">
      <w:pPr>
        <w:pStyle w:val="a3"/>
        <w:numPr>
          <w:ilvl w:val="0"/>
          <w:numId w:val="2"/>
        </w:numPr>
        <w:ind w:left="0" w:firstLine="720"/>
      </w:pPr>
      <w:r>
        <w:t xml:space="preserve">Формирование запросов и построение деревьев запросов. </w:t>
      </w:r>
    </w:p>
    <w:p w14:paraId="405D978B" w14:textId="77777777" w:rsidR="007D1FCF" w:rsidRDefault="007D1FC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18B7C5F" w14:textId="77777777" w:rsidR="007D1FCF" w:rsidRDefault="007D1FCF" w:rsidP="005E1A47">
      <w:pPr>
        <w:pStyle w:val="11"/>
        <w:outlineLvl w:val="0"/>
      </w:pPr>
      <w:bookmarkStart w:id="1" w:name="_Toc75249369"/>
      <w:r>
        <w:lastRenderedPageBreak/>
        <w:t>Описание предметной области</w:t>
      </w:r>
      <w:bookmarkEnd w:id="1"/>
    </w:p>
    <w:p w14:paraId="3F2F304A" w14:textId="77777777" w:rsidR="00A41BB1" w:rsidRDefault="00D6176D" w:rsidP="005E1A47">
      <w:pPr>
        <w:spacing w:after="160"/>
        <w:ind w:firstLine="720"/>
        <w:contextualSpacing w:val="0"/>
        <w:jc w:val="left"/>
      </w:pPr>
      <w:r>
        <w:t>Для того, чтобы выделить</w:t>
      </w:r>
      <w:r w:rsidR="00A41BB1">
        <w:t xml:space="preserve"> сущности, сначала надо определить данные, которые будут хранится в базе данных. </w:t>
      </w:r>
    </w:p>
    <w:p w14:paraId="105C5051" w14:textId="77777777" w:rsidR="00D6176D" w:rsidRDefault="00A41BB1" w:rsidP="005E1A47">
      <w:pPr>
        <w:spacing w:after="160"/>
        <w:ind w:firstLine="720"/>
        <w:contextualSpacing w:val="0"/>
        <w:jc w:val="left"/>
      </w:pPr>
      <w:r>
        <w:t>Данные:</w:t>
      </w:r>
    </w:p>
    <w:p w14:paraId="4081E734" w14:textId="05CF2AD8" w:rsidR="00A41BB1" w:rsidRDefault="00A41BB1" w:rsidP="005E1A47">
      <w:pPr>
        <w:pStyle w:val="a3"/>
        <w:numPr>
          <w:ilvl w:val="0"/>
          <w:numId w:val="4"/>
        </w:numPr>
        <w:ind w:left="0" w:firstLine="720"/>
        <w:contextualSpacing w:val="0"/>
        <w:jc w:val="left"/>
      </w:pPr>
      <w:r>
        <w:t xml:space="preserve">ФИО </w:t>
      </w:r>
      <w:r w:rsidR="00173310">
        <w:t>преподавателя</w:t>
      </w:r>
      <w:r>
        <w:t>;</w:t>
      </w:r>
    </w:p>
    <w:p w14:paraId="528F7D12" w14:textId="7903FF97" w:rsidR="00A41BB1" w:rsidRDefault="00173310" w:rsidP="005E1A47">
      <w:pPr>
        <w:pStyle w:val="a3"/>
        <w:numPr>
          <w:ilvl w:val="0"/>
          <w:numId w:val="4"/>
        </w:numPr>
        <w:ind w:left="0" w:firstLine="720"/>
        <w:contextualSpacing w:val="0"/>
        <w:jc w:val="left"/>
      </w:pPr>
      <w:r>
        <w:t>Номер кабинета, в котором оборудование</w:t>
      </w:r>
      <w:r w:rsidR="00A41BB1">
        <w:t>;</w:t>
      </w:r>
    </w:p>
    <w:p w14:paraId="65BE0ACE" w14:textId="03891867" w:rsidR="00A41BB1" w:rsidRDefault="00173310" w:rsidP="005E1A47">
      <w:pPr>
        <w:pStyle w:val="a3"/>
        <w:numPr>
          <w:ilvl w:val="0"/>
          <w:numId w:val="4"/>
        </w:numPr>
        <w:ind w:left="0" w:firstLine="720"/>
        <w:contextualSpacing w:val="0"/>
        <w:jc w:val="left"/>
      </w:pPr>
      <w:r>
        <w:t>Тип оборудования</w:t>
      </w:r>
      <w:r w:rsidR="00A41BB1">
        <w:t>;</w:t>
      </w:r>
    </w:p>
    <w:p w14:paraId="46B176EC" w14:textId="50AF8FE3" w:rsidR="00A41BB1" w:rsidRDefault="00173310" w:rsidP="005E1A47">
      <w:pPr>
        <w:pStyle w:val="a3"/>
        <w:numPr>
          <w:ilvl w:val="0"/>
          <w:numId w:val="4"/>
        </w:numPr>
        <w:ind w:left="0" w:firstLine="720"/>
        <w:contextualSpacing w:val="0"/>
        <w:jc w:val="left"/>
      </w:pPr>
      <w:r>
        <w:t>Характеристики оборудования</w:t>
      </w:r>
      <w:r w:rsidR="00A41BB1">
        <w:t>;</w:t>
      </w:r>
    </w:p>
    <w:p w14:paraId="212C1FC4" w14:textId="209E818F" w:rsidR="00A41BB1" w:rsidRDefault="00173310" w:rsidP="005E1A47">
      <w:pPr>
        <w:pStyle w:val="a3"/>
        <w:numPr>
          <w:ilvl w:val="0"/>
          <w:numId w:val="4"/>
        </w:numPr>
        <w:ind w:left="0" w:firstLine="720"/>
        <w:contextualSpacing w:val="0"/>
        <w:jc w:val="left"/>
      </w:pPr>
      <w:r>
        <w:t>Статус оборудования</w:t>
      </w:r>
      <w:r w:rsidR="00A41BB1">
        <w:t>;</w:t>
      </w:r>
    </w:p>
    <w:p w14:paraId="34CB687D" w14:textId="043B9C92" w:rsidR="00A41BB1" w:rsidRDefault="00173310" w:rsidP="005E1A47">
      <w:pPr>
        <w:pStyle w:val="a3"/>
        <w:numPr>
          <w:ilvl w:val="0"/>
          <w:numId w:val="4"/>
        </w:numPr>
        <w:ind w:left="0" w:firstLine="720"/>
        <w:contextualSpacing w:val="0"/>
        <w:jc w:val="left"/>
      </w:pPr>
      <w:r>
        <w:t>Уникальный номер оборудования</w:t>
      </w:r>
      <w:r w:rsidR="00A41BB1">
        <w:t>;</w:t>
      </w:r>
    </w:p>
    <w:p w14:paraId="7A74456B" w14:textId="3C3DDDFB" w:rsidR="00A41BB1" w:rsidRDefault="00173310" w:rsidP="005E1A47">
      <w:pPr>
        <w:pStyle w:val="a3"/>
        <w:numPr>
          <w:ilvl w:val="0"/>
          <w:numId w:val="4"/>
        </w:numPr>
        <w:ind w:left="0" w:firstLine="720"/>
        <w:contextualSpacing w:val="0"/>
        <w:jc w:val="left"/>
      </w:pPr>
      <w:r>
        <w:t>Количество оборудования</w:t>
      </w:r>
      <w:r w:rsidR="00A41BB1">
        <w:t>;</w:t>
      </w:r>
    </w:p>
    <w:p w14:paraId="3B6D7261" w14:textId="4DCD57F6" w:rsidR="00A41BB1" w:rsidRDefault="00A41BB1" w:rsidP="005E1A47">
      <w:pPr>
        <w:spacing w:after="160"/>
        <w:ind w:firstLine="720"/>
        <w:contextualSpacing w:val="0"/>
        <w:jc w:val="left"/>
      </w:pPr>
      <w:r>
        <w:t>Исходя из данных, которые будут хранится в базе данных, можно выделить следующие сущности:</w:t>
      </w:r>
      <w:r w:rsidR="00173310">
        <w:t xml:space="preserve"> преподаватель</w:t>
      </w:r>
      <w:r w:rsidR="00173310" w:rsidRPr="00173310">
        <w:t>,</w:t>
      </w:r>
      <w:r w:rsidR="00173310">
        <w:t xml:space="preserve"> ответственный за учёт оборудования</w:t>
      </w:r>
      <w:r w:rsidR="00173310" w:rsidRPr="00173310">
        <w:t>,</w:t>
      </w:r>
      <w:r w:rsidR="00173310">
        <w:t xml:space="preserve"> системный администратор</w:t>
      </w:r>
      <w:r w:rsidR="00173310" w:rsidRPr="00173310">
        <w:t>,</w:t>
      </w:r>
      <w:r w:rsidR="00173310">
        <w:t xml:space="preserve"> кабинет в котором находится компьютерное оборудование</w:t>
      </w:r>
      <w:r w:rsidR="00A958CE" w:rsidRPr="00A958CE">
        <w:t>,</w:t>
      </w:r>
      <w:r w:rsidR="00A958CE">
        <w:t xml:space="preserve"> компьютерное оборудование</w:t>
      </w:r>
      <w:r w:rsidR="00173310" w:rsidRPr="00173310">
        <w:t>;</w:t>
      </w:r>
      <w:r>
        <w:t xml:space="preserve"> </w:t>
      </w:r>
    </w:p>
    <w:p w14:paraId="70C9C61B" w14:textId="77777777" w:rsidR="00780AA3" w:rsidRDefault="00780AA3" w:rsidP="005E1A47">
      <w:pPr>
        <w:contextualSpacing w:val="0"/>
        <w:jc w:val="left"/>
      </w:pPr>
      <w:r>
        <w:t>Описание сущностей:</w:t>
      </w:r>
    </w:p>
    <w:p w14:paraId="07C1F5F8" w14:textId="2F38C118" w:rsidR="00746BE4" w:rsidRDefault="00173310" w:rsidP="005E1A47">
      <w:pPr>
        <w:spacing w:after="160"/>
        <w:contextualSpacing w:val="0"/>
        <w:jc w:val="left"/>
      </w:pPr>
      <w:r>
        <w:t>Преподаватель</w:t>
      </w:r>
      <w:r w:rsidR="00780AA3">
        <w:t xml:space="preserve"> </w:t>
      </w:r>
      <w:r w:rsidR="002D0D66">
        <w:t>–</w:t>
      </w:r>
      <w:r w:rsidR="00780AA3">
        <w:t xml:space="preserve"> </w:t>
      </w:r>
      <w:r w:rsidR="002D0D66">
        <w:t xml:space="preserve">человек, </w:t>
      </w:r>
      <w:r>
        <w:t>у которого в интересах</w:t>
      </w:r>
      <w:r w:rsidRPr="00173310">
        <w:t>,</w:t>
      </w:r>
      <w:r>
        <w:t xml:space="preserve"> чтобы компьютерное оборудование работало в его кабинете для проведения уроков</w:t>
      </w:r>
      <w:r w:rsidR="002D0D66">
        <w:t>.</w:t>
      </w:r>
      <w:r w:rsidR="005E1A47">
        <w:t xml:space="preserve"> </w:t>
      </w:r>
      <w:r>
        <w:t>Ответственный за учёт</w:t>
      </w:r>
      <w:r w:rsidR="002D0D66">
        <w:t xml:space="preserve"> – </w:t>
      </w:r>
      <w:r>
        <w:t>человек</w:t>
      </w:r>
      <w:r w:rsidR="002D0D66">
        <w:t>, котор</w:t>
      </w:r>
      <w:r>
        <w:t>ый проверяет и диагностирует оборудование в кабинете</w:t>
      </w:r>
      <w:r w:rsidRPr="00173310">
        <w:t>,</w:t>
      </w:r>
      <w:r>
        <w:t xml:space="preserve"> по запросу преподавателя или по запланированному графику</w:t>
      </w:r>
      <w:r w:rsidR="002D0D66">
        <w:t xml:space="preserve">. </w:t>
      </w:r>
      <w:r w:rsidR="005E1A47">
        <w:t xml:space="preserve"> </w:t>
      </w:r>
      <w:r>
        <w:t>Системный администратор</w:t>
      </w:r>
      <w:r w:rsidR="002D0D66">
        <w:t xml:space="preserve"> – </w:t>
      </w:r>
      <w:r>
        <w:t>человек</w:t>
      </w:r>
      <w:r w:rsidR="002D0D66">
        <w:t>, который</w:t>
      </w:r>
      <w:r>
        <w:t xml:space="preserve"> исправляет неполадки компьютерного оборудования и взаимодействует с базой данных больше всего</w:t>
      </w:r>
      <w:r w:rsidR="002D0D66">
        <w:t>.</w:t>
      </w:r>
      <w:r w:rsidR="00A958CE">
        <w:t xml:space="preserve"> Компьютерное оборудование – оборудование</w:t>
      </w:r>
      <w:r w:rsidR="00A958CE" w:rsidRPr="00A958CE">
        <w:t>,</w:t>
      </w:r>
      <w:r w:rsidR="00A958CE">
        <w:t xml:space="preserve"> которое находится в кабинете и должно быть исправным и учтённым.</w:t>
      </w:r>
      <w:r w:rsidR="005E1A47">
        <w:t xml:space="preserve"> </w:t>
      </w:r>
      <w:r w:rsidR="00A958CE">
        <w:t>Кабинет – место</w:t>
      </w:r>
      <w:r w:rsidR="00A958CE" w:rsidRPr="00A958CE">
        <w:t>,</w:t>
      </w:r>
      <w:r w:rsidR="00A958CE">
        <w:t xml:space="preserve"> где хранится оборудование.</w:t>
      </w:r>
    </w:p>
    <w:p w14:paraId="36D2F2C4" w14:textId="55B825AA" w:rsidR="00173310" w:rsidRDefault="00173310" w:rsidP="005E1A47">
      <w:pPr>
        <w:spacing w:after="160"/>
        <w:contextualSpacing w:val="0"/>
        <w:jc w:val="left"/>
      </w:pPr>
    </w:p>
    <w:p w14:paraId="1489CA25" w14:textId="77777777" w:rsidR="00173310" w:rsidRDefault="00173310" w:rsidP="005E1A47">
      <w:pPr>
        <w:spacing w:after="160"/>
        <w:contextualSpacing w:val="0"/>
        <w:jc w:val="left"/>
      </w:pPr>
    </w:p>
    <w:p w14:paraId="3705DDD2" w14:textId="1EDD4C9B" w:rsidR="002D0D66" w:rsidRDefault="002D0D66" w:rsidP="005E1A47">
      <w:pPr>
        <w:ind w:firstLine="720"/>
        <w:contextualSpacing w:val="0"/>
        <w:jc w:val="left"/>
      </w:pPr>
      <w:r>
        <w:t>Описание атрибутов:</w:t>
      </w:r>
    </w:p>
    <w:p w14:paraId="2AD099BF" w14:textId="0B948A61" w:rsidR="00A721F5" w:rsidRDefault="00A721F5" w:rsidP="005E1A47">
      <w:pPr>
        <w:ind w:firstLine="720"/>
        <w:contextualSpacing w:val="0"/>
        <w:jc w:val="left"/>
      </w:pPr>
      <w:r>
        <w:t>Персона имеет следующие атрибуты</w:t>
      </w:r>
      <w:r w:rsidRPr="00770BF6">
        <w:t>:</w:t>
      </w:r>
    </w:p>
    <w:p w14:paraId="0BB7E974" w14:textId="411C0BA9" w:rsidR="00A721F5" w:rsidRDefault="00A721F5" w:rsidP="00A721F5">
      <w:pPr>
        <w:pStyle w:val="a3"/>
        <w:numPr>
          <w:ilvl w:val="0"/>
          <w:numId w:val="5"/>
        </w:numPr>
        <w:tabs>
          <w:tab w:val="left" w:pos="426"/>
        </w:tabs>
        <w:ind w:left="0" w:firstLine="720"/>
        <w:contextualSpacing w:val="0"/>
        <w:jc w:val="left"/>
      </w:pPr>
      <w:r>
        <w:t>ФИО;</w:t>
      </w:r>
    </w:p>
    <w:p w14:paraId="2983B9DE" w14:textId="322A9606" w:rsidR="00A721F5" w:rsidRDefault="00A721F5" w:rsidP="00A721F5">
      <w:pPr>
        <w:pStyle w:val="a3"/>
        <w:numPr>
          <w:ilvl w:val="0"/>
          <w:numId w:val="5"/>
        </w:numPr>
        <w:tabs>
          <w:tab w:val="left" w:pos="426"/>
        </w:tabs>
        <w:ind w:left="0" w:firstLine="720"/>
        <w:contextualSpacing w:val="0"/>
        <w:jc w:val="left"/>
      </w:pPr>
      <w:r>
        <w:t>Номер телефона – номер для контакта;</w:t>
      </w:r>
    </w:p>
    <w:p w14:paraId="3D7E525D" w14:textId="77777777" w:rsidR="00A721F5" w:rsidRDefault="00A721F5" w:rsidP="00A721F5">
      <w:pPr>
        <w:pStyle w:val="a3"/>
        <w:numPr>
          <w:ilvl w:val="0"/>
          <w:numId w:val="5"/>
        </w:numPr>
        <w:tabs>
          <w:tab w:val="left" w:pos="426"/>
        </w:tabs>
        <w:ind w:left="0" w:firstLine="720"/>
        <w:contextualSpacing w:val="0"/>
        <w:jc w:val="left"/>
      </w:pPr>
      <w:r>
        <w:t>Должность;</w:t>
      </w:r>
    </w:p>
    <w:p w14:paraId="771B9A00" w14:textId="416EF98B" w:rsidR="002D0D66" w:rsidRDefault="00173310" w:rsidP="005E1A47">
      <w:pPr>
        <w:ind w:firstLine="720"/>
        <w:contextualSpacing w:val="0"/>
        <w:jc w:val="left"/>
      </w:pPr>
      <w:r>
        <w:t>Преподаватель</w:t>
      </w:r>
      <w:r w:rsidR="002D0D66">
        <w:t xml:space="preserve"> имеет следующие атрибуты:</w:t>
      </w:r>
    </w:p>
    <w:p w14:paraId="10402856" w14:textId="6A8E5B6F" w:rsidR="00A958CE" w:rsidRDefault="00A721F5" w:rsidP="005E1A47">
      <w:pPr>
        <w:pStyle w:val="a3"/>
        <w:numPr>
          <w:ilvl w:val="0"/>
          <w:numId w:val="5"/>
        </w:numPr>
        <w:tabs>
          <w:tab w:val="left" w:pos="426"/>
        </w:tabs>
        <w:ind w:left="0" w:firstLine="720"/>
        <w:contextualSpacing w:val="0"/>
        <w:jc w:val="left"/>
      </w:pPr>
      <w:r>
        <w:t>Внешний ключ персоны</w:t>
      </w:r>
      <w:r>
        <w:rPr>
          <w:lang w:val="en-US"/>
        </w:rPr>
        <w:t>;</w:t>
      </w:r>
    </w:p>
    <w:p w14:paraId="6CD99D33" w14:textId="3215169E" w:rsidR="002D0D66" w:rsidRDefault="00A958CE" w:rsidP="005E1A47">
      <w:pPr>
        <w:tabs>
          <w:tab w:val="left" w:pos="426"/>
        </w:tabs>
        <w:ind w:firstLine="720"/>
        <w:contextualSpacing w:val="0"/>
        <w:jc w:val="left"/>
      </w:pPr>
      <w:r>
        <w:t>Ответственный за учёт имеет следующие атрибуты</w:t>
      </w:r>
      <w:r w:rsidR="002D0D66">
        <w:t>:</w:t>
      </w:r>
    </w:p>
    <w:p w14:paraId="33E170E1" w14:textId="77777777" w:rsidR="00A721F5" w:rsidRDefault="00A721F5" w:rsidP="00A721F5">
      <w:pPr>
        <w:pStyle w:val="a3"/>
        <w:numPr>
          <w:ilvl w:val="0"/>
          <w:numId w:val="5"/>
        </w:numPr>
        <w:tabs>
          <w:tab w:val="left" w:pos="426"/>
        </w:tabs>
        <w:ind w:left="0" w:firstLine="720"/>
        <w:contextualSpacing w:val="0"/>
        <w:jc w:val="left"/>
      </w:pPr>
      <w:r>
        <w:t>Внешний ключ персоны</w:t>
      </w:r>
      <w:r>
        <w:rPr>
          <w:lang w:val="en-US"/>
        </w:rPr>
        <w:t>;</w:t>
      </w:r>
    </w:p>
    <w:p w14:paraId="3588C230" w14:textId="44AB090E" w:rsidR="002D0D66" w:rsidRDefault="00A958CE" w:rsidP="005E1A47">
      <w:pPr>
        <w:ind w:firstLine="720"/>
        <w:contextualSpacing w:val="0"/>
        <w:jc w:val="left"/>
      </w:pPr>
      <w:r>
        <w:t>Системный администратор</w:t>
      </w:r>
      <w:r w:rsidR="002D0D66">
        <w:t xml:space="preserve"> имеет следующие атрибуты:</w:t>
      </w:r>
    </w:p>
    <w:p w14:paraId="6AB43836" w14:textId="77777777" w:rsidR="00A721F5" w:rsidRDefault="00A721F5" w:rsidP="00A721F5">
      <w:pPr>
        <w:pStyle w:val="a3"/>
        <w:numPr>
          <w:ilvl w:val="0"/>
          <w:numId w:val="5"/>
        </w:numPr>
        <w:tabs>
          <w:tab w:val="left" w:pos="426"/>
        </w:tabs>
        <w:ind w:left="0" w:firstLine="720"/>
        <w:contextualSpacing w:val="0"/>
        <w:jc w:val="left"/>
      </w:pPr>
      <w:r>
        <w:t>Внешний ключ персоны</w:t>
      </w:r>
      <w:r>
        <w:rPr>
          <w:lang w:val="en-US"/>
        </w:rPr>
        <w:t>;</w:t>
      </w:r>
    </w:p>
    <w:p w14:paraId="23272452" w14:textId="7C7DD12A" w:rsidR="00FB7EC0" w:rsidRDefault="00A958CE" w:rsidP="005E1A47">
      <w:pPr>
        <w:ind w:firstLine="720"/>
        <w:contextualSpacing w:val="0"/>
        <w:jc w:val="left"/>
      </w:pPr>
      <w:r>
        <w:t xml:space="preserve">Кабинет </w:t>
      </w:r>
      <w:r w:rsidR="00FB7EC0">
        <w:t>имеет следующие атрибуты:</w:t>
      </w:r>
    </w:p>
    <w:p w14:paraId="091B74EC" w14:textId="34A944FD" w:rsidR="00FB7EC0" w:rsidRDefault="00A721F5" w:rsidP="005E1A47">
      <w:pPr>
        <w:pStyle w:val="a3"/>
        <w:numPr>
          <w:ilvl w:val="0"/>
          <w:numId w:val="8"/>
        </w:numPr>
        <w:ind w:left="0" w:firstLine="720"/>
        <w:contextualSpacing w:val="0"/>
        <w:jc w:val="left"/>
      </w:pPr>
      <w:r>
        <w:t>Экземпляры оборудования</w:t>
      </w:r>
      <w:r w:rsidR="00FB7EC0">
        <w:t>;</w:t>
      </w:r>
    </w:p>
    <w:p w14:paraId="7ACC5042" w14:textId="3024D873" w:rsidR="00A958CE" w:rsidRDefault="00A721F5" w:rsidP="005E1A47">
      <w:pPr>
        <w:pStyle w:val="a3"/>
        <w:numPr>
          <w:ilvl w:val="0"/>
          <w:numId w:val="8"/>
        </w:numPr>
        <w:ind w:left="0" w:firstLine="720"/>
        <w:contextualSpacing w:val="0"/>
        <w:jc w:val="left"/>
      </w:pPr>
      <w:r>
        <w:t>Преподавателя</w:t>
      </w:r>
      <w:r w:rsidR="00A958CE">
        <w:rPr>
          <w:lang w:val="en-US"/>
        </w:rPr>
        <w:t>;</w:t>
      </w:r>
    </w:p>
    <w:p w14:paraId="6DCA05FF" w14:textId="0FECBA1B" w:rsidR="000B0E28" w:rsidRPr="00A721F5" w:rsidRDefault="00A721F5" w:rsidP="005E1A47">
      <w:pPr>
        <w:ind w:firstLine="720"/>
        <w:contextualSpacing w:val="0"/>
        <w:jc w:val="left"/>
      </w:pPr>
      <w:r w:rsidRPr="00A721F5">
        <w:t>Экземпляры к</w:t>
      </w:r>
      <w:r w:rsidR="00A958CE" w:rsidRPr="00A721F5">
        <w:t>омпьютерно</w:t>
      </w:r>
      <w:r w:rsidRPr="00A721F5">
        <w:t>го</w:t>
      </w:r>
      <w:r w:rsidR="00A958CE" w:rsidRPr="00A721F5">
        <w:t xml:space="preserve"> оборудовани</w:t>
      </w:r>
      <w:r w:rsidRPr="00A721F5">
        <w:t>я</w:t>
      </w:r>
      <w:r w:rsidR="000B0E28" w:rsidRPr="00A721F5">
        <w:t xml:space="preserve"> имеет следующие атрибуты:</w:t>
      </w:r>
    </w:p>
    <w:p w14:paraId="7A5502AA" w14:textId="42F97644" w:rsidR="000B0E28" w:rsidRPr="00A721F5" w:rsidRDefault="00A721F5" w:rsidP="005E1A47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 w:rsidRPr="00A721F5">
        <w:t>Вид состояния</w:t>
      </w:r>
      <w:r w:rsidRPr="00A721F5">
        <w:rPr>
          <w:lang w:val="en-US"/>
        </w:rPr>
        <w:t>;</w:t>
      </w:r>
    </w:p>
    <w:p w14:paraId="2A543DDA" w14:textId="6A1111F4" w:rsidR="000B0E28" w:rsidRPr="00A721F5" w:rsidRDefault="00A721F5" w:rsidP="005E1A47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 w:rsidRPr="00A721F5">
        <w:t>Описание состояния</w:t>
      </w:r>
      <w:r w:rsidRPr="00A721F5">
        <w:rPr>
          <w:lang w:val="en-US"/>
        </w:rPr>
        <w:t>;</w:t>
      </w:r>
    </w:p>
    <w:p w14:paraId="2BEAA5B8" w14:textId="3E26A20A" w:rsidR="00A721F5" w:rsidRPr="00A721F5" w:rsidRDefault="00A721F5" w:rsidP="005E1A47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 w:rsidRPr="00A721F5">
        <w:t>Дата проверки</w:t>
      </w:r>
      <w:r w:rsidRPr="00A721F5">
        <w:rPr>
          <w:lang w:val="en-US"/>
        </w:rPr>
        <w:t>;</w:t>
      </w:r>
    </w:p>
    <w:p w14:paraId="7CD5A50A" w14:textId="54D93F0D" w:rsidR="005A4D1B" w:rsidRPr="00A721F5" w:rsidRDefault="00A721F5" w:rsidP="005E1A47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 w:rsidRPr="00A721F5">
        <w:t>Оборудование</w:t>
      </w:r>
      <w:r w:rsidR="005A4D1B" w:rsidRPr="00A721F5">
        <w:t>;</w:t>
      </w:r>
    </w:p>
    <w:p w14:paraId="76E1DCC8" w14:textId="5CAFDB73" w:rsidR="00A958CE" w:rsidRPr="00A721F5" w:rsidRDefault="00A721F5" w:rsidP="005E1A47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 w:rsidRPr="00A721F5">
        <w:t>Ответственного за учёт</w:t>
      </w:r>
      <w:r w:rsidR="00A958CE" w:rsidRPr="00A721F5">
        <w:rPr>
          <w:lang w:val="en-US"/>
        </w:rPr>
        <w:t>;</w:t>
      </w:r>
    </w:p>
    <w:p w14:paraId="12951BE0" w14:textId="7106BBFC" w:rsidR="00A958CE" w:rsidRPr="00A721F5" w:rsidRDefault="00A721F5" w:rsidP="005E1A47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 w:rsidRPr="00A721F5">
        <w:t>Системного администратора</w:t>
      </w:r>
      <w:r w:rsidR="00A958CE" w:rsidRPr="00A721F5">
        <w:rPr>
          <w:lang w:val="en-US"/>
        </w:rPr>
        <w:t>;</w:t>
      </w:r>
    </w:p>
    <w:p w14:paraId="3C7D7431" w14:textId="0E4B5E23" w:rsidR="00A721F5" w:rsidRDefault="00A721F5" w:rsidP="00A721F5">
      <w:pPr>
        <w:contextualSpacing w:val="0"/>
        <w:jc w:val="left"/>
      </w:pPr>
      <w:r>
        <w:t>Оборудование имеет следующие атрибуты:</w:t>
      </w:r>
    </w:p>
    <w:p w14:paraId="33DF605B" w14:textId="078E7248" w:rsidR="00A721F5" w:rsidRDefault="00A721F5" w:rsidP="00A721F5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>
        <w:t>Наименование</w:t>
      </w:r>
      <w:r>
        <w:rPr>
          <w:lang w:val="en-US"/>
        </w:rPr>
        <w:t>;</w:t>
      </w:r>
    </w:p>
    <w:p w14:paraId="1B8053C2" w14:textId="5927F626" w:rsidR="00A721F5" w:rsidRPr="00A721F5" w:rsidRDefault="00A721F5" w:rsidP="00A721F5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>
        <w:t>Тип оборудования</w:t>
      </w:r>
      <w:r>
        <w:rPr>
          <w:lang w:val="en-US"/>
        </w:rPr>
        <w:t>;</w:t>
      </w:r>
    </w:p>
    <w:p w14:paraId="6D1AE752" w14:textId="7229E292" w:rsidR="00A721F5" w:rsidRDefault="00A721F5" w:rsidP="00A721F5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>
        <w:t>Специфи</w:t>
      </w:r>
      <w:r w:rsidR="007A2D29">
        <w:t>кацию</w:t>
      </w:r>
    </w:p>
    <w:p w14:paraId="50CD4C4E" w14:textId="42E51CAC" w:rsidR="007A2D29" w:rsidRDefault="007A2D29" w:rsidP="007A2D29">
      <w:pPr>
        <w:contextualSpacing w:val="0"/>
        <w:jc w:val="left"/>
      </w:pPr>
      <w:r>
        <w:lastRenderedPageBreak/>
        <w:t>Тип оборудования имеет следующие атрибуты:</w:t>
      </w:r>
    </w:p>
    <w:p w14:paraId="4BE5FAA4" w14:textId="06C8DC10" w:rsidR="007A2D29" w:rsidRPr="00A721F5" w:rsidRDefault="007A2D29" w:rsidP="007A2D29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>
        <w:t>Описание типа оборудования</w:t>
      </w:r>
      <w:r>
        <w:rPr>
          <w:lang w:val="en-US"/>
        </w:rPr>
        <w:t>;</w:t>
      </w:r>
    </w:p>
    <w:p w14:paraId="47DDC31A" w14:textId="0C98B36C" w:rsidR="00A721F5" w:rsidRDefault="00A721F5" w:rsidP="00A721F5">
      <w:pPr>
        <w:contextualSpacing w:val="0"/>
        <w:jc w:val="left"/>
      </w:pPr>
      <w:r>
        <w:t>Спецификация имеет следующие атрибуты:</w:t>
      </w:r>
    </w:p>
    <w:p w14:paraId="2192A486" w14:textId="2ED5313F" w:rsidR="00A721F5" w:rsidRDefault="007A2D29" w:rsidP="00A721F5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>
        <w:t>Лист характеристик</w:t>
      </w:r>
      <w:r w:rsidR="00A721F5">
        <w:rPr>
          <w:lang w:val="en-US"/>
        </w:rPr>
        <w:t>;</w:t>
      </w:r>
    </w:p>
    <w:p w14:paraId="11BE679F" w14:textId="715F30D2" w:rsidR="00A721F5" w:rsidRPr="007A2D29" w:rsidRDefault="007A2D29" w:rsidP="00A721F5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>
        <w:t>Характеристики</w:t>
      </w:r>
      <w:r w:rsidR="00A721F5">
        <w:rPr>
          <w:lang w:val="en-US"/>
        </w:rPr>
        <w:t>;</w:t>
      </w:r>
    </w:p>
    <w:p w14:paraId="2C52B1F8" w14:textId="22491E1E" w:rsidR="007A2D29" w:rsidRDefault="007A2D29" w:rsidP="007A2D29">
      <w:pPr>
        <w:contextualSpacing w:val="0"/>
        <w:jc w:val="left"/>
      </w:pPr>
      <w:r>
        <w:t>Характеристики имеет следующие атрибуты:</w:t>
      </w:r>
    </w:p>
    <w:p w14:paraId="510BB6A2" w14:textId="1EA2946D" w:rsidR="007A2D29" w:rsidRDefault="007A2D29" w:rsidP="007A2D29">
      <w:pPr>
        <w:pStyle w:val="a3"/>
        <w:numPr>
          <w:ilvl w:val="0"/>
          <w:numId w:val="9"/>
        </w:numPr>
        <w:ind w:left="0" w:firstLine="720"/>
        <w:contextualSpacing w:val="0"/>
        <w:jc w:val="left"/>
      </w:pPr>
      <w:r>
        <w:t>Описание характеристики</w:t>
      </w:r>
      <w:r>
        <w:rPr>
          <w:lang w:val="en-US"/>
        </w:rPr>
        <w:t>;</w:t>
      </w:r>
    </w:p>
    <w:p w14:paraId="6BE0DB87" w14:textId="77777777" w:rsidR="007A2D29" w:rsidRDefault="007A2D29" w:rsidP="007A2D29">
      <w:pPr>
        <w:pStyle w:val="a3"/>
        <w:ind w:firstLine="0"/>
        <w:contextualSpacing w:val="0"/>
        <w:jc w:val="left"/>
      </w:pPr>
    </w:p>
    <w:p w14:paraId="1ED0A640" w14:textId="30C26D35" w:rsidR="00D6176D" w:rsidRPr="009F65D0" w:rsidRDefault="007A2D29" w:rsidP="00D6176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586A670" w14:textId="581B3DD8" w:rsidR="007D1FCF" w:rsidRDefault="005E1A47" w:rsidP="005E1A47">
      <w:pPr>
        <w:pStyle w:val="a3"/>
        <w:spacing w:after="360"/>
        <w:ind w:left="0" w:firstLine="0"/>
        <w:contextualSpacing w:val="0"/>
        <w:jc w:val="center"/>
        <w:outlineLvl w:val="0"/>
      </w:pPr>
      <w:bookmarkStart w:id="2" w:name="_Toc75249370"/>
      <w:r>
        <w:lastRenderedPageBreak/>
        <w:t>ПОСТРОЕНИЕ КОНЦЕПТУАЛЬНОЙ МОДЕЛИ</w:t>
      </w:r>
      <w:bookmarkEnd w:id="2"/>
    </w:p>
    <w:p w14:paraId="59ABF193" w14:textId="77777777" w:rsidR="00F03915" w:rsidRDefault="00F03915" w:rsidP="005E1A47">
      <w:pPr>
        <w:ind w:firstLine="720"/>
        <w:contextualSpacing w:val="0"/>
      </w:pPr>
      <w:r w:rsidRPr="00F03915">
        <w:rPr>
          <w:color w:val="202122"/>
          <w:shd w:val="clear" w:color="auto" w:fill="FFFFFF"/>
        </w:rPr>
        <w:t>Концептуальная </w:t>
      </w:r>
      <w:r w:rsidRPr="00F03915">
        <w:rPr>
          <w:shd w:val="clear" w:color="auto" w:fill="FFFFFF"/>
        </w:rPr>
        <w:t>модель</w:t>
      </w:r>
      <w:r w:rsidRPr="00F03915">
        <w:rPr>
          <w:color w:val="202122"/>
          <w:shd w:val="clear" w:color="auto" w:fill="FFFFFF"/>
        </w:rPr>
        <w:t> — модель предметной области, состоящей из перечня взаимосвязанных </w:t>
      </w:r>
      <w:r w:rsidRPr="00F03915">
        <w:rPr>
          <w:shd w:val="clear" w:color="auto" w:fill="FFFFFF"/>
        </w:rPr>
        <w:t>понятий</w:t>
      </w:r>
      <w:r w:rsidRPr="00F03915">
        <w:rPr>
          <w:color w:val="202122"/>
          <w:shd w:val="clear" w:color="auto" w:fill="FFFFFF"/>
        </w:rPr>
        <w:t>, используемых для описания этой области, вместе со </w:t>
      </w:r>
      <w:r w:rsidRPr="00F03915">
        <w:rPr>
          <w:shd w:val="clear" w:color="auto" w:fill="FFFFFF"/>
        </w:rPr>
        <w:t>свойствами</w:t>
      </w:r>
      <w:r w:rsidRPr="00F03915">
        <w:rPr>
          <w:color w:val="202122"/>
          <w:shd w:val="clear" w:color="auto" w:fill="FFFFFF"/>
        </w:rPr>
        <w:t> и характеристиками, </w:t>
      </w:r>
      <w:r w:rsidRPr="00F03915">
        <w:rPr>
          <w:shd w:val="clear" w:color="auto" w:fill="FFFFFF"/>
        </w:rPr>
        <w:t>классификацией</w:t>
      </w:r>
      <w:r w:rsidRPr="00F03915">
        <w:rPr>
          <w:color w:val="202122"/>
          <w:shd w:val="clear" w:color="auto" w:fill="FFFFFF"/>
        </w:rPr>
        <w:t> этих понятий, по типам, ситуациям, признакам в данной области и </w:t>
      </w:r>
      <w:r w:rsidRPr="00F03915">
        <w:rPr>
          <w:shd w:val="clear" w:color="auto" w:fill="FFFFFF"/>
        </w:rPr>
        <w:t>законов</w:t>
      </w:r>
      <w:r w:rsidRPr="00F03915">
        <w:rPr>
          <w:color w:val="202122"/>
          <w:shd w:val="clear" w:color="auto" w:fill="FFFFFF"/>
        </w:rPr>
        <w:t> протекания процессов в ней.</w:t>
      </w:r>
    </w:p>
    <w:p w14:paraId="345F7AE8" w14:textId="77777777" w:rsidR="00F03915" w:rsidRDefault="00F03915" w:rsidP="005E1A47">
      <w:pPr>
        <w:ind w:firstLine="720"/>
        <w:contextualSpacing w:val="0"/>
      </w:pPr>
      <w:r>
        <w:t>Теперь построим концептуальную модель для нашей предметной области (</w:t>
      </w:r>
      <w:r w:rsidR="005E1A47">
        <w:t xml:space="preserve">см. </w:t>
      </w:r>
      <w:r w:rsidR="00B00A91" w:rsidRPr="00B00A91">
        <w:fldChar w:fldCharType="begin"/>
      </w:r>
      <w:r w:rsidR="00B00A91" w:rsidRPr="00B00A91">
        <w:instrText xml:space="preserve"> REF _Ref72872883 \h  \* MERGEFORMAT </w:instrText>
      </w:r>
      <w:r w:rsidR="00B00A91" w:rsidRPr="00B00A91">
        <w:fldChar w:fldCharType="separate"/>
      </w:r>
      <w:r w:rsidR="00B00A91" w:rsidRPr="00B00A91">
        <w:t xml:space="preserve">Рисунок </w:t>
      </w:r>
      <w:r w:rsidR="00B00A91" w:rsidRPr="00B00A91">
        <w:rPr>
          <w:noProof/>
        </w:rPr>
        <w:t>1</w:t>
      </w:r>
      <w:r w:rsidR="00B00A91" w:rsidRPr="00B00A91">
        <w:fldChar w:fldCharType="end"/>
      </w:r>
      <w:r w:rsidRPr="00B00A91">
        <w:t>).</w:t>
      </w:r>
    </w:p>
    <w:p w14:paraId="4DFADC57" w14:textId="4CF2C462" w:rsidR="00B00A91" w:rsidRPr="00FA3D88" w:rsidRDefault="009F65D0" w:rsidP="00B00A91">
      <w:pPr>
        <w:keepNext/>
        <w:ind w:firstLine="0"/>
        <w:contextualSpacing w:val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E958AC8" wp14:editId="47E9C6C3">
            <wp:extent cx="6151880" cy="3711575"/>
            <wp:effectExtent l="0" t="0" r="127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C914" w14:textId="77777777" w:rsidR="00F03915" w:rsidRPr="00037A20" w:rsidRDefault="00B00A91" w:rsidP="00214608">
      <w:pPr>
        <w:pStyle w:val="a5"/>
        <w:ind w:firstLine="0"/>
        <w:jc w:val="center"/>
        <w:rPr>
          <w:i w:val="0"/>
          <w:color w:val="000000" w:themeColor="text1"/>
          <w:sz w:val="28"/>
          <w:szCs w:val="28"/>
        </w:rPr>
      </w:pPr>
      <w:bookmarkStart w:id="3" w:name="_Ref72872883"/>
      <w:r w:rsidRPr="00037A20">
        <w:rPr>
          <w:i w:val="0"/>
          <w:color w:val="000000" w:themeColor="text1"/>
          <w:sz w:val="28"/>
          <w:szCs w:val="28"/>
        </w:rPr>
        <w:t xml:space="preserve">Рисунок </w:t>
      </w:r>
      <w:r w:rsidRPr="00037A20">
        <w:rPr>
          <w:i w:val="0"/>
          <w:color w:val="000000" w:themeColor="text1"/>
          <w:sz w:val="28"/>
          <w:szCs w:val="28"/>
        </w:rPr>
        <w:fldChar w:fldCharType="begin"/>
      </w:r>
      <w:r w:rsidRPr="00037A2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37A20">
        <w:rPr>
          <w:i w:val="0"/>
          <w:color w:val="000000" w:themeColor="text1"/>
          <w:sz w:val="28"/>
          <w:szCs w:val="28"/>
        </w:rPr>
        <w:fldChar w:fldCharType="separate"/>
      </w:r>
      <w:r w:rsidR="00FB132A">
        <w:rPr>
          <w:i w:val="0"/>
          <w:noProof/>
          <w:color w:val="000000" w:themeColor="text1"/>
          <w:sz w:val="28"/>
          <w:szCs w:val="28"/>
        </w:rPr>
        <w:t>1</w:t>
      </w:r>
      <w:r w:rsidRPr="00037A20">
        <w:rPr>
          <w:i w:val="0"/>
          <w:color w:val="000000" w:themeColor="text1"/>
          <w:sz w:val="28"/>
          <w:szCs w:val="28"/>
        </w:rPr>
        <w:fldChar w:fldCharType="end"/>
      </w:r>
      <w:bookmarkEnd w:id="3"/>
      <w:r w:rsidRPr="00037A20">
        <w:rPr>
          <w:i w:val="0"/>
          <w:color w:val="000000" w:themeColor="text1"/>
          <w:sz w:val="28"/>
          <w:szCs w:val="28"/>
        </w:rPr>
        <w:t>- Концептуальная модель</w:t>
      </w:r>
    </w:p>
    <w:p w14:paraId="5CA5C514" w14:textId="77777777" w:rsidR="007D1FCF" w:rsidRPr="00F03915" w:rsidRDefault="007D1FCF" w:rsidP="00F03915">
      <w:pPr>
        <w:ind w:firstLine="720"/>
        <w:contextualSpacing w:val="0"/>
        <w:jc w:val="left"/>
      </w:pPr>
      <w:r w:rsidRPr="00F03915">
        <w:br w:type="page"/>
      </w:r>
    </w:p>
    <w:p w14:paraId="5E866EAC" w14:textId="77777777" w:rsidR="007D1FCF" w:rsidRPr="005E1A47" w:rsidRDefault="005E1A47" w:rsidP="005E1A47">
      <w:pPr>
        <w:pStyle w:val="1"/>
        <w:numPr>
          <w:ilvl w:val="0"/>
          <w:numId w:val="0"/>
        </w:numPr>
        <w:rPr>
          <w:b w:val="0"/>
        </w:rPr>
      </w:pPr>
      <w:bookmarkStart w:id="4" w:name="_Toc75249371"/>
      <w:r w:rsidRPr="005E1A47">
        <w:rPr>
          <w:b w:val="0"/>
        </w:rPr>
        <w:lastRenderedPageBreak/>
        <w:t>ПОСТРОЕНИЕ ЛОГИЧЕСКОЙ МОДЕЛИ</w:t>
      </w:r>
      <w:bookmarkEnd w:id="4"/>
    </w:p>
    <w:p w14:paraId="6650B797" w14:textId="77777777" w:rsidR="00C77AC8" w:rsidRPr="00C77AC8" w:rsidRDefault="00C77AC8" w:rsidP="005E1A47">
      <w:pPr>
        <w:ind w:firstLine="720"/>
        <w:contextualSpacing w:val="0"/>
        <w:rPr>
          <w:color w:val="202122"/>
          <w:shd w:val="clear" w:color="auto" w:fill="FFFFFF"/>
        </w:rPr>
      </w:pPr>
      <w:r w:rsidRPr="00C77AC8">
        <w:rPr>
          <w:bCs/>
          <w:color w:val="202122"/>
          <w:shd w:val="clear" w:color="auto" w:fill="FFFFFF"/>
        </w:rPr>
        <w:t>Логическое проектирование</w:t>
      </w:r>
      <w:r w:rsidRPr="00C77AC8">
        <w:rPr>
          <w:color w:val="202122"/>
          <w:shd w:val="clear" w:color="auto" w:fill="FFFFFF"/>
        </w:rPr>
        <w:t> — создание </w:t>
      </w:r>
      <w:r w:rsidRPr="00C77AC8">
        <w:rPr>
          <w:shd w:val="clear" w:color="auto" w:fill="FFFFFF"/>
        </w:rPr>
        <w:t>схемы базы данных</w:t>
      </w:r>
      <w:r w:rsidRPr="00C77AC8">
        <w:rPr>
          <w:color w:val="202122"/>
          <w:shd w:val="clear" w:color="auto" w:fill="FFFFFF"/>
        </w:rPr>
        <w:t> на основе конкретной </w:t>
      </w:r>
      <w:r w:rsidRPr="00C77AC8">
        <w:rPr>
          <w:shd w:val="clear" w:color="auto" w:fill="FFFFFF"/>
        </w:rPr>
        <w:t>модели данных</w:t>
      </w:r>
      <w:r w:rsidRPr="00C77AC8">
        <w:rPr>
          <w:color w:val="202122"/>
          <w:shd w:val="clear" w:color="auto" w:fill="FFFFFF"/>
        </w:rPr>
        <w:t>, например, </w:t>
      </w:r>
      <w:r w:rsidRPr="00C77AC8">
        <w:rPr>
          <w:shd w:val="clear" w:color="auto" w:fill="FFFFFF"/>
        </w:rPr>
        <w:t>реляционной модели данных</w:t>
      </w:r>
      <w:r w:rsidRPr="00C77AC8">
        <w:rPr>
          <w:color w:val="202122"/>
          <w:shd w:val="clear" w:color="auto" w:fill="FFFFFF"/>
        </w:rPr>
        <w:t>. Реляционная модель — набор схем </w:t>
      </w:r>
      <w:r w:rsidRPr="00C77AC8">
        <w:rPr>
          <w:shd w:val="clear" w:color="auto" w:fill="FFFFFF"/>
        </w:rPr>
        <w:t>отношений</w:t>
      </w:r>
      <w:r w:rsidRPr="00C77AC8">
        <w:rPr>
          <w:color w:val="202122"/>
          <w:shd w:val="clear" w:color="auto" w:fill="FFFFFF"/>
        </w:rPr>
        <w:t>, обычно с указанием </w:t>
      </w:r>
      <w:r w:rsidRPr="00C77AC8">
        <w:rPr>
          <w:shd w:val="clear" w:color="auto" w:fill="FFFFFF"/>
        </w:rPr>
        <w:t>первичных ключей</w:t>
      </w:r>
      <w:r w:rsidRPr="00C77AC8">
        <w:rPr>
          <w:color w:val="202122"/>
          <w:shd w:val="clear" w:color="auto" w:fill="FFFFFF"/>
        </w:rPr>
        <w:t>, а также «связей» между отношениями, представляющих собой </w:t>
      </w:r>
      <w:r w:rsidRPr="00C77AC8">
        <w:rPr>
          <w:shd w:val="clear" w:color="auto" w:fill="FFFFFF"/>
        </w:rPr>
        <w:t>внешние ключи</w:t>
      </w:r>
      <w:r w:rsidRPr="00C77AC8">
        <w:rPr>
          <w:color w:val="202122"/>
          <w:shd w:val="clear" w:color="auto" w:fill="FFFFFF"/>
        </w:rPr>
        <w:t xml:space="preserve">. </w:t>
      </w:r>
    </w:p>
    <w:p w14:paraId="41A00667" w14:textId="77777777" w:rsidR="00C77AC8" w:rsidRDefault="00C77AC8" w:rsidP="005E1A47">
      <w:pPr>
        <w:ind w:firstLine="720"/>
        <w:contextualSpacing w:val="0"/>
        <w:rPr>
          <w:color w:val="202122"/>
          <w:shd w:val="clear" w:color="auto" w:fill="FFFFFF"/>
        </w:rPr>
      </w:pPr>
      <w:r w:rsidRPr="00C77AC8">
        <w:rPr>
          <w:color w:val="202122"/>
          <w:shd w:val="clear" w:color="auto" w:fill="FFFFFF"/>
        </w:rPr>
        <w:t xml:space="preserve">Преобразование концептуальной модели в логическую модель, как правило, осуществляется по формальным правилам. </w:t>
      </w:r>
    </w:p>
    <w:p w14:paraId="3322827F" w14:textId="77777777" w:rsidR="00C77AC8" w:rsidRDefault="00C77AC8" w:rsidP="005E1A47">
      <w:pPr>
        <w:ind w:firstLine="720"/>
        <w:contextualSpacing w:val="0"/>
      </w:pPr>
      <w:r>
        <w:rPr>
          <w:color w:val="202122"/>
          <w:shd w:val="clear" w:color="auto" w:fill="FFFFFF"/>
        </w:rPr>
        <w:t xml:space="preserve">Преобразуем имеющуюся концептуальную модель (см. </w:t>
      </w:r>
      <w:r w:rsidRPr="00C77AC8">
        <w:rPr>
          <w:color w:val="202122"/>
          <w:shd w:val="clear" w:color="auto" w:fill="FFFFFF"/>
        </w:rPr>
        <w:fldChar w:fldCharType="begin"/>
      </w:r>
      <w:r w:rsidRPr="00C77AC8">
        <w:rPr>
          <w:color w:val="202122"/>
          <w:shd w:val="clear" w:color="auto" w:fill="FFFFFF"/>
        </w:rPr>
        <w:instrText xml:space="preserve"> REF _Ref72872883 \h  \* MERGEFORMAT </w:instrText>
      </w:r>
      <w:r w:rsidRPr="00C77AC8">
        <w:rPr>
          <w:color w:val="202122"/>
          <w:shd w:val="clear" w:color="auto" w:fill="FFFFFF"/>
        </w:rPr>
      </w:r>
      <w:r w:rsidRPr="00C77AC8">
        <w:rPr>
          <w:color w:val="202122"/>
          <w:shd w:val="clear" w:color="auto" w:fill="FFFFFF"/>
        </w:rPr>
        <w:fldChar w:fldCharType="separate"/>
      </w:r>
      <w:r w:rsidRPr="00C77AC8">
        <w:t xml:space="preserve">Рисунок </w:t>
      </w:r>
      <w:r w:rsidRPr="00C77AC8">
        <w:rPr>
          <w:noProof/>
        </w:rPr>
        <w:t>1</w:t>
      </w:r>
      <w:r w:rsidRPr="00C77AC8">
        <w:rPr>
          <w:color w:val="202122"/>
          <w:shd w:val="clear" w:color="auto" w:fill="FFFFFF"/>
        </w:rPr>
        <w:fldChar w:fldCharType="end"/>
      </w:r>
      <w:r w:rsidRPr="00C77AC8">
        <w:rPr>
          <w:color w:val="202122"/>
          <w:shd w:val="clear" w:color="auto" w:fill="FFFFFF"/>
        </w:rPr>
        <w:t>)</w:t>
      </w:r>
      <w:r>
        <w:t xml:space="preserve"> в логическую модель данных (</w:t>
      </w:r>
      <w:r w:rsidR="005E1A47">
        <w:t xml:space="preserve">см. </w:t>
      </w:r>
      <w:r w:rsidR="0095618A">
        <w:fldChar w:fldCharType="begin"/>
      </w:r>
      <w:r w:rsidR="0095618A">
        <w:instrText xml:space="preserve"> REF _Ref73202780 \h </w:instrText>
      </w:r>
      <w:r w:rsidR="005E1A47">
        <w:instrText xml:space="preserve"> \* MERGEFORMAT </w:instrText>
      </w:r>
      <w:r w:rsidR="0095618A">
        <w:fldChar w:fldCharType="separate"/>
      </w:r>
      <w:r w:rsidR="0095618A" w:rsidRPr="00A41AC5">
        <w:rPr>
          <w:color w:val="000000" w:themeColor="text1"/>
        </w:rPr>
        <w:t xml:space="preserve">Рисунок </w:t>
      </w:r>
      <w:r w:rsidR="0095618A" w:rsidRPr="00A41AC5">
        <w:rPr>
          <w:noProof/>
          <w:color w:val="000000" w:themeColor="text1"/>
        </w:rPr>
        <w:t>2</w:t>
      </w:r>
      <w:r w:rsidR="0095618A">
        <w:fldChar w:fldCharType="end"/>
      </w:r>
      <w:r>
        <w:t>).</w:t>
      </w:r>
    </w:p>
    <w:p w14:paraId="4DF51D40" w14:textId="77777777" w:rsidR="00037A20" w:rsidRDefault="00037A20" w:rsidP="00C77AC8">
      <w:pPr>
        <w:ind w:firstLine="720"/>
        <w:contextualSpacing w:val="0"/>
        <w:jc w:val="left"/>
      </w:pPr>
    </w:p>
    <w:p w14:paraId="4F6FF54B" w14:textId="37C561A6" w:rsidR="00A41AC5" w:rsidRPr="006E6979" w:rsidRDefault="00456566" w:rsidP="00A41AC5">
      <w:pPr>
        <w:keepNext/>
        <w:ind w:firstLine="0"/>
        <w:contextualSpacing w:val="0"/>
        <w:jc w:val="center"/>
        <w:rPr>
          <w:color w:val="000000" w:themeColor="text1"/>
          <w:lang w:val="en-US"/>
        </w:rPr>
      </w:pPr>
      <w:r>
        <w:rPr>
          <w:noProof/>
          <w:lang w:eastAsia="ru-RU"/>
        </w:rPr>
        <w:drawing>
          <wp:inline distT="0" distB="0" distL="0" distR="0" wp14:anchorId="2A3FFD24" wp14:editId="7B55E6A4">
            <wp:extent cx="6485255" cy="4373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5221E4F" w14:textId="77777777" w:rsidR="00C77AC8" w:rsidRPr="00A41AC5" w:rsidRDefault="00A41AC5" w:rsidP="00A41AC5">
      <w:pPr>
        <w:pStyle w:val="a5"/>
        <w:ind w:firstLine="0"/>
        <w:jc w:val="center"/>
        <w:rPr>
          <w:i w:val="0"/>
          <w:color w:val="000000" w:themeColor="text1"/>
          <w:sz w:val="28"/>
          <w:szCs w:val="28"/>
        </w:rPr>
      </w:pPr>
      <w:bookmarkStart w:id="6" w:name="_Ref73202780"/>
      <w:r w:rsidRPr="00A41AC5">
        <w:rPr>
          <w:i w:val="0"/>
          <w:color w:val="000000" w:themeColor="text1"/>
          <w:sz w:val="28"/>
          <w:szCs w:val="28"/>
        </w:rPr>
        <w:t xml:space="preserve">Рисунок </w:t>
      </w:r>
      <w:r w:rsidRPr="00A41AC5">
        <w:rPr>
          <w:i w:val="0"/>
          <w:color w:val="000000" w:themeColor="text1"/>
          <w:sz w:val="28"/>
          <w:szCs w:val="28"/>
        </w:rPr>
        <w:fldChar w:fldCharType="begin"/>
      </w:r>
      <w:r w:rsidRPr="00A41AC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1AC5">
        <w:rPr>
          <w:i w:val="0"/>
          <w:color w:val="000000" w:themeColor="text1"/>
          <w:sz w:val="28"/>
          <w:szCs w:val="28"/>
        </w:rPr>
        <w:fldChar w:fldCharType="separate"/>
      </w:r>
      <w:r w:rsidR="00FB132A">
        <w:rPr>
          <w:i w:val="0"/>
          <w:noProof/>
          <w:color w:val="000000" w:themeColor="text1"/>
          <w:sz w:val="28"/>
          <w:szCs w:val="28"/>
        </w:rPr>
        <w:t>2</w:t>
      </w:r>
      <w:r w:rsidRPr="00A41AC5">
        <w:rPr>
          <w:i w:val="0"/>
          <w:color w:val="000000" w:themeColor="text1"/>
          <w:sz w:val="28"/>
          <w:szCs w:val="28"/>
        </w:rPr>
        <w:fldChar w:fldCharType="end"/>
      </w:r>
      <w:bookmarkEnd w:id="6"/>
      <w:r w:rsidR="0095618A">
        <w:rPr>
          <w:i w:val="0"/>
          <w:color w:val="000000" w:themeColor="text1"/>
          <w:sz w:val="28"/>
          <w:szCs w:val="28"/>
        </w:rPr>
        <w:t xml:space="preserve"> - Логическая модель</w:t>
      </w:r>
    </w:p>
    <w:p w14:paraId="58F16AEE" w14:textId="77777777" w:rsidR="007D1FCF" w:rsidRPr="00C77AC8" w:rsidRDefault="007D1FCF" w:rsidP="00C77AC8">
      <w:pPr>
        <w:ind w:firstLine="720"/>
        <w:contextualSpacing w:val="0"/>
        <w:jc w:val="left"/>
      </w:pPr>
      <w:r w:rsidRPr="00C77AC8">
        <w:br w:type="page"/>
      </w:r>
    </w:p>
    <w:p w14:paraId="40A00913" w14:textId="77777777" w:rsidR="007D1FCF" w:rsidRDefault="007D1FCF" w:rsidP="00214608">
      <w:pPr>
        <w:pStyle w:val="1"/>
        <w:numPr>
          <w:ilvl w:val="0"/>
          <w:numId w:val="0"/>
        </w:numPr>
        <w:rPr>
          <w:b w:val="0"/>
        </w:rPr>
      </w:pPr>
      <w:bookmarkStart w:id="7" w:name="_Toc75249372"/>
      <w:r w:rsidRPr="00214608">
        <w:rPr>
          <w:b w:val="0"/>
        </w:rPr>
        <w:lastRenderedPageBreak/>
        <w:t>Формирование запросов и построение деревьев запросов</w:t>
      </w:r>
      <w:bookmarkEnd w:id="7"/>
      <w:r w:rsidRPr="00214608">
        <w:rPr>
          <w:b w:val="0"/>
        </w:rPr>
        <w:t xml:space="preserve"> </w:t>
      </w:r>
    </w:p>
    <w:p w14:paraId="5688E4DC" w14:textId="3309769D" w:rsidR="00214608" w:rsidRDefault="00214608" w:rsidP="00214608">
      <w:pPr>
        <w:pStyle w:val="a3"/>
        <w:numPr>
          <w:ilvl w:val="0"/>
          <w:numId w:val="14"/>
        </w:numPr>
        <w:ind w:left="0" w:firstLine="720"/>
      </w:pPr>
      <w:r>
        <w:t>Вывести</w:t>
      </w:r>
      <w:r w:rsidR="00F040DD">
        <w:t xml:space="preserve"> </w:t>
      </w:r>
      <w:r w:rsidR="005A575C">
        <w:t xml:space="preserve">по </w:t>
      </w:r>
      <w:r w:rsidR="0092112D">
        <w:rPr>
          <w:lang w:val="en-US"/>
        </w:rPr>
        <w:t>id</w:t>
      </w:r>
      <w:r w:rsidR="00F040DD">
        <w:t xml:space="preserve"> оборудования</w:t>
      </w:r>
      <w:r w:rsidR="00F040DD" w:rsidRPr="00F040DD">
        <w:t>,</w:t>
      </w:r>
      <w:r w:rsidR="00F040DD">
        <w:t xml:space="preserve"> состояние экземпляра оборудования</w:t>
      </w:r>
      <w:r w:rsidR="00F040DD" w:rsidRPr="00F040DD">
        <w:t>,</w:t>
      </w:r>
      <w:r w:rsidR="00F040DD">
        <w:t xml:space="preserve"> в каком он кабинете и какое ФИО у преподавателя</w:t>
      </w:r>
      <w:r w:rsidR="00F040DD" w:rsidRPr="00F040DD">
        <w:t>,</w:t>
      </w:r>
      <w:r w:rsidR="00F040DD">
        <w:t xml:space="preserve"> в этом кабинете</w:t>
      </w:r>
      <w:r>
        <w:t xml:space="preserve">. Например, </w:t>
      </w:r>
      <w:r w:rsidR="00F040DD">
        <w:t>52346</w:t>
      </w:r>
      <w:r w:rsidR="00F040DD" w:rsidRPr="005A575C">
        <w:t>,</w:t>
      </w:r>
      <w:r w:rsidR="00F040DD">
        <w:t xml:space="preserve"> исправно</w:t>
      </w:r>
      <w:r w:rsidR="00F040DD" w:rsidRPr="005A575C">
        <w:t xml:space="preserve">, </w:t>
      </w:r>
      <w:r w:rsidR="00F040DD">
        <w:t>104 кабинет</w:t>
      </w:r>
      <w:r w:rsidR="00F040DD" w:rsidRPr="005A575C">
        <w:t xml:space="preserve">, </w:t>
      </w:r>
      <w:r w:rsidR="00F040DD">
        <w:t xml:space="preserve">Иванов Иван. </w:t>
      </w:r>
      <w:r w:rsidR="00FB132A">
        <w:t xml:space="preserve"> (см. </w:t>
      </w:r>
      <w:r w:rsidR="00FB132A">
        <w:fldChar w:fldCharType="begin"/>
      </w:r>
      <w:r w:rsidR="00FB132A">
        <w:instrText xml:space="preserve"> REF _Ref74404457 \h </w:instrText>
      </w:r>
      <w:r w:rsidR="00FB132A">
        <w:fldChar w:fldCharType="separate"/>
      </w:r>
      <w:r w:rsidR="00FB132A">
        <w:t xml:space="preserve">Рисунок </w:t>
      </w:r>
      <w:r w:rsidR="00FB132A">
        <w:rPr>
          <w:noProof/>
        </w:rPr>
        <w:t>3</w:t>
      </w:r>
      <w:r w:rsidR="00FB132A">
        <w:fldChar w:fldCharType="end"/>
      </w:r>
      <w:r w:rsidR="00FB132A">
        <w:t>)</w:t>
      </w:r>
      <w:r>
        <w:t xml:space="preserve">. </w:t>
      </w:r>
    </w:p>
    <w:p w14:paraId="5CC0A649" w14:textId="040E6C37" w:rsidR="00FB132A" w:rsidRDefault="00587571" w:rsidP="00FB132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9ED3A7" wp14:editId="08ECEB60">
            <wp:extent cx="5274945" cy="384175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1A9B" w14:textId="77777777" w:rsidR="00214608" w:rsidRDefault="00FB132A" w:rsidP="00FB132A">
      <w:pPr>
        <w:ind w:firstLine="0"/>
        <w:jc w:val="center"/>
      </w:pPr>
      <w:bookmarkStart w:id="8" w:name="_Ref744044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  <w:r>
        <w:t xml:space="preserve"> - Запрос 1</w:t>
      </w:r>
    </w:p>
    <w:p w14:paraId="62E18F36" w14:textId="77777777" w:rsidR="00CD5B1B" w:rsidRDefault="00CD5B1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24001D5" w14:textId="43E3F49C" w:rsidR="00214608" w:rsidRDefault="00803027" w:rsidP="00FB132A">
      <w:pPr>
        <w:pStyle w:val="a3"/>
        <w:numPr>
          <w:ilvl w:val="0"/>
          <w:numId w:val="14"/>
        </w:numPr>
        <w:spacing w:after="160"/>
        <w:ind w:left="0" w:firstLine="720"/>
        <w:contextualSpacing w:val="0"/>
      </w:pPr>
      <w:r>
        <w:lastRenderedPageBreak/>
        <w:t>По определённому ответственному за учёт узнать дату проверки оборудования и состояние оборудования (</w:t>
      </w:r>
      <w:r w:rsidR="00FB132A">
        <w:t xml:space="preserve">см. </w:t>
      </w:r>
      <w:r w:rsidR="00FB132A">
        <w:fldChar w:fldCharType="begin"/>
      </w:r>
      <w:r w:rsidR="00FB132A">
        <w:instrText xml:space="preserve"> REF _Ref74404466 \h </w:instrText>
      </w:r>
      <w:r w:rsidR="00FB132A">
        <w:fldChar w:fldCharType="separate"/>
      </w:r>
      <w:r w:rsidR="00FB132A">
        <w:t xml:space="preserve">Рисунок </w:t>
      </w:r>
      <w:r w:rsidR="00FB132A">
        <w:rPr>
          <w:noProof/>
        </w:rPr>
        <w:t>4</w:t>
      </w:r>
      <w:r w:rsidR="00FB132A">
        <w:fldChar w:fldCharType="end"/>
      </w:r>
      <w:r w:rsidR="00FB132A">
        <w:t>)</w:t>
      </w:r>
      <w:r w:rsidR="00214608">
        <w:t>.</w:t>
      </w:r>
    </w:p>
    <w:p w14:paraId="6C92FB7A" w14:textId="20ABD4F4" w:rsidR="00FB132A" w:rsidRDefault="00803027" w:rsidP="00FB132A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528F693F" wp14:editId="282B5014">
            <wp:extent cx="3992245" cy="3343910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72E1" w14:textId="77777777" w:rsidR="00FB132A" w:rsidRDefault="00FB132A" w:rsidP="00FB132A">
      <w:pPr>
        <w:ind w:firstLine="0"/>
        <w:jc w:val="center"/>
      </w:pPr>
      <w:bookmarkStart w:id="9" w:name="_Ref7440446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9"/>
      <w:r>
        <w:t xml:space="preserve"> - Запрос 2</w:t>
      </w:r>
    </w:p>
    <w:p w14:paraId="21320060" w14:textId="77777777" w:rsidR="00CD5B1B" w:rsidRDefault="00CD5B1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645262A" w14:textId="70BBC3BE" w:rsidR="00214608" w:rsidRDefault="007D5FF6" w:rsidP="00FB132A">
      <w:pPr>
        <w:pStyle w:val="a3"/>
        <w:numPr>
          <w:ilvl w:val="0"/>
          <w:numId w:val="14"/>
        </w:numPr>
        <w:spacing w:after="160"/>
        <w:ind w:left="0" w:firstLine="720"/>
        <w:contextualSpacing w:val="0"/>
      </w:pPr>
      <w:r>
        <w:lastRenderedPageBreak/>
        <w:t xml:space="preserve">Вывести </w:t>
      </w:r>
      <w:r w:rsidR="00803027">
        <w:t xml:space="preserve">спецификацию экземпляра оборудования по его </w:t>
      </w:r>
      <w:r w:rsidR="00803027">
        <w:rPr>
          <w:lang w:val="en-US"/>
        </w:rPr>
        <w:t>id</w:t>
      </w:r>
      <w:r w:rsidR="00803027" w:rsidRPr="00803027">
        <w:t xml:space="preserve"> </w:t>
      </w:r>
      <w:r w:rsidR="00803027">
        <w:t xml:space="preserve">и в каком он находится кабинете </w:t>
      </w:r>
      <w:r w:rsidR="00FB132A">
        <w:t xml:space="preserve">(см. </w:t>
      </w:r>
      <w:r w:rsidR="00FB132A">
        <w:fldChar w:fldCharType="begin"/>
      </w:r>
      <w:r w:rsidR="00FB132A">
        <w:instrText xml:space="preserve"> REF _Ref74404473 \h </w:instrText>
      </w:r>
      <w:r w:rsidR="00FB132A">
        <w:fldChar w:fldCharType="separate"/>
      </w:r>
      <w:r w:rsidR="00FB132A">
        <w:t xml:space="preserve">Рисунок </w:t>
      </w:r>
      <w:r w:rsidR="00FB132A">
        <w:rPr>
          <w:noProof/>
        </w:rPr>
        <w:t>5</w:t>
      </w:r>
      <w:r w:rsidR="00FB132A">
        <w:fldChar w:fldCharType="end"/>
      </w:r>
      <w:r w:rsidR="00FB132A">
        <w:t>)</w:t>
      </w:r>
      <w:r>
        <w:t xml:space="preserve">. </w:t>
      </w:r>
    </w:p>
    <w:p w14:paraId="75D5D114" w14:textId="487C0972" w:rsidR="00FB132A" w:rsidRDefault="00803027" w:rsidP="002F7CE8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7C690C74" wp14:editId="708C112E">
            <wp:extent cx="2981960" cy="278384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D278" w14:textId="77777777" w:rsidR="00FB132A" w:rsidRDefault="00FB132A" w:rsidP="00FB132A">
      <w:pPr>
        <w:ind w:firstLine="0"/>
        <w:jc w:val="center"/>
      </w:pPr>
      <w:bookmarkStart w:id="10" w:name="_Ref74404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0"/>
      <w:r>
        <w:t xml:space="preserve"> - Запрос 3</w:t>
      </w:r>
    </w:p>
    <w:p w14:paraId="1B111625" w14:textId="77777777" w:rsidR="00CD5B1B" w:rsidRDefault="00CD5B1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CAE1491" w14:textId="77777777" w:rsidR="007D1FCF" w:rsidRPr="00352AC7" w:rsidRDefault="007D1FCF" w:rsidP="00352AC7">
      <w:pPr>
        <w:pStyle w:val="1"/>
        <w:numPr>
          <w:ilvl w:val="0"/>
          <w:numId w:val="0"/>
        </w:numPr>
        <w:rPr>
          <w:b w:val="0"/>
        </w:rPr>
      </w:pPr>
      <w:bookmarkStart w:id="11" w:name="_Toc75249373"/>
      <w:r w:rsidRPr="00352AC7">
        <w:rPr>
          <w:b w:val="0"/>
        </w:rPr>
        <w:lastRenderedPageBreak/>
        <w:t>Заключение</w:t>
      </w:r>
      <w:bookmarkEnd w:id="11"/>
    </w:p>
    <w:p w14:paraId="1D57D585" w14:textId="276B8A21" w:rsidR="007D1FCF" w:rsidRDefault="007D1FCF" w:rsidP="008326B3">
      <w:r>
        <w:tab/>
      </w:r>
      <w:r w:rsidR="00917B5C" w:rsidRPr="00CD044D">
        <w:t xml:space="preserve">Целью </w:t>
      </w:r>
      <w:r w:rsidR="008326B3">
        <w:t xml:space="preserve">расчетно-графической работы </w:t>
      </w:r>
      <w:r w:rsidR="00917B5C" w:rsidRPr="00CD044D">
        <w:t xml:space="preserve">было </w:t>
      </w:r>
      <w:r w:rsidR="008326B3">
        <w:t>создание</w:t>
      </w:r>
      <w:r w:rsidR="00D52C2D">
        <w:t xml:space="preserve"> модели</w:t>
      </w:r>
      <w:r w:rsidR="008326B3">
        <w:t xml:space="preserve"> базы данных учета </w:t>
      </w:r>
      <w:r w:rsidR="002F7CE8">
        <w:t>компьютерного оборудования в учебном классе</w:t>
      </w:r>
      <w:r w:rsidR="00917B5C">
        <w:t>.</w:t>
      </w:r>
    </w:p>
    <w:p w14:paraId="4DA716CC" w14:textId="75B54E9B" w:rsidR="00E42AE4" w:rsidRDefault="00E42AE4" w:rsidP="008326B3">
      <w:r>
        <w:t xml:space="preserve">В рамках РГР был изучен </w:t>
      </w:r>
      <w:r w:rsidR="0092112D">
        <w:t>бизнес-процесс</w:t>
      </w:r>
      <w:r>
        <w:t xml:space="preserve"> п</w:t>
      </w:r>
      <w:r w:rsidR="002F7CE8">
        <w:t>ро учёты компьютерного оборудования на учебных объектах</w:t>
      </w:r>
      <w:r>
        <w:t>. Результатом моделирования базы данных стали концептуальная и логическая модели. А также проведено</w:t>
      </w:r>
      <w:r w:rsidR="00D52C2D">
        <w:t xml:space="preserve"> их</w:t>
      </w:r>
      <w:r>
        <w:t xml:space="preserve"> тестирование с помощью построения деревьев запросов. </w:t>
      </w:r>
    </w:p>
    <w:p w14:paraId="1E2274E4" w14:textId="77777777" w:rsidR="00917B5C" w:rsidRPr="00965EEC" w:rsidRDefault="00917B5C" w:rsidP="008326B3">
      <w:r w:rsidRPr="00CD044D">
        <w:t>Таким образом, все поставленные задачи были решены, а цель достигнута.</w:t>
      </w:r>
    </w:p>
    <w:sectPr w:rsidR="00917B5C" w:rsidRPr="00965EEC" w:rsidSect="00CD5B1B">
      <w:footerReference w:type="default" r:id="rId13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46FEF" w14:textId="77777777" w:rsidR="00AC373E" w:rsidRDefault="00AC373E" w:rsidP="00C77AC8">
      <w:pPr>
        <w:spacing w:line="240" w:lineRule="auto"/>
      </w:pPr>
      <w:r>
        <w:separator/>
      </w:r>
    </w:p>
  </w:endnote>
  <w:endnote w:type="continuationSeparator" w:id="0">
    <w:p w14:paraId="38CFDF8E" w14:textId="77777777" w:rsidR="00AC373E" w:rsidRDefault="00AC373E" w:rsidP="00C77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6862027"/>
      <w:docPartObj>
        <w:docPartGallery w:val="Page Numbers (Bottom of Page)"/>
        <w:docPartUnique/>
      </w:docPartObj>
    </w:sdtPr>
    <w:sdtEndPr/>
    <w:sdtContent>
      <w:p w14:paraId="79EC2AA8" w14:textId="77777777" w:rsidR="00C77AC8" w:rsidRDefault="00C77AC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566">
          <w:rPr>
            <w:noProof/>
          </w:rPr>
          <w:t>9</w:t>
        </w:r>
        <w:r>
          <w:fldChar w:fldCharType="end"/>
        </w:r>
      </w:p>
    </w:sdtContent>
  </w:sdt>
  <w:p w14:paraId="742D6677" w14:textId="77777777" w:rsidR="00C77AC8" w:rsidRDefault="00C77AC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E1802" w14:textId="77777777" w:rsidR="00AC373E" w:rsidRDefault="00AC373E" w:rsidP="00C77AC8">
      <w:pPr>
        <w:spacing w:line="240" w:lineRule="auto"/>
      </w:pPr>
      <w:r>
        <w:separator/>
      </w:r>
    </w:p>
  </w:footnote>
  <w:footnote w:type="continuationSeparator" w:id="0">
    <w:p w14:paraId="51405180" w14:textId="77777777" w:rsidR="00AC373E" w:rsidRDefault="00AC373E" w:rsidP="00C77A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7C49"/>
    <w:multiLevelType w:val="hybridMultilevel"/>
    <w:tmpl w:val="9DBA74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8B568B"/>
    <w:multiLevelType w:val="hybridMultilevel"/>
    <w:tmpl w:val="DEB428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7D277FA"/>
    <w:multiLevelType w:val="hybridMultilevel"/>
    <w:tmpl w:val="29169E84"/>
    <w:lvl w:ilvl="0" w:tplc="96DCE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C154FD"/>
    <w:multiLevelType w:val="hybridMultilevel"/>
    <w:tmpl w:val="A9580396"/>
    <w:lvl w:ilvl="0" w:tplc="96DCE18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293F7EEA"/>
    <w:multiLevelType w:val="hybridMultilevel"/>
    <w:tmpl w:val="4114E842"/>
    <w:lvl w:ilvl="0" w:tplc="96DCE18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38875B35"/>
    <w:multiLevelType w:val="hybridMultilevel"/>
    <w:tmpl w:val="A1025240"/>
    <w:lvl w:ilvl="0" w:tplc="96DCE18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39826EBD"/>
    <w:multiLevelType w:val="hybridMultilevel"/>
    <w:tmpl w:val="21FAF5E2"/>
    <w:lvl w:ilvl="0" w:tplc="96DCE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65876"/>
    <w:multiLevelType w:val="hybridMultilevel"/>
    <w:tmpl w:val="F08EFC74"/>
    <w:lvl w:ilvl="0" w:tplc="AE2A060C">
      <w:start w:val="1"/>
      <w:numFmt w:val="decimal"/>
      <w:pStyle w:val="1"/>
      <w:lvlText w:val="%1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35DF7"/>
    <w:multiLevelType w:val="hybridMultilevel"/>
    <w:tmpl w:val="69CAE4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2917C7"/>
    <w:multiLevelType w:val="hybridMultilevel"/>
    <w:tmpl w:val="A276068E"/>
    <w:lvl w:ilvl="0" w:tplc="96DCE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2522E48"/>
    <w:multiLevelType w:val="hybridMultilevel"/>
    <w:tmpl w:val="3EA82812"/>
    <w:lvl w:ilvl="0" w:tplc="96DCE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35B617F"/>
    <w:multiLevelType w:val="hybridMultilevel"/>
    <w:tmpl w:val="4064D230"/>
    <w:lvl w:ilvl="0" w:tplc="96DCE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19E01B7"/>
    <w:multiLevelType w:val="hybridMultilevel"/>
    <w:tmpl w:val="E9169D28"/>
    <w:lvl w:ilvl="0" w:tplc="96DCE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CC013CF"/>
    <w:multiLevelType w:val="hybridMultilevel"/>
    <w:tmpl w:val="86A634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0F"/>
    <w:rsid w:val="00037A20"/>
    <w:rsid w:val="000B0E28"/>
    <w:rsid w:val="000E23AD"/>
    <w:rsid w:val="000F6701"/>
    <w:rsid w:val="00173310"/>
    <w:rsid w:val="001A5A79"/>
    <w:rsid w:val="00214608"/>
    <w:rsid w:val="00262F0F"/>
    <w:rsid w:val="002C2D9B"/>
    <w:rsid w:val="002D0D66"/>
    <w:rsid w:val="002F7CE8"/>
    <w:rsid w:val="003312E5"/>
    <w:rsid w:val="00352AC7"/>
    <w:rsid w:val="00374483"/>
    <w:rsid w:val="00384A02"/>
    <w:rsid w:val="003A07CC"/>
    <w:rsid w:val="00433053"/>
    <w:rsid w:val="00456566"/>
    <w:rsid w:val="004A5A35"/>
    <w:rsid w:val="004C1FD4"/>
    <w:rsid w:val="00575DBA"/>
    <w:rsid w:val="00587571"/>
    <w:rsid w:val="005A4D1B"/>
    <w:rsid w:val="005A575C"/>
    <w:rsid w:val="005E1A47"/>
    <w:rsid w:val="005E7010"/>
    <w:rsid w:val="00652CDE"/>
    <w:rsid w:val="00690359"/>
    <w:rsid w:val="006E6979"/>
    <w:rsid w:val="00746BE4"/>
    <w:rsid w:val="00770BF6"/>
    <w:rsid w:val="00780AA3"/>
    <w:rsid w:val="007972A8"/>
    <w:rsid w:val="00797E37"/>
    <w:rsid w:val="007A2D29"/>
    <w:rsid w:val="007C36C8"/>
    <w:rsid w:val="007D1FCF"/>
    <w:rsid w:val="007D5FF6"/>
    <w:rsid w:val="00803027"/>
    <w:rsid w:val="00825B76"/>
    <w:rsid w:val="008326B3"/>
    <w:rsid w:val="00854E93"/>
    <w:rsid w:val="00917B5C"/>
    <w:rsid w:val="0092112D"/>
    <w:rsid w:val="00921E47"/>
    <w:rsid w:val="0095618A"/>
    <w:rsid w:val="00965EEC"/>
    <w:rsid w:val="009807B5"/>
    <w:rsid w:val="009F65D0"/>
    <w:rsid w:val="00A41AC5"/>
    <w:rsid w:val="00A41BB1"/>
    <w:rsid w:val="00A721F5"/>
    <w:rsid w:val="00A87E67"/>
    <w:rsid w:val="00A958CE"/>
    <w:rsid w:val="00AA735D"/>
    <w:rsid w:val="00AB2DB3"/>
    <w:rsid w:val="00AB679C"/>
    <w:rsid w:val="00AC373E"/>
    <w:rsid w:val="00AD06CC"/>
    <w:rsid w:val="00B00A91"/>
    <w:rsid w:val="00BD1990"/>
    <w:rsid w:val="00BF1B66"/>
    <w:rsid w:val="00C12F0D"/>
    <w:rsid w:val="00C546BA"/>
    <w:rsid w:val="00C77AC8"/>
    <w:rsid w:val="00CD44F8"/>
    <w:rsid w:val="00CD5B1B"/>
    <w:rsid w:val="00D52C2D"/>
    <w:rsid w:val="00D6176D"/>
    <w:rsid w:val="00D66F8E"/>
    <w:rsid w:val="00DA4BFD"/>
    <w:rsid w:val="00E32707"/>
    <w:rsid w:val="00E42AE4"/>
    <w:rsid w:val="00E57327"/>
    <w:rsid w:val="00E77191"/>
    <w:rsid w:val="00E971E2"/>
    <w:rsid w:val="00E97468"/>
    <w:rsid w:val="00F03915"/>
    <w:rsid w:val="00F040DD"/>
    <w:rsid w:val="00F47F5E"/>
    <w:rsid w:val="00F65181"/>
    <w:rsid w:val="00FA3D88"/>
    <w:rsid w:val="00FB132A"/>
    <w:rsid w:val="00FB7EC0"/>
    <w:rsid w:val="00FC38B1"/>
    <w:rsid w:val="00FE3434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DECE"/>
  <w15:chartTrackingRefBased/>
  <w15:docId w15:val="{5236C1B7-DECC-4A19-ACDA-39FE8CA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FC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2"/>
    <w:link w:val="10"/>
    <w:uiPriority w:val="9"/>
    <w:qFormat/>
    <w:rsid w:val="007D1FCF"/>
    <w:pPr>
      <w:keepNext/>
      <w:keepLines/>
      <w:pageBreakBefore/>
      <w:numPr>
        <w:numId w:val="1"/>
      </w:numPr>
      <w:suppressAutoHyphens/>
      <w:spacing w:after="360"/>
      <w:ind w:left="386" w:firstLine="0"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FCF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D1F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575DBA"/>
    <w:pPr>
      <w:ind w:left="720"/>
    </w:pPr>
  </w:style>
  <w:style w:type="paragraph" w:customStyle="1" w:styleId="11">
    <w:name w:val="Заголовок супер 1"/>
    <w:basedOn w:val="a"/>
    <w:link w:val="12"/>
    <w:qFormat/>
    <w:rsid w:val="00374483"/>
    <w:pPr>
      <w:spacing w:after="360"/>
      <w:ind w:firstLine="0"/>
      <w:jc w:val="center"/>
    </w:pPr>
    <w:rPr>
      <w:caps/>
    </w:rPr>
  </w:style>
  <w:style w:type="character" w:customStyle="1" w:styleId="12">
    <w:name w:val="Заголовок супер 1 Знак"/>
    <w:basedOn w:val="10"/>
    <w:link w:val="11"/>
    <w:rsid w:val="00374483"/>
    <w:rPr>
      <w:rFonts w:ascii="Times New Roman" w:eastAsiaTheme="majorEastAsia" w:hAnsi="Times New Roman" w:cs="Times New Roman"/>
      <w:b w:val="0"/>
      <w:bCs w:val="0"/>
      <w:caps/>
      <w:sz w:val="28"/>
      <w:szCs w:val="28"/>
      <w:lang w:val="ru-RU"/>
    </w:rPr>
  </w:style>
  <w:style w:type="character" w:styleId="a4">
    <w:name w:val="Hyperlink"/>
    <w:basedOn w:val="a0"/>
    <w:uiPriority w:val="99"/>
    <w:unhideWhenUsed/>
    <w:rsid w:val="00F03915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00A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77AC8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7AC8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footer"/>
    <w:basedOn w:val="a"/>
    <w:link w:val="a9"/>
    <w:uiPriority w:val="99"/>
    <w:unhideWhenUsed/>
    <w:rsid w:val="00C77AC8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7AC8"/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52AC7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352A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6E7F-1967-4736-BF32-A01292C7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12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Pilikin</dc:creator>
  <cp:keywords/>
  <dc:description/>
  <cp:lastModifiedBy>Студент ИСТ</cp:lastModifiedBy>
  <cp:revision>58</cp:revision>
  <dcterms:created xsi:type="dcterms:W3CDTF">2021-05-16T16:57:00Z</dcterms:created>
  <dcterms:modified xsi:type="dcterms:W3CDTF">2021-06-29T08:57:00Z</dcterms:modified>
</cp:coreProperties>
</file>