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7A3A58">
      <w:pPr>
        <w:pStyle w:val="3"/>
        <w:spacing w:after="0" w:line="240" w:lineRule="auto"/>
        <w:jc w:val="center"/>
        <w:outlineLvl w:val="1"/>
        <w:rPr>
          <w:rFonts w:hint="eastAsia" w:ascii="宋体" w:hAnsi="宋体" w:eastAsia="宋体" w:cs="宋体"/>
          <w:sz w:val="32"/>
          <w:szCs w:val="32"/>
        </w:rPr>
      </w:pPr>
      <w:bookmarkStart w:id="0" w:name="_Toc234382972"/>
      <w:bookmarkStart w:id="1" w:name="_Toc27325"/>
      <w:r>
        <w:rPr>
          <w:rFonts w:hint="eastAsia" w:ascii="宋体" w:hAnsi="宋体" w:eastAsia="宋体" w:cs="宋体"/>
          <w:sz w:val="32"/>
          <w:szCs w:val="32"/>
        </w:rPr>
        <w:t>外供电力需求计划表</w:t>
      </w:r>
      <w:bookmarkEnd w:id="0"/>
      <w:bookmarkEnd w:id="1"/>
    </w:p>
    <w:tbl>
      <w:tblPr>
        <w:tblStyle w:val="7"/>
        <w:tblW w:w="9400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8"/>
        <w:gridCol w:w="1079"/>
        <w:gridCol w:w="1935"/>
        <w:gridCol w:w="1659"/>
        <w:gridCol w:w="2489"/>
        <w:gridCol w:w="1160"/>
      </w:tblGrid>
      <w:tr w14:paraId="1CBFAAB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5" w:hRule="atLeast"/>
          <w:jc w:val="center"/>
        </w:trPr>
        <w:tc>
          <w:tcPr>
            <w:tcW w:w="2157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26DA146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  <w:r>
              <w:rPr>
                <w:rFonts w:hint="eastAsia" w:ascii="宋体" w:hAnsi="宋体" w:eastAsia="宋体" w:cs="宋体"/>
                <w:szCs w:val="24"/>
              </w:rPr>
              <w:t>用电位置</w:t>
            </w:r>
          </w:p>
        </w:tc>
        <w:tc>
          <w:tcPr>
            <w:tcW w:w="1935" w:type="dxa"/>
            <w:vMerge w:val="restart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4E517DA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  <w:r>
              <w:rPr>
                <w:rFonts w:hint="eastAsia" w:ascii="宋体" w:hAnsi="宋体" w:eastAsia="宋体" w:cs="宋体"/>
                <w:szCs w:val="24"/>
              </w:rPr>
              <w:t>计划用电数量（KW·h）</w:t>
            </w:r>
          </w:p>
        </w:tc>
        <w:tc>
          <w:tcPr>
            <w:tcW w:w="1659" w:type="dxa"/>
            <w:vMerge w:val="restart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79F9B95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  <w:r>
              <w:rPr>
                <w:rFonts w:hint="eastAsia" w:ascii="宋体" w:hAnsi="宋体" w:eastAsia="宋体" w:cs="宋体"/>
                <w:szCs w:val="24"/>
              </w:rPr>
              <w:t>用  途</w:t>
            </w:r>
          </w:p>
        </w:tc>
        <w:tc>
          <w:tcPr>
            <w:tcW w:w="2489" w:type="dxa"/>
            <w:vMerge w:val="restart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BC34CC3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  <w:r>
              <w:rPr>
                <w:rFonts w:hint="eastAsia" w:ascii="宋体" w:hAnsi="宋体" w:eastAsia="宋体" w:cs="宋体"/>
                <w:szCs w:val="24"/>
              </w:rPr>
              <w:t>需 用 时 间</w:t>
            </w:r>
          </w:p>
          <w:p w14:paraId="409760AC">
            <w:pPr>
              <w:ind w:left="840" w:hanging="840" w:hangingChars="350"/>
              <w:jc w:val="center"/>
              <w:rPr>
                <w:rFonts w:hint="eastAsia" w:ascii="宋体" w:hAnsi="宋体" w:eastAsia="宋体" w:cs="宋体"/>
                <w:szCs w:val="24"/>
              </w:rPr>
            </w:pPr>
            <w:r>
              <w:rPr>
                <w:rFonts w:hint="eastAsia" w:ascii="宋体" w:hAnsi="宋体" w:eastAsia="宋体" w:cs="宋体"/>
                <w:szCs w:val="24"/>
                <w:u w:val="single"/>
              </w:rPr>
              <w:t xml:space="preserve">    </w:t>
            </w:r>
            <w:r>
              <w:rPr>
                <w:rFonts w:hint="eastAsia" w:ascii="宋体" w:hAnsi="宋体" w:eastAsia="宋体" w:cs="宋体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szCs w:val="24"/>
                <w:u w:val="single"/>
              </w:rPr>
              <w:t xml:space="preserve">  </w:t>
            </w:r>
            <w:r>
              <w:rPr>
                <w:rFonts w:hint="eastAsia" w:ascii="宋体" w:hAnsi="宋体" w:eastAsia="宋体" w:cs="宋体"/>
                <w:szCs w:val="24"/>
              </w:rPr>
              <w:t>月</w:t>
            </w:r>
          </w:p>
          <w:p w14:paraId="75A8831D">
            <w:pPr>
              <w:ind w:left="840" w:hanging="840" w:hangingChars="350"/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  <w:r>
              <w:rPr>
                <w:rFonts w:hint="eastAsia" w:ascii="宋体" w:hAnsi="宋体" w:eastAsia="宋体" w:cs="宋体"/>
                <w:szCs w:val="24"/>
              </w:rPr>
              <w:t>至</w:t>
            </w:r>
            <w:r>
              <w:rPr>
                <w:rFonts w:hint="eastAsia" w:ascii="宋体" w:hAnsi="宋体" w:eastAsia="宋体" w:cs="宋体"/>
                <w:szCs w:val="24"/>
                <w:u w:val="single"/>
              </w:rPr>
              <w:t xml:space="preserve">   </w:t>
            </w:r>
            <w:r>
              <w:rPr>
                <w:rFonts w:hint="eastAsia" w:ascii="宋体" w:hAnsi="宋体" w:eastAsia="宋体" w:cs="宋体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szCs w:val="24"/>
                <w:u w:val="single"/>
              </w:rPr>
              <w:t xml:space="preserve">  </w:t>
            </w:r>
            <w:r>
              <w:rPr>
                <w:rFonts w:hint="eastAsia" w:ascii="宋体" w:hAnsi="宋体" w:eastAsia="宋体" w:cs="宋体"/>
                <w:szCs w:val="24"/>
              </w:rPr>
              <w:t>月</w:t>
            </w:r>
          </w:p>
        </w:tc>
        <w:tc>
          <w:tcPr>
            <w:tcW w:w="1160" w:type="dxa"/>
            <w:vMerge w:val="restart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32A2E330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  <w:r>
              <w:rPr>
                <w:rFonts w:hint="eastAsia" w:ascii="宋体" w:hAnsi="宋体" w:eastAsia="宋体" w:cs="宋体"/>
                <w:szCs w:val="24"/>
              </w:rPr>
              <w:t>备  注</w:t>
            </w:r>
          </w:p>
        </w:tc>
      </w:tr>
      <w:tr w14:paraId="4E5BC10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7" w:hRule="atLeast"/>
          <w:jc w:val="center"/>
        </w:trPr>
        <w:tc>
          <w:tcPr>
            <w:tcW w:w="107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22C633D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  <w:r>
              <w:rPr>
                <w:rFonts w:hint="eastAsia" w:ascii="宋体" w:hAnsi="宋体" w:eastAsia="宋体" w:cs="宋体"/>
                <w:szCs w:val="24"/>
              </w:rPr>
              <w:t>桩号</w:t>
            </w:r>
          </w:p>
        </w:tc>
        <w:tc>
          <w:tcPr>
            <w:tcW w:w="10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D185BF0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  <w:r>
              <w:rPr>
                <w:rFonts w:hint="eastAsia" w:ascii="宋体" w:hAnsi="宋体" w:eastAsia="宋体" w:cs="宋体"/>
                <w:szCs w:val="24"/>
              </w:rPr>
              <w:t>左或右（m）</w:t>
            </w:r>
          </w:p>
        </w:tc>
        <w:tc>
          <w:tcPr>
            <w:tcW w:w="1935" w:type="dxa"/>
            <w:vMerge w:val="continue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FC25A9B">
            <w:pPr>
              <w:widowControl/>
              <w:jc w:val="left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1659" w:type="dxa"/>
            <w:vMerge w:val="continue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7FE5C01">
            <w:pPr>
              <w:widowControl/>
              <w:jc w:val="left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2489" w:type="dxa"/>
            <w:vMerge w:val="continue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F1E8FB1">
            <w:pPr>
              <w:widowControl/>
              <w:jc w:val="left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1160" w:type="dxa"/>
            <w:vMerge w:val="continue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491622BB">
            <w:pPr>
              <w:widowControl/>
              <w:jc w:val="left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</w:tr>
      <w:tr w14:paraId="7336F79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6" w:hRule="exact"/>
          <w:jc w:val="center"/>
        </w:trPr>
        <w:tc>
          <w:tcPr>
            <w:tcW w:w="1078" w:type="dxa"/>
            <w:vMerge w:val="restart"/>
            <w:tcBorders>
              <w:top w:val="single" w:color="auto" w:sz="6" w:space="0"/>
              <w:left w:val="single" w:color="auto" w:sz="12" w:space="0"/>
              <w:right w:val="single" w:color="auto" w:sz="6" w:space="0"/>
            </w:tcBorders>
            <w:vAlign w:val="center"/>
          </w:tcPr>
          <w:p w14:paraId="37DAF042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  <w:r>
              <w:rPr>
                <w:rFonts w:hint="eastAsia" w:ascii="宋体" w:hAnsi="宋体" w:eastAsia="宋体" w:cs="宋体"/>
                <w:spacing w:val="-6"/>
                <w:szCs w:val="24"/>
              </w:rPr>
              <w:t>项目部旁</w:t>
            </w:r>
          </w:p>
        </w:tc>
        <w:tc>
          <w:tcPr>
            <w:tcW w:w="10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EF6F7CB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  <w:r>
              <w:rPr>
                <w:rFonts w:hint="eastAsia" w:ascii="宋体" w:hAnsi="宋体" w:eastAsia="宋体" w:cs="宋体"/>
                <w:spacing w:val="-6"/>
                <w:szCs w:val="24"/>
              </w:rPr>
              <w:t>左40</w:t>
            </w:r>
          </w:p>
        </w:tc>
        <w:tc>
          <w:tcPr>
            <w:tcW w:w="19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E70C055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  <w:r>
              <w:rPr>
                <w:rFonts w:hint="eastAsia" w:ascii="宋体" w:hAnsi="宋体" w:eastAsia="宋体" w:cs="宋体"/>
                <w:spacing w:val="-6"/>
                <w:szCs w:val="24"/>
              </w:rPr>
              <w:t>30000</w:t>
            </w:r>
          </w:p>
        </w:tc>
        <w:tc>
          <w:tcPr>
            <w:tcW w:w="16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1F0F000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  <w:r>
              <w:rPr>
                <w:rFonts w:hint="eastAsia" w:ascii="宋体" w:hAnsi="宋体" w:eastAsia="宋体" w:cs="宋体"/>
                <w:spacing w:val="-6"/>
                <w:szCs w:val="24"/>
              </w:rPr>
              <w:t>拌合场</w:t>
            </w:r>
          </w:p>
        </w:tc>
        <w:tc>
          <w:tcPr>
            <w:tcW w:w="248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B4C474C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开工至竣工</w:t>
            </w:r>
          </w:p>
        </w:tc>
        <w:tc>
          <w:tcPr>
            <w:tcW w:w="11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0D2CC46E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</w:tr>
      <w:tr w14:paraId="635BED1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exact"/>
          <w:jc w:val="center"/>
        </w:trPr>
        <w:tc>
          <w:tcPr>
            <w:tcW w:w="1078" w:type="dxa"/>
            <w:vMerge w:val="continue"/>
            <w:tcBorders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B5DD875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10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361DF0C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  <w:r>
              <w:rPr>
                <w:rFonts w:hint="eastAsia" w:ascii="宋体" w:hAnsi="宋体" w:eastAsia="宋体" w:cs="宋体"/>
                <w:spacing w:val="-6"/>
                <w:szCs w:val="24"/>
              </w:rPr>
              <w:t>左60</w:t>
            </w:r>
          </w:p>
        </w:tc>
        <w:tc>
          <w:tcPr>
            <w:tcW w:w="19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B32388B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  <w:r>
              <w:rPr>
                <w:rFonts w:hint="eastAsia" w:ascii="宋体" w:hAnsi="宋体" w:eastAsia="宋体" w:cs="宋体"/>
                <w:spacing w:val="-6"/>
                <w:szCs w:val="24"/>
              </w:rPr>
              <w:t>4000</w:t>
            </w:r>
          </w:p>
        </w:tc>
        <w:tc>
          <w:tcPr>
            <w:tcW w:w="16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7CAEACE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  <w:r>
              <w:rPr>
                <w:rFonts w:hint="eastAsia" w:ascii="宋体" w:hAnsi="宋体" w:eastAsia="宋体" w:cs="宋体"/>
                <w:spacing w:val="-6"/>
                <w:szCs w:val="24"/>
              </w:rPr>
              <w:t>生活</w:t>
            </w:r>
          </w:p>
        </w:tc>
        <w:tc>
          <w:tcPr>
            <w:tcW w:w="248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9C2CFAD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开工至竣工</w:t>
            </w:r>
          </w:p>
        </w:tc>
        <w:tc>
          <w:tcPr>
            <w:tcW w:w="11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1DF38E86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</w:tr>
      <w:tr w14:paraId="4479BCC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exact"/>
          <w:jc w:val="center"/>
        </w:trPr>
        <w:tc>
          <w:tcPr>
            <w:tcW w:w="107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93B0956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10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9A51C7A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19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E76732A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16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FCAEBEA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248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CE00215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11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27177E1A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</w:tr>
      <w:tr w14:paraId="077C82B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07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F29E879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10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92A5BF2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19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62F41C0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16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A53EC06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248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DC19013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11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0025D0DA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</w:tr>
      <w:tr w14:paraId="48C9DCA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07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918845E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10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0FA8BE6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19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73A0AD5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16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68554DF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248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156E9F5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11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3010FC60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</w:tr>
      <w:tr w14:paraId="556783D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07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9070B13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10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FE60D06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19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9B9C0C5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16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CFF56F0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248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2E17456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11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6EAC1683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</w:tr>
      <w:tr w14:paraId="5CB2E5D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07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F6C90EB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10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CDEB174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19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25D5258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16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5D6A16D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248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4972C21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11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23D8BFDB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</w:tr>
      <w:tr w14:paraId="472AF05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07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8166124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10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3B11B1F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19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1DE82AD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16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A439D63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248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29B287A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11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79E31A1D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</w:tr>
      <w:tr w14:paraId="0AA3F57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07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237BBB9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10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BFD33D9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19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F71902B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16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2360A9F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248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317AD45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11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232B9AE4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</w:tr>
      <w:tr w14:paraId="134D77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07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0CB01E0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10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B8162B3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19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6C75A45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16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4A4D0FA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248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29B61BD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11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3B8FB126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</w:tr>
      <w:tr w14:paraId="429EBE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07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8D30B4B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10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A7FA91B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19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E958B5F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16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C7BEA71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248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8180400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11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61E828B9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</w:tr>
      <w:tr w14:paraId="7BB1F24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07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3F9037B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10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2088BFC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19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4857A46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16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D9FF621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248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8B45760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11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719832D2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</w:tr>
      <w:tr w14:paraId="217B135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07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DB942A7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10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27F71CC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19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55F8F1D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16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DEF2721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248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DDC99E6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11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1B8B0D2F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</w:tr>
      <w:tr w14:paraId="1FD2EAC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07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6A50B36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10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5668293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19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0EEC2AA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16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97B4897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248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F9B9D26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11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296D3312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</w:tr>
      <w:tr w14:paraId="3DBEC30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07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104B64B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10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FE63B30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19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F8DA7B4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16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96427F6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248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257B8CC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11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6BC74053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</w:tr>
      <w:tr w14:paraId="79AC3B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07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6BA9A77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10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E35F5E7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19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3348962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16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64A01BC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248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9D44FDB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11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581BA48B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</w:tr>
      <w:tr w14:paraId="1664E80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078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63D0106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10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0067664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193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0A2047F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165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59FB473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248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9F1600E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11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382864E9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</w:tr>
      <w:tr w14:paraId="4C390EA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exact"/>
          <w:jc w:val="center"/>
        </w:trPr>
        <w:tc>
          <w:tcPr>
            <w:tcW w:w="1078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 w14:paraId="18A6D82A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1079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 w14:paraId="496FE2F2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1935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 w14:paraId="57CB8E6E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1659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 w14:paraId="470FC702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2489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vAlign w:val="center"/>
          </w:tcPr>
          <w:p w14:paraId="13ACF856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  <w:tc>
          <w:tcPr>
            <w:tcW w:w="1160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647CB05F">
            <w:pPr>
              <w:jc w:val="center"/>
              <w:rPr>
                <w:rFonts w:hint="eastAsia" w:ascii="宋体" w:hAnsi="宋体" w:eastAsia="宋体" w:cs="宋体"/>
                <w:spacing w:val="-6"/>
                <w:szCs w:val="24"/>
              </w:rPr>
            </w:pPr>
          </w:p>
        </w:tc>
      </w:tr>
    </w:tbl>
    <w:p w14:paraId="1471BCA3">
      <w:pPr>
        <w:spacing w:line="400" w:lineRule="exact"/>
        <w:rPr>
          <w:rFonts w:hint="eastAsia" w:ascii="宋体" w:hAnsi="宋体" w:eastAsia="宋体" w:cs="宋体"/>
          <w:b/>
          <w:bCs/>
          <w:sz w:val="28"/>
          <w:szCs w:val="28"/>
        </w:rPr>
      </w:pPr>
    </w:p>
    <w:p w14:paraId="73A5A2BC"/>
    <w:sectPr>
      <w:footerReference r:id="rId3" w:type="default"/>
      <w:pgSz w:w="11906" w:h="16838"/>
      <w:pgMar w:top="1440" w:right="1080" w:bottom="1440" w:left="108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2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Sans Serif">
    <w:altName w:val="Arial"/>
    <w:panose1 w:val="00000000000000000000"/>
    <w:charset w:val="00"/>
    <w:family w:val="swiss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F53A4E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7" name="文本框 3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42B2DC9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87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LNJWO7QAAAABQEAAA8AAAAAAAAAAQAgAAAAIgAAAGRycy9kb3ducmV2LnhtbFBLAQIU&#10;ABQAAAAIAIdO4kC2oxfUNAIAAGUEAAAOAAAAAAAAAAEAIAAAAB8BAABkcnMvZTJvRG9jLnhtbFBL&#10;BQYAAAAABgAGAFkBAADF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42B2DC9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87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RjZjBkOWQyZGQ1NmViMTBhYmQ0OTE4OTRhN2I3N2QifQ=="/>
  </w:docVars>
  <w:rsids>
    <w:rsidRoot w:val="2E2A5F6C"/>
    <w:rsid w:val="04176276"/>
    <w:rsid w:val="05796194"/>
    <w:rsid w:val="1D9D42CC"/>
    <w:rsid w:val="1E733079"/>
    <w:rsid w:val="1EE44415"/>
    <w:rsid w:val="28047494"/>
    <w:rsid w:val="2A9D1DAB"/>
    <w:rsid w:val="2E2A5F6C"/>
    <w:rsid w:val="306E6FB7"/>
    <w:rsid w:val="31C84ED9"/>
    <w:rsid w:val="39140F65"/>
    <w:rsid w:val="3CFC74AC"/>
    <w:rsid w:val="3D480674"/>
    <w:rsid w:val="572E4925"/>
    <w:rsid w:val="5C157177"/>
    <w:rsid w:val="5EEE12FC"/>
    <w:rsid w:val="6AB27577"/>
    <w:rsid w:val="79F41EAC"/>
    <w:rsid w:val="7A8E7B56"/>
    <w:rsid w:val="7E9D2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宋体" w:hAnsi="Times New Roman" w:eastAsia="宋体" w:cs="Times New Roman"/>
      <w:sz w:val="24"/>
      <w:lang w:val="en-US" w:eastAsia="zh-CN" w:bidi="ar-SA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416" w:lineRule="auto"/>
      <w:outlineLvl w:val="1"/>
    </w:pPr>
    <w:rPr>
      <w:rFonts w:ascii="Arial" w:hAnsi="Arial" w:eastAsia="黑体"/>
      <w:b/>
      <w:kern w:val="2"/>
      <w:sz w:val="32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able of authorities"/>
    <w:basedOn w:val="1"/>
    <w:next w:val="1"/>
    <w:qFormat/>
    <w:uiPriority w:val="0"/>
    <w:pPr>
      <w:ind w:left="420" w:leftChars="200"/>
    </w:pPr>
  </w:style>
  <w:style w:type="paragraph" w:styleId="4">
    <w:name w:val="Body Text Indent"/>
    <w:basedOn w:val="1"/>
    <w:next w:val="1"/>
    <w:qFormat/>
    <w:uiPriority w:val="0"/>
    <w:pPr>
      <w:widowControl/>
      <w:overflowPunct w:val="0"/>
      <w:autoSpaceDE w:val="0"/>
      <w:autoSpaceDN w:val="0"/>
      <w:adjustRightInd w:val="0"/>
      <w:spacing w:line="360" w:lineRule="auto"/>
      <w:ind w:firstLine="540"/>
      <w:textAlignment w:val="baseline"/>
    </w:pPr>
    <w:rPr>
      <w:rFonts w:hAnsi="MS Sans Serif"/>
      <w:spacing w:val="12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/>
      <w:kern w:val="2"/>
      <w:sz w:val="18"/>
    </w:rPr>
  </w:style>
  <w:style w:type="paragraph" w:styleId="6">
    <w:name w:val="Body Text First Indent 2"/>
    <w:basedOn w:val="4"/>
    <w:qFormat/>
    <w:uiPriority w:val="0"/>
    <w:pPr>
      <w:tabs>
        <w:tab w:val="left" w:pos="0"/>
        <w:tab w:val="left" w:pos="993"/>
        <w:tab w:val="left" w:pos="1134"/>
      </w:tabs>
      <w:spacing w:after="120"/>
      <w:ind w:firstLine="420" w:firstLineChars="200"/>
    </w:pPr>
    <w:rPr>
      <w:rFonts w:ascii="Times New Roman" w:eastAsia="宋体"/>
      <w:sz w:val="21"/>
    </w:rPr>
  </w:style>
  <w:style w:type="paragraph" w:customStyle="1" w:styleId="9">
    <w:name w:val="&quot;footnote text&quot;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">
    <w:name w:val="表格5居中"/>
    <w:basedOn w:val="1"/>
    <w:qFormat/>
    <w:uiPriority w:val="0"/>
    <w:pPr>
      <w:jc w:val="center"/>
    </w:pPr>
    <w:rPr>
      <w:rFonts w:ascii="Times New Roman" w:eastAsia="宋体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2348</Words>
  <Characters>2990</Characters>
  <Lines>0</Lines>
  <Paragraphs>0</Paragraphs>
  <TotalTime>0</TotalTime>
  <ScaleCrop>false</ScaleCrop>
  <LinksUpToDate>false</LinksUpToDate>
  <CharactersWithSpaces>3079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2026-06-29T06:54:00Z</dcterms:created>
  <dc:creator>烟雨任平生</dc:creator>
  <cp:lastModifiedBy>WAGRX</cp:lastModifiedBy>
  <dcterms:modified xsi:type="dcterms:W3CDTF">2026-06-29T07:55:23Z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41FAEA76035945D2BDADEA5CE01EFE89_13</vt:lpwstr>
  </property>
  <property fmtid="{D5CDD505-2E9C-101B-9397-08002B2CF9AE}" pid="4" name="KSOTemplateDocerSaveRecord">
    <vt:lpwstr>eyJoZGlkIjoiZmU0NTYyOWI3NmQ1ODExYzhkNWEzNTUxMjcyOTZjYzciLCJ1c2VySWQiOiIyNTAzNjgxNjIifQ==</vt:lpwstr>
  </property>
</Properties>
</file>