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4D2BA" w14:textId="1520FFD9" w:rsidR="00A75B44" w:rsidRDefault="00870C01">
      <w:pPr>
        <w:rPr>
          <w:sz w:val="96"/>
          <w:szCs w:val="96"/>
        </w:rPr>
      </w:pPr>
      <w:r w:rsidRPr="00870C01">
        <w:rPr>
          <w:sz w:val="96"/>
          <w:szCs w:val="96"/>
        </w:rPr>
        <w:t xml:space="preserve">The main </w:t>
      </w:r>
    </w:p>
    <w:p w14:paraId="6385B994" w14:textId="7106AF40" w:rsidR="00870C01" w:rsidRDefault="00870C01">
      <w:pPr>
        <w:rPr>
          <w:sz w:val="96"/>
          <w:szCs w:val="96"/>
        </w:rPr>
      </w:pPr>
      <w:r>
        <w:rPr>
          <w:sz w:val="96"/>
          <w:szCs w:val="96"/>
        </w:rPr>
        <w:t xml:space="preserve">         The project is </w:t>
      </w:r>
    </w:p>
    <w:p w14:paraId="09DF2519" w14:textId="6B4F5B00" w:rsidR="00870C01" w:rsidRPr="00870C01" w:rsidRDefault="00870C01">
      <w:pPr>
        <w:rPr>
          <w:sz w:val="96"/>
          <w:szCs w:val="96"/>
        </w:rPr>
      </w:pPr>
      <w:r>
        <w:rPr>
          <w:sz w:val="96"/>
          <w:szCs w:val="96"/>
        </w:rPr>
        <w:t>Cal.</w:t>
      </w:r>
    </w:p>
    <w:sectPr w:rsidR="00870C01" w:rsidRPr="0087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0F"/>
    <w:rsid w:val="001D4F17"/>
    <w:rsid w:val="004C23A6"/>
    <w:rsid w:val="00745A0F"/>
    <w:rsid w:val="00870C01"/>
    <w:rsid w:val="00A7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0B78"/>
  <w15:chartTrackingRefBased/>
  <w15:docId w15:val="{6CB95866-9657-4B2F-948E-581E49A8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 Fas</dc:creator>
  <cp:keywords/>
  <dc:description/>
  <cp:lastModifiedBy>Fas Fas</cp:lastModifiedBy>
  <cp:revision>3</cp:revision>
  <dcterms:created xsi:type="dcterms:W3CDTF">2024-10-09T11:07:00Z</dcterms:created>
  <dcterms:modified xsi:type="dcterms:W3CDTF">2024-10-09T11:08:00Z</dcterms:modified>
</cp:coreProperties>
</file>