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1A1A2E"/>
          <w:sz w:val="40"/>
        </w:rPr>
        <w:t>Civilizational Tiering: Maturity Measured by Symbiosis, Not Power</w:t>
      </w:r>
    </w:p>
    <w:p>
      <w:pPr>
        <w:spacing w:after="320"/>
      </w:pPr>
      <w:r>
        <w:rPr>
          <w:i/>
          <w:color w:val="555577"/>
          <w:sz w:val="24"/>
        </w:rPr>
        <w:t>Hengyuan Cosmos — Entry 05 / Worldbuilding Series</w:t>
      </w:r>
    </w:p>
    <w:p>
      <w:pPr>
        <w:ind w:firstLine="0"/>
      </w:pPr>
      <w:r>
        <w:t>In most fictional cosmoses, civilizations are ranked by how much power they can project: how many immortals they have, how large their territory, how devastating their weapons. The Hengyuan Cosmos uses a different metric entirely — the Symbiosis Quotient — and it produces a ranking that will feel deeply counterintuitive to anyone raised on predatory fiction.</w:t>
      </w:r>
    </w:p>
    <w:p>
      <w:pPr>
        <w:spacing w:before="280" w:after="120"/>
      </w:pPr>
      <w:r>
        <w:rPr>
          <w:b/>
          <w:color w:val="2C3E50"/>
          <w:sz w:val="28"/>
        </w:rPr>
        <w:t>The Symbiosis Quotient</w:t>
      </w:r>
    </w:p>
    <w:p>
      <w:pPr>
        <w:ind w:firstLine="0"/>
      </w:pPr>
      <w:r>
        <w:t>A civilization's Symbiosis Quotient (SQ) measures the degree to which its energy, resources, and power flow reciprocally through its entire population and its surrounding ecosystem, rather than accumulating at the top. It is calculated roughly as:</w:t>
      </w:r>
    </w:p>
    <w:p>
      <w:pPr>
        <w:spacing w:before="160" w:after="160"/>
        <w:ind w:left="576"/>
      </w:pPr>
      <w:r>
        <w:rPr>
          <w:i/>
          <w:color w:val="4A4A6A"/>
          <w:sz w:val="22"/>
        </w:rPr>
        <w:t>SQ = (circulated energy / total energy) × (reciprocal tie density) × (anchor stability)</w:t>
      </w:r>
    </w:p>
    <w:p>
      <w:pPr>
        <w:ind w:firstLine="0"/>
      </w:pPr>
      <w:r>
        <w:t>A civilization where 90% of spiritual energy is hoarded by 1% of the population has a low SQ, even if that 1% is unimaginably powerful. A civilization where energy flows broadly, where reciprocal ties are dense, and where anchors are stable has a high SQ — even if no single individual is particularly strong by conventional standards.</w:t>
      </w:r>
    </w:p>
    <w:p>
      <w:pPr>
        <w:spacing w:before="280" w:after="120"/>
      </w:pPr>
      <w:r>
        <w:rPr>
          <w:b/>
          <w:color w:val="2C3E50"/>
          <w:sz w:val="28"/>
        </w:rPr>
        <w:t>The Five Tiers</w:t>
      </w:r>
    </w:p>
    <w:p>
      <w:pPr>
        <w:ind w:firstLine="0"/>
      </w:pPr>
      <w:r>
        <w:t>Tier 0 — Extractive: A civilization that takes without giving. Energy flows one-way, upward. Anchors are actively being severed. Drift Zones expand. This is the default state of most xianxia sects, and in the Hengyuan Cosmos it is considered a developmental disability — a civilization that has failed to mature. These civilizations are powerful in the short term and self-destructive in the long term.</w:t>
      </w:r>
    </w:p>
    <w:p>
      <w:pPr>
        <w:ind w:firstLine="0"/>
      </w:pPr>
      <w:r>
        <w:t>Tier 1 — Reciprocal: A civilization that has learned the basic principle of return. Cultivators give back to the land and the community, but the system is fragile — dependent on individual virtue rather than structural incentive. Most healthy mortal kingdoms and young sects sit here.</w:t>
      </w:r>
    </w:p>
    <w:p>
      <w:pPr>
        <w:ind w:firstLine="0"/>
      </w:pPr>
      <w:r>
        <w:t>Tier 2 — Circulatory: A civilization where circulation is institutionalized. Spirit Vein Stewards, Reciprocal Markets, and Cycle Festivals are not optional; they are infrastructure. Energy flows automatically, maintained by roles and systems rather than heroism. This is the target tier for most established cultivation societies.</w:t>
      </w:r>
    </w:p>
    <w:p>
      <w:pPr>
        <w:ind w:firstLine="0"/>
      </w:pPr>
      <w:r>
        <w:t>Tier 3 — Symbiotic: A civilization where the boundary between individual and system has softened. Cultivators are distributed-core beings, their power inseparable from their community. The civilization as a whole begins to function as a single anchor point in the broader cosmos. Decisions are made not by rulers but by resonance — the system collectively feels where weight needs to be added or removed.</w:t>
      </w:r>
    </w:p>
    <w:p>
      <w:pPr>
        <w:ind w:firstLine="0"/>
      </w:pPr>
      <w:r>
        <w:t>Tier 4 — Anchor-Civilization: The highest known tier. A civilization that has become a load-bearing anchor for the surrounding cosmos itself. Worlds depend on it for stability. Its cultivators do not ascend out of it — they ascend as it, carrying the whole civilization into higher planes together. Very few have reached this tier, and those that did are remembered not as empires but as foundations: the mountains that other worlds are built on.</w:t>
      </w:r>
    </w:p>
    <w:p>
      <w:pPr>
        <w:spacing w:before="280" w:after="120"/>
      </w:pPr>
      <w:r>
        <w:rPr>
          <w:b/>
          <w:color w:val="2C3E50"/>
          <w:sz w:val="28"/>
        </w:rPr>
        <w:t>Why This Matters for Storytelling</w:t>
      </w:r>
    </w:p>
    <w:p>
      <w:pPr>
        <w:ind w:firstLine="0"/>
      </w:pPr>
      <w:r>
        <w:t>A Tier 0 civilization can conquer a Tier 3 civilization in a war. The Tier 0 has concentrated power; the Tier 3 has distributed resilience. The Tier 0 will win battles. The Tier 3 will survive. And in the long run — which is the only run that matters in a cosmos measured in eons — survival is victory.</w:t>
      </w:r>
    </w:p>
    <w:p>
      <w:pPr>
        <w:ind w:firstLine="0"/>
      </w:pPr>
      <w:r>
        <w:t>This creates a fascinating dramatic tension: the most powerful civilizations by conventional metrics are often the least healthy, and the most mature civilizations are often the least impressive on a battlefield. The question is never "who wins the fight?" It is "who is still standing when the fight is over?"</w:t>
      </w:r>
    </w:p>
    <w:p>
      <w:pPr>
        <w:spacing w:before="320"/>
      </w:pPr>
      <w:r>
        <w:rPr>
          <w:color w:val="8888AA"/>
          <w:sz w:val="20"/>
        </w:rPr>
        <w:t>#HengyuanCosmos #Civilization #SymbiosisQuotient #Worldbuilding #TierSystem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