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1A0" w14:textId="4B6D265D" w:rsidR="00FB678E" w:rsidRDefault="00E915AD" w:rsidP="00E915AD">
      <w:pPr>
        <w:pStyle w:val="a4"/>
      </w:pPr>
      <w:r>
        <w:rPr>
          <w:rFonts w:hint="eastAsia"/>
        </w:rPr>
        <w:t>嗅探器文档</w:t>
      </w:r>
    </w:p>
    <w:p w14:paraId="16A47938" w14:textId="0427DA3A" w:rsidR="00E915AD" w:rsidRDefault="00E915AD" w:rsidP="00E915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环境配置</w:t>
      </w:r>
    </w:p>
    <w:p w14:paraId="33064F7B" w14:textId="6B2F56DD" w:rsidR="00E915AD" w:rsidRDefault="00E915AD" w:rsidP="00E915AD">
      <w:pPr>
        <w:ind w:firstLine="420"/>
        <w:rPr>
          <w:rFonts w:hint="eastAsia"/>
        </w:rPr>
      </w:pPr>
      <w:r>
        <w:rPr>
          <w:rFonts w:hint="eastAsia"/>
        </w:rPr>
        <w:t>首先，编程之前需要下载</w:t>
      </w:r>
      <w:r w:rsidRPr="00E915AD">
        <w:t>winpcap(windows packet capture)</w:t>
      </w:r>
      <w:r>
        <w:rPr>
          <w:rFonts w:hint="eastAsia"/>
        </w:rPr>
        <w:t>，以及win</w:t>
      </w:r>
      <w:r>
        <w:t>pcap</w:t>
      </w:r>
      <w:r>
        <w:rPr>
          <w:rFonts w:hint="eastAsia"/>
        </w:rPr>
        <w:t>的开发工具。如图1</w:t>
      </w:r>
      <w:r>
        <w:t>.1</w:t>
      </w:r>
      <w:r>
        <w:rPr>
          <w:rFonts w:hint="eastAsia"/>
        </w:rPr>
        <w:t>和图1</w:t>
      </w:r>
      <w:r>
        <w:t>.2</w:t>
      </w:r>
      <w:r>
        <w:rPr>
          <w:rFonts w:hint="eastAsia"/>
        </w:rPr>
        <w:t>。</w:t>
      </w:r>
      <w:r w:rsidR="00712A3C">
        <w:rPr>
          <w:rFonts w:hint="eastAsia"/>
        </w:rPr>
        <w:t>然后在</w:t>
      </w:r>
      <w:r w:rsidR="00712A3C">
        <w:tab/>
        <w:t>QT</w:t>
      </w:r>
      <w:r w:rsidR="00712A3C">
        <w:rPr>
          <w:rFonts w:hint="eastAsia"/>
        </w:rPr>
        <w:t>工程文件中引入winpcap库，如图1</w:t>
      </w:r>
      <w:r w:rsidR="00712A3C">
        <w:t>.3</w:t>
      </w:r>
      <w:r w:rsidR="00712A3C">
        <w:rPr>
          <w:rFonts w:hint="eastAsia"/>
        </w:rPr>
        <w:t>。</w:t>
      </w:r>
    </w:p>
    <w:p w14:paraId="3BADBB27" w14:textId="1F9A8E73" w:rsidR="00E915AD" w:rsidRDefault="00E915AD" w:rsidP="00712A3C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7578482" wp14:editId="009C2B71">
            <wp:extent cx="5274310" cy="546100"/>
            <wp:effectExtent l="0" t="0" r="2540" b="6350"/>
            <wp:docPr id="212602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2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7A55" w14:textId="424BEC7D" w:rsidR="00E915AD" w:rsidRDefault="00E915AD" w:rsidP="00712A3C">
      <w:pPr>
        <w:pStyle w:val="a3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t>1.1</w:t>
      </w:r>
    </w:p>
    <w:p w14:paraId="2F51B530" w14:textId="1DA5FC68" w:rsidR="00E915AD" w:rsidRDefault="00E915AD" w:rsidP="00712A3C">
      <w:pPr>
        <w:pStyle w:val="a3"/>
        <w:ind w:left="420" w:firstLineChars="0" w:firstLine="0"/>
        <w:jc w:val="center"/>
      </w:pPr>
      <w:r w:rsidRPr="00E915AD">
        <w:rPr>
          <w:noProof/>
        </w:rPr>
        <w:drawing>
          <wp:inline distT="0" distB="0" distL="0" distR="0" wp14:anchorId="7A54EC73" wp14:editId="38A9F723">
            <wp:extent cx="5274310" cy="3065145"/>
            <wp:effectExtent l="0" t="0" r="2540" b="1905"/>
            <wp:docPr id="986727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7157" w14:textId="12765373" w:rsidR="00E915AD" w:rsidRDefault="00E915AD" w:rsidP="00712A3C">
      <w:pPr>
        <w:pStyle w:val="a3"/>
        <w:ind w:left="420" w:firstLineChars="0" w:firstLine="0"/>
        <w:jc w:val="center"/>
      </w:pPr>
      <w:r>
        <w:rPr>
          <w:rFonts w:hint="eastAsia"/>
        </w:rPr>
        <w:t>图1</w:t>
      </w:r>
      <w:r>
        <w:t>.2</w:t>
      </w:r>
    </w:p>
    <w:p w14:paraId="1414A62A" w14:textId="5DCD3AF0" w:rsidR="00712A3C" w:rsidRDefault="00712A3C" w:rsidP="00712A3C">
      <w:pPr>
        <w:pStyle w:val="a3"/>
        <w:ind w:left="420" w:firstLineChars="0" w:firstLine="0"/>
        <w:jc w:val="center"/>
      </w:pPr>
      <w:r w:rsidRPr="00712A3C">
        <w:rPr>
          <w:noProof/>
        </w:rPr>
        <w:drawing>
          <wp:inline distT="0" distB="0" distL="0" distR="0" wp14:anchorId="12882487" wp14:editId="34D16AB8">
            <wp:extent cx="3684760" cy="1745615"/>
            <wp:effectExtent l="0" t="0" r="0" b="6985"/>
            <wp:docPr id="4333608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85" cy="17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4D3E" w14:textId="2A2E70E7" w:rsidR="00712A3C" w:rsidRDefault="00712A3C" w:rsidP="00712A3C">
      <w:pPr>
        <w:pStyle w:val="a3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图1</w:t>
      </w:r>
      <w:r>
        <w:t>.3</w:t>
      </w:r>
    </w:p>
    <w:p w14:paraId="431E802B" w14:textId="09D0676C" w:rsidR="00E915AD" w:rsidRDefault="00E915AD" w:rsidP="00E915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总体流程</w:t>
      </w:r>
    </w:p>
    <w:p w14:paraId="7D4C59C0" w14:textId="1275DF2C" w:rsidR="00712A3C" w:rsidRDefault="00712A3C" w:rsidP="00483BDD">
      <w:pPr>
        <w:pStyle w:val="a3"/>
        <w:ind w:left="420" w:firstLineChars="0" w:firstLine="0"/>
        <w:jc w:val="center"/>
      </w:pPr>
      <w:r w:rsidRPr="00712A3C">
        <w:rPr>
          <w:noProof/>
        </w:rPr>
        <w:lastRenderedPageBreak/>
        <w:drawing>
          <wp:inline distT="0" distB="0" distL="0" distR="0" wp14:anchorId="532D170A" wp14:editId="571AA8FA">
            <wp:extent cx="3380192" cy="2193503"/>
            <wp:effectExtent l="0" t="0" r="0" b="0"/>
            <wp:docPr id="20801169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827" cy="219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70CD" w14:textId="0BE5890A" w:rsidR="00483BDD" w:rsidRDefault="00483BDD" w:rsidP="00483BDD">
      <w:pPr>
        <w:pStyle w:val="a3"/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图2</w:t>
      </w:r>
      <w:r>
        <w:t>.1</w:t>
      </w:r>
    </w:p>
    <w:p w14:paraId="5F22DA39" w14:textId="56C6F818" w:rsidR="00712A3C" w:rsidRDefault="005B1FEF" w:rsidP="00483BD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4A19DAE" wp14:editId="460F4447">
            <wp:extent cx="3784453" cy="3098732"/>
            <wp:effectExtent l="0" t="0" r="6985" b="6985"/>
            <wp:docPr id="1792972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54" cy="310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19E6" w14:textId="4250CC38" w:rsidR="00483BDD" w:rsidRDefault="00483BDD" w:rsidP="00483BDD">
      <w:pPr>
        <w:pStyle w:val="a3"/>
        <w:ind w:left="420" w:firstLineChars="0" w:firstLine="0"/>
        <w:jc w:val="center"/>
      </w:pPr>
      <w:r>
        <w:rPr>
          <w:rFonts w:hint="eastAsia"/>
        </w:rPr>
        <w:t>图2</w:t>
      </w:r>
      <w:r>
        <w:t>.2</w:t>
      </w:r>
    </w:p>
    <w:p w14:paraId="04D7D114" w14:textId="05992766" w:rsidR="00483BDD" w:rsidRDefault="00483BDD" w:rsidP="00483BDD">
      <w:pPr>
        <w:ind w:firstLine="420"/>
        <w:rPr>
          <w:rFonts w:hint="eastAsia"/>
        </w:rPr>
      </w:pPr>
      <w:r>
        <w:rPr>
          <w:rFonts w:hint="eastAsia"/>
        </w:rPr>
        <w:t>如图2</w:t>
      </w:r>
      <w:r>
        <w:t>.1</w:t>
      </w:r>
      <w:r>
        <w:rPr>
          <w:rFonts w:hint="eastAsia"/>
        </w:rPr>
        <w:t>，主界面包含网卡选择，设置抓包过滤条件，开始和结束珠宝按钮，抓包展示表，单个包分析树，包具体内容表以及数据包统计。程序主要流程如图2</w:t>
      </w:r>
      <w:r>
        <w:t>.2</w:t>
      </w:r>
      <w:r>
        <w:rPr>
          <w:rFonts w:hint="eastAsia"/>
        </w:rPr>
        <w:t>所示。</w:t>
      </w:r>
    </w:p>
    <w:p w14:paraId="352B6A31" w14:textId="175AD4E4" w:rsidR="00E915AD" w:rsidRDefault="00E915AD" w:rsidP="00E915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详细介绍</w:t>
      </w:r>
    </w:p>
    <w:p w14:paraId="005DA238" w14:textId="77777777" w:rsidR="00E915AD" w:rsidRDefault="00E915AD" w:rsidP="00E915AD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E91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35B32"/>
    <w:multiLevelType w:val="hybridMultilevel"/>
    <w:tmpl w:val="9C724D2C"/>
    <w:lvl w:ilvl="0" w:tplc="A6EC49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1640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8E"/>
    <w:rsid w:val="00483BDD"/>
    <w:rsid w:val="005B1FEF"/>
    <w:rsid w:val="00712A3C"/>
    <w:rsid w:val="00E915AD"/>
    <w:rsid w:val="00FB678E"/>
    <w:rsid w:val="00FC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B69B"/>
  <w15:chartTrackingRefBased/>
  <w15:docId w15:val="{D6571336-595F-4673-A19C-7F1F3196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5A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915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915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徐澍芃</dc:creator>
  <cp:keywords/>
  <dc:description/>
  <cp:lastModifiedBy>徐澍芃</cp:lastModifiedBy>
  <cp:revision>5</cp:revision>
  <dcterms:created xsi:type="dcterms:W3CDTF">2023-10-27T00:23:00Z</dcterms:created>
  <dcterms:modified xsi:type="dcterms:W3CDTF">2023-10-27T01:25:00Z</dcterms:modified>
</cp:coreProperties>
</file>