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0824" w14:textId="23DBEF29" w:rsidR="00DC0ADD" w:rsidRDefault="005B2F75">
      <w:pPr>
        <w:tabs>
          <w:tab w:val="left" w:pos="2667"/>
        </w:tabs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76023D8" w14:textId="77777777" w:rsidR="00DC0ADD" w:rsidRDefault="00DC0ADD">
      <w:pPr>
        <w:pStyle w:val="Textoindependiente"/>
        <w:ind w:left="0"/>
        <w:rPr>
          <w:rFonts w:ascii="Times New Roman"/>
          <w:b w:val="0"/>
          <w:sz w:val="20"/>
        </w:rPr>
      </w:pPr>
    </w:p>
    <w:p w14:paraId="1E4BFC59" w14:textId="77777777" w:rsidR="00DC0ADD" w:rsidRDefault="00DC0ADD">
      <w:pPr>
        <w:pStyle w:val="Textoindependiente"/>
        <w:ind w:left="0"/>
        <w:rPr>
          <w:rFonts w:ascii="Times New Roman"/>
          <w:b w:val="0"/>
          <w:sz w:val="20"/>
        </w:rPr>
      </w:pPr>
    </w:p>
    <w:p w14:paraId="641CA4DE" w14:textId="77777777" w:rsidR="00DC0ADD" w:rsidRDefault="00DC0ADD">
      <w:pPr>
        <w:pStyle w:val="Textoindependiente"/>
        <w:spacing w:before="2"/>
        <w:ind w:left="0"/>
        <w:rPr>
          <w:rFonts w:ascii="Times New Roman"/>
          <w:b w:val="0"/>
          <w:sz w:val="28"/>
        </w:rPr>
      </w:pPr>
    </w:p>
    <w:p w14:paraId="644DD966" w14:textId="77777777" w:rsidR="00DC0ADD" w:rsidRDefault="005B2F75">
      <w:pPr>
        <w:pStyle w:val="Ttulo1"/>
      </w:pPr>
      <w:r>
        <w:rPr>
          <w:color w:val="3983B6"/>
        </w:rPr>
        <w:t>Descripción</w:t>
      </w:r>
    </w:p>
    <w:p w14:paraId="1999FEF1" w14:textId="77777777" w:rsidR="00DC0ADD" w:rsidRDefault="005B2F75">
      <w:pPr>
        <w:pStyle w:val="Textoindependiente"/>
        <w:spacing w:before="189"/>
        <w:ind w:left="741" w:right="115"/>
        <w:jc w:val="both"/>
      </w:pPr>
      <w:r>
        <w:rPr>
          <w:color w:val="343434"/>
        </w:rPr>
        <w:t>En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este</w:t>
      </w:r>
      <w:r>
        <w:rPr>
          <w:color w:val="343434"/>
          <w:spacing w:val="1"/>
        </w:rPr>
        <w:t xml:space="preserve"> </w:t>
      </w:r>
      <w:proofErr w:type="spellStart"/>
      <w:r>
        <w:rPr>
          <w:color w:val="343434"/>
        </w:rPr>
        <w:t>miniproyecto</w:t>
      </w:r>
      <w:proofErr w:type="spellEnd"/>
      <w:r>
        <w:rPr>
          <w:color w:val="343434"/>
          <w:spacing w:val="1"/>
        </w:rPr>
        <w:t xml:space="preserve"> </w:t>
      </w:r>
      <w:r>
        <w:rPr>
          <w:color w:val="343434"/>
        </w:rPr>
        <w:t>debe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completar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un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código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que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utilice</w:t>
      </w:r>
      <w:r>
        <w:rPr>
          <w:color w:val="343434"/>
          <w:spacing w:val="1"/>
        </w:rPr>
        <w:t xml:space="preserve"> </w:t>
      </w:r>
      <w:r>
        <w:rPr>
          <w:rFonts w:ascii="Roboto" w:hAnsi="Roboto"/>
          <w:color w:val="343434"/>
        </w:rPr>
        <w:t>estructuras</w:t>
      </w:r>
      <w:r>
        <w:rPr>
          <w:rFonts w:ascii="Roboto" w:hAnsi="Roboto"/>
          <w:color w:val="343434"/>
          <w:spacing w:val="1"/>
        </w:rPr>
        <w:t xml:space="preserve"> </w:t>
      </w:r>
      <w:r>
        <w:rPr>
          <w:rFonts w:ascii="Roboto" w:hAnsi="Roboto"/>
          <w:color w:val="343434"/>
        </w:rPr>
        <w:t xml:space="preserve">secuenciales </w:t>
      </w:r>
      <w:r>
        <w:rPr>
          <w:color w:val="343434"/>
        </w:rPr>
        <w:t xml:space="preserve">y </w:t>
      </w:r>
      <w:r>
        <w:rPr>
          <w:rFonts w:ascii="Roboto" w:hAnsi="Roboto"/>
          <w:color w:val="343434"/>
        </w:rPr>
        <w:t xml:space="preserve">no secuenciales </w:t>
      </w:r>
      <w:r>
        <w:rPr>
          <w:color w:val="343434"/>
        </w:rPr>
        <w:t>para obtener información a partir de los datos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públicos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la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ley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presupuestos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actualizada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3"/>
        </w:rPr>
        <w:t xml:space="preserve"> </w:t>
      </w:r>
      <w:proofErr w:type="gramStart"/>
      <w:r>
        <w:rPr>
          <w:color w:val="343434"/>
        </w:rPr>
        <w:t>Mayo</w:t>
      </w:r>
      <w:proofErr w:type="gramEnd"/>
      <w:r>
        <w:rPr>
          <w:color w:val="343434"/>
          <w:spacing w:val="-3"/>
        </w:rPr>
        <w:t xml:space="preserve"> </w:t>
      </w:r>
      <w:r>
        <w:rPr>
          <w:color w:val="343434"/>
        </w:rPr>
        <w:t>2021.</w:t>
      </w:r>
    </w:p>
    <w:p w14:paraId="43D611B5" w14:textId="77777777" w:rsidR="00DC0ADD" w:rsidRDefault="00DC0ADD">
      <w:pPr>
        <w:pStyle w:val="Textoindependiente"/>
        <w:ind w:left="0"/>
        <w:rPr>
          <w:sz w:val="28"/>
        </w:rPr>
      </w:pPr>
    </w:p>
    <w:p w14:paraId="06722267" w14:textId="77777777" w:rsidR="00DC0ADD" w:rsidRDefault="00DC0ADD">
      <w:pPr>
        <w:pStyle w:val="Textoindependiente"/>
        <w:spacing w:before="11"/>
        <w:ind w:left="0"/>
        <w:rPr>
          <w:sz w:val="29"/>
        </w:rPr>
      </w:pPr>
    </w:p>
    <w:p w14:paraId="639E6E22" w14:textId="77777777" w:rsidR="00DC0ADD" w:rsidRDefault="005B2F75">
      <w:pPr>
        <w:pStyle w:val="Ttulo1"/>
      </w:pPr>
      <w:proofErr w:type="gramStart"/>
      <w:r>
        <w:rPr>
          <w:color w:val="3983B6"/>
        </w:rPr>
        <w:t>El</w:t>
      </w:r>
      <w:r>
        <w:rPr>
          <w:color w:val="3983B6"/>
          <w:spacing w:val="2"/>
        </w:rPr>
        <w:t xml:space="preserve"> </w:t>
      </w:r>
      <w:r>
        <w:rPr>
          <w:color w:val="3983B6"/>
        </w:rPr>
        <w:t>trabajo</w:t>
      </w:r>
      <w:r>
        <w:rPr>
          <w:color w:val="3983B6"/>
          <w:spacing w:val="2"/>
        </w:rPr>
        <w:t xml:space="preserve"> </w:t>
      </w:r>
      <w:r>
        <w:rPr>
          <w:color w:val="3983B6"/>
        </w:rPr>
        <w:t>a</w:t>
      </w:r>
      <w:r>
        <w:rPr>
          <w:color w:val="3983B6"/>
          <w:spacing w:val="2"/>
        </w:rPr>
        <w:t xml:space="preserve"> </w:t>
      </w:r>
      <w:r>
        <w:rPr>
          <w:color w:val="3983B6"/>
        </w:rPr>
        <w:t>realizar</w:t>
      </w:r>
      <w:proofErr w:type="gramEnd"/>
    </w:p>
    <w:p w14:paraId="4FF3E857" w14:textId="014D7C42" w:rsidR="00DC0ADD" w:rsidRDefault="005B2F75">
      <w:pPr>
        <w:pStyle w:val="Textoindependiente"/>
        <w:spacing w:before="191"/>
        <w:ind w:left="741"/>
      </w:pPr>
      <w:r>
        <w:rPr>
          <w:color w:val="343434"/>
        </w:rPr>
        <w:t>Se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entregará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dos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archivos:</w:t>
      </w:r>
    </w:p>
    <w:p w14:paraId="5B253136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before="107" w:line="296" w:lineRule="exact"/>
        <w:ind w:hanging="361"/>
        <w:rPr>
          <w:b/>
          <w:sz w:val="24"/>
        </w:rPr>
      </w:pPr>
      <w:r>
        <w:rPr>
          <w:rFonts w:ascii="SimSun" w:hAnsi="SimSun"/>
          <w:color w:val="343434"/>
          <w:sz w:val="24"/>
        </w:rPr>
        <w:t>main.py</w:t>
      </w:r>
      <w:r>
        <w:rPr>
          <w:b/>
          <w:color w:val="343434"/>
          <w:sz w:val="24"/>
        </w:rPr>
        <w:t>.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único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archivo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debes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modificar.</w:t>
      </w:r>
    </w:p>
    <w:p w14:paraId="3CDDDC21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line="232" w:lineRule="auto"/>
        <w:ind w:right="120"/>
        <w:rPr>
          <w:rFonts w:ascii="Roboto" w:hAnsi="Roboto"/>
          <w:b/>
          <w:sz w:val="24"/>
        </w:rPr>
      </w:pPr>
      <w:r>
        <w:rPr>
          <w:rFonts w:ascii="SimSun" w:hAnsi="SimSun"/>
          <w:color w:val="343434"/>
          <w:sz w:val="24"/>
        </w:rPr>
        <w:t>ley-de-presupuestos-inicial-y-</w:t>
      </w:r>
      <w:proofErr w:type="spellStart"/>
      <w:r>
        <w:rPr>
          <w:rFonts w:ascii="SimSun" w:hAnsi="SimSun"/>
          <w:color w:val="343434"/>
          <w:sz w:val="24"/>
        </w:rPr>
        <w:t>vigentenivel</w:t>
      </w:r>
      <w:proofErr w:type="spellEnd"/>
      <w:r>
        <w:rPr>
          <w:rFonts w:ascii="SimSun" w:hAnsi="SimSun"/>
          <w:color w:val="343434"/>
          <w:sz w:val="24"/>
        </w:rPr>
        <w:t>-</w:t>
      </w:r>
      <w:proofErr w:type="spellStart"/>
      <w:r>
        <w:rPr>
          <w:rFonts w:ascii="SimSun" w:hAnsi="SimSun"/>
          <w:color w:val="343434"/>
          <w:sz w:val="24"/>
        </w:rPr>
        <w:t>partidaa</w:t>
      </w:r>
      <w:proofErr w:type="spellEnd"/>
      <w:r>
        <w:rPr>
          <w:rFonts w:ascii="SimSun" w:hAnsi="SimSun"/>
          <w:color w:val="343434"/>
          <w:sz w:val="24"/>
        </w:rPr>
        <w:t>--mayo-2021.csv</w:t>
      </w:r>
      <w:r>
        <w:rPr>
          <w:rFonts w:ascii="SimSun" w:hAnsi="SimSun"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documento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en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formato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CSV,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obtenido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desde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sitio</w:t>
      </w:r>
      <w:r>
        <w:rPr>
          <w:b/>
          <w:color w:val="343434"/>
          <w:spacing w:val="41"/>
          <w:sz w:val="24"/>
        </w:rPr>
        <w:t xml:space="preserve"> </w:t>
      </w:r>
      <w:r>
        <w:rPr>
          <w:b/>
          <w:color w:val="343434"/>
          <w:sz w:val="24"/>
        </w:rPr>
        <w:t>público:</w:t>
      </w:r>
      <w:r>
        <w:rPr>
          <w:b/>
          <w:color w:val="1154CC"/>
          <w:spacing w:val="-57"/>
          <w:sz w:val="24"/>
        </w:rPr>
        <w:t xml:space="preserve"> </w:t>
      </w:r>
      <w:hyperlink r:id="rId5">
        <w:r>
          <w:rPr>
            <w:b/>
            <w:color w:val="1154CC"/>
            <w:w w:val="95"/>
            <w:sz w:val="24"/>
            <w:u w:val="single" w:color="1154CC"/>
          </w:rPr>
          <w:t>https://datos.gob.cl/dataset/ley-de-presupuestos-inicial-y-vigente-a-mayo-</w:t>
        </w:r>
      </w:hyperlink>
      <w:r>
        <w:rPr>
          <w:b/>
          <w:color w:val="1154CC"/>
          <w:spacing w:val="1"/>
          <w:w w:val="95"/>
          <w:sz w:val="24"/>
        </w:rPr>
        <w:t xml:space="preserve"> </w:t>
      </w:r>
      <w:hyperlink r:id="rId6">
        <w:r>
          <w:rPr>
            <w:b/>
            <w:color w:val="1154CC"/>
            <w:w w:val="95"/>
            <w:sz w:val="24"/>
            <w:u w:val="single" w:color="1154CC"/>
          </w:rPr>
          <w:t>de-2021-del-gobierno-central-total</w:t>
        </w:r>
      </w:hyperlink>
      <w:r>
        <w:rPr>
          <w:b/>
          <w:color w:val="343434"/>
          <w:w w:val="95"/>
          <w:sz w:val="24"/>
        </w:rPr>
        <w:t>.</w:t>
      </w:r>
      <w:r>
        <w:rPr>
          <w:b/>
          <w:color w:val="343434"/>
          <w:spacing w:val="11"/>
          <w:w w:val="95"/>
          <w:sz w:val="24"/>
        </w:rPr>
        <w:t xml:space="preserve"> </w:t>
      </w:r>
      <w:r>
        <w:rPr>
          <w:rFonts w:ascii="Roboto" w:hAnsi="Roboto"/>
          <w:b/>
          <w:color w:val="343434"/>
          <w:w w:val="95"/>
          <w:sz w:val="24"/>
        </w:rPr>
        <w:t>Este</w:t>
      </w:r>
      <w:r>
        <w:rPr>
          <w:rFonts w:ascii="Roboto" w:hAnsi="Roboto"/>
          <w:b/>
          <w:color w:val="343434"/>
          <w:spacing w:val="13"/>
          <w:w w:val="95"/>
          <w:sz w:val="24"/>
        </w:rPr>
        <w:t xml:space="preserve"> </w:t>
      </w:r>
      <w:r>
        <w:rPr>
          <w:rFonts w:ascii="Roboto" w:hAnsi="Roboto"/>
          <w:b/>
          <w:color w:val="343434"/>
          <w:w w:val="95"/>
          <w:sz w:val="24"/>
        </w:rPr>
        <w:t>archivo</w:t>
      </w:r>
      <w:r>
        <w:rPr>
          <w:rFonts w:ascii="Roboto" w:hAnsi="Roboto"/>
          <w:b/>
          <w:color w:val="343434"/>
          <w:spacing w:val="12"/>
          <w:w w:val="95"/>
          <w:sz w:val="24"/>
        </w:rPr>
        <w:t xml:space="preserve"> </w:t>
      </w:r>
      <w:r>
        <w:rPr>
          <w:rFonts w:ascii="Roboto" w:hAnsi="Roboto"/>
          <w:b/>
          <w:color w:val="343434"/>
          <w:w w:val="95"/>
          <w:sz w:val="24"/>
        </w:rPr>
        <w:t>no</w:t>
      </w:r>
      <w:r>
        <w:rPr>
          <w:rFonts w:ascii="Roboto" w:hAnsi="Roboto"/>
          <w:b/>
          <w:color w:val="343434"/>
          <w:spacing w:val="11"/>
          <w:w w:val="95"/>
          <w:sz w:val="24"/>
        </w:rPr>
        <w:t xml:space="preserve"> </w:t>
      </w:r>
      <w:r>
        <w:rPr>
          <w:rFonts w:ascii="Roboto" w:hAnsi="Roboto"/>
          <w:b/>
          <w:color w:val="343434"/>
          <w:w w:val="95"/>
          <w:sz w:val="24"/>
        </w:rPr>
        <w:t>debe</w:t>
      </w:r>
      <w:r>
        <w:rPr>
          <w:rFonts w:ascii="Roboto" w:hAnsi="Roboto"/>
          <w:b/>
          <w:color w:val="343434"/>
          <w:spacing w:val="13"/>
          <w:w w:val="95"/>
          <w:sz w:val="24"/>
        </w:rPr>
        <w:t xml:space="preserve"> </w:t>
      </w:r>
      <w:r>
        <w:rPr>
          <w:rFonts w:ascii="Roboto" w:hAnsi="Roboto"/>
          <w:b/>
          <w:color w:val="343434"/>
          <w:w w:val="95"/>
          <w:sz w:val="24"/>
        </w:rPr>
        <w:t>ser</w:t>
      </w:r>
      <w:r>
        <w:rPr>
          <w:rFonts w:ascii="Roboto" w:hAnsi="Roboto"/>
          <w:b/>
          <w:color w:val="343434"/>
          <w:spacing w:val="12"/>
          <w:w w:val="95"/>
          <w:sz w:val="24"/>
        </w:rPr>
        <w:t xml:space="preserve"> </w:t>
      </w:r>
      <w:r>
        <w:rPr>
          <w:rFonts w:ascii="Roboto" w:hAnsi="Roboto"/>
          <w:b/>
          <w:color w:val="343434"/>
          <w:w w:val="95"/>
          <w:sz w:val="24"/>
        </w:rPr>
        <w:t>modificado.</w:t>
      </w:r>
    </w:p>
    <w:p w14:paraId="2652ACF7" w14:textId="77777777" w:rsidR="00DC0ADD" w:rsidRDefault="005B2F75">
      <w:pPr>
        <w:pStyle w:val="Textoindependiente"/>
        <w:spacing w:before="131" w:line="230" w:lineRule="auto"/>
        <w:ind w:left="741"/>
      </w:pPr>
      <w:r>
        <w:rPr>
          <w:color w:val="343434"/>
        </w:rPr>
        <w:t>El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formato</w:t>
      </w:r>
      <w:r>
        <w:rPr>
          <w:color w:val="343434"/>
          <w:spacing w:val="-14"/>
        </w:rPr>
        <w:t xml:space="preserve"> </w:t>
      </w:r>
      <w:r>
        <w:rPr>
          <w:color w:val="343434"/>
        </w:rPr>
        <w:t>del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archivo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CSV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contiene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líneas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con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valores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separados</w:t>
      </w:r>
      <w:r>
        <w:rPr>
          <w:color w:val="343434"/>
          <w:spacing w:val="-14"/>
        </w:rPr>
        <w:t xml:space="preserve"> </w:t>
      </w:r>
      <w:r>
        <w:rPr>
          <w:color w:val="343434"/>
        </w:rPr>
        <w:t>por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punto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y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coma</w:t>
      </w:r>
      <w:r>
        <w:rPr>
          <w:color w:val="343434"/>
          <w:spacing w:val="-57"/>
        </w:rPr>
        <w:t xml:space="preserve"> </w:t>
      </w:r>
      <w:r>
        <w:rPr>
          <w:color w:val="343434"/>
        </w:rPr>
        <w:t>(</w:t>
      </w:r>
      <w:r>
        <w:rPr>
          <w:rFonts w:ascii="SimSun" w:hAnsi="SimSun"/>
          <w:b w:val="0"/>
          <w:color w:val="343434"/>
        </w:rPr>
        <w:t>;</w:t>
      </w:r>
      <w:r>
        <w:rPr>
          <w:color w:val="343434"/>
        </w:rPr>
        <w:t>).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Los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contenidos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de cada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línea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son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los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siguientes:</w:t>
      </w:r>
    </w:p>
    <w:p w14:paraId="4CC24470" w14:textId="77777777" w:rsidR="00DC0ADD" w:rsidRDefault="005B2F75">
      <w:pPr>
        <w:spacing w:before="125" w:line="196" w:lineRule="auto"/>
        <w:ind w:left="741"/>
        <w:rPr>
          <w:rFonts w:ascii="SimSun" w:hAnsi="SimSun"/>
          <w:sz w:val="24"/>
        </w:rPr>
      </w:pPr>
      <w:proofErr w:type="gramStart"/>
      <w:r>
        <w:rPr>
          <w:rFonts w:ascii="SimSun" w:hAnsi="SimSun"/>
          <w:color w:val="343434"/>
          <w:sz w:val="24"/>
        </w:rPr>
        <w:t>id;año</w:t>
      </w:r>
      <w:proofErr w:type="gramEnd"/>
      <w:r>
        <w:rPr>
          <w:rFonts w:ascii="SimSun" w:hAnsi="SimSun"/>
          <w:color w:val="343434"/>
          <w:sz w:val="24"/>
        </w:rPr>
        <w:t>;mes;moneda;id_partida;nombre_partida;id_subtitulo;nombre_subtitul</w:t>
      </w:r>
      <w:r>
        <w:rPr>
          <w:rFonts w:ascii="SimSun" w:hAnsi="SimSun"/>
          <w:color w:val="343434"/>
          <w:spacing w:val="-117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o;monto_original;monto_actualizado</w:t>
      </w:r>
      <w:proofErr w:type="spellEnd"/>
    </w:p>
    <w:p w14:paraId="53C86C2E" w14:textId="77777777" w:rsidR="00DC0ADD" w:rsidRDefault="005B2F75">
      <w:pPr>
        <w:pStyle w:val="Textoindependiente"/>
        <w:spacing w:before="109"/>
        <w:ind w:left="741"/>
      </w:pPr>
      <w:r>
        <w:rPr>
          <w:color w:val="343434"/>
        </w:rPr>
        <w:t>Los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significados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cada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valor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son:</w:t>
      </w:r>
    </w:p>
    <w:p w14:paraId="4AEB0557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before="108" w:line="298" w:lineRule="exact"/>
        <w:ind w:hanging="361"/>
        <w:rPr>
          <w:b/>
          <w:sz w:val="24"/>
        </w:rPr>
      </w:pPr>
      <w:r>
        <w:rPr>
          <w:rFonts w:ascii="SimSun" w:hAnsi="SimSun"/>
          <w:color w:val="343434"/>
          <w:w w:val="95"/>
          <w:sz w:val="24"/>
        </w:rPr>
        <w:t>id:</w:t>
      </w:r>
      <w:r>
        <w:rPr>
          <w:rFonts w:ascii="SimSun" w:hAnsi="SimSun"/>
          <w:color w:val="343434"/>
          <w:spacing w:val="8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Es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un</w:t>
      </w:r>
      <w:r>
        <w:rPr>
          <w:b/>
          <w:color w:val="343434"/>
          <w:spacing w:val="2"/>
          <w:w w:val="95"/>
          <w:sz w:val="24"/>
        </w:rPr>
        <w:t xml:space="preserve"> </w:t>
      </w:r>
      <w:proofErr w:type="spellStart"/>
      <w:r>
        <w:rPr>
          <w:b/>
          <w:color w:val="343434"/>
          <w:w w:val="95"/>
          <w:sz w:val="24"/>
        </w:rPr>
        <w:t>int</w:t>
      </w:r>
      <w:proofErr w:type="spellEnd"/>
      <w:r>
        <w:rPr>
          <w:b/>
          <w:color w:val="343434"/>
          <w:w w:val="95"/>
          <w:sz w:val="24"/>
        </w:rPr>
        <w:t>,</w:t>
      </w:r>
      <w:r>
        <w:rPr>
          <w:b/>
          <w:color w:val="343434"/>
          <w:spacing w:val="2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es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el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número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de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fila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del</w:t>
      </w:r>
      <w:r>
        <w:rPr>
          <w:b/>
          <w:color w:val="343434"/>
          <w:spacing w:val="3"/>
          <w:w w:val="95"/>
          <w:sz w:val="24"/>
        </w:rPr>
        <w:t xml:space="preserve"> </w:t>
      </w:r>
      <w:proofErr w:type="spellStart"/>
      <w:r>
        <w:rPr>
          <w:b/>
          <w:color w:val="343434"/>
          <w:w w:val="95"/>
          <w:sz w:val="24"/>
        </w:rPr>
        <w:t>csv</w:t>
      </w:r>
      <w:proofErr w:type="spellEnd"/>
      <w:r>
        <w:rPr>
          <w:b/>
          <w:color w:val="343434"/>
          <w:w w:val="95"/>
          <w:sz w:val="24"/>
        </w:rPr>
        <w:t>.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No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es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un</w:t>
      </w:r>
      <w:r>
        <w:rPr>
          <w:b/>
          <w:color w:val="343434"/>
          <w:spacing w:val="2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dato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relevante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del</w:t>
      </w:r>
      <w:r>
        <w:rPr>
          <w:b/>
          <w:color w:val="343434"/>
          <w:spacing w:val="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archivo.</w:t>
      </w:r>
    </w:p>
    <w:p w14:paraId="3538B246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line="288" w:lineRule="exact"/>
        <w:ind w:hanging="361"/>
        <w:rPr>
          <w:b/>
          <w:sz w:val="24"/>
        </w:rPr>
      </w:pPr>
      <w:r>
        <w:rPr>
          <w:rFonts w:ascii="SimSun" w:hAnsi="SimSun"/>
          <w:color w:val="343434"/>
          <w:sz w:val="24"/>
        </w:rPr>
        <w:t>año</w:t>
      </w:r>
      <w:r>
        <w:rPr>
          <w:b/>
          <w:color w:val="343434"/>
          <w:sz w:val="24"/>
        </w:rPr>
        <w:t>: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6"/>
          <w:sz w:val="24"/>
        </w:rPr>
        <w:t xml:space="preserve"> </w:t>
      </w:r>
      <w:proofErr w:type="spellStart"/>
      <w:r>
        <w:rPr>
          <w:b/>
          <w:color w:val="343434"/>
          <w:sz w:val="24"/>
        </w:rPr>
        <w:t>integer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en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este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caso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siempre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6"/>
          <w:sz w:val="24"/>
        </w:rPr>
        <w:t xml:space="preserve"> </w:t>
      </w:r>
      <w:r>
        <w:rPr>
          <w:rFonts w:ascii="SimSun" w:hAnsi="SimSun"/>
          <w:color w:val="343434"/>
          <w:sz w:val="24"/>
        </w:rPr>
        <w:t>2020</w:t>
      </w:r>
      <w:r>
        <w:rPr>
          <w:b/>
          <w:color w:val="343434"/>
          <w:sz w:val="24"/>
        </w:rPr>
        <w:t>.</w:t>
      </w:r>
    </w:p>
    <w:p w14:paraId="5B1BEED6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line="288" w:lineRule="exact"/>
        <w:ind w:hanging="361"/>
        <w:rPr>
          <w:b/>
          <w:sz w:val="24"/>
        </w:rPr>
      </w:pPr>
      <w:r>
        <w:rPr>
          <w:rFonts w:ascii="SimSun" w:hAnsi="SimSun"/>
          <w:color w:val="343434"/>
          <w:sz w:val="24"/>
        </w:rPr>
        <w:t>mes</w:t>
      </w:r>
      <w:r>
        <w:rPr>
          <w:b/>
          <w:color w:val="343434"/>
          <w:sz w:val="24"/>
        </w:rPr>
        <w:t>: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6"/>
          <w:sz w:val="24"/>
        </w:rPr>
        <w:t xml:space="preserve"> </w:t>
      </w:r>
      <w:proofErr w:type="spellStart"/>
      <w:r>
        <w:rPr>
          <w:b/>
          <w:color w:val="343434"/>
          <w:sz w:val="24"/>
        </w:rPr>
        <w:t>integer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en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este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caso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siempre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6"/>
          <w:sz w:val="24"/>
        </w:rPr>
        <w:t xml:space="preserve"> </w:t>
      </w:r>
      <w:proofErr w:type="gramStart"/>
      <w:r>
        <w:rPr>
          <w:rFonts w:ascii="SimSun" w:hAnsi="SimSun"/>
          <w:color w:val="343434"/>
          <w:sz w:val="24"/>
        </w:rPr>
        <w:t>Marzo</w:t>
      </w:r>
      <w:proofErr w:type="gramEnd"/>
      <w:r>
        <w:rPr>
          <w:b/>
          <w:color w:val="343434"/>
          <w:sz w:val="24"/>
        </w:rPr>
        <w:t>.</w:t>
      </w:r>
    </w:p>
    <w:p w14:paraId="59A6658D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line="232" w:lineRule="auto"/>
        <w:ind w:right="117"/>
        <w:rPr>
          <w:b/>
          <w:sz w:val="24"/>
        </w:rPr>
      </w:pPr>
      <w:r>
        <w:rPr>
          <w:rFonts w:ascii="SimSun" w:hAnsi="SimSun"/>
          <w:color w:val="343434"/>
          <w:w w:val="95"/>
          <w:sz w:val="24"/>
        </w:rPr>
        <w:t>moneda</w:t>
      </w:r>
      <w:r>
        <w:rPr>
          <w:b/>
          <w:color w:val="343434"/>
          <w:w w:val="95"/>
          <w:sz w:val="24"/>
        </w:rPr>
        <w:t>:</w:t>
      </w:r>
      <w:r>
        <w:rPr>
          <w:b/>
          <w:color w:val="343434"/>
          <w:spacing w:val="2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Es</w:t>
      </w:r>
      <w:r>
        <w:rPr>
          <w:b/>
          <w:color w:val="343434"/>
          <w:spacing w:val="22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un</w:t>
      </w:r>
      <w:r>
        <w:rPr>
          <w:b/>
          <w:color w:val="343434"/>
          <w:spacing w:val="23"/>
          <w:w w:val="95"/>
          <w:sz w:val="24"/>
        </w:rPr>
        <w:t xml:space="preserve"> </w:t>
      </w:r>
      <w:proofErr w:type="spellStart"/>
      <w:r>
        <w:rPr>
          <w:b/>
          <w:color w:val="343434"/>
          <w:w w:val="95"/>
          <w:sz w:val="24"/>
        </w:rPr>
        <w:t>string</w:t>
      </w:r>
      <w:proofErr w:type="spellEnd"/>
      <w:r>
        <w:rPr>
          <w:b/>
          <w:color w:val="343434"/>
          <w:w w:val="95"/>
          <w:sz w:val="24"/>
        </w:rPr>
        <w:t>,</w:t>
      </w:r>
      <w:r>
        <w:rPr>
          <w:b/>
          <w:color w:val="343434"/>
          <w:spacing w:val="2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pueden</w:t>
      </w:r>
      <w:r>
        <w:rPr>
          <w:b/>
          <w:color w:val="343434"/>
          <w:spacing w:val="23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ser</w:t>
      </w:r>
      <w:r>
        <w:rPr>
          <w:b/>
          <w:color w:val="343434"/>
          <w:spacing w:val="23"/>
          <w:w w:val="95"/>
          <w:sz w:val="24"/>
        </w:rPr>
        <w:t xml:space="preserve"> </w:t>
      </w:r>
      <w:r>
        <w:rPr>
          <w:rFonts w:ascii="SimSun" w:hAnsi="SimSun"/>
          <w:color w:val="343434"/>
          <w:w w:val="95"/>
          <w:sz w:val="24"/>
        </w:rPr>
        <w:t>DOLARES</w:t>
      </w:r>
      <w:r>
        <w:rPr>
          <w:rFonts w:ascii="SimSun" w:hAnsi="SimSun"/>
          <w:color w:val="343434"/>
          <w:spacing w:val="-29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o</w:t>
      </w:r>
      <w:r>
        <w:rPr>
          <w:b/>
          <w:color w:val="343434"/>
          <w:spacing w:val="23"/>
          <w:w w:val="95"/>
          <w:sz w:val="24"/>
        </w:rPr>
        <w:t xml:space="preserve"> </w:t>
      </w:r>
      <w:r>
        <w:rPr>
          <w:rFonts w:ascii="SimSun" w:hAnsi="SimSun"/>
          <w:color w:val="343434"/>
          <w:w w:val="95"/>
          <w:sz w:val="24"/>
        </w:rPr>
        <w:t>PESOS</w:t>
      </w:r>
      <w:r>
        <w:rPr>
          <w:b/>
          <w:color w:val="343434"/>
          <w:w w:val="95"/>
          <w:sz w:val="24"/>
        </w:rPr>
        <w:t>.</w:t>
      </w:r>
      <w:r>
        <w:rPr>
          <w:b/>
          <w:color w:val="343434"/>
          <w:spacing w:val="25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Indica</w:t>
      </w:r>
      <w:r>
        <w:rPr>
          <w:b/>
          <w:color w:val="343434"/>
          <w:spacing w:val="20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la</w:t>
      </w:r>
      <w:r>
        <w:rPr>
          <w:b/>
          <w:color w:val="343434"/>
          <w:spacing w:val="25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moneda</w:t>
      </w:r>
      <w:r>
        <w:rPr>
          <w:b/>
          <w:color w:val="343434"/>
          <w:spacing w:val="21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usada</w:t>
      </w:r>
      <w:r>
        <w:rPr>
          <w:b/>
          <w:color w:val="343434"/>
          <w:spacing w:val="25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en</w:t>
      </w:r>
      <w:r>
        <w:rPr>
          <w:b/>
          <w:color w:val="343434"/>
          <w:spacing w:val="-54"/>
          <w:w w:val="95"/>
          <w:sz w:val="24"/>
        </w:rPr>
        <w:t xml:space="preserve"> </w:t>
      </w:r>
      <w:r>
        <w:rPr>
          <w:b/>
          <w:color w:val="343434"/>
          <w:sz w:val="24"/>
        </w:rPr>
        <w:t>la</w:t>
      </w:r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línea.</w:t>
      </w:r>
    </w:p>
    <w:p w14:paraId="5F92BBF2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line="232" w:lineRule="auto"/>
        <w:ind w:right="120"/>
        <w:rPr>
          <w:b/>
          <w:sz w:val="24"/>
        </w:rPr>
      </w:pP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b/>
          <w:color w:val="343434"/>
          <w:sz w:val="24"/>
        </w:rPr>
        <w:t>:</w:t>
      </w:r>
      <w:r>
        <w:rPr>
          <w:b/>
          <w:color w:val="343434"/>
          <w:spacing w:val="59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60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59"/>
          <w:sz w:val="24"/>
        </w:rPr>
        <w:t xml:space="preserve"> </w:t>
      </w:r>
      <w:r>
        <w:rPr>
          <w:b/>
          <w:color w:val="343434"/>
          <w:sz w:val="24"/>
        </w:rPr>
        <w:t>identificador</w:t>
      </w:r>
      <w:r>
        <w:rPr>
          <w:b/>
          <w:color w:val="343434"/>
          <w:spacing w:val="60"/>
          <w:sz w:val="24"/>
        </w:rPr>
        <w:t xml:space="preserve"> </w:t>
      </w:r>
      <w:r>
        <w:rPr>
          <w:b/>
          <w:color w:val="343434"/>
          <w:sz w:val="24"/>
        </w:rPr>
        <w:t>numérico</w:t>
      </w:r>
      <w:r>
        <w:rPr>
          <w:b/>
          <w:color w:val="343434"/>
          <w:spacing w:val="2"/>
          <w:sz w:val="24"/>
        </w:rPr>
        <w:t xml:space="preserve"> </w:t>
      </w:r>
      <w:r>
        <w:rPr>
          <w:b/>
          <w:color w:val="343434"/>
          <w:sz w:val="24"/>
        </w:rPr>
        <w:t>único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para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cada</w:t>
      </w:r>
      <w:r>
        <w:rPr>
          <w:b/>
          <w:color w:val="343434"/>
          <w:spacing w:val="59"/>
          <w:sz w:val="24"/>
        </w:rPr>
        <w:t xml:space="preserve"> </w:t>
      </w:r>
      <w:r>
        <w:rPr>
          <w:b/>
          <w:color w:val="343434"/>
          <w:sz w:val="24"/>
        </w:rPr>
        <w:t>partida.</w:t>
      </w:r>
      <w:r>
        <w:rPr>
          <w:b/>
          <w:color w:val="343434"/>
          <w:spacing w:val="60"/>
          <w:sz w:val="24"/>
        </w:rPr>
        <w:t xml:space="preserve"> </w:t>
      </w:r>
      <w:r>
        <w:rPr>
          <w:b/>
          <w:color w:val="343434"/>
          <w:sz w:val="24"/>
        </w:rPr>
        <w:t>Una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partida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3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destino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del presupuesto.</w:t>
      </w:r>
    </w:p>
    <w:p w14:paraId="1B411812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1"/>
          <w:tab w:val="left" w:pos="1462"/>
        </w:tabs>
        <w:spacing w:line="299" w:lineRule="exact"/>
        <w:ind w:hanging="361"/>
        <w:rPr>
          <w:b/>
          <w:sz w:val="24"/>
        </w:rPr>
      </w:pPr>
      <w:proofErr w:type="spellStart"/>
      <w:r>
        <w:rPr>
          <w:rFonts w:ascii="SimSun" w:hAnsi="SimSun"/>
          <w:color w:val="343434"/>
          <w:sz w:val="24"/>
        </w:rPr>
        <w:t>nombre_partida</w:t>
      </w:r>
      <w:proofErr w:type="spellEnd"/>
      <w:r>
        <w:rPr>
          <w:b/>
          <w:color w:val="343434"/>
          <w:sz w:val="24"/>
        </w:rPr>
        <w:t>: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6"/>
          <w:sz w:val="24"/>
        </w:rPr>
        <w:t xml:space="preserve"> </w:t>
      </w:r>
      <w:proofErr w:type="spellStart"/>
      <w:r>
        <w:rPr>
          <w:rFonts w:ascii="Roboto" w:hAnsi="Roboto"/>
          <w:i/>
          <w:color w:val="343434"/>
          <w:sz w:val="24"/>
        </w:rPr>
        <w:t>string</w:t>
      </w:r>
      <w:proofErr w:type="spellEnd"/>
      <w:r>
        <w:rPr>
          <w:rFonts w:ascii="Roboto" w:hAnsi="Roboto"/>
          <w:i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con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nombre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la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partida.</w:t>
      </w:r>
    </w:p>
    <w:p w14:paraId="2B452642" w14:textId="77777777" w:rsidR="00DC0ADD" w:rsidRDefault="00DC0ADD">
      <w:pPr>
        <w:spacing w:line="299" w:lineRule="exact"/>
        <w:rPr>
          <w:sz w:val="24"/>
        </w:rPr>
        <w:sectPr w:rsidR="00DC0ADD">
          <w:type w:val="continuous"/>
          <w:pgSz w:w="12240" w:h="15840"/>
          <w:pgMar w:top="1420" w:right="1580" w:bottom="280" w:left="960" w:header="720" w:footer="720" w:gutter="0"/>
          <w:cols w:space="720"/>
        </w:sectPr>
      </w:pPr>
    </w:p>
    <w:p w14:paraId="16D982E7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2"/>
        </w:tabs>
        <w:spacing w:before="66" w:line="237" w:lineRule="auto"/>
        <w:ind w:right="118"/>
        <w:jc w:val="both"/>
        <w:rPr>
          <w:rFonts w:ascii="Roboto" w:hAnsi="Roboto"/>
          <w:b/>
          <w:sz w:val="24"/>
        </w:rPr>
      </w:pPr>
      <w:proofErr w:type="spellStart"/>
      <w:r>
        <w:rPr>
          <w:rFonts w:ascii="SimSun" w:hAnsi="SimSun"/>
          <w:color w:val="343434"/>
          <w:sz w:val="24"/>
        </w:rPr>
        <w:lastRenderedPageBreak/>
        <w:t>id_subtitulo</w:t>
      </w:r>
      <w:proofErr w:type="spellEnd"/>
      <w:r>
        <w:rPr>
          <w:b/>
          <w:color w:val="343434"/>
          <w:sz w:val="24"/>
        </w:rPr>
        <w:t>: Es un identificador numérico único para cada subtítulo. Una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 xml:space="preserve">partida está dividida en subtítulos, cada uno con un monto asignado. </w:t>
      </w:r>
      <w:r>
        <w:rPr>
          <w:rFonts w:ascii="Roboto" w:hAnsi="Roboto"/>
          <w:b/>
          <w:color w:val="343434"/>
          <w:sz w:val="24"/>
        </w:rPr>
        <w:t>Un</w:t>
      </w:r>
      <w:r>
        <w:rPr>
          <w:rFonts w:ascii="Roboto" w:hAnsi="Roboto"/>
          <w:b/>
          <w:color w:val="343434"/>
          <w:spacing w:val="1"/>
          <w:sz w:val="24"/>
        </w:rPr>
        <w:t xml:space="preserve"> </w:t>
      </w:r>
      <w:r>
        <w:rPr>
          <w:rFonts w:ascii="Roboto" w:hAnsi="Roboto"/>
          <w:b/>
          <w:color w:val="343434"/>
          <w:sz w:val="24"/>
        </w:rPr>
        <w:t>subtítulo</w:t>
      </w:r>
      <w:r>
        <w:rPr>
          <w:rFonts w:ascii="Roboto" w:hAnsi="Roboto"/>
          <w:b/>
          <w:color w:val="343434"/>
          <w:spacing w:val="-1"/>
          <w:sz w:val="24"/>
        </w:rPr>
        <w:t xml:space="preserve"> </w:t>
      </w:r>
      <w:r>
        <w:rPr>
          <w:rFonts w:ascii="Roboto" w:hAnsi="Roboto"/>
          <w:b/>
          <w:color w:val="343434"/>
          <w:sz w:val="24"/>
        </w:rPr>
        <w:t>pertenece a</w:t>
      </w:r>
      <w:r>
        <w:rPr>
          <w:rFonts w:ascii="Roboto" w:hAnsi="Roboto"/>
          <w:b/>
          <w:color w:val="343434"/>
          <w:spacing w:val="-1"/>
          <w:sz w:val="24"/>
        </w:rPr>
        <w:t xml:space="preserve"> </w:t>
      </w:r>
      <w:r>
        <w:rPr>
          <w:rFonts w:ascii="Roboto" w:hAnsi="Roboto"/>
          <w:b/>
          <w:color w:val="343434"/>
          <w:sz w:val="24"/>
        </w:rPr>
        <w:t>una única partida.</w:t>
      </w:r>
    </w:p>
    <w:p w14:paraId="317F91FD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2"/>
        </w:tabs>
        <w:spacing w:line="285" w:lineRule="exact"/>
        <w:ind w:hanging="361"/>
        <w:jc w:val="both"/>
        <w:rPr>
          <w:b/>
          <w:sz w:val="24"/>
        </w:rPr>
      </w:pPr>
      <w:proofErr w:type="spellStart"/>
      <w:r>
        <w:rPr>
          <w:rFonts w:ascii="SimSun" w:hAnsi="SimSun"/>
          <w:color w:val="343434"/>
          <w:sz w:val="24"/>
        </w:rPr>
        <w:t>nombre_subtitulo</w:t>
      </w:r>
      <w:proofErr w:type="spellEnd"/>
      <w:r>
        <w:rPr>
          <w:b/>
          <w:color w:val="343434"/>
          <w:sz w:val="24"/>
        </w:rPr>
        <w:t>: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10"/>
          <w:sz w:val="24"/>
        </w:rPr>
        <w:t xml:space="preserve"> </w:t>
      </w:r>
      <w:proofErr w:type="spellStart"/>
      <w:r>
        <w:rPr>
          <w:rFonts w:ascii="Roboto" w:hAnsi="Roboto"/>
          <w:i/>
          <w:color w:val="343434"/>
          <w:sz w:val="24"/>
        </w:rPr>
        <w:t>string</w:t>
      </w:r>
      <w:proofErr w:type="spellEnd"/>
      <w:r>
        <w:rPr>
          <w:rFonts w:ascii="Roboto" w:hAnsi="Roboto"/>
          <w:i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con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nombre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del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subtítulo.</w:t>
      </w:r>
    </w:p>
    <w:p w14:paraId="061067FD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2"/>
        </w:tabs>
        <w:spacing w:line="232" w:lineRule="auto"/>
        <w:ind w:right="119"/>
        <w:jc w:val="both"/>
        <w:rPr>
          <w:b/>
          <w:sz w:val="24"/>
        </w:rPr>
      </w:pPr>
      <w:proofErr w:type="spellStart"/>
      <w:r>
        <w:rPr>
          <w:rFonts w:ascii="SimSun" w:hAnsi="SimSun"/>
          <w:color w:val="343434"/>
          <w:w w:val="95"/>
          <w:sz w:val="24"/>
        </w:rPr>
        <w:t>monto_original</w:t>
      </w:r>
      <w:proofErr w:type="spellEnd"/>
      <w:r>
        <w:rPr>
          <w:b/>
          <w:color w:val="343434"/>
          <w:w w:val="95"/>
          <w:sz w:val="24"/>
        </w:rPr>
        <w:t xml:space="preserve">: Es un </w:t>
      </w:r>
      <w:proofErr w:type="spellStart"/>
      <w:r>
        <w:rPr>
          <w:rFonts w:ascii="Roboto" w:hAnsi="Roboto"/>
          <w:i/>
          <w:color w:val="343434"/>
          <w:w w:val="95"/>
          <w:sz w:val="24"/>
        </w:rPr>
        <w:t>float</w:t>
      </w:r>
      <w:proofErr w:type="spellEnd"/>
      <w:r>
        <w:rPr>
          <w:rFonts w:ascii="Roboto" w:hAnsi="Roboto"/>
          <w:i/>
          <w:color w:val="343434"/>
          <w:w w:val="95"/>
          <w:sz w:val="24"/>
        </w:rPr>
        <w:t xml:space="preserve"> </w:t>
      </w:r>
      <w:r>
        <w:rPr>
          <w:b/>
          <w:color w:val="343434"/>
          <w:w w:val="95"/>
          <w:sz w:val="24"/>
        </w:rPr>
        <w:t>con el monto originalmente asignado al subtítulo</w:t>
      </w:r>
      <w:r>
        <w:rPr>
          <w:b/>
          <w:color w:val="343434"/>
          <w:spacing w:val="1"/>
          <w:w w:val="95"/>
          <w:sz w:val="24"/>
        </w:rPr>
        <w:t xml:space="preserve"> </w:t>
      </w:r>
      <w:r>
        <w:rPr>
          <w:b/>
          <w:color w:val="343434"/>
          <w:sz w:val="24"/>
        </w:rPr>
        <w:t>en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la ley</w:t>
      </w:r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presupuesto.</w:t>
      </w:r>
    </w:p>
    <w:p w14:paraId="3E71F68E" w14:textId="77777777" w:rsidR="00DC0ADD" w:rsidRDefault="005B2F75">
      <w:pPr>
        <w:pStyle w:val="Prrafodelista"/>
        <w:numPr>
          <w:ilvl w:val="0"/>
          <w:numId w:val="2"/>
        </w:numPr>
        <w:tabs>
          <w:tab w:val="left" w:pos="1462"/>
        </w:tabs>
        <w:spacing w:line="232" w:lineRule="auto"/>
        <w:ind w:right="121"/>
        <w:jc w:val="both"/>
        <w:rPr>
          <w:b/>
          <w:sz w:val="24"/>
        </w:rPr>
      </w:pPr>
      <w:proofErr w:type="spellStart"/>
      <w:r>
        <w:rPr>
          <w:rFonts w:ascii="SimSun" w:hAnsi="SimSun"/>
          <w:color w:val="343434"/>
          <w:sz w:val="24"/>
        </w:rPr>
        <w:t>monto_actualizado</w:t>
      </w:r>
      <w:proofErr w:type="spellEnd"/>
      <w:r>
        <w:rPr>
          <w:b/>
          <w:color w:val="343434"/>
          <w:sz w:val="24"/>
        </w:rPr>
        <w:t xml:space="preserve">: Es un </w:t>
      </w:r>
      <w:proofErr w:type="spellStart"/>
      <w:r>
        <w:rPr>
          <w:rFonts w:ascii="Roboto" w:hAnsi="Roboto"/>
          <w:i/>
          <w:color w:val="343434"/>
          <w:sz w:val="24"/>
        </w:rPr>
        <w:t>float</w:t>
      </w:r>
      <w:proofErr w:type="spellEnd"/>
      <w:r>
        <w:rPr>
          <w:rFonts w:ascii="Roboto" w:hAnsi="Roboto"/>
          <w:i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con el monto actualizado en el presupuesto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hasta</w:t>
      </w:r>
      <w:r>
        <w:rPr>
          <w:b/>
          <w:color w:val="343434"/>
          <w:spacing w:val="-2"/>
          <w:sz w:val="24"/>
        </w:rPr>
        <w:t xml:space="preserve"> </w:t>
      </w:r>
      <w:proofErr w:type="gramStart"/>
      <w:r>
        <w:rPr>
          <w:b/>
          <w:color w:val="343434"/>
          <w:sz w:val="24"/>
        </w:rPr>
        <w:t>Mayo</w:t>
      </w:r>
      <w:proofErr w:type="gramEnd"/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2021.</w:t>
      </w:r>
    </w:p>
    <w:p w14:paraId="350C6E6B" w14:textId="77777777" w:rsidR="00DC0ADD" w:rsidRDefault="005B2F75">
      <w:pPr>
        <w:pStyle w:val="Textoindependiente"/>
        <w:spacing w:before="119"/>
        <w:ind w:left="741" w:right="118"/>
        <w:jc w:val="both"/>
      </w:pPr>
      <w:r>
        <w:rPr>
          <w:color w:val="343434"/>
        </w:rPr>
        <w:t>El código que se entrega contiene un menú principal y una función incompleta que</w:t>
      </w:r>
      <w:r>
        <w:rPr>
          <w:color w:val="343434"/>
          <w:spacing w:val="-57"/>
        </w:rPr>
        <w:t xml:space="preserve"> </w:t>
      </w:r>
      <w:r>
        <w:rPr>
          <w:color w:val="343434"/>
        </w:rPr>
        <w:t>carga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datos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desde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el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archivo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CSV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entregado.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Debe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realizar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las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siguientes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acciones.</w:t>
      </w:r>
    </w:p>
    <w:p w14:paraId="38F4C7A1" w14:textId="77777777" w:rsidR="00DC0ADD" w:rsidRDefault="005B2F75">
      <w:pPr>
        <w:pStyle w:val="Prrafodelista"/>
        <w:numPr>
          <w:ilvl w:val="0"/>
          <w:numId w:val="1"/>
        </w:numPr>
        <w:tabs>
          <w:tab w:val="left" w:pos="1442"/>
        </w:tabs>
        <w:spacing w:before="129" w:line="230" w:lineRule="auto"/>
        <w:ind w:right="116"/>
        <w:jc w:val="both"/>
        <w:rPr>
          <w:b/>
          <w:sz w:val="24"/>
        </w:rPr>
      </w:pPr>
      <w:r>
        <w:rPr>
          <w:b/>
          <w:color w:val="343434"/>
          <w:sz w:val="24"/>
        </w:rPr>
        <w:t>Completar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la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función</w:t>
      </w:r>
      <w:r>
        <w:rPr>
          <w:b/>
          <w:color w:val="343434"/>
          <w:spacing w:val="1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43434"/>
          <w:sz w:val="24"/>
        </w:rPr>
        <w:t>cargar_datos</w:t>
      </w:r>
      <w:proofErr w:type="spellEnd"/>
      <w:r>
        <w:rPr>
          <w:b/>
          <w:color w:val="343434"/>
          <w:sz w:val="24"/>
        </w:rPr>
        <w:t>: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Esta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función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recibe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3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parámetros.</w:t>
      </w:r>
      <w:r>
        <w:rPr>
          <w:b/>
          <w:color w:val="343434"/>
          <w:spacing w:val="1"/>
          <w:sz w:val="24"/>
        </w:rPr>
        <w:t xml:space="preserve"> </w:t>
      </w:r>
      <w:r>
        <w:rPr>
          <w:rFonts w:ascii="SimSun" w:hAnsi="SimSun"/>
          <w:color w:val="343434"/>
          <w:sz w:val="24"/>
        </w:rPr>
        <w:t>archivo</w:t>
      </w:r>
      <w:r>
        <w:rPr>
          <w:b/>
          <w:color w:val="343434"/>
          <w:sz w:val="24"/>
        </w:rPr>
        <w:t xml:space="preserve">, que es un </w:t>
      </w:r>
      <w:proofErr w:type="spellStart"/>
      <w:r>
        <w:rPr>
          <w:b/>
          <w:color w:val="343434"/>
          <w:sz w:val="24"/>
        </w:rPr>
        <w:t>string</w:t>
      </w:r>
      <w:proofErr w:type="spellEnd"/>
      <w:r>
        <w:rPr>
          <w:b/>
          <w:color w:val="343434"/>
          <w:sz w:val="24"/>
        </w:rPr>
        <w:t xml:space="preserve"> con el nombre del archivo que se leerá, </w:t>
      </w:r>
      <w:r>
        <w:rPr>
          <w:rFonts w:ascii="SimSun" w:hAnsi="SimSun"/>
          <w:color w:val="343434"/>
          <w:sz w:val="24"/>
        </w:rPr>
        <w:t>partidas</w:t>
      </w:r>
      <w:r>
        <w:rPr>
          <w:b/>
          <w:color w:val="343434"/>
          <w:sz w:val="24"/>
        </w:rPr>
        <w:t>,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 xml:space="preserve">que es un conjunto vacío, y </w:t>
      </w:r>
      <w:proofErr w:type="spellStart"/>
      <w:r>
        <w:rPr>
          <w:rFonts w:ascii="SimSun" w:hAnsi="SimSun"/>
          <w:color w:val="343434"/>
          <w:sz w:val="24"/>
        </w:rPr>
        <w:t>datos_partidas</w:t>
      </w:r>
      <w:proofErr w:type="spellEnd"/>
      <w:r>
        <w:rPr>
          <w:b/>
          <w:color w:val="343434"/>
          <w:sz w:val="24"/>
        </w:rPr>
        <w:t>, que es un diccionario vacío. La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función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ya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lee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archivo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trabaja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formato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los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datos,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lo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debes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hacer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almacenar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en</w:t>
      </w:r>
      <w:r>
        <w:rPr>
          <w:b/>
          <w:color w:val="343434"/>
          <w:spacing w:val="1"/>
          <w:sz w:val="24"/>
        </w:rPr>
        <w:t xml:space="preserve"> </w:t>
      </w:r>
      <w:r>
        <w:rPr>
          <w:rFonts w:ascii="SimSun" w:hAnsi="SimSun"/>
          <w:color w:val="343434"/>
          <w:sz w:val="24"/>
        </w:rPr>
        <w:t xml:space="preserve">partidas </w:t>
      </w:r>
      <w:r>
        <w:rPr>
          <w:b/>
          <w:color w:val="343434"/>
          <w:sz w:val="24"/>
        </w:rPr>
        <w:t>cada</w:t>
      </w:r>
      <w:r>
        <w:rPr>
          <w:b/>
          <w:color w:val="343434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rFonts w:ascii="SimSun" w:hAnsi="SimSun"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con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su</w:t>
      </w:r>
      <w:r>
        <w:rPr>
          <w:b/>
          <w:color w:val="343434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nombre_</w:t>
      </w:r>
      <w:proofErr w:type="gramStart"/>
      <w:r>
        <w:rPr>
          <w:rFonts w:ascii="SimSun" w:hAnsi="SimSun"/>
          <w:color w:val="343434"/>
          <w:sz w:val="24"/>
        </w:rPr>
        <w:t>partida</w:t>
      </w:r>
      <w:proofErr w:type="spellEnd"/>
      <w:r>
        <w:rPr>
          <w:rFonts w:ascii="SimSun" w:hAnsi="SimSun"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respectivo</w:t>
      </w:r>
      <w:proofErr w:type="gramEnd"/>
      <w:r>
        <w:rPr>
          <w:b/>
          <w:color w:val="343434"/>
          <w:sz w:val="24"/>
        </w:rPr>
        <w:t xml:space="preserve">, y almacenar en </w:t>
      </w:r>
      <w:proofErr w:type="spellStart"/>
      <w:r>
        <w:rPr>
          <w:rFonts w:ascii="SimSun" w:hAnsi="SimSun"/>
          <w:color w:val="343434"/>
          <w:sz w:val="24"/>
        </w:rPr>
        <w:t>datos_partidas</w:t>
      </w:r>
      <w:proofErr w:type="spellEnd"/>
      <w:r>
        <w:rPr>
          <w:rFonts w:ascii="SimSun" w:hAnsi="SimSun"/>
          <w:color w:val="343434"/>
          <w:sz w:val="24"/>
        </w:rPr>
        <w:t xml:space="preserve"> </w:t>
      </w:r>
      <w:r>
        <w:rPr>
          <w:b/>
          <w:color w:val="343434"/>
          <w:sz w:val="24"/>
        </w:rPr>
        <w:t xml:space="preserve">como </w:t>
      </w:r>
      <w:proofErr w:type="spellStart"/>
      <w:r>
        <w:rPr>
          <w:rFonts w:ascii="Roboto" w:hAnsi="Roboto"/>
          <w:i/>
          <w:color w:val="343434"/>
          <w:sz w:val="24"/>
        </w:rPr>
        <w:t>value</w:t>
      </w:r>
      <w:proofErr w:type="spellEnd"/>
      <w:r>
        <w:rPr>
          <w:rFonts w:ascii="Roboto" w:hAnsi="Roboto"/>
          <w:i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la información de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todos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los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subtítulos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la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partida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sus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montos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asociados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(original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actualizado),</w:t>
      </w:r>
      <w:r>
        <w:rPr>
          <w:b/>
          <w:color w:val="343434"/>
          <w:spacing w:val="-4"/>
          <w:sz w:val="24"/>
        </w:rPr>
        <w:t xml:space="preserve"> </w:t>
      </w:r>
      <w:r>
        <w:rPr>
          <w:b/>
          <w:color w:val="343434"/>
          <w:sz w:val="24"/>
        </w:rPr>
        <w:t>usando</w:t>
      </w:r>
      <w:r>
        <w:rPr>
          <w:b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como</w:t>
      </w:r>
      <w:r>
        <w:rPr>
          <w:b/>
          <w:color w:val="343434"/>
          <w:spacing w:val="-3"/>
          <w:sz w:val="24"/>
        </w:rPr>
        <w:t xml:space="preserve"> </w:t>
      </w:r>
      <w:proofErr w:type="spellStart"/>
      <w:r>
        <w:rPr>
          <w:rFonts w:ascii="Roboto" w:hAnsi="Roboto"/>
          <w:i/>
          <w:color w:val="343434"/>
          <w:sz w:val="24"/>
        </w:rPr>
        <w:t>key</w:t>
      </w:r>
      <w:proofErr w:type="spellEnd"/>
      <w:r>
        <w:rPr>
          <w:rFonts w:ascii="Roboto" w:hAnsi="Roboto"/>
          <w:i/>
          <w:color w:val="343434"/>
          <w:spacing w:val="-3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4"/>
          <w:sz w:val="24"/>
        </w:rPr>
        <w:t xml:space="preserve"> </w:t>
      </w:r>
      <w:r>
        <w:rPr>
          <w:b/>
          <w:color w:val="343434"/>
          <w:sz w:val="24"/>
        </w:rPr>
        <w:t>dato</w:t>
      </w:r>
      <w:r>
        <w:rPr>
          <w:b/>
          <w:color w:val="343434"/>
          <w:spacing w:val="-3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b/>
          <w:color w:val="343434"/>
          <w:sz w:val="24"/>
        </w:rPr>
        <w:t>.</w:t>
      </w:r>
      <w:r>
        <w:rPr>
          <w:b/>
          <w:color w:val="343434"/>
          <w:spacing w:val="-3"/>
          <w:sz w:val="24"/>
        </w:rPr>
        <w:t xml:space="preserve"> </w:t>
      </w:r>
      <w:r>
        <w:rPr>
          <w:b/>
          <w:color w:val="343434"/>
          <w:sz w:val="24"/>
        </w:rPr>
        <w:t>Puede</w:t>
      </w:r>
      <w:r>
        <w:rPr>
          <w:b/>
          <w:color w:val="343434"/>
          <w:spacing w:val="-4"/>
          <w:sz w:val="24"/>
        </w:rPr>
        <w:t xml:space="preserve"> </w:t>
      </w:r>
      <w:r>
        <w:rPr>
          <w:b/>
          <w:color w:val="343434"/>
          <w:sz w:val="24"/>
        </w:rPr>
        <w:t>usar</w:t>
      </w:r>
      <w:r>
        <w:rPr>
          <w:b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la</w:t>
      </w:r>
      <w:r>
        <w:rPr>
          <w:b/>
          <w:color w:val="343434"/>
          <w:spacing w:val="-4"/>
          <w:sz w:val="24"/>
        </w:rPr>
        <w:t xml:space="preserve"> </w:t>
      </w:r>
      <w:r>
        <w:rPr>
          <w:b/>
          <w:color w:val="343434"/>
          <w:sz w:val="24"/>
        </w:rPr>
        <w:t>estructura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secuencial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o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no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secuencial</w:t>
      </w:r>
      <w:r>
        <w:rPr>
          <w:b/>
          <w:color w:val="343434"/>
          <w:spacing w:val="-10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más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le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acomode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como</w:t>
      </w:r>
      <w:r>
        <w:rPr>
          <w:b/>
          <w:color w:val="343434"/>
          <w:spacing w:val="-11"/>
          <w:sz w:val="24"/>
        </w:rPr>
        <w:t xml:space="preserve"> </w:t>
      </w:r>
      <w:proofErr w:type="spellStart"/>
      <w:r>
        <w:rPr>
          <w:rFonts w:ascii="Roboto" w:hAnsi="Roboto"/>
          <w:i/>
          <w:color w:val="343434"/>
          <w:sz w:val="24"/>
        </w:rPr>
        <w:t>value</w:t>
      </w:r>
      <w:proofErr w:type="spellEnd"/>
      <w:r>
        <w:rPr>
          <w:b/>
          <w:color w:val="343434"/>
          <w:sz w:val="24"/>
        </w:rPr>
        <w:t>.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Al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finalizar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esta</w:t>
      </w:r>
      <w:r>
        <w:rPr>
          <w:b/>
          <w:color w:val="343434"/>
          <w:spacing w:val="-58"/>
          <w:sz w:val="24"/>
        </w:rPr>
        <w:t xml:space="preserve"> </w:t>
      </w:r>
      <w:r>
        <w:rPr>
          <w:b/>
          <w:color w:val="343434"/>
          <w:sz w:val="24"/>
        </w:rPr>
        <w:t>función,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las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variables</w:t>
      </w:r>
      <w:r>
        <w:rPr>
          <w:b/>
          <w:color w:val="343434"/>
          <w:spacing w:val="1"/>
          <w:sz w:val="24"/>
        </w:rPr>
        <w:t xml:space="preserve"> </w:t>
      </w:r>
      <w:r>
        <w:rPr>
          <w:rFonts w:ascii="SimSun" w:hAnsi="SimSun"/>
          <w:color w:val="343434"/>
          <w:sz w:val="24"/>
        </w:rPr>
        <w:t xml:space="preserve">partidas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datos_partidas</w:t>
      </w:r>
      <w:proofErr w:type="spellEnd"/>
      <w:r>
        <w:rPr>
          <w:rFonts w:ascii="SimSun" w:hAnsi="SimSun"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deben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contener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las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estructuras</w:t>
      </w:r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descritas.</w:t>
      </w:r>
    </w:p>
    <w:p w14:paraId="219B2D47" w14:textId="77777777" w:rsidR="00DC0ADD" w:rsidRDefault="005B2F75">
      <w:pPr>
        <w:pStyle w:val="Prrafodelista"/>
        <w:numPr>
          <w:ilvl w:val="0"/>
          <w:numId w:val="1"/>
        </w:numPr>
        <w:tabs>
          <w:tab w:val="left" w:pos="1442"/>
        </w:tabs>
        <w:spacing w:before="130" w:line="235" w:lineRule="auto"/>
        <w:ind w:right="117"/>
        <w:jc w:val="both"/>
        <w:rPr>
          <w:b/>
          <w:sz w:val="24"/>
        </w:rPr>
      </w:pPr>
      <w:r>
        <w:rPr>
          <w:b/>
          <w:color w:val="343434"/>
          <w:sz w:val="24"/>
        </w:rPr>
        <w:t xml:space="preserve">Completar la función </w:t>
      </w:r>
      <w:proofErr w:type="spellStart"/>
      <w:r>
        <w:rPr>
          <w:rFonts w:ascii="Trebuchet MS" w:hAnsi="Trebuchet MS"/>
          <w:b/>
          <w:color w:val="343434"/>
          <w:sz w:val="24"/>
        </w:rPr>
        <w:t>montos_por_partida</w:t>
      </w:r>
      <w:proofErr w:type="spellEnd"/>
      <w:r>
        <w:rPr>
          <w:b/>
          <w:color w:val="343434"/>
          <w:sz w:val="24"/>
        </w:rPr>
        <w:t>: Esta función recibe el conjunto</w:t>
      </w:r>
      <w:r>
        <w:rPr>
          <w:b/>
          <w:color w:val="343434"/>
          <w:spacing w:val="1"/>
          <w:sz w:val="24"/>
        </w:rPr>
        <w:t xml:space="preserve"> </w:t>
      </w:r>
      <w:r>
        <w:rPr>
          <w:rFonts w:ascii="SimSun" w:hAnsi="SimSun"/>
          <w:color w:val="343434"/>
          <w:sz w:val="24"/>
        </w:rPr>
        <w:t xml:space="preserve">partidas </w:t>
      </w:r>
      <w:r>
        <w:rPr>
          <w:b/>
          <w:color w:val="343434"/>
          <w:sz w:val="24"/>
        </w:rPr>
        <w:t>que contiene los nombres e identificadores de cada partida; el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pacing w:val="-1"/>
          <w:sz w:val="24"/>
        </w:rPr>
        <w:t>diccionario</w:t>
      </w:r>
      <w:r>
        <w:rPr>
          <w:b/>
          <w:color w:val="343434"/>
          <w:spacing w:val="-14"/>
          <w:sz w:val="24"/>
        </w:rPr>
        <w:t xml:space="preserve"> </w:t>
      </w:r>
      <w:proofErr w:type="spellStart"/>
      <w:r>
        <w:rPr>
          <w:rFonts w:ascii="SimSun" w:hAnsi="SimSun"/>
          <w:color w:val="343434"/>
          <w:spacing w:val="-1"/>
          <w:sz w:val="24"/>
        </w:rPr>
        <w:t>datos_partidas</w:t>
      </w:r>
      <w:proofErr w:type="spellEnd"/>
      <w:r>
        <w:rPr>
          <w:b/>
          <w:color w:val="343434"/>
          <w:spacing w:val="-1"/>
          <w:sz w:val="24"/>
        </w:rPr>
        <w:t>,</w:t>
      </w:r>
      <w:r>
        <w:rPr>
          <w:b/>
          <w:color w:val="343434"/>
          <w:spacing w:val="-14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está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indexado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por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14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-14"/>
          <w:sz w:val="24"/>
        </w:rPr>
        <w:t xml:space="preserve">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contiene</w:t>
      </w:r>
      <w:r>
        <w:rPr>
          <w:b/>
          <w:color w:val="343434"/>
          <w:spacing w:val="-58"/>
          <w:sz w:val="24"/>
        </w:rPr>
        <w:t xml:space="preserve"> </w:t>
      </w:r>
      <w:r>
        <w:rPr>
          <w:b/>
          <w:color w:val="343434"/>
          <w:spacing w:val="-1"/>
          <w:sz w:val="24"/>
        </w:rPr>
        <w:t>como</w:t>
      </w:r>
      <w:r>
        <w:rPr>
          <w:b/>
          <w:color w:val="343434"/>
          <w:spacing w:val="-12"/>
          <w:sz w:val="24"/>
        </w:rPr>
        <w:t xml:space="preserve"> </w:t>
      </w:r>
      <w:proofErr w:type="spellStart"/>
      <w:r>
        <w:rPr>
          <w:rFonts w:ascii="Roboto" w:hAnsi="Roboto"/>
          <w:i/>
          <w:color w:val="343434"/>
          <w:spacing w:val="-1"/>
          <w:sz w:val="24"/>
        </w:rPr>
        <w:t>value</w:t>
      </w:r>
      <w:proofErr w:type="spellEnd"/>
      <w:r>
        <w:rPr>
          <w:rFonts w:ascii="Roboto" w:hAnsi="Roboto"/>
          <w:i/>
          <w:color w:val="343434"/>
          <w:spacing w:val="-13"/>
          <w:sz w:val="24"/>
        </w:rPr>
        <w:t xml:space="preserve"> </w:t>
      </w:r>
      <w:r>
        <w:rPr>
          <w:b/>
          <w:color w:val="343434"/>
          <w:spacing w:val="-1"/>
          <w:sz w:val="24"/>
        </w:rPr>
        <w:t>todos</w:t>
      </w:r>
      <w:r>
        <w:rPr>
          <w:b/>
          <w:color w:val="343434"/>
          <w:spacing w:val="-14"/>
          <w:sz w:val="24"/>
        </w:rPr>
        <w:t xml:space="preserve"> </w:t>
      </w:r>
      <w:r>
        <w:rPr>
          <w:b/>
          <w:color w:val="343434"/>
          <w:spacing w:val="-1"/>
          <w:sz w:val="24"/>
        </w:rPr>
        <w:t>los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pacing w:val="-1"/>
          <w:sz w:val="24"/>
        </w:rPr>
        <w:t>subtítulos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pacing w:val="-1"/>
          <w:sz w:val="24"/>
        </w:rPr>
        <w:t>y</w:t>
      </w:r>
      <w:r>
        <w:rPr>
          <w:b/>
          <w:color w:val="343434"/>
          <w:spacing w:val="-14"/>
          <w:sz w:val="24"/>
        </w:rPr>
        <w:t xml:space="preserve"> </w:t>
      </w:r>
      <w:r>
        <w:rPr>
          <w:b/>
          <w:color w:val="343434"/>
          <w:spacing w:val="-1"/>
          <w:sz w:val="24"/>
        </w:rPr>
        <w:t>sus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pacing w:val="-1"/>
          <w:sz w:val="24"/>
        </w:rPr>
        <w:t>montos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pacing w:val="-1"/>
          <w:sz w:val="24"/>
        </w:rPr>
        <w:t>asociados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a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esa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partida,</w:t>
      </w:r>
      <w:r>
        <w:rPr>
          <w:b/>
          <w:color w:val="343434"/>
          <w:spacing w:val="-14"/>
          <w:sz w:val="24"/>
        </w:rPr>
        <w:t xml:space="preserve">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-14"/>
          <w:sz w:val="24"/>
        </w:rPr>
        <w:t xml:space="preserve"> </w:t>
      </w:r>
      <w:proofErr w:type="spellStart"/>
      <w:r>
        <w:rPr>
          <w:rFonts w:ascii="Roboto" w:hAnsi="Roboto"/>
          <w:i/>
          <w:color w:val="343434"/>
          <w:sz w:val="24"/>
        </w:rPr>
        <w:t>float</w:t>
      </w:r>
      <w:proofErr w:type="spellEnd"/>
      <w:r>
        <w:rPr>
          <w:rFonts w:ascii="Roboto" w:hAnsi="Roboto"/>
          <w:i/>
          <w:color w:val="343434"/>
          <w:spacing w:val="-57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usd_a_clp</w:t>
      </w:r>
      <w:proofErr w:type="spellEnd"/>
      <w:r>
        <w:rPr>
          <w:rFonts w:ascii="SimSun" w:hAnsi="SimSun"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que contiene un valor de conversión de dólares a pesos. Esta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función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debe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mostrar</w:t>
      </w:r>
      <w:r>
        <w:rPr>
          <w:b/>
          <w:color w:val="343434"/>
          <w:spacing w:val="-5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menú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con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la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lista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todas</w:t>
      </w:r>
      <w:r>
        <w:rPr>
          <w:b/>
          <w:color w:val="343434"/>
          <w:spacing w:val="-6"/>
          <w:sz w:val="24"/>
        </w:rPr>
        <w:t xml:space="preserve"> </w:t>
      </w:r>
      <w:r>
        <w:rPr>
          <w:b/>
          <w:color w:val="343434"/>
          <w:sz w:val="24"/>
        </w:rPr>
        <w:t>las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partidas</w:t>
      </w:r>
      <w:r>
        <w:rPr>
          <w:b/>
          <w:color w:val="343434"/>
          <w:spacing w:val="-7"/>
          <w:sz w:val="24"/>
        </w:rPr>
        <w:t xml:space="preserve"> </w:t>
      </w:r>
      <w:r>
        <w:rPr>
          <w:b/>
          <w:color w:val="343434"/>
          <w:sz w:val="24"/>
        </w:rPr>
        <w:t>disponibles,</w:t>
      </w:r>
      <w:r>
        <w:rPr>
          <w:b/>
          <w:color w:val="343434"/>
          <w:spacing w:val="-58"/>
          <w:sz w:val="24"/>
        </w:rPr>
        <w:t xml:space="preserve"> </w:t>
      </w:r>
      <w:r>
        <w:rPr>
          <w:b/>
          <w:color w:val="343434"/>
          <w:sz w:val="24"/>
        </w:rPr>
        <w:t xml:space="preserve">permitir al usuario escoger un </w:t>
      </w: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b/>
          <w:color w:val="343434"/>
          <w:sz w:val="24"/>
        </w:rPr>
        <w:t>, y luego mostrar en pantalla los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detalles de todos los subtítulos de la partida escogida. En particular debe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mostrar el nombre de cada subtítulo, el monto original en el presupuesto, el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 xml:space="preserve">monto </w:t>
      </w:r>
      <w:r>
        <w:rPr>
          <w:b/>
          <w:color w:val="343434"/>
          <w:sz w:val="24"/>
        </w:rPr>
        <w:t xml:space="preserve">actualizado a </w:t>
      </w:r>
      <w:proofErr w:type="gramStart"/>
      <w:r>
        <w:rPr>
          <w:b/>
          <w:color w:val="343434"/>
          <w:sz w:val="24"/>
        </w:rPr>
        <w:t>Marzo</w:t>
      </w:r>
      <w:proofErr w:type="gramEnd"/>
      <w:r>
        <w:rPr>
          <w:b/>
          <w:color w:val="343434"/>
          <w:sz w:val="24"/>
        </w:rPr>
        <w:t xml:space="preserve"> 2020, y la diferencia entre ambos montos. Los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montos que están en dólares deben ser convertidos a pesos de acuerdo con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valor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-2"/>
          <w:sz w:val="24"/>
        </w:rPr>
        <w:t xml:space="preserve"> </w:t>
      </w:r>
      <w:r>
        <w:rPr>
          <w:b/>
          <w:color w:val="343434"/>
          <w:sz w:val="24"/>
        </w:rPr>
        <w:t>conversión</w:t>
      </w:r>
      <w:r>
        <w:rPr>
          <w:b/>
          <w:color w:val="343434"/>
          <w:spacing w:val="-1"/>
          <w:sz w:val="24"/>
        </w:rPr>
        <w:t xml:space="preserve"> </w:t>
      </w:r>
      <w:r>
        <w:rPr>
          <w:b/>
          <w:color w:val="343434"/>
          <w:sz w:val="24"/>
        </w:rPr>
        <w:t>recibido.</w:t>
      </w:r>
    </w:p>
    <w:p w14:paraId="5924C2B3" w14:textId="77777777" w:rsidR="00DC0ADD" w:rsidRDefault="005B2F75">
      <w:pPr>
        <w:pStyle w:val="Prrafodelista"/>
        <w:numPr>
          <w:ilvl w:val="0"/>
          <w:numId w:val="1"/>
        </w:numPr>
        <w:tabs>
          <w:tab w:val="left" w:pos="1442"/>
        </w:tabs>
        <w:spacing w:before="112" w:line="235" w:lineRule="auto"/>
        <w:ind w:right="116"/>
        <w:jc w:val="both"/>
        <w:rPr>
          <w:b/>
          <w:sz w:val="24"/>
        </w:rPr>
      </w:pPr>
      <w:r>
        <w:rPr>
          <w:b/>
          <w:color w:val="343434"/>
          <w:sz w:val="24"/>
        </w:rPr>
        <w:t xml:space="preserve">Completar la función </w:t>
      </w:r>
      <w:proofErr w:type="spellStart"/>
      <w:r>
        <w:rPr>
          <w:rFonts w:ascii="Trebuchet MS" w:hAnsi="Trebuchet MS"/>
          <w:b/>
          <w:color w:val="343434"/>
          <w:sz w:val="24"/>
        </w:rPr>
        <w:t>partidas_por_monto_original</w:t>
      </w:r>
      <w:proofErr w:type="spellEnd"/>
      <w:r>
        <w:rPr>
          <w:b/>
          <w:color w:val="343434"/>
          <w:sz w:val="24"/>
        </w:rPr>
        <w:t>: Esta función recibe el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conjunto</w:t>
      </w:r>
      <w:r>
        <w:rPr>
          <w:b/>
          <w:color w:val="343434"/>
          <w:spacing w:val="1"/>
          <w:sz w:val="24"/>
        </w:rPr>
        <w:t xml:space="preserve"> </w:t>
      </w:r>
      <w:r>
        <w:rPr>
          <w:rFonts w:ascii="SimSun" w:hAnsi="SimSun"/>
          <w:color w:val="343434"/>
          <w:sz w:val="24"/>
        </w:rPr>
        <w:t xml:space="preserve">partidas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contiene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los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nombres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identificadores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cada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partida;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diccionario</w:t>
      </w:r>
      <w:r>
        <w:rPr>
          <w:b/>
          <w:color w:val="343434"/>
          <w:spacing w:val="-12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datos_partidas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-13"/>
          <w:sz w:val="24"/>
        </w:rPr>
        <w:t xml:space="preserve"> </w:t>
      </w:r>
      <w:r>
        <w:rPr>
          <w:b/>
          <w:color w:val="343434"/>
          <w:sz w:val="24"/>
        </w:rPr>
        <w:t>está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indexado</w:t>
      </w:r>
      <w:r>
        <w:rPr>
          <w:b/>
          <w:color w:val="343434"/>
          <w:spacing w:val="-11"/>
          <w:sz w:val="24"/>
        </w:rPr>
        <w:t xml:space="preserve"> </w:t>
      </w:r>
      <w:r>
        <w:rPr>
          <w:b/>
          <w:color w:val="343434"/>
          <w:sz w:val="24"/>
        </w:rPr>
        <w:t>por</w:t>
      </w:r>
      <w:r>
        <w:rPr>
          <w:b/>
          <w:color w:val="343434"/>
          <w:spacing w:val="-12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-13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 xml:space="preserve">y contiene como </w:t>
      </w:r>
      <w:proofErr w:type="spellStart"/>
      <w:r>
        <w:rPr>
          <w:rFonts w:ascii="Roboto" w:hAnsi="Roboto"/>
          <w:i/>
          <w:color w:val="343434"/>
          <w:sz w:val="24"/>
        </w:rPr>
        <w:t>value</w:t>
      </w:r>
      <w:proofErr w:type="spellEnd"/>
      <w:r>
        <w:rPr>
          <w:rFonts w:ascii="Roboto" w:hAnsi="Roboto"/>
          <w:i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todos los subtítulos y sus montos asociados a esa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 xml:space="preserve">partida, y </w:t>
      </w:r>
      <w:proofErr w:type="spellStart"/>
      <w:r>
        <w:rPr>
          <w:rFonts w:ascii="Roboto" w:hAnsi="Roboto"/>
          <w:i/>
          <w:color w:val="343434"/>
          <w:sz w:val="24"/>
        </w:rPr>
        <w:t>fl</w:t>
      </w:r>
      <w:r>
        <w:rPr>
          <w:rFonts w:ascii="Roboto" w:hAnsi="Roboto"/>
          <w:i/>
          <w:color w:val="343434"/>
          <w:sz w:val="24"/>
        </w:rPr>
        <w:t>oat</w:t>
      </w:r>
      <w:proofErr w:type="spellEnd"/>
      <w:r>
        <w:rPr>
          <w:rFonts w:ascii="Roboto" w:hAnsi="Roboto"/>
          <w:i/>
          <w:color w:val="343434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usd_a_clp</w:t>
      </w:r>
      <w:proofErr w:type="spellEnd"/>
      <w:r>
        <w:rPr>
          <w:rFonts w:ascii="SimSun" w:hAnsi="SimSun"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que contiene un valor de conversión de dólares 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pesos.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Esta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función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debe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mostrar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una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lista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con</w:t>
      </w:r>
      <w:r>
        <w:rPr>
          <w:b/>
          <w:color w:val="343434"/>
          <w:spacing w:val="-8"/>
          <w:sz w:val="24"/>
        </w:rPr>
        <w:t xml:space="preserve"> </w:t>
      </w:r>
      <w:r>
        <w:rPr>
          <w:b/>
          <w:color w:val="343434"/>
          <w:sz w:val="24"/>
        </w:rPr>
        <w:t>todas</w:t>
      </w:r>
      <w:r>
        <w:rPr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las</w:t>
      </w:r>
      <w:r>
        <w:rPr>
          <w:b/>
          <w:color w:val="343434"/>
          <w:spacing w:val="-7"/>
          <w:sz w:val="24"/>
        </w:rPr>
        <w:t xml:space="preserve"> </w:t>
      </w:r>
      <w:r>
        <w:rPr>
          <w:rFonts w:ascii="Roboto" w:hAnsi="Roboto"/>
          <w:b/>
          <w:color w:val="343434"/>
          <w:sz w:val="24"/>
        </w:rPr>
        <w:t>partidas</w:t>
      </w:r>
      <w:r>
        <w:rPr>
          <w:rFonts w:ascii="Roboto" w:hAnsi="Roboto"/>
          <w:b/>
          <w:color w:val="343434"/>
          <w:spacing w:val="-9"/>
          <w:sz w:val="24"/>
        </w:rPr>
        <w:t xml:space="preserve"> </w:t>
      </w:r>
      <w:r>
        <w:rPr>
          <w:b/>
          <w:color w:val="343434"/>
          <w:sz w:val="24"/>
        </w:rPr>
        <w:t>ordenadas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de manera decreciente de acuerdo con el monto total en pesos asignado 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cada una de ellas. Debes mostrar el id de la partida y el monto original de la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partida. Para calcular el monto original asociado a una partida, se deben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sumar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todos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los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montos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original</w:t>
      </w:r>
      <w:r>
        <w:rPr>
          <w:b/>
          <w:color w:val="343434"/>
          <w:sz w:val="24"/>
        </w:rPr>
        <w:t>es</w:t>
      </w:r>
      <w:r>
        <w:rPr>
          <w:b/>
          <w:color w:val="343434"/>
          <w:spacing w:val="34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32"/>
          <w:sz w:val="24"/>
        </w:rPr>
        <w:t xml:space="preserve"> </w:t>
      </w:r>
      <w:r>
        <w:rPr>
          <w:b/>
          <w:color w:val="343434"/>
          <w:sz w:val="24"/>
        </w:rPr>
        <w:t>cada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subtítulo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de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esa</w:t>
      </w:r>
      <w:r>
        <w:rPr>
          <w:b/>
          <w:color w:val="343434"/>
          <w:spacing w:val="34"/>
          <w:sz w:val="24"/>
        </w:rPr>
        <w:t xml:space="preserve"> </w:t>
      </w:r>
      <w:r>
        <w:rPr>
          <w:b/>
          <w:color w:val="343434"/>
          <w:sz w:val="24"/>
        </w:rPr>
        <w:t>partida.</w:t>
      </w:r>
      <w:r>
        <w:rPr>
          <w:b/>
          <w:color w:val="343434"/>
          <w:spacing w:val="33"/>
          <w:sz w:val="24"/>
        </w:rPr>
        <w:t xml:space="preserve"> </w:t>
      </w:r>
      <w:r>
        <w:rPr>
          <w:b/>
          <w:color w:val="343434"/>
          <w:sz w:val="24"/>
        </w:rPr>
        <w:t>Los</w:t>
      </w:r>
    </w:p>
    <w:p w14:paraId="724E38EC" w14:textId="77777777" w:rsidR="00DC0ADD" w:rsidRDefault="00DC0ADD">
      <w:pPr>
        <w:spacing w:line="235" w:lineRule="auto"/>
        <w:jc w:val="both"/>
        <w:rPr>
          <w:sz w:val="24"/>
        </w:rPr>
        <w:sectPr w:rsidR="00DC0ADD">
          <w:pgSz w:w="12240" w:h="15840"/>
          <w:pgMar w:top="1340" w:right="1580" w:bottom="280" w:left="960" w:header="720" w:footer="720" w:gutter="0"/>
          <w:cols w:space="720"/>
        </w:sectPr>
      </w:pPr>
    </w:p>
    <w:p w14:paraId="3DEAA527" w14:textId="77777777" w:rsidR="00DC0ADD" w:rsidRDefault="005B2F75">
      <w:pPr>
        <w:pStyle w:val="Textoindependiente"/>
        <w:spacing w:before="76"/>
        <w:ind w:left="1441" w:right="121"/>
        <w:jc w:val="both"/>
      </w:pPr>
      <w:r>
        <w:rPr>
          <w:color w:val="343434"/>
        </w:rPr>
        <w:lastRenderedPageBreak/>
        <w:t>montos que están en dólares deben ser convertidos a pesos de acuerdo con</w:t>
      </w:r>
      <w:r>
        <w:rPr>
          <w:color w:val="343434"/>
          <w:spacing w:val="-57"/>
        </w:rPr>
        <w:t xml:space="preserve"> </w:t>
      </w:r>
      <w:r>
        <w:rPr>
          <w:color w:val="343434"/>
        </w:rPr>
        <w:t>el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valor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conversión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recibido.</w:t>
      </w:r>
    </w:p>
    <w:p w14:paraId="6DCEA6E7" w14:textId="77777777" w:rsidR="00DC0ADD" w:rsidRDefault="005B2F75">
      <w:pPr>
        <w:pStyle w:val="Prrafodelista"/>
        <w:numPr>
          <w:ilvl w:val="0"/>
          <w:numId w:val="1"/>
        </w:numPr>
        <w:tabs>
          <w:tab w:val="left" w:pos="1442"/>
        </w:tabs>
        <w:spacing w:before="126" w:line="232" w:lineRule="auto"/>
        <w:ind w:right="117"/>
        <w:jc w:val="both"/>
        <w:rPr>
          <w:b/>
          <w:sz w:val="24"/>
        </w:rPr>
      </w:pPr>
      <w:r>
        <w:rPr>
          <w:b/>
          <w:color w:val="343434"/>
          <w:sz w:val="24"/>
        </w:rPr>
        <w:t>Escribir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una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función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personalizada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responde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una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consulta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su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w w:val="95"/>
          <w:sz w:val="24"/>
        </w:rPr>
        <w:t xml:space="preserve">elección. La consulta debe utilizar los datos de los parámetros: </w:t>
      </w:r>
      <w:r>
        <w:rPr>
          <w:rFonts w:ascii="SimSun" w:hAnsi="SimSun"/>
          <w:color w:val="343434"/>
          <w:w w:val="95"/>
          <w:sz w:val="24"/>
        </w:rPr>
        <w:t xml:space="preserve">partidas </w:t>
      </w:r>
      <w:r>
        <w:rPr>
          <w:b/>
          <w:color w:val="343434"/>
          <w:w w:val="95"/>
          <w:sz w:val="24"/>
        </w:rPr>
        <w:t>que</w:t>
      </w:r>
      <w:r>
        <w:rPr>
          <w:b/>
          <w:color w:val="343434"/>
          <w:spacing w:val="1"/>
          <w:w w:val="95"/>
          <w:sz w:val="24"/>
        </w:rPr>
        <w:t xml:space="preserve"> </w:t>
      </w:r>
      <w:r>
        <w:rPr>
          <w:b/>
          <w:color w:val="343434"/>
          <w:sz w:val="24"/>
        </w:rPr>
        <w:t>es un conjunto que contiene los nombres e identificadores de cada partida;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el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diccionario</w:t>
      </w:r>
      <w:r>
        <w:rPr>
          <w:b/>
          <w:color w:val="343434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datos_partidas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que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está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indexado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por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un</w:t>
      </w:r>
      <w:r>
        <w:rPr>
          <w:b/>
          <w:color w:val="343434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id_partida</w:t>
      </w:r>
      <w:proofErr w:type="spellEnd"/>
      <w:r>
        <w:rPr>
          <w:b/>
          <w:color w:val="343434"/>
          <w:sz w:val="24"/>
        </w:rPr>
        <w:t>,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y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 xml:space="preserve">contiene como </w:t>
      </w:r>
      <w:proofErr w:type="spellStart"/>
      <w:r>
        <w:rPr>
          <w:rFonts w:ascii="Roboto" w:hAnsi="Roboto"/>
          <w:i/>
          <w:color w:val="343434"/>
          <w:sz w:val="24"/>
        </w:rPr>
        <w:t>value</w:t>
      </w:r>
      <w:proofErr w:type="spellEnd"/>
      <w:r>
        <w:rPr>
          <w:rFonts w:ascii="Roboto" w:hAnsi="Roboto"/>
          <w:i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todos los subtítulos y sus montos asociados a esa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 xml:space="preserve">partida, y </w:t>
      </w:r>
      <w:proofErr w:type="spellStart"/>
      <w:r>
        <w:rPr>
          <w:rFonts w:ascii="Roboto" w:hAnsi="Roboto"/>
          <w:i/>
          <w:color w:val="343434"/>
          <w:sz w:val="24"/>
        </w:rPr>
        <w:t>float</w:t>
      </w:r>
      <w:proofErr w:type="spellEnd"/>
      <w:r>
        <w:rPr>
          <w:rFonts w:ascii="Roboto" w:hAnsi="Roboto"/>
          <w:i/>
          <w:color w:val="343434"/>
          <w:sz w:val="24"/>
        </w:rPr>
        <w:t xml:space="preserve"> </w:t>
      </w:r>
      <w:proofErr w:type="spellStart"/>
      <w:r>
        <w:rPr>
          <w:rFonts w:ascii="SimSun" w:hAnsi="SimSun"/>
          <w:color w:val="343434"/>
          <w:sz w:val="24"/>
        </w:rPr>
        <w:t>usd_a_clp</w:t>
      </w:r>
      <w:proofErr w:type="spellEnd"/>
      <w:r>
        <w:rPr>
          <w:rFonts w:ascii="SimSun" w:hAnsi="SimSun"/>
          <w:color w:val="343434"/>
          <w:sz w:val="24"/>
        </w:rPr>
        <w:t xml:space="preserve"> </w:t>
      </w:r>
      <w:r>
        <w:rPr>
          <w:b/>
          <w:color w:val="343434"/>
          <w:sz w:val="24"/>
        </w:rPr>
        <w:t>que contiene un valor de conversión de dólares a</w:t>
      </w:r>
      <w:r>
        <w:rPr>
          <w:b/>
          <w:color w:val="343434"/>
          <w:spacing w:val="1"/>
          <w:sz w:val="24"/>
        </w:rPr>
        <w:t xml:space="preserve"> </w:t>
      </w:r>
      <w:r>
        <w:rPr>
          <w:b/>
          <w:color w:val="343434"/>
          <w:sz w:val="24"/>
        </w:rPr>
        <w:t>pesos. Deja al comienzo de la función un breve comentario de lo que realiza</w:t>
      </w:r>
      <w:r>
        <w:rPr>
          <w:b/>
          <w:color w:val="343434"/>
          <w:spacing w:val="-57"/>
          <w:sz w:val="24"/>
        </w:rPr>
        <w:t xml:space="preserve"> </w:t>
      </w:r>
      <w:r>
        <w:rPr>
          <w:b/>
          <w:color w:val="343434"/>
          <w:sz w:val="24"/>
        </w:rPr>
        <w:t>esta.</w:t>
      </w:r>
    </w:p>
    <w:sectPr w:rsidR="00DC0ADD">
      <w:pgSz w:w="12240" w:h="15840"/>
      <w:pgMar w:top="1340" w:right="15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2C1"/>
    <w:multiLevelType w:val="hybridMultilevel"/>
    <w:tmpl w:val="5C4687DC"/>
    <w:lvl w:ilvl="0" w:tplc="63E024B0">
      <w:numFmt w:val="bullet"/>
      <w:lvlText w:val="●"/>
      <w:lvlJc w:val="left"/>
      <w:pPr>
        <w:ind w:left="1462" w:hanging="360"/>
      </w:pPr>
      <w:rPr>
        <w:rFonts w:ascii="Times New Roman" w:eastAsia="Times New Roman" w:hAnsi="Times New Roman" w:cs="Times New Roman" w:hint="default"/>
        <w:color w:val="343434"/>
        <w:w w:val="100"/>
        <w:sz w:val="24"/>
        <w:szCs w:val="24"/>
        <w:lang w:val="es-ES" w:eastAsia="en-US" w:bidi="ar-SA"/>
      </w:rPr>
    </w:lvl>
    <w:lvl w:ilvl="1" w:tplc="F5288A1E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2" w:tplc="11DECE2A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3" w:tplc="C0C260A2">
      <w:numFmt w:val="bullet"/>
      <w:lvlText w:val="•"/>
      <w:lvlJc w:val="left"/>
      <w:pPr>
        <w:ind w:left="3932" w:hanging="360"/>
      </w:pPr>
      <w:rPr>
        <w:rFonts w:hint="default"/>
        <w:lang w:val="es-ES" w:eastAsia="en-US" w:bidi="ar-SA"/>
      </w:rPr>
    </w:lvl>
    <w:lvl w:ilvl="4" w:tplc="A8101F0A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289C698A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6B8E831C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537650F0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628E6938">
      <w:numFmt w:val="bullet"/>
      <w:lvlText w:val="•"/>
      <w:lvlJc w:val="left"/>
      <w:pPr>
        <w:ind w:left="80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CAC37B5"/>
    <w:multiLevelType w:val="hybridMultilevel"/>
    <w:tmpl w:val="AFFE1040"/>
    <w:lvl w:ilvl="0" w:tplc="D638D0B0">
      <w:start w:val="1"/>
      <w:numFmt w:val="decimal"/>
      <w:lvlText w:val="%1."/>
      <w:lvlJc w:val="left"/>
      <w:pPr>
        <w:ind w:left="1441" w:hanging="700"/>
        <w:jc w:val="left"/>
      </w:pPr>
      <w:rPr>
        <w:rFonts w:ascii="Roboto Bk" w:eastAsia="Roboto Bk" w:hAnsi="Roboto Bk" w:cs="Roboto Bk" w:hint="default"/>
        <w:b/>
        <w:bCs/>
        <w:color w:val="343434"/>
        <w:spacing w:val="-1"/>
        <w:w w:val="93"/>
        <w:sz w:val="24"/>
        <w:szCs w:val="24"/>
        <w:lang w:val="es-ES" w:eastAsia="en-US" w:bidi="ar-SA"/>
      </w:rPr>
    </w:lvl>
    <w:lvl w:ilvl="1" w:tplc="7D56E0B4">
      <w:numFmt w:val="bullet"/>
      <w:lvlText w:val="•"/>
      <w:lvlJc w:val="left"/>
      <w:pPr>
        <w:ind w:left="2266" w:hanging="700"/>
      </w:pPr>
      <w:rPr>
        <w:rFonts w:hint="default"/>
        <w:lang w:val="es-ES" w:eastAsia="en-US" w:bidi="ar-SA"/>
      </w:rPr>
    </w:lvl>
    <w:lvl w:ilvl="2" w:tplc="1354C302">
      <w:numFmt w:val="bullet"/>
      <w:lvlText w:val="•"/>
      <w:lvlJc w:val="left"/>
      <w:pPr>
        <w:ind w:left="3092" w:hanging="700"/>
      </w:pPr>
      <w:rPr>
        <w:rFonts w:hint="default"/>
        <w:lang w:val="es-ES" w:eastAsia="en-US" w:bidi="ar-SA"/>
      </w:rPr>
    </w:lvl>
    <w:lvl w:ilvl="3" w:tplc="C11491FE">
      <w:numFmt w:val="bullet"/>
      <w:lvlText w:val="•"/>
      <w:lvlJc w:val="left"/>
      <w:pPr>
        <w:ind w:left="3918" w:hanging="700"/>
      </w:pPr>
      <w:rPr>
        <w:rFonts w:hint="default"/>
        <w:lang w:val="es-ES" w:eastAsia="en-US" w:bidi="ar-SA"/>
      </w:rPr>
    </w:lvl>
    <w:lvl w:ilvl="4" w:tplc="30F0AE52">
      <w:numFmt w:val="bullet"/>
      <w:lvlText w:val="•"/>
      <w:lvlJc w:val="left"/>
      <w:pPr>
        <w:ind w:left="4744" w:hanging="700"/>
      </w:pPr>
      <w:rPr>
        <w:rFonts w:hint="default"/>
        <w:lang w:val="es-ES" w:eastAsia="en-US" w:bidi="ar-SA"/>
      </w:rPr>
    </w:lvl>
    <w:lvl w:ilvl="5" w:tplc="29DAF320">
      <w:numFmt w:val="bullet"/>
      <w:lvlText w:val="•"/>
      <w:lvlJc w:val="left"/>
      <w:pPr>
        <w:ind w:left="5570" w:hanging="700"/>
      </w:pPr>
      <w:rPr>
        <w:rFonts w:hint="default"/>
        <w:lang w:val="es-ES" w:eastAsia="en-US" w:bidi="ar-SA"/>
      </w:rPr>
    </w:lvl>
    <w:lvl w:ilvl="6" w:tplc="BE2AE42C">
      <w:numFmt w:val="bullet"/>
      <w:lvlText w:val="•"/>
      <w:lvlJc w:val="left"/>
      <w:pPr>
        <w:ind w:left="6396" w:hanging="700"/>
      </w:pPr>
      <w:rPr>
        <w:rFonts w:hint="default"/>
        <w:lang w:val="es-ES" w:eastAsia="en-US" w:bidi="ar-SA"/>
      </w:rPr>
    </w:lvl>
    <w:lvl w:ilvl="7" w:tplc="EDF20C60">
      <w:numFmt w:val="bullet"/>
      <w:lvlText w:val="•"/>
      <w:lvlJc w:val="left"/>
      <w:pPr>
        <w:ind w:left="7222" w:hanging="700"/>
      </w:pPr>
      <w:rPr>
        <w:rFonts w:hint="default"/>
        <w:lang w:val="es-ES" w:eastAsia="en-US" w:bidi="ar-SA"/>
      </w:rPr>
    </w:lvl>
    <w:lvl w:ilvl="8" w:tplc="22883C76">
      <w:numFmt w:val="bullet"/>
      <w:lvlText w:val="•"/>
      <w:lvlJc w:val="left"/>
      <w:pPr>
        <w:ind w:left="8048" w:hanging="70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DD"/>
    <w:rsid w:val="005B2F75"/>
    <w:rsid w:val="00DC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4A37"/>
  <w15:docId w15:val="{912A4F25-A636-4CFD-BED8-0A360DA1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9"/>
    <w:qFormat/>
    <w:pPr>
      <w:ind w:left="741"/>
      <w:outlineLvl w:val="0"/>
    </w:pPr>
    <w:rPr>
      <w:rFonts w:ascii="Roboto" w:eastAsia="Roboto" w:hAnsi="Roboto" w:cs="Roboto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/>
    </w:pPr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741"/>
    </w:pPr>
    <w:rPr>
      <w:rFonts w:ascii="Roboto" w:eastAsia="Roboto" w:hAnsi="Roboto" w:cs="Roboto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4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os.gob.cl/dataset/ley-de-presupuestos-inicial-y-vigente-a-mayo-de-2021-del-gobierno-central-total" TargetMode="External"/><Relationship Id="rId5" Type="http://schemas.openxmlformats.org/officeDocument/2006/relationships/hyperlink" Target="https://datos.gob.cl/dataset/ley-de-presupuestos-inicial-y-vigente-a-mayo-de-2021-del-gobierno-central-to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UC online</dc:creator>
  <cp:lastModifiedBy>Fernando Valdes</cp:lastModifiedBy>
  <cp:revision>2</cp:revision>
  <dcterms:created xsi:type="dcterms:W3CDTF">2021-08-09T12:09:00Z</dcterms:created>
  <dcterms:modified xsi:type="dcterms:W3CDTF">2021-08-09T12:09:00Z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2021-08-09T00:00:00Z</vt:filetime>
  </property>
</Properties>
</file>