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06F" w:rsidRPr="00F0506F" w:rsidRDefault="00F0506F" w:rsidP="00F0506F">
      <w:pPr>
        <w:spacing w:before="48" w:after="240" w:line="240" w:lineRule="auto"/>
        <w:rPr>
          <w:rFonts w:ascii="Trebuchet MS" w:eastAsia="Times New Roman" w:hAnsi="Trebuchet MS" w:cs="Times New Roman"/>
          <w:b/>
          <w:bCs/>
          <w:color w:val="0863A5"/>
          <w:sz w:val="16"/>
          <w:szCs w:val="16"/>
        </w:rPr>
      </w:pPr>
      <w:r w:rsidRPr="00F0506F">
        <w:rPr>
          <w:rFonts w:ascii="Trebuchet MS" w:eastAsia="Times New Roman" w:hAnsi="Trebuchet MS" w:cs="Times New Roman"/>
          <w:b/>
          <w:bCs/>
          <w:color w:val="414141"/>
          <w:sz w:val="16"/>
        </w:rPr>
        <w:t>1.</w:t>
      </w:r>
      <w:r w:rsidRPr="00F0506F">
        <w:rPr>
          <w:rFonts w:ascii="Trebuchet MS" w:eastAsia="Times New Roman" w:hAnsi="Trebuchet MS" w:cs="Times New Roman"/>
          <w:b/>
          <w:bCs/>
          <w:color w:val="0863A5"/>
          <w:sz w:val="16"/>
          <w:szCs w:val="16"/>
        </w:rPr>
        <w:t xml:space="preserve"> What is IOC (or Dependency Injection)? </w:t>
      </w:r>
    </w:p>
    <w:p w:rsidR="00F0506F" w:rsidRPr="00F0506F" w:rsidRDefault="00F0506F" w:rsidP="00F0506F">
      <w:pPr>
        <w:spacing w:before="48" w:after="48" w:line="240" w:lineRule="auto"/>
        <w:rPr>
          <w:rFonts w:ascii="Trebuchet MS" w:eastAsia="Times New Roman" w:hAnsi="Trebuchet MS" w:cs="Times New Roman"/>
          <w:sz w:val="16"/>
          <w:szCs w:val="16"/>
        </w:rPr>
      </w:pPr>
      <w:r w:rsidRPr="00F0506F">
        <w:rPr>
          <w:rFonts w:ascii="Trebuchet MS" w:eastAsia="Times New Roman" w:hAnsi="Trebuchet MS" w:cs="Times New Roman"/>
          <w:color w:val="414141"/>
          <w:sz w:val="16"/>
        </w:rPr>
        <w:t xml:space="preserve">The basic concept of the Inversion of Control pattern (also known as dependency injection) is that you do not create your objects but describe how they should be created. You don't directly connect your components and services together in code but describe which services are needed by which components in a configuration file. A container (in the case of the </w:t>
      </w:r>
      <w:proofErr w:type="gramStart"/>
      <w:r w:rsidRPr="00F0506F">
        <w:rPr>
          <w:rFonts w:ascii="Trebuchet MS" w:eastAsia="Times New Roman" w:hAnsi="Trebuchet MS" w:cs="Times New Roman"/>
          <w:color w:val="414141"/>
          <w:sz w:val="16"/>
        </w:rPr>
        <w:t>Spring</w:t>
      </w:r>
      <w:proofErr w:type="gramEnd"/>
      <w:r w:rsidRPr="00F0506F">
        <w:rPr>
          <w:rFonts w:ascii="Trebuchet MS" w:eastAsia="Times New Roman" w:hAnsi="Trebuchet MS" w:cs="Times New Roman"/>
          <w:color w:val="414141"/>
          <w:sz w:val="16"/>
        </w:rPr>
        <w:t xml:space="preserve"> framework, the IOC container) is then responsible for hooking it all up.</w:t>
      </w:r>
      <w:r w:rsidRPr="00F0506F">
        <w:rPr>
          <w:rFonts w:ascii="Trebuchet MS" w:eastAsia="Times New Roman" w:hAnsi="Trebuchet MS" w:cs="Times New Roman"/>
          <w:color w:val="414141"/>
          <w:sz w:val="16"/>
          <w:szCs w:val="16"/>
        </w:rPr>
        <w:br/>
      </w:r>
      <w:r w:rsidRPr="00F0506F">
        <w:rPr>
          <w:rFonts w:ascii="Trebuchet MS" w:eastAsia="Times New Roman" w:hAnsi="Trebuchet MS" w:cs="Times New Roman"/>
          <w:color w:val="414141"/>
          <w:sz w:val="16"/>
          <w:szCs w:val="16"/>
        </w:rPr>
        <w:br/>
      </w:r>
      <w:r w:rsidRPr="00F0506F">
        <w:rPr>
          <w:rFonts w:ascii="Trebuchet MS" w:eastAsia="Times New Roman" w:hAnsi="Trebuchet MS" w:cs="Times New Roman"/>
          <w:color w:val="414141"/>
          <w:sz w:val="16"/>
        </w:rPr>
        <w:t xml:space="preserve">i.e., Applying </w:t>
      </w:r>
      <w:proofErr w:type="spellStart"/>
      <w:proofErr w:type="gramStart"/>
      <w:r w:rsidRPr="00F0506F">
        <w:rPr>
          <w:rFonts w:ascii="Trebuchet MS" w:eastAsia="Times New Roman" w:hAnsi="Trebuchet MS" w:cs="Times New Roman"/>
          <w:color w:val="414141"/>
          <w:sz w:val="16"/>
        </w:rPr>
        <w:t>IoC</w:t>
      </w:r>
      <w:proofErr w:type="spellEnd"/>
      <w:r w:rsidRPr="00F0506F">
        <w:rPr>
          <w:rFonts w:ascii="Trebuchet MS" w:eastAsia="Times New Roman" w:hAnsi="Trebuchet MS" w:cs="Times New Roman"/>
          <w:color w:val="414141"/>
          <w:sz w:val="16"/>
        </w:rPr>
        <w:t>,</w:t>
      </w:r>
      <w:proofErr w:type="gramEnd"/>
      <w:r w:rsidRPr="00F0506F">
        <w:rPr>
          <w:rFonts w:ascii="Trebuchet MS" w:eastAsia="Times New Roman" w:hAnsi="Trebuchet MS" w:cs="Times New Roman"/>
          <w:color w:val="414141"/>
          <w:sz w:val="16"/>
        </w:rPr>
        <w:t xml:space="preserve"> objects are given their dependencies at creation time by some external entity that coordinates each object in the system. That is, dependencies are injected into objects. So, </w:t>
      </w:r>
      <w:proofErr w:type="spellStart"/>
      <w:proofErr w:type="gramStart"/>
      <w:r w:rsidRPr="00F0506F">
        <w:rPr>
          <w:rFonts w:ascii="Trebuchet MS" w:eastAsia="Times New Roman" w:hAnsi="Trebuchet MS" w:cs="Times New Roman"/>
          <w:color w:val="414141"/>
          <w:sz w:val="16"/>
        </w:rPr>
        <w:t>IoC</w:t>
      </w:r>
      <w:proofErr w:type="spellEnd"/>
      <w:proofErr w:type="gramEnd"/>
      <w:r w:rsidRPr="00F0506F">
        <w:rPr>
          <w:rFonts w:ascii="Trebuchet MS" w:eastAsia="Times New Roman" w:hAnsi="Trebuchet MS" w:cs="Times New Roman"/>
          <w:color w:val="414141"/>
          <w:sz w:val="16"/>
        </w:rPr>
        <w:t xml:space="preserve"> means an inversion of responsibility with regard to how an object obtains references to collaborating objects. </w:t>
      </w:r>
    </w:p>
    <w:p w:rsidR="00F0506F" w:rsidRPr="00F0506F" w:rsidRDefault="00F0506F" w:rsidP="00F0506F">
      <w:pPr>
        <w:spacing w:after="240" w:line="240" w:lineRule="auto"/>
        <w:rPr>
          <w:rFonts w:ascii="Times New Roman" w:eastAsia="Times New Roman" w:hAnsi="Times New Roman" w:cs="Times New Roman"/>
          <w:sz w:val="24"/>
          <w:szCs w:val="24"/>
        </w:rPr>
      </w:pPr>
    </w:p>
    <w:p w:rsidR="00F0506F" w:rsidRPr="00F0506F" w:rsidRDefault="00F0506F" w:rsidP="00F0506F">
      <w:pPr>
        <w:pBdr>
          <w:top w:val="single" w:sz="4" w:space="2" w:color="84C1FF"/>
          <w:left w:val="single" w:sz="4" w:space="10" w:color="84C1FF"/>
          <w:bottom w:val="single" w:sz="4" w:space="2" w:color="84C1FF"/>
          <w:right w:val="single" w:sz="4" w:space="0" w:color="84C1FF"/>
        </w:pBdr>
        <w:shd w:val="clear" w:color="auto" w:fill="F0FBFF"/>
        <w:spacing w:before="100" w:beforeAutospacing="1" w:after="100" w:afterAutospacing="1" w:line="240" w:lineRule="auto"/>
        <w:ind w:left="120" w:right="120"/>
        <w:jc w:val="center"/>
        <w:rPr>
          <w:rFonts w:ascii="Arial" w:eastAsia="Times New Roman" w:hAnsi="Arial" w:cs="Arial"/>
          <w:color w:val="333333"/>
          <w:sz w:val="16"/>
          <w:szCs w:val="16"/>
        </w:rPr>
      </w:pPr>
      <w:r w:rsidRPr="00F0506F">
        <w:rPr>
          <w:rFonts w:ascii="Arial" w:eastAsia="Times New Roman" w:hAnsi="Arial" w:cs="Arial"/>
          <w:color w:val="333333"/>
          <w:sz w:val="16"/>
          <w:szCs w:val="16"/>
        </w:rPr>
        <w:t xml:space="preserve">New to </w:t>
      </w:r>
      <w:proofErr w:type="gramStart"/>
      <w:r w:rsidRPr="00F0506F">
        <w:rPr>
          <w:rFonts w:ascii="Arial" w:eastAsia="Times New Roman" w:hAnsi="Arial" w:cs="Arial"/>
          <w:color w:val="333333"/>
          <w:sz w:val="16"/>
          <w:szCs w:val="16"/>
        </w:rPr>
        <w:t>Spring ?</w:t>
      </w:r>
      <w:proofErr w:type="gramEnd"/>
      <w:r w:rsidRPr="00F0506F">
        <w:rPr>
          <w:rFonts w:ascii="Arial" w:eastAsia="Times New Roman" w:hAnsi="Arial" w:cs="Arial"/>
          <w:color w:val="333333"/>
          <w:sz w:val="16"/>
          <w:szCs w:val="16"/>
        </w:rPr>
        <w:t xml:space="preserve"> Check </w:t>
      </w:r>
      <w:hyperlink r:id="rId5" w:history="1">
        <w:r w:rsidRPr="00F0506F">
          <w:rPr>
            <w:rFonts w:ascii="Arial" w:eastAsia="Times New Roman" w:hAnsi="Arial" w:cs="Arial"/>
            <w:b/>
            <w:bCs/>
            <w:color w:val="F47820"/>
            <w:sz w:val="19"/>
            <w:u w:val="single"/>
          </w:rPr>
          <w:t>Spring tutorial</w:t>
        </w:r>
      </w:hyperlink>
    </w:p>
    <w:p w:rsidR="00F0506F" w:rsidRPr="00F0506F" w:rsidRDefault="00F0506F" w:rsidP="00F0506F">
      <w:pPr>
        <w:spacing w:before="48" w:after="48" w:line="240" w:lineRule="auto"/>
        <w:rPr>
          <w:rFonts w:ascii="Trebuchet MS" w:eastAsia="Times New Roman" w:hAnsi="Trebuchet MS" w:cs="Times New Roman"/>
          <w:b/>
          <w:bCs/>
          <w:color w:val="0863A5"/>
          <w:sz w:val="16"/>
          <w:szCs w:val="16"/>
        </w:rPr>
      </w:pPr>
      <w:r w:rsidRPr="00F0506F">
        <w:rPr>
          <w:rFonts w:ascii="Trebuchet MS" w:eastAsia="Times New Roman" w:hAnsi="Trebuchet MS" w:cs="Times New Roman"/>
          <w:b/>
          <w:bCs/>
          <w:color w:val="414141"/>
          <w:sz w:val="16"/>
        </w:rPr>
        <w:t xml:space="preserve">2. </w:t>
      </w:r>
      <w:r w:rsidRPr="00F0506F">
        <w:rPr>
          <w:rFonts w:ascii="Trebuchet MS" w:eastAsia="Times New Roman" w:hAnsi="Trebuchet MS" w:cs="Times New Roman"/>
          <w:b/>
          <w:bCs/>
          <w:color w:val="0863A5"/>
          <w:sz w:val="16"/>
          <w:szCs w:val="16"/>
        </w:rPr>
        <w:t>What are the different types of IOC (dependency injection</w:t>
      </w:r>
      <w:proofErr w:type="gramStart"/>
      <w:r w:rsidRPr="00F0506F">
        <w:rPr>
          <w:rFonts w:ascii="Trebuchet MS" w:eastAsia="Times New Roman" w:hAnsi="Trebuchet MS" w:cs="Times New Roman"/>
          <w:b/>
          <w:bCs/>
          <w:color w:val="0863A5"/>
          <w:sz w:val="16"/>
          <w:szCs w:val="16"/>
        </w:rPr>
        <w:t>) ?</w:t>
      </w:r>
      <w:proofErr w:type="gramEnd"/>
      <w:r w:rsidRPr="00F0506F">
        <w:rPr>
          <w:rFonts w:ascii="Trebuchet MS" w:eastAsia="Times New Roman" w:hAnsi="Trebuchet MS" w:cs="Times New Roman"/>
          <w:b/>
          <w:bCs/>
          <w:color w:val="0863A5"/>
          <w:sz w:val="16"/>
          <w:szCs w:val="16"/>
        </w:rPr>
        <w:t xml:space="preserve"> </w:t>
      </w:r>
    </w:p>
    <w:p w:rsidR="00F0506F" w:rsidRPr="00F0506F" w:rsidRDefault="00F0506F" w:rsidP="00F0506F">
      <w:pPr>
        <w:spacing w:before="48" w:after="48" w:line="240" w:lineRule="auto"/>
        <w:rPr>
          <w:rFonts w:ascii="Trebuchet MS" w:eastAsia="Times New Roman" w:hAnsi="Trebuchet MS" w:cs="Times New Roman"/>
          <w:color w:val="414141"/>
          <w:sz w:val="16"/>
        </w:rPr>
      </w:pPr>
      <w:r w:rsidRPr="00F0506F">
        <w:rPr>
          <w:rFonts w:ascii="Trebuchet MS" w:eastAsia="Times New Roman" w:hAnsi="Trebuchet MS" w:cs="Times New Roman"/>
          <w:color w:val="414141"/>
          <w:sz w:val="16"/>
        </w:rPr>
        <w:t xml:space="preserve">There are three types of dependency injection: </w:t>
      </w:r>
    </w:p>
    <w:p w:rsidR="00F0506F" w:rsidRPr="00F0506F" w:rsidRDefault="00F0506F" w:rsidP="00681518">
      <w:pPr>
        <w:numPr>
          <w:ilvl w:val="0"/>
          <w:numId w:val="1"/>
        </w:numPr>
        <w:spacing w:before="100" w:beforeAutospacing="1" w:after="100" w:afterAutospacing="1" w:line="240" w:lineRule="auto"/>
        <w:rPr>
          <w:rFonts w:ascii="Trebuchet MS" w:eastAsia="Times New Roman" w:hAnsi="Trebuchet MS" w:cs="Times New Roman"/>
          <w:sz w:val="24"/>
          <w:szCs w:val="24"/>
        </w:rPr>
      </w:pPr>
      <w:r w:rsidRPr="00F0506F">
        <w:rPr>
          <w:rFonts w:ascii="Trebuchet MS" w:eastAsia="Times New Roman" w:hAnsi="Trebuchet MS" w:cs="Times New Roman"/>
          <w:b/>
          <w:bCs/>
          <w:color w:val="414141"/>
          <w:sz w:val="16"/>
          <w:szCs w:val="16"/>
        </w:rPr>
        <w:t>Constructor Injection</w:t>
      </w:r>
      <w:r w:rsidRPr="00F0506F">
        <w:rPr>
          <w:rFonts w:ascii="Trebuchet MS" w:eastAsia="Times New Roman" w:hAnsi="Trebuchet MS" w:cs="Times New Roman"/>
          <w:color w:val="414141"/>
          <w:sz w:val="16"/>
          <w:szCs w:val="16"/>
        </w:rPr>
        <w:t xml:space="preserve"> (e.g. Pico container, Spring etc): Dependencies are provided as constructor parameters. </w:t>
      </w:r>
    </w:p>
    <w:p w:rsidR="00F0506F" w:rsidRPr="00F0506F" w:rsidRDefault="00F0506F" w:rsidP="00681518">
      <w:pPr>
        <w:numPr>
          <w:ilvl w:val="0"/>
          <w:numId w:val="1"/>
        </w:numPr>
        <w:spacing w:before="100" w:beforeAutospacing="1" w:after="100" w:afterAutospacing="1"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b/>
          <w:bCs/>
          <w:color w:val="414141"/>
          <w:sz w:val="16"/>
          <w:szCs w:val="16"/>
        </w:rPr>
        <w:t>Setter Injection</w:t>
      </w:r>
      <w:r w:rsidRPr="00F0506F">
        <w:rPr>
          <w:rFonts w:ascii="Trebuchet MS" w:eastAsia="Times New Roman" w:hAnsi="Trebuchet MS" w:cs="Times New Roman"/>
          <w:color w:val="414141"/>
          <w:sz w:val="16"/>
          <w:szCs w:val="16"/>
        </w:rPr>
        <w:t xml:space="preserve"> (e.g. </w:t>
      </w:r>
      <w:proofErr w:type="gramStart"/>
      <w:r w:rsidRPr="00F0506F">
        <w:rPr>
          <w:rFonts w:ascii="Trebuchet MS" w:eastAsia="Times New Roman" w:hAnsi="Trebuchet MS" w:cs="Times New Roman"/>
          <w:color w:val="414141"/>
          <w:sz w:val="16"/>
          <w:szCs w:val="16"/>
        </w:rPr>
        <w:t>Spring</w:t>
      </w:r>
      <w:proofErr w:type="gramEnd"/>
      <w:r w:rsidRPr="00F0506F">
        <w:rPr>
          <w:rFonts w:ascii="Trebuchet MS" w:eastAsia="Times New Roman" w:hAnsi="Trebuchet MS" w:cs="Times New Roman"/>
          <w:color w:val="414141"/>
          <w:sz w:val="16"/>
          <w:szCs w:val="16"/>
        </w:rPr>
        <w:t xml:space="preserve">): Dependencies are assigned through JavaBeans properties (ex: setter methods). </w:t>
      </w:r>
    </w:p>
    <w:p w:rsidR="00F0506F" w:rsidRPr="00F0506F" w:rsidRDefault="00F0506F" w:rsidP="00681518">
      <w:pPr>
        <w:numPr>
          <w:ilvl w:val="0"/>
          <w:numId w:val="1"/>
        </w:numPr>
        <w:spacing w:before="100" w:beforeAutospacing="1" w:after="100" w:afterAutospacing="1"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b/>
          <w:bCs/>
          <w:color w:val="414141"/>
          <w:sz w:val="16"/>
          <w:szCs w:val="16"/>
        </w:rPr>
        <w:t xml:space="preserve">Interface Injection </w:t>
      </w:r>
      <w:r w:rsidRPr="00F0506F">
        <w:rPr>
          <w:rFonts w:ascii="Trebuchet MS" w:eastAsia="Times New Roman" w:hAnsi="Trebuchet MS" w:cs="Times New Roman"/>
          <w:color w:val="414141"/>
          <w:sz w:val="16"/>
          <w:szCs w:val="16"/>
        </w:rPr>
        <w:t xml:space="preserve">(e.g. Avalon): Injection is done through an interface. </w:t>
      </w:r>
    </w:p>
    <w:p w:rsidR="00F0506F" w:rsidRPr="00F0506F" w:rsidRDefault="00F0506F" w:rsidP="00F0506F">
      <w:pPr>
        <w:spacing w:beforeAutospacing="1" w:after="0" w:afterAutospacing="1" w:line="240" w:lineRule="auto"/>
        <w:ind w:left="720"/>
        <w:rPr>
          <w:rFonts w:ascii="Trebuchet MS" w:eastAsia="Times New Roman" w:hAnsi="Trebuchet MS" w:cs="Times New Roman"/>
          <w:color w:val="414141"/>
          <w:sz w:val="16"/>
          <w:szCs w:val="16"/>
        </w:rPr>
      </w:pPr>
      <w:r w:rsidRPr="00F0506F">
        <w:rPr>
          <w:rFonts w:ascii="Trebuchet MS" w:eastAsia="Times New Roman" w:hAnsi="Trebuchet MS" w:cs="Times New Roman"/>
          <w:i/>
          <w:iCs/>
          <w:color w:val="414141"/>
          <w:sz w:val="16"/>
        </w:rPr>
        <w:t>Note: Spring supports only Constructor and Setter Injection</w:t>
      </w:r>
    </w:p>
    <w:p w:rsidR="00F0506F" w:rsidRPr="00F0506F" w:rsidRDefault="00F0506F" w:rsidP="00F0506F">
      <w:pPr>
        <w:spacing w:after="240" w:line="240" w:lineRule="auto"/>
        <w:rPr>
          <w:rFonts w:ascii="Times New Roman" w:eastAsia="Times New Roman" w:hAnsi="Times New Roman" w:cs="Times New Roman"/>
          <w:color w:val="414141"/>
          <w:sz w:val="16"/>
        </w:rPr>
      </w:pPr>
    </w:p>
    <w:p w:rsidR="00F0506F" w:rsidRPr="00F0506F" w:rsidRDefault="00F0506F" w:rsidP="00F0506F">
      <w:pPr>
        <w:spacing w:before="48" w:after="48" w:line="240" w:lineRule="auto"/>
        <w:rPr>
          <w:rFonts w:ascii="Trebuchet MS" w:eastAsia="Times New Roman" w:hAnsi="Trebuchet MS" w:cs="Times New Roman"/>
          <w:b/>
          <w:bCs/>
          <w:color w:val="0863A5"/>
          <w:sz w:val="16"/>
          <w:szCs w:val="16"/>
        </w:rPr>
      </w:pPr>
      <w:r w:rsidRPr="00F0506F">
        <w:rPr>
          <w:rFonts w:ascii="Trebuchet MS" w:eastAsia="Times New Roman" w:hAnsi="Trebuchet MS" w:cs="Times New Roman"/>
          <w:b/>
          <w:bCs/>
          <w:color w:val="414141"/>
          <w:sz w:val="16"/>
        </w:rPr>
        <w:t xml:space="preserve">3. </w:t>
      </w:r>
      <w:r w:rsidRPr="00F0506F">
        <w:rPr>
          <w:rFonts w:ascii="Trebuchet MS" w:eastAsia="Times New Roman" w:hAnsi="Trebuchet MS" w:cs="Times New Roman"/>
          <w:b/>
          <w:bCs/>
          <w:color w:val="0863A5"/>
          <w:sz w:val="16"/>
          <w:szCs w:val="16"/>
        </w:rPr>
        <w:t>What are the benefits of IOC (Dependency Injection)?</w:t>
      </w:r>
    </w:p>
    <w:p w:rsidR="00F0506F" w:rsidRPr="00F0506F" w:rsidRDefault="00F0506F" w:rsidP="00F0506F">
      <w:pPr>
        <w:spacing w:before="48"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Benefits of IOC (Dependency Injection) are as follows: </w:t>
      </w:r>
    </w:p>
    <w:tbl>
      <w:tblPr>
        <w:tblpPr w:leftFromText="36" w:rightFromText="36" w:vertAnchor="text" w:tblpXSpec="right" w:tblpYSpec="center"/>
        <w:tblW w:w="4032"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4032"/>
      </w:tblGrid>
      <w:tr w:rsidR="00F0506F" w:rsidRPr="00F0506F" w:rsidTr="00F0506F">
        <w:trPr>
          <w:tblCellSpacing w:w="0" w:type="dxa"/>
        </w:trPr>
        <w:tc>
          <w:tcPr>
            <w:tcW w:w="0" w:type="auto"/>
            <w:shd w:val="clear" w:color="auto" w:fill="FAFAFA"/>
            <w:vAlign w:val="center"/>
            <w:hideMark/>
          </w:tcPr>
          <w:p w:rsidR="00F0506F" w:rsidRPr="00F0506F" w:rsidRDefault="00F0506F" w:rsidP="00F0506F">
            <w:pPr>
              <w:spacing w:after="0" w:line="240" w:lineRule="auto"/>
              <w:rPr>
                <w:rFonts w:ascii="Arial" w:eastAsia="Times New Roman" w:hAnsi="Arial" w:cs="Arial"/>
                <w:color w:val="000000"/>
                <w:sz w:val="12"/>
                <w:szCs w:val="12"/>
              </w:rPr>
            </w:pPr>
            <w:r w:rsidRPr="00F0506F">
              <w:rPr>
                <w:rFonts w:ascii="Arial" w:eastAsia="Times New Roman" w:hAnsi="Arial" w:cs="Arial"/>
                <w:color w:val="000000"/>
                <w:sz w:val="12"/>
                <w:szCs w:val="12"/>
              </w:rPr>
              <w:pict/>
            </w:r>
            <w:r w:rsidRPr="00F0506F">
              <w:rPr>
                <w:rFonts w:ascii="Arial" w:eastAsia="Times New Roman" w:hAnsi="Arial" w:cs="Arial"/>
                <w:color w:val="000000"/>
                <w:sz w:val="12"/>
                <w:szCs w:val="12"/>
              </w:rPr>
              <w:pict/>
            </w:r>
          </w:p>
        </w:tc>
      </w:tr>
    </w:tbl>
    <w:p w:rsidR="00F0506F" w:rsidRPr="00F0506F" w:rsidRDefault="00F0506F" w:rsidP="00681518">
      <w:pPr>
        <w:numPr>
          <w:ilvl w:val="0"/>
          <w:numId w:val="2"/>
        </w:numPr>
        <w:spacing w:before="48" w:after="48"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Minimizes the amount of code in your application. With IOC containers you do not care about how services are created and how you get references to the ones you need. You can also easily add additional services by adding a new constructor or a setter method with little or no extra configuration.</w:t>
      </w:r>
    </w:p>
    <w:p w:rsidR="00F0506F" w:rsidRPr="00F0506F" w:rsidRDefault="00F0506F" w:rsidP="00681518">
      <w:pPr>
        <w:numPr>
          <w:ilvl w:val="0"/>
          <w:numId w:val="2"/>
        </w:numPr>
        <w:spacing w:before="48" w:after="48"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Make your application more testable by not requiring any singletons or JNDI lookup mechanisms in your unit test cases. IOC containers make unit testing and switching implementations very easy by manually allowing you to inject your own objects into the object under test.</w:t>
      </w:r>
    </w:p>
    <w:p w:rsidR="00F0506F" w:rsidRPr="00F0506F" w:rsidRDefault="00F0506F" w:rsidP="00681518">
      <w:pPr>
        <w:numPr>
          <w:ilvl w:val="0"/>
          <w:numId w:val="2"/>
        </w:numPr>
        <w:spacing w:before="48" w:after="48"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Loose coupling is promoted with minimal effort and least intrusive mechanism. The factory design pattern is more intrusive because components or services need to be requested explicitly whereas in IOC the dependency is injected into requesting piece of code. Also some containers promote the design to interfaces not to implementations design concept by encouraging managed objects to implement a well-defined service interface of your own.</w:t>
      </w:r>
    </w:p>
    <w:p w:rsidR="00F0506F" w:rsidRPr="00F0506F" w:rsidRDefault="00F0506F" w:rsidP="00681518">
      <w:pPr>
        <w:numPr>
          <w:ilvl w:val="0"/>
          <w:numId w:val="2"/>
        </w:numPr>
        <w:spacing w:before="48"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IOC containers support eager instantiation and lazy loading of services. Containers also provide support for instantiation of managed objects, cyclical dependencies, life cycles management, and dependency resolution between managed objects etc.</w:t>
      </w:r>
    </w:p>
    <w:tbl>
      <w:tblPr>
        <w:tblpPr w:leftFromText="36" w:rightFromText="36" w:vertAnchor="text" w:tblpXSpec="right" w:tblpYSpec="center"/>
        <w:tblW w:w="1250" w:type="pct"/>
        <w:tblCellSpacing w:w="15" w:type="dxa"/>
        <w:tblCellMar>
          <w:top w:w="15" w:type="dxa"/>
          <w:left w:w="15" w:type="dxa"/>
          <w:bottom w:w="15" w:type="dxa"/>
          <w:right w:w="15" w:type="dxa"/>
        </w:tblCellMar>
        <w:tblLook w:val="04A0"/>
      </w:tblPr>
      <w:tblGrid>
        <w:gridCol w:w="2363"/>
      </w:tblGrid>
      <w:tr w:rsidR="00F0506F" w:rsidRPr="00F0506F" w:rsidTr="00F0506F">
        <w:trPr>
          <w:tblCellSpacing w:w="15" w:type="dxa"/>
        </w:trPr>
        <w:tc>
          <w:tcPr>
            <w:tcW w:w="0" w:type="auto"/>
            <w:vAlign w:val="center"/>
            <w:hideMark/>
          </w:tcPr>
          <w:tbl>
            <w:tblPr>
              <w:tblpPr w:leftFromText="36" w:rightFromText="36" w:vertAnchor="text"/>
              <w:tblW w:w="4850" w:type="pct"/>
              <w:tblBorders>
                <w:top w:val="single" w:sz="4" w:space="0" w:color="EFEFEF"/>
                <w:left w:val="single" w:sz="4" w:space="0" w:color="EFEFEF"/>
                <w:bottom w:val="single" w:sz="4" w:space="0" w:color="EFEFEF"/>
                <w:right w:val="single" w:sz="4" w:space="0" w:color="EFEFEF"/>
              </w:tblBorders>
              <w:tblCellMar>
                <w:top w:w="15" w:type="dxa"/>
                <w:left w:w="15" w:type="dxa"/>
                <w:bottom w:w="15" w:type="dxa"/>
                <w:right w:w="15" w:type="dxa"/>
              </w:tblCellMar>
              <w:tblLook w:val="04A0"/>
            </w:tblPr>
            <w:tblGrid>
              <w:gridCol w:w="2195"/>
            </w:tblGrid>
            <w:tr w:rsidR="00F0506F" w:rsidRPr="00F0506F">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F0506F" w:rsidRPr="00F0506F" w:rsidRDefault="00F0506F" w:rsidP="00F0506F">
                  <w:pPr>
                    <w:spacing w:after="0" w:line="240" w:lineRule="auto"/>
                    <w:jc w:val="center"/>
                    <w:rPr>
                      <w:rFonts w:ascii="Trebuchet MS" w:eastAsia="Times New Roman" w:hAnsi="Trebuchet MS" w:cs="Times New Roman"/>
                      <w:b/>
                      <w:bCs/>
                      <w:color w:val="414141"/>
                      <w:sz w:val="13"/>
                      <w:szCs w:val="13"/>
                    </w:rPr>
                  </w:pPr>
                  <w:r w:rsidRPr="00F0506F">
                    <w:rPr>
                      <w:rFonts w:ascii="Trebuchet MS" w:eastAsia="Times New Roman" w:hAnsi="Trebuchet MS" w:cs="Times New Roman"/>
                      <w:b/>
                      <w:bCs/>
                      <w:color w:val="414141"/>
                      <w:sz w:val="13"/>
                      <w:szCs w:val="13"/>
                    </w:rPr>
                    <w:t>Don't Miss...</w:t>
                  </w:r>
                </w:p>
              </w:tc>
            </w:tr>
            <w:tr w:rsidR="00F0506F" w:rsidRPr="00F0506F">
              <w:tc>
                <w:tcPr>
                  <w:tcW w:w="0" w:type="auto"/>
                  <w:tcBorders>
                    <w:top w:val="outset" w:sz="6" w:space="0" w:color="auto"/>
                    <w:left w:val="outset" w:sz="6" w:space="0" w:color="auto"/>
                    <w:bottom w:val="outset" w:sz="6" w:space="0" w:color="auto"/>
                    <w:right w:val="outset" w:sz="6" w:space="0" w:color="auto"/>
                  </w:tcBorders>
                  <w:vAlign w:val="center"/>
                  <w:hideMark/>
                </w:tcPr>
                <w:p w:rsidR="00F0506F" w:rsidRPr="00F0506F" w:rsidRDefault="00F0506F" w:rsidP="00F0506F">
                  <w:pPr>
                    <w:spacing w:after="0" w:line="240" w:lineRule="auto"/>
                    <w:rPr>
                      <w:rFonts w:ascii="Trebuchet MS" w:eastAsia="Times New Roman" w:hAnsi="Trebuchet MS" w:cs="Times New Roman"/>
                      <w:color w:val="414141"/>
                      <w:sz w:val="16"/>
                      <w:szCs w:val="16"/>
                    </w:rPr>
                  </w:pPr>
                  <w:hyperlink r:id="rId6" w:history="1">
                    <w:r w:rsidRPr="00F0506F">
                      <w:rPr>
                        <w:rFonts w:ascii="Trebuchet MS" w:eastAsia="Times New Roman" w:hAnsi="Trebuchet MS" w:cs="Times New Roman"/>
                        <w:b/>
                        <w:bCs/>
                        <w:color w:val="FF6600"/>
                        <w:sz w:val="13"/>
                        <w:u w:val="single"/>
                      </w:rPr>
                      <w:t>Spring Certification article</w:t>
                    </w:r>
                  </w:hyperlink>
                </w:p>
              </w:tc>
            </w:tr>
            <w:tr w:rsidR="00F0506F" w:rsidRPr="00F0506F">
              <w:tc>
                <w:tcPr>
                  <w:tcW w:w="0" w:type="auto"/>
                  <w:tcBorders>
                    <w:top w:val="outset" w:sz="6" w:space="0" w:color="auto"/>
                    <w:left w:val="outset" w:sz="6" w:space="0" w:color="auto"/>
                    <w:bottom w:val="outset" w:sz="6" w:space="0" w:color="auto"/>
                    <w:right w:val="outset" w:sz="6" w:space="0" w:color="auto"/>
                  </w:tcBorders>
                  <w:vAlign w:val="center"/>
                  <w:hideMark/>
                </w:tcPr>
                <w:p w:rsidR="00F0506F" w:rsidRPr="00F0506F" w:rsidRDefault="00F0506F" w:rsidP="00F0506F">
                  <w:pPr>
                    <w:spacing w:after="0" w:line="240" w:lineRule="auto"/>
                    <w:rPr>
                      <w:rFonts w:ascii="Trebuchet MS" w:eastAsia="Times New Roman" w:hAnsi="Trebuchet MS" w:cs="Times New Roman"/>
                      <w:color w:val="414141"/>
                      <w:sz w:val="16"/>
                      <w:szCs w:val="16"/>
                    </w:rPr>
                  </w:pPr>
                  <w:hyperlink r:id="rId7" w:history="1">
                    <w:r w:rsidRPr="00F0506F">
                      <w:rPr>
                        <w:rFonts w:ascii="Trebuchet MS" w:eastAsia="Times New Roman" w:hAnsi="Trebuchet MS" w:cs="Times New Roman"/>
                        <w:b/>
                        <w:bCs/>
                        <w:color w:val="FF6600"/>
                        <w:sz w:val="13"/>
                        <w:u w:val="single"/>
                      </w:rPr>
                      <w:t>Spring Basic Tutorial</w:t>
                    </w:r>
                  </w:hyperlink>
                </w:p>
              </w:tc>
            </w:tr>
            <w:tr w:rsidR="00F0506F" w:rsidRPr="00F0506F">
              <w:tc>
                <w:tcPr>
                  <w:tcW w:w="0" w:type="auto"/>
                  <w:tcBorders>
                    <w:top w:val="outset" w:sz="6" w:space="0" w:color="auto"/>
                    <w:left w:val="outset" w:sz="6" w:space="0" w:color="auto"/>
                    <w:bottom w:val="outset" w:sz="6" w:space="0" w:color="auto"/>
                    <w:right w:val="outset" w:sz="6" w:space="0" w:color="auto"/>
                  </w:tcBorders>
                  <w:vAlign w:val="center"/>
                  <w:hideMark/>
                </w:tcPr>
                <w:p w:rsidR="00F0506F" w:rsidRPr="00F0506F" w:rsidRDefault="00F0506F" w:rsidP="00F0506F">
                  <w:pPr>
                    <w:spacing w:after="0" w:line="240" w:lineRule="auto"/>
                    <w:rPr>
                      <w:rFonts w:ascii="Trebuchet MS" w:eastAsia="Times New Roman" w:hAnsi="Trebuchet MS" w:cs="Times New Roman"/>
                      <w:color w:val="414141"/>
                      <w:sz w:val="16"/>
                      <w:szCs w:val="16"/>
                    </w:rPr>
                  </w:pPr>
                  <w:hyperlink r:id="rId8" w:history="1">
                    <w:r w:rsidRPr="00F0506F">
                      <w:rPr>
                        <w:rFonts w:ascii="Trebuchet MS" w:eastAsia="Times New Roman" w:hAnsi="Trebuchet MS" w:cs="Times New Roman"/>
                        <w:b/>
                        <w:bCs/>
                        <w:color w:val="FF6600"/>
                        <w:sz w:val="13"/>
                        <w:u w:val="single"/>
                      </w:rPr>
                      <w:t>JSF Basic Tutorial</w:t>
                    </w:r>
                  </w:hyperlink>
                </w:p>
              </w:tc>
            </w:tr>
            <w:tr w:rsidR="00F0506F" w:rsidRPr="00F0506F">
              <w:tc>
                <w:tcPr>
                  <w:tcW w:w="0" w:type="auto"/>
                  <w:tcBorders>
                    <w:top w:val="outset" w:sz="6" w:space="0" w:color="auto"/>
                    <w:left w:val="outset" w:sz="6" w:space="0" w:color="auto"/>
                    <w:bottom w:val="outset" w:sz="6" w:space="0" w:color="auto"/>
                    <w:right w:val="outset" w:sz="6" w:space="0" w:color="auto"/>
                  </w:tcBorders>
                  <w:vAlign w:val="center"/>
                  <w:hideMark/>
                </w:tcPr>
                <w:p w:rsidR="00F0506F" w:rsidRPr="00F0506F" w:rsidRDefault="00F0506F" w:rsidP="00F0506F">
                  <w:pPr>
                    <w:spacing w:after="0" w:line="240" w:lineRule="auto"/>
                    <w:rPr>
                      <w:rFonts w:ascii="Trebuchet MS" w:eastAsia="Times New Roman" w:hAnsi="Trebuchet MS" w:cs="Times New Roman"/>
                      <w:color w:val="414141"/>
                      <w:sz w:val="16"/>
                      <w:szCs w:val="16"/>
                    </w:rPr>
                  </w:pPr>
                  <w:hyperlink r:id="rId9" w:history="1">
                    <w:r w:rsidRPr="00F0506F">
                      <w:rPr>
                        <w:rFonts w:ascii="Trebuchet MS" w:eastAsia="Times New Roman" w:hAnsi="Trebuchet MS" w:cs="Times New Roman"/>
                        <w:b/>
                        <w:bCs/>
                        <w:color w:val="FF6600"/>
                        <w:sz w:val="13"/>
                        <w:u w:val="single"/>
                      </w:rPr>
                      <w:t>JSF-Spring2.0 Integration</w:t>
                    </w:r>
                  </w:hyperlink>
                </w:p>
              </w:tc>
            </w:tr>
            <w:tr w:rsidR="00F0506F" w:rsidRPr="00F0506F">
              <w:tc>
                <w:tcPr>
                  <w:tcW w:w="0" w:type="auto"/>
                  <w:tcBorders>
                    <w:top w:val="outset" w:sz="6" w:space="0" w:color="auto"/>
                    <w:left w:val="outset" w:sz="6" w:space="0" w:color="auto"/>
                    <w:bottom w:val="outset" w:sz="6" w:space="0" w:color="auto"/>
                    <w:right w:val="outset" w:sz="6" w:space="0" w:color="auto"/>
                  </w:tcBorders>
                  <w:vAlign w:val="center"/>
                  <w:hideMark/>
                </w:tcPr>
                <w:p w:rsidR="00F0506F" w:rsidRPr="00F0506F" w:rsidRDefault="00F0506F" w:rsidP="00F0506F">
                  <w:pPr>
                    <w:spacing w:after="0" w:line="240" w:lineRule="auto"/>
                    <w:rPr>
                      <w:rFonts w:ascii="Trebuchet MS" w:eastAsia="Times New Roman" w:hAnsi="Trebuchet MS" w:cs="Times New Roman"/>
                      <w:color w:val="414141"/>
                      <w:sz w:val="16"/>
                      <w:szCs w:val="16"/>
                    </w:rPr>
                  </w:pPr>
                  <w:hyperlink r:id="rId10" w:history="1">
                    <w:r w:rsidRPr="00F0506F">
                      <w:rPr>
                        <w:rFonts w:ascii="Trebuchet MS" w:eastAsia="Times New Roman" w:hAnsi="Trebuchet MS" w:cs="Times New Roman"/>
                        <w:b/>
                        <w:bCs/>
                        <w:color w:val="FF6600"/>
                        <w:sz w:val="13"/>
                        <w:u w:val="single"/>
                      </w:rPr>
                      <w:t>Spring-</w:t>
                    </w:r>
                    <w:proofErr w:type="spellStart"/>
                    <w:r w:rsidRPr="00F0506F">
                      <w:rPr>
                        <w:rFonts w:ascii="Trebuchet MS" w:eastAsia="Times New Roman" w:hAnsi="Trebuchet MS" w:cs="Times New Roman"/>
                        <w:b/>
                        <w:bCs/>
                        <w:color w:val="FF6600"/>
                        <w:sz w:val="13"/>
                        <w:u w:val="single"/>
                      </w:rPr>
                      <w:t>iBatis</w:t>
                    </w:r>
                    <w:proofErr w:type="spellEnd"/>
                    <w:r w:rsidRPr="00F0506F">
                      <w:rPr>
                        <w:rFonts w:ascii="Trebuchet MS" w:eastAsia="Times New Roman" w:hAnsi="Trebuchet MS" w:cs="Times New Roman"/>
                        <w:b/>
                        <w:bCs/>
                        <w:color w:val="FF6600"/>
                        <w:sz w:val="13"/>
                        <w:u w:val="single"/>
                      </w:rPr>
                      <w:t xml:space="preserve"> Integration</w:t>
                    </w:r>
                  </w:hyperlink>
                </w:p>
              </w:tc>
            </w:tr>
          </w:tbl>
          <w:p w:rsidR="00F0506F" w:rsidRPr="00F0506F" w:rsidRDefault="00F0506F" w:rsidP="00F0506F">
            <w:pPr>
              <w:spacing w:after="0" w:line="240" w:lineRule="auto"/>
              <w:rPr>
                <w:rFonts w:ascii="Times New Roman" w:eastAsia="Times New Roman" w:hAnsi="Times New Roman" w:cs="Times New Roman"/>
                <w:sz w:val="24"/>
                <w:szCs w:val="24"/>
              </w:rPr>
            </w:pPr>
          </w:p>
        </w:tc>
      </w:tr>
    </w:tbl>
    <w:p w:rsidR="00F0506F" w:rsidRPr="00F0506F" w:rsidRDefault="00F0506F" w:rsidP="00F0506F">
      <w:pPr>
        <w:spacing w:before="48" w:after="48" w:line="240" w:lineRule="auto"/>
        <w:rPr>
          <w:rFonts w:ascii="Trebuchet MS" w:eastAsia="Times New Roman" w:hAnsi="Trebuchet MS" w:cs="Times New Roman"/>
          <w:b/>
          <w:bCs/>
          <w:color w:val="0863A5"/>
          <w:sz w:val="16"/>
          <w:szCs w:val="16"/>
        </w:rPr>
      </w:pPr>
      <w:r w:rsidRPr="00F0506F">
        <w:rPr>
          <w:rFonts w:ascii="Trebuchet MS" w:eastAsia="Times New Roman" w:hAnsi="Trebuchet MS" w:cs="Times New Roman"/>
          <w:b/>
          <w:bCs/>
          <w:color w:val="414141"/>
          <w:sz w:val="16"/>
        </w:rPr>
        <w:t xml:space="preserve">4. </w:t>
      </w:r>
      <w:r w:rsidRPr="00F0506F">
        <w:rPr>
          <w:rFonts w:ascii="Trebuchet MS" w:eastAsia="Times New Roman" w:hAnsi="Trebuchet MS" w:cs="Times New Roman"/>
          <w:b/>
          <w:bCs/>
          <w:color w:val="0863A5"/>
          <w:sz w:val="16"/>
          <w:szCs w:val="16"/>
        </w:rPr>
        <w:t xml:space="preserve">What is </w:t>
      </w:r>
      <w:proofErr w:type="gramStart"/>
      <w:r w:rsidRPr="00F0506F">
        <w:rPr>
          <w:rFonts w:ascii="Trebuchet MS" w:eastAsia="Times New Roman" w:hAnsi="Trebuchet MS" w:cs="Times New Roman"/>
          <w:b/>
          <w:bCs/>
          <w:color w:val="0863A5"/>
          <w:sz w:val="16"/>
          <w:szCs w:val="16"/>
        </w:rPr>
        <w:t>Spring ?</w:t>
      </w:r>
      <w:proofErr w:type="gramEnd"/>
    </w:p>
    <w:p w:rsidR="00F0506F" w:rsidRPr="00F0506F" w:rsidRDefault="00F0506F" w:rsidP="00F0506F">
      <w:pPr>
        <w:spacing w:before="48" w:after="48"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Spring is an open source framework created to address the complexity of enterprise application development. One of the chief advantages of the </w:t>
      </w:r>
      <w:proofErr w:type="gramStart"/>
      <w:r w:rsidRPr="00F0506F">
        <w:rPr>
          <w:rFonts w:ascii="Trebuchet MS" w:eastAsia="Times New Roman" w:hAnsi="Trebuchet MS" w:cs="Times New Roman"/>
          <w:color w:val="414141"/>
          <w:sz w:val="16"/>
          <w:szCs w:val="16"/>
        </w:rPr>
        <w:t>Spring</w:t>
      </w:r>
      <w:proofErr w:type="gramEnd"/>
      <w:r w:rsidRPr="00F0506F">
        <w:rPr>
          <w:rFonts w:ascii="Trebuchet MS" w:eastAsia="Times New Roman" w:hAnsi="Trebuchet MS" w:cs="Times New Roman"/>
          <w:color w:val="414141"/>
          <w:sz w:val="16"/>
          <w:szCs w:val="16"/>
        </w:rPr>
        <w:t xml:space="preserve"> framework is its layered architecture, which allows you to be selective about which of its components you use while also providing a cohesive framework for J2EE application development. </w:t>
      </w:r>
    </w:p>
    <w:p w:rsidR="00F0506F" w:rsidRPr="00F0506F" w:rsidRDefault="00F0506F" w:rsidP="00F0506F">
      <w:pPr>
        <w:spacing w:after="0" w:line="240" w:lineRule="auto"/>
        <w:rPr>
          <w:rFonts w:ascii="Times New Roman" w:eastAsia="Times New Roman" w:hAnsi="Times New Roman" w:cs="Times New Roman"/>
          <w:color w:val="414141"/>
          <w:sz w:val="16"/>
        </w:rPr>
      </w:pPr>
    </w:p>
    <w:p w:rsidR="00F0506F" w:rsidRPr="00F0506F" w:rsidRDefault="00F0506F" w:rsidP="00F0506F">
      <w:pPr>
        <w:spacing w:before="48" w:after="48" w:line="240" w:lineRule="auto"/>
        <w:rPr>
          <w:rFonts w:ascii="Trebuchet MS" w:eastAsia="Times New Roman" w:hAnsi="Trebuchet MS" w:cs="Times New Roman"/>
          <w:b/>
          <w:bCs/>
          <w:color w:val="0863A5"/>
          <w:sz w:val="16"/>
          <w:szCs w:val="16"/>
        </w:rPr>
      </w:pPr>
      <w:r w:rsidRPr="00F0506F">
        <w:rPr>
          <w:rFonts w:ascii="Trebuchet MS" w:eastAsia="Times New Roman" w:hAnsi="Trebuchet MS" w:cs="Times New Roman"/>
          <w:b/>
          <w:bCs/>
          <w:color w:val="414141"/>
          <w:sz w:val="16"/>
        </w:rPr>
        <w:t xml:space="preserve">5. </w:t>
      </w:r>
      <w:r w:rsidRPr="00F0506F">
        <w:rPr>
          <w:rFonts w:ascii="Trebuchet MS" w:eastAsia="Times New Roman" w:hAnsi="Trebuchet MS" w:cs="Times New Roman"/>
          <w:b/>
          <w:bCs/>
          <w:color w:val="0863A5"/>
          <w:sz w:val="16"/>
          <w:szCs w:val="16"/>
        </w:rPr>
        <w:t xml:space="preserve">What are the advantages of </w:t>
      </w:r>
      <w:proofErr w:type="gramStart"/>
      <w:r w:rsidRPr="00F0506F">
        <w:rPr>
          <w:rFonts w:ascii="Trebuchet MS" w:eastAsia="Times New Roman" w:hAnsi="Trebuchet MS" w:cs="Times New Roman"/>
          <w:b/>
          <w:bCs/>
          <w:color w:val="0863A5"/>
          <w:sz w:val="16"/>
          <w:szCs w:val="16"/>
        </w:rPr>
        <w:t>Spring</w:t>
      </w:r>
      <w:proofErr w:type="gramEnd"/>
      <w:r w:rsidRPr="00F0506F">
        <w:rPr>
          <w:rFonts w:ascii="Trebuchet MS" w:eastAsia="Times New Roman" w:hAnsi="Trebuchet MS" w:cs="Times New Roman"/>
          <w:b/>
          <w:bCs/>
          <w:color w:val="0863A5"/>
          <w:sz w:val="16"/>
          <w:szCs w:val="16"/>
        </w:rPr>
        <w:t xml:space="preserve"> framework?</w:t>
      </w:r>
    </w:p>
    <w:p w:rsidR="00F0506F" w:rsidRPr="00F0506F" w:rsidRDefault="00F0506F" w:rsidP="00F0506F">
      <w:pPr>
        <w:spacing w:before="48" w:after="48"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The advantages of </w:t>
      </w:r>
      <w:proofErr w:type="gramStart"/>
      <w:r w:rsidRPr="00F0506F">
        <w:rPr>
          <w:rFonts w:ascii="Trebuchet MS" w:eastAsia="Times New Roman" w:hAnsi="Trebuchet MS" w:cs="Times New Roman"/>
          <w:color w:val="414141"/>
          <w:sz w:val="16"/>
          <w:szCs w:val="16"/>
        </w:rPr>
        <w:t>Spring</w:t>
      </w:r>
      <w:proofErr w:type="gramEnd"/>
      <w:r w:rsidRPr="00F0506F">
        <w:rPr>
          <w:rFonts w:ascii="Trebuchet MS" w:eastAsia="Times New Roman" w:hAnsi="Trebuchet MS" w:cs="Times New Roman"/>
          <w:color w:val="414141"/>
          <w:sz w:val="16"/>
          <w:szCs w:val="16"/>
        </w:rPr>
        <w:t xml:space="preserve"> are as follows: </w:t>
      </w:r>
    </w:p>
    <w:p w:rsidR="00F0506F" w:rsidRPr="00F0506F" w:rsidRDefault="00F0506F" w:rsidP="00681518">
      <w:pPr>
        <w:numPr>
          <w:ilvl w:val="0"/>
          <w:numId w:val="3"/>
        </w:numPr>
        <w:spacing w:before="100" w:beforeAutospacing="1" w:after="100" w:afterAutospacing="1"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Spring has layered architecture. Use what you need and leave you don't need now. </w:t>
      </w:r>
    </w:p>
    <w:p w:rsidR="00F0506F" w:rsidRPr="00F0506F" w:rsidRDefault="00F0506F" w:rsidP="00681518">
      <w:pPr>
        <w:numPr>
          <w:ilvl w:val="0"/>
          <w:numId w:val="3"/>
        </w:numPr>
        <w:spacing w:before="100" w:beforeAutospacing="1" w:after="100" w:afterAutospacing="1"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Spring Enables POJO Programming. There is no behind the scene magic here. POJO programming enables continuous integration and testability. </w:t>
      </w:r>
    </w:p>
    <w:p w:rsidR="00F0506F" w:rsidRPr="00F0506F" w:rsidRDefault="00F0506F" w:rsidP="00681518">
      <w:pPr>
        <w:numPr>
          <w:ilvl w:val="0"/>
          <w:numId w:val="3"/>
        </w:numPr>
        <w:spacing w:before="100" w:beforeAutospacing="1" w:after="100" w:afterAutospacing="1"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Dependency Injection and Inversion of Control Simplifies JDBC </w:t>
      </w:r>
    </w:p>
    <w:p w:rsidR="00F0506F" w:rsidRPr="00F0506F" w:rsidRDefault="00F0506F" w:rsidP="00681518">
      <w:pPr>
        <w:numPr>
          <w:ilvl w:val="0"/>
          <w:numId w:val="3"/>
        </w:numPr>
        <w:spacing w:before="100" w:beforeAutospacing="1" w:after="100" w:afterAutospacing="1"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Open source and no vendor lock-in. </w:t>
      </w:r>
    </w:p>
    <w:p w:rsidR="00F0506F" w:rsidRPr="00F0506F" w:rsidRDefault="00F0506F" w:rsidP="00F0506F">
      <w:pPr>
        <w:spacing w:before="48" w:after="48" w:line="240" w:lineRule="auto"/>
        <w:rPr>
          <w:rFonts w:ascii="Trebuchet MS" w:eastAsia="Times New Roman" w:hAnsi="Trebuchet MS" w:cs="Times New Roman"/>
          <w:b/>
          <w:bCs/>
          <w:color w:val="0863A5"/>
          <w:sz w:val="16"/>
          <w:szCs w:val="16"/>
        </w:rPr>
      </w:pPr>
      <w:r w:rsidRPr="00F0506F">
        <w:rPr>
          <w:rFonts w:ascii="Trebuchet MS" w:eastAsia="Times New Roman" w:hAnsi="Trebuchet MS" w:cs="Times New Roman"/>
          <w:b/>
          <w:bCs/>
          <w:color w:val="414141"/>
          <w:sz w:val="16"/>
        </w:rPr>
        <w:t xml:space="preserve">6. </w:t>
      </w:r>
      <w:r w:rsidRPr="00F0506F">
        <w:rPr>
          <w:rFonts w:ascii="Trebuchet MS" w:eastAsia="Times New Roman" w:hAnsi="Trebuchet MS" w:cs="Times New Roman"/>
          <w:b/>
          <w:bCs/>
          <w:color w:val="0863A5"/>
          <w:sz w:val="16"/>
          <w:szCs w:val="16"/>
        </w:rPr>
        <w:t xml:space="preserve">What are features of </w:t>
      </w:r>
      <w:proofErr w:type="gramStart"/>
      <w:r w:rsidRPr="00F0506F">
        <w:rPr>
          <w:rFonts w:ascii="Trebuchet MS" w:eastAsia="Times New Roman" w:hAnsi="Trebuchet MS" w:cs="Times New Roman"/>
          <w:b/>
          <w:bCs/>
          <w:color w:val="0863A5"/>
          <w:sz w:val="16"/>
          <w:szCs w:val="16"/>
        </w:rPr>
        <w:t>Spring ?</w:t>
      </w:r>
      <w:proofErr w:type="gramEnd"/>
    </w:p>
    <w:p w:rsidR="00F0506F" w:rsidRPr="00F0506F" w:rsidRDefault="00F0506F" w:rsidP="00681518">
      <w:pPr>
        <w:numPr>
          <w:ilvl w:val="0"/>
          <w:numId w:val="4"/>
        </w:numPr>
        <w:spacing w:before="100" w:beforeAutospacing="1" w:after="100" w:afterAutospacing="1" w:line="240" w:lineRule="auto"/>
        <w:rPr>
          <w:rFonts w:ascii="Trebuchet MS" w:eastAsia="Times New Roman" w:hAnsi="Trebuchet MS" w:cs="Times New Roman"/>
          <w:b/>
          <w:bCs/>
          <w:color w:val="000066"/>
          <w:sz w:val="14"/>
          <w:szCs w:val="14"/>
        </w:rPr>
      </w:pPr>
      <w:r w:rsidRPr="00F0506F">
        <w:rPr>
          <w:rFonts w:ascii="Trebuchet MS" w:eastAsia="Times New Roman" w:hAnsi="Trebuchet MS" w:cs="Times New Roman"/>
          <w:b/>
          <w:bCs/>
          <w:color w:val="000066"/>
          <w:sz w:val="14"/>
          <w:szCs w:val="14"/>
        </w:rPr>
        <w:lastRenderedPageBreak/>
        <w:t>Lightweight:</w:t>
      </w:r>
    </w:p>
    <w:p w:rsidR="00F0506F" w:rsidRPr="00F0506F" w:rsidRDefault="00F0506F" w:rsidP="00F0506F">
      <w:pPr>
        <w:spacing w:before="48" w:after="48" w:line="240" w:lineRule="auto"/>
        <w:ind w:left="720"/>
        <w:rPr>
          <w:rFonts w:ascii="Trebuchet MS" w:eastAsia="Times New Roman" w:hAnsi="Trebuchet MS" w:cs="Times New Roman"/>
          <w:color w:val="414141"/>
          <w:sz w:val="16"/>
          <w:szCs w:val="16"/>
        </w:rPr>
      </w:pPr>
      <w:proofErr w:type="gramStart"/>
      <w:r w:rsidRPr="00F0506F">
        <w:rPr>
          <w:rFonts w:ascii="Trebuchet MS" w:eastAsia="Times New Roman" w:hAnsi="Trebuchet MS" w:cs="Times New Roman"/>
          <w:color w:val="414141"/>
          <w:sz w:val="16"/>
          <w:szCs w:val="16"/>
        </w:rPr>
        <w:t>spring</w:t>
      </w:r>
      <w:proofErr w:type="gramEnd"/>
      <w:r w:rsidRPr="00F0506F">
        <w:rPr>
          <w:rFonts w:ascii="Trebuchet MS" w:eastAsia="Times New Roman" w:hAnsi="Trebuchet MS" w:cs="Times New Roman"/>
          <w:color w:val="414141"/>
          <w:sz w:val="16"/>
          <w:szCs w:val="16"/>
        </w:rPr>
        <w:t xml:space="preserve"> is lightweight when it comes to size and transparency. The basic version of spring framework is around 1MB. And the processing overhead is also very negligible.</w:t>
      </w:r>
    </w:p>
    <w:p w:rsidR="00F0506F" w:rsidRPr="00F0506F" w:rsidRDefault="00F0506F" w:rsidP="00681518">
      <w:pPr>
        <w:numPr>
          <w:ilvl w:val="0"/>
          <w:numId w:val="4"/>
        </w:numPr>
        <w:spacing w:before="100" w:beforeAutospacing="1" w:after="100" w:afterAutospacing="1" w:line="240" w:lineRule="auto"/>
        <w:rPr>
          <w:rFonts w:ascii="Trebuchet MS" w:eastAsia="Times New Roman" w:hAnsi="Trebuchet MS" w:cs="Times New Roman"/>
          <w:b/>
          <w:bCs/>
          <w:color w:val="000066"/>
          <w:sz w:val="14"/>
          <w:szCs w:val="14"/>
        </w:rPr>
      </w:pPr>
      <w:r w:rsidRPr="00F0506F">
        <w:rPr>
          <w:rFonts w:ascii="Trebuchet MS" w:eastAsia="Times New Roman" w:hAnsi="Trebuchet MS" w:cs="Times New Roman"/>
          <w:b/>
          <w:bCs/>
          <w:color w:val="000066"/>
          <w:sz w:val="14"/>
          <w:szCs w:val="14"/>
        </w:rPr>
        <w:t>Inversion of control (IOC):</w:t>
      </w:r>
    </w:p>
    <w:p w:rsidR="00F0506F" w:rsidRPr="00F0506F" w:rsidRDefault="00F0506F" w:rsidP="00F0506F">
      <w:pPr>
        <w:spacing w:before="48" w:after="48" w:line="240" w:lineRule="auto"/>
        <w:ind w:left="720"/>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Loose coupling is achieved in spring using the technique Inversion of Control. The objects give their dependencies instead of creating or looking for dependent objects.</w:t>
      </w:r>
    </w:p>
    <w:p w:rsidR="00F0506F" w:rsidRPr="00F0506F" w:rsidRDefault="00F0506F" w:rsidP="00681518">
      <w:pPr>
        <w:numPr>
          <w:ilvl w:val="0"/>
          <w:numId w:val="4"/>
        </w:numPr>
        <w:spacing w:before="100" w:beforeAutospacing="1" w:after="100" w:afterAutospacing="1" w:line="240" w:lineRule="auto"/>
        <w:rPr>
          <w:rFonts w:ascii="Trebuchet MS" w:eastAsia="Times New Roman" w:hAnsi="Trebuchet MS" w:cs="Times New Roman"/>
          <w:b/>
          <w:bCs/>
          <w:color w:val="000066"/>
          <w:sz w:val="14"/>
          <w:szCs w:val="14"/>
        </w:rPr>
      </w:pPr>
      <w:r w:rsidRPr="00F0506F">
        <w:rPr>
          <w:rFonts w:ascii="Trebuchet MS" w:eastAsia="Times New Roman" w:hAnsi="Trebuchet MS" w:cs="Times New Roman"/>
          <w:b/>
          <w:bCs/>
          <w:color w:val="000066"/>
          <w:sz w:val="14"/>
          <w:szCs w:val="14"/>
        </w:rPr>
        <w:t>Aspect oriented (AOP):</w:t>
      </w:r>
    </w:p>
    <w:p w:rsidR="00F0506F" w:rsidRPr="00F0506F" w:rsidRDefault="00F0506F" w:rsidP="00F0506F">
      <w:pPr>
        <w:spacing w:before="48" w:after="48" w:line="240" w:lineRule="auto"/>
        <w:ind w:left="720"/>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Spring supports Aspect oriented programming and enables cohesive development by separating application business logic from system services.</w:t>
      </w:r>
    </w:p>
    <w:p w:rsidR="00F0506F" w:rsidRPr="00F0506F" w:rsidRDefault="00F0506F" w:rsidP="00681518">
      <w:pPr>
        <w:numPr>
          <w:ilvl w:val="0"/>
          <w:numId w:val="4"/>
        </w:numPr>
        <w:spacing w:before="100" w:beforeAutospacing="1" w:after="100" w:afterAutospacing="1" w:line="240" w:lineRule="auto"/>
        <w:rPr>
          <w:rFonts w:ascii="Trebuchet MS" w:eastAsia="Times New Roman" w:hAnsi="Trebuchet MS" w:cs="Times New Roman"/>
          <w:b/>
          <w:bCs/>
          <w:color w:val="000066"/>
          <w:sz w:val="14"/>
          <w:szCs w:val="14"/>
        </w:rPr>
      </w:pPr>
      <w:r w:rsidRPr="00F0506F">
        <w:rPr>
          <w:rFonts w:ascii="Trebuchet MS" w:eastAsia="Times New Roman" w:hAnsi="Trebuchet MS" w:cs="Times New Roman"/>
          <w:b/>
          <w:bCs/>
          <w:color w:val="000066"/>
          <w:sz w:val="14"/>
          <w:szCs w:val="14"/>
        </w:rPr>
        <w:t>Container:</w:t>
      </w:r>
    </w:p>
    <w:p w:rsidR="00F0506F" w:rsidRPr="00F0506F" w:rsidRDefault="00F0506F" w:rsidP="00F0506F">
      <w:pPr>
        <w:spacing w:before="48" w:after="48" w:line="240" w:lineRule="auto"/>
        <w:ind w:left="720"/>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Spring contains and manages the life cycle and configuration of application objects.</w:t>
      </w:r>
    </w:p>
    <w:p w:rsidR="00F0506F" w:rsidRPr="00F0506F" w:rsidRDefault="00F0506F" w:rsidP="00681518">
      <w:pPr>
        <w:numPr>
          <w:ilvl w:val="0"/>
          <w:numId w:val="4"/>
        </w:numPr>
        <w:spacing w:before="100" w:beforeAutospacing="1" w:after="100" w:afterAutospacing="1" w:line="240" w:lineRule="auto"/>
        <w:rPr>
          <w:rFonts w:ascii="Trebuchet MS" w:eastAsia="Times New Roman" w:hAnsi="Trebuchet MS" w:cs="Times New Roman"/>
          <w:b/>
          <w:bCs/>
          <w:color w:val="000066"/>
          <w:sz w:val="14"/>
          <w:szCs w:val="14"/>
        </w:rPr>
      </w:pPr>
      <w:r w:rsidRPr="00F0506F">
        <w:rPr>
          <w:rFonts w:ascii="Trebuchet MS" w:eastAsia="Times New Roman" w:hAnsi="Trebuchet MS" w:cs="Times New Roman"/>
          <w:b/>
          <w:bCs/>
          <w:color w:val="000066"/>
          <w:sz w:val="14"/>
          <w:szCs w:val="14"/>
        </w:rPr>
        <w:t>MVC Framework:</w:t>
      </w:r>
    </w:p>
    <w:p w:rsidR="00F0506F" w:rsidRPr="00F0506F" w:rsidRDefault="00F0506F" w:rsidP="00F0506F">
      <w:pPr>
        <w:spacing w:before="48" w:after="48" w:line="240" w:lineRule="auto"/>
        <w:ind w:left="720"/>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Spring comes with MVC web application framework, built on core </w:t>
      </w:r>
      <w:proofErr w:type="gramStart"/>
      <w:r w:rsidRPr="00F0506F">
        <w:rPr>
          <w:rFonts w:ascii="Trebuchet MS" w:eastAsia="Times New Roman" w:hAnsi="Trebuchet MS" w:cs="Times New Roman"/>
          <w:color w:val="414141"/>
          <w:sz w:val="16"/>
          <w:szCs w:val="16"/>
        </w:rPr>
        <w:t>Spring</w:t>
      </w:r>
      <w:proofErr w:type="gramEnd"/>
      <w:r w:rsidRPr="00F0506F">
        <w:rPr>
          <w:rFonts w:ascii="Trebuchet MS" w:eastAsia="Times New Roman" w:hAnsi="Trebuchet MS" w:cs="Times New Roman"/>
          <w:color w:val="414141"/>
          <w:sz w:val="16"/>
          <w:szCs w:val="16"/>
        </w:rPr>
        <w:t xml:space="preserve"> functionality. This framework is highly configurable via strategy interfaces, and accommodates multiple view technologies like JSP, Velocity, Tiles, </w:t>
      </w:r>
      <w:proofErr w:type="spellStart"/>
      <w:r w:rsidRPr="00F0506F">
        <w:rPr>
          <w:rFonts w:ascii="Trebuchet MS" w:eastAsia="Times New Roman" w:hAnsi="Trebuchet MS" w:cs="Times New Roman"/>
          <w:color w:val="414141"/>
          <w:sz w:val="16"/>
          <w:szCs w:val="16"/>
        </w:rPr>
        <w:t>iText</w:t>
      </w:r>
      <w:proofErr w:type="spellEnd"/>
      <w:r w:rsidRPr="00F0506F">
        <w:rPr>
          <w:rFonts w:ascii="Trebuchet MS" w:eastAsia="Times New Roman" w:hAnsi="Trebuchet MS" w:cs="Times New Roman"/>
          <w:color w:val="414141"/>
          <w:sz w:val="16"/>
          <w:szCs w:val="16"/>
        </w:rPr>
        <w:t>, and POI. But other frameworks can be easily used instead of Spring MVC Framework.</w:t>
      </w:r>
    </w:p>
    <w:p w:rsidR="00F0506F" w:rsidRPr="00F0506F" w:rsidRDefault="00F0506F" w:rsidP="00681518">
      <w:pPr>
        <w:numPr>
          <w:ilvl w:val="0"/>
          <w:numId w:val="4"/>
        </w:numPr>
        <w:spacing w:before="100" w:beforeAutospacing="1" w:after="100" w:afterAutospacing="1" w:line="240" w:lineRule="auto"/>
        <w:rPr>
          <w:rFonts w:ascii="Trebuchet MS" w:eastAsia="Times New Roman" w:hAnsi="Trebuchet MS" w:cs="Times New Roman"/>
          <w:b/>
          <w:bCs/>
          <w:color w:val="000066"/>
          <w:sz w:val="14"/>
          <w:szCs w:val="14"/>
        </w:rPr>
      </w:pPr>
      <w:r w:rsidRPr="00F0506F">
        <w:rPr>
          <w:rFonts w:ascii="Trebuchet MS" w:eastAsia="Times New Roman" w:hAnsi="Trebuchet MS" w:cs="Times New Roman"/>
          <w:b/>
          <w:bCs/>
          <w:color w:val="000066"/>
          <w:sz w:val="14"/>
          <w:szCs w:val="14"/>
        </w:rPr>
        <w:t>Transaction Management:</w:t>
      </w:r>
    </w:p>
    <w:p w:rsidR="00F0506F" w:rsidRPr="00F0506F" w:rsidRDefault="00F0506F" w:rsidP="00F0506F">
      <w:pPr>
        <w:spacing w:before="48" w:after="48" w:line="240" w:lineRule="auto"/>
        <w:ind w:left="720"/>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Spring framework provides a generic abstraction layer for transaction management. </w:t>
      </w:r>
      <w:proofErr w:type="gramStart"/>
      <w:r w:rsidRPr="00F0506F">
        <w:rPr>
          <w:rFonts w:ascii="Trebuchet MS" w:eastAsia="Times New Roman" w:hAnsi="Trebuchet MS" w:cs="Times New Roman"/>
          <w:color w:val="414141"/>
          <w:sz w:val="16"/>
          <w:szCs w:val="16"/>
        </w:rPr>
        <w:t>This allowing the developer to add the pluggable transaction managers, and making it easy to demarcate transactions without dealing with low-level issues.</w:t>
      </w:r>
      <w:proofErr w:type="gramEnd"/>
      <w:r w:rsidRPr="00F0506F">
        <w:rPr>
          <w:rFonts w:ascii="Trebuchet MS" w:eastAsia="Times New Roman" w:hAnsi="Trebuchet MS" w:cs="Times New Roman"/>
          <w:color w:val="414141"/>
          <w:sz w:val="16"/>
          <w:szCs w:val="16"/>
        </w:rPr>
        <w:t xml:space="preserve"> Spring's transaction support is not tied to J2EE environments and it can be also used in container less environments.</w:t>
      </w:r>
    </w:p>
    <w:p w:rsidR="00F0506F" w:rsidRPr="00F0506F" w:rsidRDefault="00F0506F" w:rsidP="00681518">
      <w:pPr>
        <w:numPr>
          <w:ilvl w:val="0"/>
          <w:numId w:val="4"/>
        </w:numPr>
        <w:spacing w:before="100" w:beforeAutospacing="1" w:after="100" w:afterAutospacing="1" w:line="240" w:lineRule="auto"/>
        <w:rPr>
          <w:rFonts w:ascii="Trebuchet MS" w:eastAsia="Times New Roman" w:hAnsi="Trebuchet MS" w:cs="Times New Roman"/>
          <w:b/>
          <w:bCs/>
          <w:color w:val="000066"/>
          <w:sz w:val="14"/>
          <w:szCs w:val="14"/>
        </w:rPr>
      </w:pPr>
      <w:r w:rsidRPr="00F0506F">
        <w:rPr>
          <w:rFonts w:ascii="Trebuchet MS" w:eastAsia="Times New Roman" w:hAnsi="Trebuchet MS" w:cs="Times New Roman"/>
          <w:b/>
          <w:bCs/>
          <w:color w:val="000066"/>
          <w:sz w:val="14"/>
          <w:szCs w:val="14"/>
        </w:rPr>
        <w:t xml:space="preserve">JDBC Exception Handling: </w:t>
      </w:r>
    </w:p>
    <w:p w:rsidR="00F0506F" w:rsidRPr="00F0506F" w:rsidRDefault="00F0506F" w:rsidP="00F0506F">
      <w:pPr>
        <w:spacing w:before="48" w:after="48" w:line="240" w:lineRule="auto"/>
        <w:ind w:left="720"/>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The JDBC abstraction layer of the </w:t>
      </w:r>
      <w:proofErr w:type="gramStart"/>
      <w:r w:rsidRPr="00F0506F">
        <w:rPr>
          <w:rFonts w:ascii="Trebuchet MS" w:eastAsia="Times New Roman" w:hAnsi="Trebuchet MS" w:cs="Times New Roman"/>
          <w:color w:val="414141"/>
          <w:sz w:val="16"/>
          <w:szCs w:val="16"/>
        </w:rPr>
        <w:t>Spring</w:t>
      </w:r>
      <w:proofErr w:type="gramEnd"/>
      <w:r w:rsidRPr="00F0506F">
        <w:rPr>
          <w:rFonts w:ascii="Trebuchet MS" w:eastAsia="Times New Roman" w:hAnsi="Trebuchet MS" w:cs="Times New Roman"/>
          <w:color w:val="414141"/>
          <w:sz w:val="16"/>
          <w:szCs w:val="16"/>
        </w:rPr>
        <w:t xml:space="preserve"> offers a meaningful exception hierarchy, which simplifies the error handling strategy. Integration with Hibernate, JDO, and </w:t>
      </w:r>
      <w:proofErr w:type="spellStart"/>
      <w:r w:rsidRPr="00F0506F">
        <w:rPr>
          <w:rFonts w:ascii="Trebuchet MS" w:eastAsia="Times New Roman" w:hAnsi="Trebuchet MS" w:cs="Times New Roman"/>
          <w:color w:val="414141"/>
          <w:sz w:val="16"/>
          <w:szCs w:val="16"/>
        </w:rPr>
        <w:t>iBATIS</w:t>
      </w:r>
      <w:proofErr w:type="spellEnd"/>
      <w:r w:rsidRPr="00F0506F">
        <w:rPr>
          <w:rFonts w:ascii="Trebuchet MS" w:eastAsia="Times New Roman" w:hAnsi="Trebuchet MS" w:cs="Times New Roman"/>
          <w:color w:val="414141"/>
          <w:sz w:val="16"/>
          <w:szCs w:val="16"/>
        </w:rPr>
        <w:t xml:space="preserve">: Spring provides best Integration services with Hibernate, JDO and </w:t>
      </w:r>
      <w:proofErr w:type="spellStart"/>
      <w:r w:rsidRPr="00F0506F">
        <w:rPr>
          <w:rFonts w:ascii="Trebuchet MS" w:eastAsia="Times New Roman" w:hAnsi="Trebuchet MS" w:cs="Times New Roman"/>
          <w:color w:val="414141"/>
          <w:sz w:val="16"/>
          <w:szCs w:val="16"/>
        </w:rPr>
        <w:t>iBATIS</w:t>
      </w:r>
      <w:proofErr w:type="spellEnd"/>
    </w:p>
    <w:p w:rsidR="00F0506F" w:rsidRPr="00F0506F" w:rsidRDefault="00F0506F" w:rsidP="00F0506F">
      <w:pPr>
        <w:spacing w:before="48" w:line="240" w:lineRule="auto"/>
        <w:rPr>
          <w:rFonts w:ascii="Trebuchet MS" w:eastAsia="Times New Roman" w:hAnsi="Trebuchet MS" w:cs="Times New Roman"/>
          <w:b/>
          <w:bCs/>
          <w:color w:val="0863A5"/>
          <w:sz w:val="16"/>
          <w:szCs w:val="16"/>
        </w:rPr>
      </w:pPr>
      <w:r w:rsidRPr="00F0506F">
        <w:rPr>
          <w:rFonts w:ascii="Trebuchet MS" w:eastAsia="Times New Roman" w:hAnsi="Trebuchet MS" w:cs="Times New Roman"/>
          <w:b/>
          <w:bCs/>
          <w:color w:val="414141"/>
          <w:sz w:val="16"/>
        </w:rPr>
        <w:t xml:space="preserve">7. </w:t>
      </w:r>
      <w:r w:rsidRPr="00F0506F">
        <w:rPr>
          <w:rFonts w:ascii="Trebuchet MS" w:eastAsia="Times New Roman" w:hAnsi="Trebuchet MS" w:cs="Times New Roman"/>
          <w:b/>
          <w:bCs/>
          <w:color w:val="0863A5"/>
          <w:sz w:val="16"/>
          <w:szCs w:val="16"/>
        </w:rPr>
        <w:t xml:space="preserve">How many modules are there in </w:t>
      </w:r>
      <w:proofErr w:type="gramStart"/>
      <w:r w:rsidRPr="00F0506F">
        <w:rPr>
          <w:rFonts w:ascii="Trebuchet MS" w:eastAsia="Times New Roman" w:hAnsi="Trebuchet MS" w:cs="Times New Roman"/>
          <w:b/>
          <w:bCs/>
          <w:color w:val="0863A5"/>
          <w:sz w:val="16"/>
          <w:szCs w:val="16"/>
        </w:rPr>
        <w:t>Spring</w:t>
      </w:r>
      <w:proofErr w:type="gramEnd"/>
      <w:r w:rsidRPr="00F0506F">
        <w:rPr>
          <w:rFonts w:ascii="Trebuchet MS" w:eastAsia="Times New Roman" w:hAnsi="Trebuchet MS" w:cs="Times New Roman"/>
          <w:b/>
          <w:bCs/>
          <w:color w:val="0863A5"/>
          <w:sz w:val="16"/>
          <w:szCs w:val="16"/>
        </w:rPr>
        <w:t>? What are they?</w:t>
      </w:r>
    </w:p>
    <w:tbl>
      <w:tblPr>
        <w:tblpPr w:leftFromText="36" w:rightFromText="36" w:vertAnchor="text" w:tblpXSpec="right" w:tblpYSpec="center"/>
        <w:tblW w:w="1250" w:type="pct"/>
        <w:tblCellSpacing w:w="15" w:type="dxa"/>
        <w:tblCellMar>
          <w:top w:w="15" w:type="dxa"/>
          <w:left w:w="15" w:type="dxa"/>
          <w:bottom w:w="15" w:type="dxa"/>
          <w:right w:w="15" w:type="dxa"/>
        </w:tblCellMar>
        <w:tblLook w:val="04A0"/>
      </w:tblPr>
      <w:tblGrid>
        <w:gridCol w:w="3420"/>
      </w:tblGrid>
      <w:tr w:rsidR="00F0506F" w:rsidRPr="00F0506F" w:rsidTr="00F0506F">
        <w:trPr>
          <w:tblCellSpacing w:w="15" w:type="dxa"/>
        </w:trPr>
        <w:tc>
          <w:tcPr>
            <w:tcW w:w="0" w:type="auto"/>
            <w:vAlign w:val="center"/>
            <w:hideMark/>
          </w:tcPr>
          <w:p w:rsidR="00F0506F" w:rsidRPr="00F0506F" w:rsidRDefault="00F0506F" w:rsidP="00F0506F">
            <w:pPr>
              <w:spacing w:after="0" w:line="240" w:lineRule="auto"/>
              <w:jc w:val="right"/>
              <w:rPr>
                <w:rFonts w:ascii="Arial" w:eastAsia="Times New Roman" w:hAnsi="Arial" w:cs="Arial"/>
                <w:color w:val="000000"/>
                <w:sz w:val="12"/>
                <w:szCs w:val="12"/>
              </w:rPr>
            </w:pPr>
            <w:r w:rsidRPr="00F0506F">
              <w:rPr>
                <w:rFonts w:ascii="Arial" w:eastAsia="Times New Roman" w:hAnsi="Arial" w:cs="Arial"/>
                <w:color w:val="000000"/>
                <w:sz w:val="12"/>
                <w:szCs w:val="12"/>
              </w:rPr>
              <w:t>(</w:t>
            </w:r>
            <w:r w:rsidRPr="00F0506F">
              <w:rPr>
                <w:rFonts w:ascii="Arial" w:eastAsia="Times New Roman" w:hAnsi="Arial" w:cs="Arial"/>
                <w:b/>
                <w:bCs/>
                <w:color w:val="000000"/>
                <w:sz w:val="12"/>
                <w:szCs w:val="12"/>
              </w:rPr>
              <w:t>Roll over to view the Image</w:t>
            </w:r>
            <w:r w:rsidRPr="00F0506F">
              <w:rPr>
                <w:rFonts w:ascii="Arial" w:eastAsia="Times New Roman" w:hAnsi="Arial" w:cs="Arial"/>
                <w:color w:val="000000"/>
                <w:sz w:val="12"/>
                <w:szCs w:val="12"/>
              </w:rPr>
              <w:t xml:space="preserve"> )</w:t>
            </w:r>
          </w:p>
          <w:p w:rsidR="00F0506F" w:rsidRPr="00F0506F" w:rsidRDefault="00F0506F" w:rsidP="00F0506F">
            <w:pPr>
              <w:spacing w:after="0" w:line="240" w:lineRule="auto"/>
              <w:rPr>
                <w:rFonts w:ascii="Times New Roman" w:eastAsia="Times New Roman" w:hAnsi="Times New Roman" w:cs="Times New Roman"/>
                <w:sz w:val="24"/>
                <w:szCs w:val="24"/>
              </w:rPr>
            </w:pPr>
            <w:bookmarkStart w:id="0" w:name="quickView|he|diaView"/>
            <w:r>
              <w:rPr>
                <w:rFonts w:ascii="Times New Roman" w:eastAsia="Times New Roman" w:hAnsi="Times New Roman" w:cs="Times New Roman"/>
                <w:noProof/>
                <w:color w:val="0863A5"/>
                <w:sz w:val="24"/>
                <w:szCs w:val="24"/>
              </w:rPr>
              <w:drawing>
                <wp:inline distT="0" distB="0" distL="0" distR="0">
                  <wp:extent cx="2087880" cy="1310640"/>
                  <wp:effectExtent l="19050" t="0" r="7620" b="0"/>
                  <wp:docPr id="17" name="Picture 17" descr="Spring Framework Modul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ring Framework Modules">
                            <a:hlinkClick r:id="rId11"/>
                          </pic:cNvPr>
                          <pic:cNvPicPr>
                            <a:picLocks noChangeAspect="1" noChangeArrowheads="1"/>
                          </pic:cNvPicPr>
                        </pic:nvPicPr>
                        <pic:blipFill>
                          <a:blip r:embed="rId12"/>
                          <a:srcRect/>
                          <a:stretch>
                            <a:fillRect/>
                          </a:stretch>
                        </pic:blipFill>
                        <pic:spPr bwMode="auto">
                          <a:xfrm>
                            <a:off x="0" y="0"/>
                            <a:ext cx="2087880" cy="1310640"/>
                          </a:xfrm>
                          <a:prstGeom prst="rect">
                            <a:avLst/>
                          </a:prstGeom>
                          <a:noFill/>
                          <a:ln w="9525">
                            <a:noFill/>
                            <a:miter lim="800000"/>
                            <a:headEnd/>
                            <a:tailEnd/>
                          </a:ln>
                        </pic:spPr>
                      </pic:pic>
                    </a:graphicData>
                  </a:graphic>
                </wp:inline>
              </w:drawing>
            </w:r>
            <w:bookmarkEnd w:id="0"/>
          </w:p>
        </w:tc>
      </w:tr>
    </w:tbl>
    <w:p w:rsidR="00F0506F" w:rsidRPr="00F0506F" w:rsidRDefault="00F0506F" w:rsidP="00F0506F">
      <w:pPr>
        <w:spacing w:before="48" w:after="48" w:line="240" w:lineRule="auto"/>
        <w:rPr>
          <w:rFonts w:ascii="Trebuchet MS" w:eastAsia="Times New Roman" w:hAnsi="Trebuchet MS" w:cs="Times New Roman"/>
          <w:sz w:val="16"/>
          <w:szCs w:val="16"/>
        </w:rPr>
      </w:pPr>
      <w:r w:rsidRPr="00F0506F">
        <w:rPr>
          <w:rFonts w:ascii="Trebuchet MS" w:eastAsia="Times New Roman" w:hAnsi="Trebuchet MS" w:cs="Times New Roman"/>
          <w:color w:val="414141"/>
          <w:sz w:val="16"/>
          <w:szCs w:val="16"/>
        </w:rPr>
        <w:t>Spring comprises of seven modules. They are</w:t>
      </w:r>
      <w:proofErr w:type="gramStart"/>
      <w:r w:rsidRPr="00F0506F">
        <w:rPr>
          <w:rFonts w:ascii="Trebuchet MS" w:eastAsia="Times New Roman" w:hAnsi="Trebuchet MS" w:cs="Times New Roman"/>
          <w:color w:val="414141"/>
          <w:sz w:val="16"/>
          <w:szCs w:val="16"/>
        </w:rPr>
        <w:t>..</w:t>
      </w:r>
      <w:proofErr w:type="gramEnd"/>
      <w:r w:rsidRPr="00F0506F">
        <w:rPr>
          <w:rFonts w:ascii="Trebuchet MS" w:eastAsia="Times New Roman" w:hAnsi="Trebuchet MS" w:cs="Times New Roman"/>
          <w:color w:val="414141"/>
          <w:sz w:val="16"/>
          <w:szCs w:val="16"/>
        </w:rPr>
        <w:t xml:space="preserve"> </w:t>
      </w:r>
    </w:p>
    <w:p w:rsidR="00F0506F" w:rsidRPr="00F0506F" w:rsidRDefault="00F0506F" w:rsidP="00681518">
      <w:pPr>
        <w:numPr>
          <w:ilvl w:val="0"/>
          <w:numId w:val="5"/>
        </w:numPr>
        <w:spacing w:before="100" w:beforeAutospacing="1" w:after="100" w:afterAutospacing="1" w:line="240" w:lineRule="auto"/>
        <w:rPr>
          <w:rFonts w:ascii="Trebuchet MS" w:eastAsia="Times New Roman" w:hAnsi="Trebuchet MS" w:cs="Times New Roman"/>
          <w:b/>
          <w:bCs/>
          <w:color w:val="000066"/>
          <w:sz w:val="14"/>
          <w:szCs w:val="14"/>
        </w:rPr>
      </w:pPr>
      <w:r w:rsidRPr="00F0506F">
        <w:rPr>
          <w:rFonts w:ascii="Trebuchet MS" w:eastAsia="Times New Roman" w:hAnsi="Trebuchet MS" w:cs="Times New Roman"/>
          <w:b/>
          <w:bCs/>
          <w:color w:val="000066"/>
          <w:sz w:val="14"/>
          <w:szCs w:val="14"/>
        </w:rPr>
        <w:t>The core container:</w:t>
      </w:r>
    </w:p>
    <w:p w:rsidR="00F0506F" w:rsidRPr="00F0506F" w:rsidRDefault="00F0506F" w:rsidP="00F0506F">
      <w:pPr>
        <w:spacing w:beforeAutospacing="1" w:after="0" w:afterAutospacing="1" w:line="240" w:lineRule="auto"/>
        <w:ind w:left="720"/>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The core container provides the essential functionality of the </w:t>
      </w:r>
      <w:proofErr w:type="gramStart"/>
      <w:r w:rsidRPr="00F0506F">
        <w:rPr>
          <w:rFonts w:ascii="Trebuchet MS" w:eastAsia="Times New Roman" w:hAnsi="Trebuchet MS" w:cs="Times New Roman"/>
          <w:color w:val="414141"/>
          <w:sz w:val="16"/>
          <w:szCs w:val="16"/>
        </w:rPr>
        <w:t>Spring</w:t>
      </w:r>
      <w:proofErr w:type="gramEnd"/>
      <w:r w:rsidRPr="00F0506F">
        <w:rPr>
          <w:rFonts w:ascii="Trebuchet MS" w:eastAsia="Times New Roman" w:hAnsi="Trebuchet MS" w:cs="Times New Roman"/>
          <w:color w:val="414141"/>
          <w:sz w:val="16"/>
          <w:szCs w:val="16"/>
        </w:rPr>
        <w:t xml:space="preserve"> framework. A primary component of the core container is the </w:t>
      </w:r>
      <w:proofErr w:type="spellStart"/>
      <w:r w:rsidRPr="00F0506F">
        <w:rPr>
          <w:rFonts w:ascii="Courier New" w:eastAsia="Times New Roman" w:hAnsi="Courier New" w:cs="Courier New"/>
          <w:color w:val="222222"/>
          <w:sz w:val="14"/>
        </w:rPr>
        <w:t>BeanFactory</w:t>
      </w:r>
      <w:proofErr w:type="spellEnd"/>
      <w:r w:rsidRPr="00F0506F">
        <w:rPr>
          <w:rFonts w:ascii="Trebuchet MS" w:eastAsia="Times New Roman" w:hAnsi="Trebuchet MS" w:cs="Times New Roman"/>
          <w:color w:val="414141"/>
          <w:sz w:val="16"/>
          <w:szCs w:val="16"/>
        </w:rPr>
        <w:t xml:space="preserve">, an implementation of the Factory pattern. The </w:t>
      </w:r>
      <w:proofErr w:type="spellStart"/>
      <w:r w:rsidRPr="00F0506F">
        <w:rPr>
          <w:rFonts w:ascii="Courier New" w:eastAsia="Times New Roman" w:hAnsi="Courier New" w:cs="Courier New"/>
          <w:color w:val="222222"/>
          <w:sz w:val="14"/>
        </w:rPr>
        <w:t>BeanFactory</w:t>
      </w:r>
      <w:proofErr w:type="spellEnd"/>
      <w:r w:rsidRPr="00F0506F">
        <w:rPr>
          <w:rFonts w:ascii="Trebuchet MS" w:eastAsia="Times New Roman" w:hAnsi="Trebuchet MS" w:cs="Times New Roman"/>
          <w:color w:val="414141"/>
          <w:sz w:val="16"/>
          <w:szCs w:val="16"/>
        </w:rPr>
        <w:t xml:space="preserve"> applies the </w:t>
      </w:r>
      <w:r w:rsidRPr="00F0506F">
        <w:rPr>
          <w:rFonts w:ascii="Trebuchet MS" w:eastAsia="Times New Roman" w:hAnsi="Trebuchet MS" w:cs="Times New Roman"/>
          <w:i/>
          <w:iCs/>
          <w:color w:val="414141"/>
          <w:sz w:val="16"/>
        </w:rPr>
        <w:t>Inversion of Control</w:t>
      </w:r>
      <w:r w:rsidRPr="00F0506F">
        <w:rPr>
          <w:rFonts w:ascii="Trebuchet MS" w:eastAsia="Times New Roman" w:hAnsi="Trebuchet MS" w:cs="Times New Roman"/>
          <w:color w:val="414141"/>
          <w:sz w:val="16"/>
          <w:szCs w:val="16"/>
        </w:rPr>
        <w:t xml:space="preserve"> (IOC) pattern to separate an application's configuration and dependency specification from the actual application code. </w:t>
      </w:r>
    </w:p>
    <w:p w:rsidR="00F0506F" w:rsidRPr="00F0506F" w:rsidRDefault="00F0506F" w:rsidP="00681518">
      <w:pPr>
        <w:numPr>
          <w:ilvl w:val="0"/>
          <w:numId w:val="5"/>
        </w:numPr>
        <w:spacing w:before="100" w:beforeAutospacing="1" w:after="100" w:afterAutospacing="1" w:line="240" w:lineRule="auto"/>
        <w:rPr>
          <w:rFonts w:ascii="Trebuchet MS" w:eastAsia="Times New Roman" w:hAnsi="Trebuchet MS" w:cs="Times New Roman"/>
          <w:b/>
          <w:bCs/>
          <w:color w:val="000066"/>
          <w:sz w:val="14"/>
          <w:szCs w:val="14"/>
        </w:rPr>
      </w:pPr>
      <w:r w:rsidRPr="00F0506F">
        <w:rPr>
          <w:rFonts w:ascii="Trebuchet MS" w:eastAsia="Times New Roman" w:hAnsi="Trebuchet MS" w:cs="Times New Roman"/>
          <w:b/>
          <w:bCs/>
          <w:color w:val="000066"/>
          <w:sz w:val="14"/>
          <w:szCs w:val="14"/>
        </w:rPr>
        <w:t>Spring context:</w:t>
      </w:r>
    </w:p>
    <w:p w:rsidR="00F0506F" w:rsidRPr="00F0506F" w:rsidRDefault="00F0506F" w:rsidP="00F0506F">
      <w:pPr>
        <w:spacing w:before="100" w:beforeAutospacing="1" w:after="100" w:afterAutospacing="1" w:line="240" w:lineRule="auto"/>
        <w:ind w:left="720"/>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The </w:t>
      </w:r>
      <w:proofErr w:type="gramStart"/>
      <w:r w:rsidRPr="00F0506F">
        <w:rPr>
          <w:rFonts w:ascii="Trebuchet MS" w:eastAsia="Times New Roman" w:hAnsi="Trebuchet MS" w:cs="Times New Roman"/>
          <w:color w:val="414141"/>
          <w:sz w:val="16"/>
          <w:szCs w:val="16"/>
        </w:rPr>
        <w:t>Spring</w:t>
      </w:r>
      <w:proofErr w:type="gramEnd"/>
      <w:r w:rsidRPr="00F0506F">
        <w:rPr>
          <w:rFonts w:ascii="Trebuchet MS" w:eastAsia="Times New Roman" w:hAnsi="Trebuchet MS" w:cs="Times New Roman"/>
          <w:color w:val="414141"/>
          <w:sz w:val="16"/>
          <w:szCs w:val="16"/>
        </w:rPr>
        <w:t xml:space="preserve"> context is a configuration file that provides context information to the Spring framework. The </w:t>
      </w:r>
      <w:proofErr w:type="gramStart"/>
      <w:r w:rsidRPr="00F0506F">
        <w:rPr>
          <w:rFonts w:ascii="Trebuchet MS" w:eastAsia="Times New Roman" w:hAnsi="Trebuchet MS" w:cs="Times New Roman"/>
          <w:color w:val="414141"/>
          <w:sz w:val="16"/>
          <w:szCs w:val="16"/>
        </w:rPr>
        <w:t>Spring</w:t>
      </w:r>
      <w:proofErr w:type="gramEnd"/>
      <w:r w:rsidRPr="00F0506F">
        <w:rPr>
          <w:rFonts w:ascii="Trebuchet MS" w:eastAsia="Times New Roman" w:hAnsi="Trebuchet MS" w:cs="Times New Roman"/>
          <w:color w:val="414141"/>
          <w:sz w:val="16"/>
          <w:szCs w:val="16"/>
        </w:rPr>
        <w:t xml:space="preserve"> context includes enterprise services such as JNDI, EJB, e-mail, internalization, validation, and scheduling functionality. </w:t>
      </w:r>
    </w:p>
    <w:p w:rsidR="00F0506F" w:rsidRPr="00F0506F" w:rsidRDefault="00F0506F" w:rsidP="00681518">
      <w:pPr>
        <w:numPr>
          <w:ilvl w:val="0"/>
          <w:numId w:val="5"/>
        </w:numPr>
        <w:spacing w:before="100" w:beforeAutospacing="1" w:after="100" w:afterAutospacing="1" w:line="240" w:lineRule="auto"/>
        <w:rPr>
          <w:rFonts w:ascii="Trebuchet MS" w:eastAsia="Times New Roman" w:hAnsi="Trebuchet MS" w:cs="Times New Roman"/>
          <w:b/>
          <w:bCs/>
          <w:color w:val="000066"/>
          <w:sz w:val="14"/>
          <w:szCs w:val="14"/>
        </w:rPr>
      </w:pPr>
      <w:r w:rsidRPr="00F0506F">
        <w:rPr>
          <w:rFonts w:ascii="Trebuchet MS" w:eastAsia="Times New Roman" w:hAnsi="Trebuchet MS" w:cs="Times New Roman"/>
          <w:b/>
          <w:bCs/>
          <w:color w:val="000066"/>
          <w:sz w:val="14"/>
          <w:szCs w:val="14"/>
        </w:rPr>
        <w:t>Spring AOP:</w:t>
      </w:r>
    </w:p>
    <w:p w:rsidR="00F0506F" w:rsidRPr="00F0506F" w:rsidRDefault="00F0506F" w:rsidP="00F0506F">
      <w:pPr>
        <w:spacing w:before="100" w:beforeAutospacing="1" w:after="100" w:afterAutospacing="1" w:line="240" w:lineRule="auto"/>
        <w:ind w:left="720"/>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The Spring AOP module integrates aspect-oriented programming functionality directly into the </w:t>
      </w:r>
      <w:proofErr w:type="gramStart"/>
      <w:r w:rsidRPr="00F0506F">
        <w:rPr>
          <w:rFonts w:ascii="Trebuchet MS" w:eastAsia="Times New Roman" w:hAnsi="Trebuchet MS" w:cs="Times New Roman"/>
          <w:color w:val="414141"/>
          <w:sz w:val="16"/>
          <w:szCs w:val="16"/>
        </w:rPr>
        <w:t>Spring</w:t>
      </w:r>
      <w:proofErr w:type="gramEnd"/>
      <w:r w:rsidRPr="00F0506F">
        <w:rPr>
          <w:rFonts w:ascii="Trebuchet MS" w:eastAsia="Times New Roman" w:hAnsi="Trebuchet MS" w:cs="Times New Roman"/>
          <w:color w:val="414141"/>
          <w:sz w:val="16"/>
          <w:szCs w:val="16"/>
        </w:rPr>
        <w:t xml:space="preserve"> framework, through its configuration management feature. As a result you can easily AOP-enable any object managed by the </w:t>
      </w:r>
      <w:proofErr w:type="gramStart"/>
      <w:r w:rsidRPr="00F0506F">
        <w:rPr>
          <w:rFonts w:ascii="Trebuchet MS" w:eastAsia="Times New Roman" w:hAnsi="Trebuchet MS" w:cs="Times New Roman"/>
          <w:color w:val="414141"/>
          <w:sz w:val="16"/>
          <w:szCs w:val="16"/>
        </w:rPr>
        <w:t>Spring</w:t>
      </w:r>
      <w:proofErr w:type="gramEnd"/>
      <w:r w:rsidRPr="00F0506F">
        <w:rPr>
          <w:rFonts w:ascii="Trebuchet MS" w:eastAsia="Times New Roman" w:hAnsi="Trebuchet MS" w:cs="Times New Roman"/>
          <w:color w:val="414141"/>
          <w:sz w:val="16"/>
          <w:szCs w:val="16"/>
        </w:rPr>
        <w:t xml:space="preserve"> </w:t>
      </w:r>
      <w:r w:rsidRPr="00F0506F">
        <w:rPr>
          <w:rFonts w:ascii="Trebuchet MS" w:eastAsia="Times New Roman" w:hAnsi="Trebuchet MS" w:cs="Times New Roman"/>
          <w:color w:val="414141"/>
          <w:sz w:val="16"/>
          <w:szCs w:val="16"/>
        </w:rPr>
        <w:lastRenderedPageBreak/>
        <w:t xml:space="preserve">framework. The Spring AOP module provides transaction management services for objects in any Spring-based application. With Spring AOP you can incorporate declarative transaction management into your applications without relying on EJB components. </w:t>
      </w:r>
    </w:p>
    <w:p w:rsidR="00F0506F" w:rsidRPr="00F0506F" w:rsidRDefault="00F0506F" w:rsidP="00681518">
      <w:pPr>
        <w:numPr>
          <w:ilvl w:val="0"/>
          <w:numId w:val="5"/>
        </w:numPr>
        <w:spacing w:before="100" w:beforeAutospacing="1" w:after="100" w:afterAutospacing="1" w:line="240" w:lineRule="auto"/>
        <w:rPr>
          <w:rFonts w:ascii="Trebuchet MS" w:eastAsia="Times New Roman" w:hAnsi="Trebuchet MS" w:cs="Times New Roman"/>
          <w:b/>
          <w:bCs/>
          <w:color w:val="000066"/>
          <w:sz w:val="14"/>
          <w:szCs w:val="14"/>
        </w:rPr>
      </w:pPr>
      <w:r w:rsidRPr="00F0506F">
        <w:rPr>
          <w:rFonts w:ascii="Trebuchet MS" w:eastAsia="Times New Roman" w:hAnsi="Trebuchet MS" w:cs="Times New Roman"/>
          <w:b/>
          <w:bCs/>
          <w:color w:val="000066"/>
          <w:sz w:val="14"/>
          <w:szCs w:val="14"/>
        </w:rPr>
        <w:t>Spring DAO:</w:t>
      </w:r>
    </w:p>
    <w:p w:rsidR="00F0506F" w:rsidRPr="00F0506F" w:rsidRDefault="00F0506F" w:rsidP="00F0506F">
      <w:pPr>
        <w:spacing w:before="100" w:beforeAutospacing="1" w:after="100" w:afterAutospacing="1" w:line="240" w:lineRule="auto"/>
        <w:ind w:left="720"/>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The Spring JDBC DAO abstraction layer offers a meaningful exception hierarchy for managing the exception handling and error messages thrown by different database vendors. The exception hierarchy simplifies error handling and greatly reduces the amount of exception code you need to write, such as opening and closing connections. Spring DAO's JDBC-oriented exceptions comply </w:t>
      </w:r>
      <w:proofErr w:type="gramStart"/>
      <w:r w:rsidRPr="00F0506F">
        <w:rPr>
          <w:rFonts w:ascii="Trebuchet MS" w:eastAsia="Times New Roman" w:hAnsi="Trebuchet MS" w:cs="Times New Roman"/>
          <w:color w:val="414141"/>
          <w:sz w:val="16"/>
          <w:szCs w:val="16"/>
        </w:rPr>
        <w:t>to</w:t>
      </w:r>
      <w:proofErr w:type="gramEnd"/>
      <w:r w:rsidRPr="00F0506F">
        <w:rPr>
          <w:rFonts w:ascii="Trebuchet MS" w:eastAsia="Times New Roman" w:hAnsi="Trebuchet MS" w:cs="Times New Roman"/>
          <w:color w:val="414141"/>
          <w:sz w:val="16"/>
          <w:szCs w:val="16"/>
        </w:rPr>
        <w:t xml:space="preserve"> its generic DAO exception hierarchy. </w:t>
      </w:r>
    </w:p>
    <w:p w:rsidR="00F0506F" w:rsidRPr="00F0506F" w:rsidRDefault="00F0506F" w:rsidP="00681518">
      <w:pPr>
        <w:numPr>
          <w:ilvl w:val="0"/>
          <w:numId w:val="5"/>
        </w:numPr>
        <w:spacing w:before="100" w:beforeAutospacing="1" w:after="100" w:afterAutospacing="1" w:line="240" w:lineRule="auto"/>
        <w:rPr>
          <w:rFonts w:ascii="Trebuchet MS" w:eastAsia="Times New Roman" w:hAnsi="Trebuchet MS" w:cs="Times New Roman"/>
          <w:b/>
          <w:bCs/>
          <w:color w:val="000066"/>
          <w:sz w:val="14"/>
          <w:szCs w:val="14"/>
        </w:rPr>
      </w:pPr>
      <w:r w:rsidRPr="00F0506F">
        <w:rPr>
          <w:rFonts w:ascii="Trebuchet MS" w:eastAsia="Times New Roman" w:hAnsi="Trebuchet MS" w:cs="Times New Roman"/>
          <w:b/>
          <w:bCs/>
          <w:color w:val="000066"/>
          <w:sz w:val="14"/>
          <w:szCs w:val="14"/>
        </w:rPr>
        <w:t>Spring ORM:</w:t>
      </w:r>
    </w:p>
    <w:p w:rsidR="00F0506F" w:rsidRPr="00F0506F" w:rsidRDefault="00F0506F" w:rsidP="00F0506F">
      <w:pPr>
        <w:spacing w:before="100" w:beforeAutospacing="1" w:after="100" w:afterAutospacing="1" w:line="240" w:lineRule="auto"/>
        <w:ind w:left="720"/>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The </w:t>
      </w:r>
      <w:proofErr w:type="gramStart"/>
      <w:r w:rsidRPr="00F0506F">
        <w:rPr>
          <w:rFonts w:ascii="Trebuchet MS" w:eastAsia="Times New Roman" w:hAnsi="Trebuchet MS" w:cs="Times New Roman"/>
          <w:color w:val="414141"/>
          <w:sz w:val="16"/>
          <w:szCs w:val="16"/>
        </w:rPr>
        <w:t>Spring</w:t>
      </w:r>
      <w:proofErr w:type="gramEnd"/>
      <w:r w:rsidRPr="00F0506F">
        <w:rPr>
          <w:rFonts w:ascii="Trebuchet MS" w:eastAsia="Times New Roman" w:hAnsi="Trebuchet MS" w:cs="Times New Roman"/>
          <w:color w:val="414141"/>
          <w:sz w:val="16"/>
          <w:szCs w:val="16"/>
        </w:rPr>
        <w:t xml:space="preserve"> framework plugs into several ORM frameworks to provide its Object Relational tool, including JDO, Hibernate, and </w:t>
      </w:r>
      <w:proofErr w:type="spellStart"/>
      <w:r w:rsidRPr="00F0506F">
        <w:rPr>
          <w:rFonts w:ascii="Trebuchet MS" w:eastAsia="Times New Roman" w:hAnsi="Trebuchet MS" w:cs="Times New Roman"/>
          <w:color w:val="414141"/>
          <w:sz w:val="16"/>
          <w:szCs w:val="16"/>
        </w:rPr>
        <w:t>iBatis</w:t>
      </w:r>
      <w:proofErr w:type="spellEnd"/>
      <w:r w:rsidRPr="00F0506F">
        <w:rPr>
          <w:rFonts w:ascii="Trebuchet MS" w:eastAsia="Times New Roman" w:hAnsi="Trebuchet MS" w:cs="Times New Roman"/>
          <w:color w:val="414141"/>
          <w:sz w:val="16"/>
          <w:szCs w:val="16"/>
        </w:rPr>
        <w:t xml:space="preserve"> SQL Maps. All of these comply </w:t>
      </w:r>
      <w:proofErr w:type="gramStart"/>
      <w:r w:rsidRPr="00F0506F">
        <w:rPr>
          <w:rFonts w:ascii="Trebuchet MS" w:eastAsia="Times New Roman" w:hAnsi="Trebuchet MS" w:cs="Times New Roman"/>
          <w:color w:val="414141"/>
          <w:sz w:val="16"/>
          <w:szCs w:val="16"/>
        </w:rPr>
        <w:t>to</w:t>
      </w:r>
      <w:proofErr w:type="gramEnd"/>
      <w:r w:rsidRPr="00F0506F">
        <w:rPr>
          <w:rFonts w:ascii="Trebuchet MS" w:eastAsia="Times New Roman" w:hAnsi="Trebuchet MS" w:cs="Times New Roman"/>
          <w:color w:val="414141"/>
          <w:sz w:val="16"/>
          <w:szCs w:val="16"/>
        </w:rPr>
        <w:t xml:space="preserve"> Spring's generic transaction and DAO exception hierarchies. </w:t>
      </w:r>
    </w:p>
    <w:p w:rsidR="00F0506F" w:rsidRPr="00F0506F" w:rsidRDefault="00F0506F" w:rsidP="00681518">
      <w:pPr>
        <w:numPr>
          <w:ilvl w:val="0"/>
          <w:numId w:val="5"/>
        </w:numPr>
        <w:spacing w:before="100" w:beforeAutospacing="1" w:after="100" w:afterAutospacing="1" w:line="240" w:lineRule="auto"/>
        <w:rPr>
          <w:rFonts w:ascii="Trebuchet MS" w:eastAsia="Times New Roman" w:hAnsi="Trebuchet MS" w:cs="Times New Roman"/>
          <w:b/>
          <w:bCs/>
          <w:color w:val="000066"/>
          <w:sz w:val="14"/>
          <w:szCs w:val="14"/>
        </w:rPr>
      </w:pPr>
      <w:r w:rsidRPr="00F0506F">
        <w:rPr>
          <w:rFonts w:ascii="Trebuchet MS" w:eastAsia="Times New Roman" w:hAnsi="Trebuchet MS" w:cs="Times New Roman"/>
          <w:b/>
          <w:bCs/>
          <w:color w:val="000066"/>
          <w:sz w:val="14"/>
          <w:szCs w:val="14"/>
        </w:rPr>
        <w:t>Spring Web module:</w:t>
      </w:r>
    </w:p>
    <w:p w:rsidR="00F0506F" w:rsidRPr="00F0506F" w:rsidRDefault="00F0506F" w:rsidP="00F0506F">
      <w:pPr>
        <w:spacing w:before="100" w:beforeAutospacing="1" w:after="100" w:afterAutospacing="1" w:line="240" w:lineRule="auto"/>
        <w:ind w:left="720"/>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The Web context module builds on top of the application context module, providing contexts for Web-based applications. As a result, the </w:t>
      </w:r>
      <w:proofErr w:type="gramStart"/>
      <w:r w:rsidRPr="00F0506F">
        <w:rPr>
          <w:rFonts w:ascii="Trebuchet MS" w:eastAsia="Times New Roman" w:hAnsi="Trebuchet MS" w:cs="Times New Roman"/>
          <w:color w:val="414141"/>
          <w:sz w:val="16"/>
          <w:szCs w:val="16"/>
        </w:rPr>
        <w:t>Spring</w:t>
      </w:r>
      <w:proofErr w:type="gramEnd"/>
      <w:r w:rsidRPr="00F0506F">
        <w:rPr>
          <w:rFonts w:ascii="Trebuchet MS" w:eastAsia="Times New Roman" w:hAnsi="Trebuchet MS" w:cs="Times New Roman"/>
          <w:color w:val="414141"/>
          <w:sz w:val="16"/>
          <w:szCs w:val="16"/>
        </w:rPr>
        <w:t xml:space="preserve"> framework supports integration with Jakarta Struts. The Web module also eases the tasks of handling multi-part requests and binding request parameters to domain objects. </w:t>
      </w:r>
    </w:p>
    <w:p w:rsidR="00F0506F" w:rsidRPr="00F0506F" w:rsidRDefault="00F0506F" w:rsidP="00681518">
      <w:pPr>
        <w:numPr>
          <w:ilvl w:val="0"/>
          <w:numId w:val="5"/>
        </w:numPr>
        <w:spacing w:before="100" w:beforeAutospacing="1" w:after="100" w:afterAutospacing="1" w:line="240" w:lineRule="auto"/>
        <w:rPr>
          <w:rFonts w:ascii="Trebuchet MS" w:eastAsia="Times New Roman" w:hAnsi="Trebuchet MS" w:cs="Times New Roman"/>
          <w:b/>
          <w:bCs/>
          <w:color w:val="000066"/>
          <w:sz w:val="14"/>
          <w:szCs w:val="14"/>
        </w:rPr>
      </w:pPr>
      <w:r w:rsidRPr="00F0506F">
        <w:rPr>
          <w:rFonts w:ascii="Trebuchet MS" w:eastAsia="Times New Roman" w:hAnsi="Trebuchet MS" w:cs="Times New Roman"/>
          <w:b/>
          <w:bCs/>
          <w:color w:val="000066"/>
          <w:sz w:val="14"/>
          <w:szCs w:val="14"/>
        </w:rPr>
        <w:t>Spring MVC framework:</w:t>
      </w:r>
    </w:p>
    <w:p w:rsidR="00F0506F" w:rsidRPr="00F0506F" w:rsidRDefault="00F0506F" w:rsidP="00F0506F">
      <w:pPr>
        <w:spacing w:before="100" w:beforeAutospacing="1" w:after="100" w:afterAutospacing="1" w:line="240" w:lineRule="auto"/>
        <w:ind w:left="720"/>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The Model-View-Controller (MVC) framework is a full-featured MVC implementation for building Web applications. The MVC framework is highly configurable via strategy interfaces and accommodates numerous view technologies including JSP, Velocity, Tiles, </w:t>
      </w:r>
      <w:proofErr w:type="spellStart"/>
      <w:r w:rsidRPr="00F0506F">
        <w:rPr>
          <w:rFonts w:ascii="Trebuchet MS" w:eastAsia="Times New Roman" w:hAnsi="Trebuchet MS" w:cs="Times New Roman"/>
          <w:color w:val="414141"/>
          <w:sz w:val="16"/>
          <w:szCs w:val="16"/>
        </w:rPr>
        <w:t>iText</w:t>
      </w:r>
      <w:proofErr w:type="spellEnd"/>
      <w:r w:rsidRPr="00F0506F">
        <w:rPr>
          <w:rFonts w:ascii="Trebuchet MS" w:eastAsia="Times New Roman" w:hAnsi="Trebuchet MS" w:cs="Times New Roman"/>
          <w:color w:val="414141"/>
          <w:sz w:val="16"/>
          <w:szCs w:val="16"/>
        </w:rPr>
        <w:t xml:space="preserve">, and POI. </w:t>
      </w:r>
    </w:p>
    <w:p w:rsidR="00F0506F" w:rsidRPr="00F0506F" w:rsidRDefault="00F0506F" w:rsidP="00F0506F">
      <w:pPr>
        <w:spacing w:before="48" w:after="48" w:line="240" w:lineRule="auto"/>
        <w:rPr>
          <w:rFonts w:ascii="Trebuchet MS" w:eastAsia="Times New Roman" w:hAnsi="Trebuchet MS" w:cs="Times New Roman"/>
          <w:b/>
          <w:bCs/>
          <w:color w:val="0863A5"/>
          <w:sz w:val="16"/>
          <w:szCs w:val="16"/>
        </w:rPr>
      </w:pPr>
      <w:r w:rsidRPr="00F0506F">
        <w:rPr>
          <w:rFonts w:ascii="Trebuchet MS" w:eastAsia="Times New Roman" w:hAnsi="Trebuchet MS" w:cs="Times New Roman"/>
          <w:b/>
          <w:bCs/>
          <w:color w:val="414141"/>
          <w:sz w:val="16"/>
        </w:rPr>
        <w:t xml:space="preserve">8. </w:t>
      </w:r>
      <w:r w:rsidRPr="00F0506F">
        <w:rPr>
          <w:rFonts w:ascii="Trebuchet MS" w:eastAsia="Times New Roman" w:hAnsi="Trebuchet MS" w:cs="Times New Roman"/>
          <w:b/>
          <w:bCs/>
          <w:color w:val="0863A5"/>
          <w:sz w:val="16"/>
          <w:szCs w:val="16"/>
        </w:rPr>
        <w:t>What are the types of Dependency Injection Spring supports?&gt;</w:t>
      </w:r>
    </w:p>
    <w:p w:rsidR="00F0506F" w:rsidRPr="00F0506F" w:rsidRDefault="00F0506F" w:rsidP="00681518">
      <w:pPr>
        <w:numPr>
          <w:ilvl w:val="0"/>
          <w:numId w:val="6"/>
        </w:numPr>
        <w:spacing w:before="100" w:beforeAutospacing="1" w:after="100" w:afterAutospacing="1" w:line="240" w:lineRule="auto"/>
        <w:rPr>
          <w:rFonts w:ascii="Trebuchet MS" w:eastAsia="Times New Roman" w:hAnsi="Trebuchet MS" w:cs="Times New Roman"/>
          <w:b/>
          <w:bCs/>
          <w:color w:val="000066"/>
          <w:sz w:val="14"/>
          <w:szCs w:val="14"/>
        </w:rPr>
      </w:pPr>
      <w:r w:rsidRPr="00F0506F">
        <w:rPr>
          <w:rFonts w:ascii="Trebuchet MS" w:eastAsia="Times New Roman" w:hAnsi="Trebuchet MS" w:cs="Times New Roman"/>
          <w:b/>
          <w:bCs/>
          <w:color w:val="000066"/>
          <w:sz w:val="14"/>
          <w:szCs w:val="14"/>
        </w:rPr>
        <w:t>Setter Injection:</w:t>
      </w:r>
    </w:p>
    <w:p w:rsidR="00F0506F" w:rsidRPr="00F0506F" w:rsidRDefault="00F0506F" w:rsidP="00F0506F">
      <w:pPr>
        <w:spacing w:before="100" w:beforeAutospacing="1" w:after="100" w:afterAutospacing="1" w:line="240" w:lineRule="auto"/>
        <w:ind w:left="720"/>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Setter-based DI is realized by calling setter methods on your beans after invoking a no-argument constructor or no-argument static factory method to instantiate your bean. </w:t>
      </w:r>
    </w:p>
    <w:p w:rsidR="00F0506F" w:rsidRPr="00F0506F" w:rsidRDefault="00F0506F" w:rsidP="00681518">
      <w:pPr>
        <w:numPr>
          <w:ilvl w:val="0"/>
          <w:numId w:val="6"/>
        </w:numPr>
        <w:spacing w:before="100" w:beforeAutospacing="1" w:after="100" w:afterAutospacing="1" w:line="240" w:lineRule="auto"/>
        <w:rPr>
          <w:rFonts w:ascii="Trebuchet MS" w:eastAsia="Times New Roman" w:hAnsi="Trebuchet MS" w:cs="Times New Roman"/>
          <w:b/>
          <w:bCs/>
          <w:color w:val="000066"/>
          <w:sz w:val="14"/>
          <w:szCs w:val="14"/>
        </w:rPr>
      </w:pPr>
      <w:r w:rsidRPr="00F0506F">
        <w:rPr>
          <w:rFonts w:ascii="Trebuchet MS" w:eastAsia="Times New Roman" w:hAnsi="Trebuchet MS" w:cs="Times New Roman"/>
          <w:b/>
          <w:bCs/>
          <w:color w:val="000066"/>
          <w:sz w:val="14"/>
          <w:szCs w:val="14"/>
        </w:rPr>
        <w:t>Constructor Injection:</w:t>
      </w:r>
    </w:p>
    <w:p w:rsidR="00F0506F" w:rsidRPr="00F0506F" w:rsidRDefault="00F0506F" w:rsidP="00F0506F">
      <w:pPr>
        <w:spacing w:before="100" w:beforeAutospacing="1" w:after="100" w:afterAutospacing="1" w:line="240" w:lineRule="auto"/>
        <w:ind w:left="720"/>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Constructor-based DI is realized by invoking a constructor with a number of arguments, each representing a collaborator.</w:t>
      </w:r>
    </w:p>
    <w:tbl>
      <w:tblPr>
        <w:tblpPr w:leftFromText="36" w:rightFromText="36" w:vertAnchor="text" w:tblpXSpec="right" w:tblpYSpec="center"/>
        <w:tblW w:w="0" w:type="auto"/>
        <w:tblCellSpacing w:w="15" w:type="dxa"/>
        <w:tblCellMar>
          <w:top w:w="15" w:type="dxa"/>
          <w:left w:w="15" w:type="dxa"/>
          <w:bottom w:w="15" w:type="dxa"/>
          <w:right w:w="15" w:type="dxa"/>
        </w:tblCellMar>
        <w:tblLook w:val="04A0"/>
      </w:tblPr>
      <w:tblGrid>
        <w:gridCol w:w="96"/>
      </w:tblGrid>
      <w:tr w:rsidR="00F0506F" w:rsidRPr="00F0506F" w:rsidTr="00F0506F">
        <w:trPr>
          <w:tblCellSpacing w:w="15" w:type="dxa"/>
        </w:trPr>
        <w:tc>
          <w:tcPr>
            <w:tcW w:w="0" w:type="auto"/>
            <w:vAlign w:val="center"/>
            <w:hideMark/>
          </w:tcPr>
          <w:p w:rsidR="00F0506F" w:rsidRPr="00F0506F" w:rsidRDefault="00F0506F" w:rsidP="00681518">
            <w:pPr>
              <w:numPr>
                <w:ilvl w:val="0"/>
                <w:numId w:val="7"/>
              </w:numPr>
              <w:spacing w:before="72" w:after="72" w:line="240" w:lineRule="auto"/>
              <w:ind w:left="0"/>
              <w:rPr>
                <w:rFonts w:ascii="Trebuchet MS" w:eastAsia="Times New Roman" w:hAnsi="Trebuchet MS" w:cs="Times New Roman"/>
                <w:color w:val="666666"/>
                <w:sz w:val="16"/>
                <w:szCs w:val="16"/>
              </w:rPr>
            </w:pPr>
          </w:p>
        </w:tc>
      </w:tr>
    </w:tbl>
    <w:p w:rsidR="00F0506F" w:rsidRPr="00F0506F" w:rsidRDefault="00F0506F" w:rsidP="00F0506F">
      <w:pPr>
        <w:spacing w:before="48" w:after="48" w:line="240" w:lineRule="auto"/>
        <w:rPr>
          <w:rFonts w:ascii="Trebuchet MS" w:eastAsia="Times New Roman" w:hAnsi="Trebuchet MS" w:cs="Times New Roman"/>
          <w:b/>
          <w:bCs/>
          <w:color w:val="0863A5"/>
          <w:sz w:val="16"/>
          <w:szCs w:val="16"/>
        </w:rPr>
      </w:pPr>
      <w:r w:rsidRPr="00F0506F">
        <w:rPr>
          <w:rFonts w:ascii="Trebuchet MS" w:eastAsia="Times New Roman" w:hAnsi="Trebuchet MS" w:cs="Times New Roman"/>
          <w:b/>
          <w:bCs/>
          <w:color w:val="414141"/>
          <w:sz w:val="16"/>
        </w:rPr>
        <w:t xml:space="preserve">9. </w:t>
      </w:r>
      <w:r w:rsidRPr="00F0506F">
        <w:rPr>
          <w:rFonts w:ascii="Trebuchet MS" w:eastAsia="Times New Roman" w:hAnsi="Trebuchet MS" w:cs="Times New Roman"/>
          <w:b/>
          <w:bCs/>
          <w:color w:val="0863A5"/>
          <w:sz w:val="16"/>
          <w:szCs w:val="16"/>
        </w:rPr>
        <w:t xml:space="preserve">What is Bean </w:t>
      </w:r>
      <w:proofErr w:type="gramStart"/>
      <w:r w:rsidRPr="00F0506F">
        <w:rPr>
          <w:rFonts w:ascii="Trebuchet MS" w:eastAsia="Times New Roman" w:hAnsi="Trebuchet MS" w:cs="Times New Roman"/>
          <w:b/>
          <w:bCs/>
          <w:color w:val="0863A5"/>
          <w:sz w:val="16"/>
          <w:szCs w:val="16"/>
        </w:rPr>
        <w:t>Factory ?</w:t>
      </w:r>
      <w:proofErr w:type="gramEnd"/>
    </w:p>
    <w:p w:rsidR="00F0506F" w:rsidRPr="00F0506F" w:rsidRDefault="00F0506F" w:rsidP="00F0506F">
      <w:pPr>
        <w:spacing w:before="48" w:after="48"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A </w:t>
      </w:r>
      <w:proofErr w:type="spellStart"/>
      <w:r w:rsidRPr="00F0506F">
        <w:rPr>
          <w:rFonts w:ascii="Trebuchet MS" w:eastAsia="Times New Roman" w:hAnsi="Trebuchet MS" w:cs="Times New Roman"/>
          <w:color w:val="414141"/>
          <w:sz w:val="16"/>
          <w:szCs w:val="16"/>
        </w:rPr>
        <w:t>BeanFactory</w:t>
      </w:r>
      <w:proofErr w:type="spellEnd"/>
      <w:r w:rsidRPr="00F0506F">
        <w:rPr>
          <w:rFonts w:ascii="Trebuchet MS" w:eastAsia="Times New Roman" w:hAnsi="Trebuchet MS" w:cs="Times New Roman"/>
          <w:color w:val="414141"/>
          <w:sz w:val="16"/>
          <w:szCs w:val="16"/>
        </w:rPr>
        <w:t xml:space="preserve"> is like a factory class that contains a collection of beans. The </w:t>
      </w:r>
      <w:proofErr w:type="spellStart"/>
      <w:r w:rsidRPr="00F0506F">
        <w:rPr>
          <w:rFonts w:ascii="Trebuchet MS" w:eastAsia="Times New Roman" w:hAnsi="Trebuchet MS" w:cs="Times New Roman"/>
          <w:color w:val="414141"/>
          <w:sz w:val="16"/>
          <w:szCs w:val="16"/>
        </w:rPr>
        <w:t>BeanFactory</w:t>
      </w:r>
      <w:proofErr w:type="spellEnd"/>
      <w:r w:rsidRPr="00F0506F">
        <w:rPr>
          <w:rFonts w:ascii="Trebuchet MS" w:eastAsia="Times New Roman" w:hAnsi="Trebuchet MS" w:cs="Times New Roman"/>
          <w:color w:val="414141"/>
          <w:sz w:val="16"/>
          <w:szCs w:val="16"/>
        </w:rPr>
        <w:t xml:space="preserve"> holds Bean Definitions of multiple beans within itself and then instantiates the bean whenever asked for by clients.</w:t>
      </w:r>
    </w:p>
    <w:p w:rsidR="00F0506F" w:rsidRPr="00F0506F" w:rsidRDefault="00F0506F" w:rsidP="00681518">
      <w:pPr>
        <w:numPr>
          <w:ilvl w:val="0"/>
          <w:numId w:val="8"/>
        </w:numPr>
        <w:spacing w:before="100" w:beforeAutospacing="1" w:after="100" w:afterAutospacing="1" w:line="240" w:lineRule="auto"/>
        <w:rPr>
          <w:rFonts w:ascii="Trebuchet MS" w:eastAsia="Times New Roman" w:hAnsi="Trebuchet MS" w:cs="Times New Roman"/>
          <w:color w:val="414141"/>
          <w:sz w:val="16"/>
          <w:szCs w:val="16"/>
        </w:rPr>
      </w:pPr>
      <w:proofErr w:type="spellStart"/>
      <w:r w:rsidRPr="00F0506F">
        <w:rPr>
          <w:rFonts w:ascii="Trebuchet MS" w:eastAsia="Times New Roman" w:hAnsi="Trebuchet MS" w:cs="Times New Roman"/>
          <w:color w:val="414141"/>
          <w:sz w:val="16"/>
          <w:szCs w:val="16"/>
        </w:rPr>
        <w:t>BeanFactory</w:t>
      </w:r>
      <w:proofErr w:type="spellEnd"/>
      <w:r w:rsidRPr="00F0506F">
        <w:rPr>
          <w:rFonts w:ascii="Trebuchet MS" w:eastAsia="Times New Roman" w:hAnsi="Trebuchet MS" w:cs="Times New Roman"/>
          <w:color w:val="414141"/>
          <w:sz w:val="16"/>
          <w:szCs w:val="16"/>
        </w:rPr>
        <w:t xml:space="preserve"> is able to create associations between collaborating objects as they are instantiated. This removes the burden of configuration from bean itself and the beans client. </w:t>
      </w:r>
    </w:p>
    <w:p w:rsidR="00F0506F" w:rsidRPr="00F0506F" w:rsidRDefault="00F0506F" w:rsidP="00681518">
      <w:pPr>
        <w:numPr>
          <w:ilvl w:val="0"/>
          <w:numId w:val="8"/>
        </w:numPr>
        <w:spacing w:before="100" w:beforeAutospacing="1" w:after="100" w:afterAutospacing="1" w:line="240" w:lineRule="auto"/>
        <w:rPr>
          <w:rFonts w:ascii="Trebuchet MS" w:eastAsia="Times New Roman" w:hAnsi="Trebuchet MS" w:cs="Times New Roman"/>
          <w:color w:val="414141"/>
          <w:sz w:val="16"/>
          <w:szCs w:val="16"/>
        </w:rPr>
      </w:pPr>
      <w:proofErr w:type="spellStart"/>
      <w:r w:rsidRPr="00F0506F">
        <w:rPr>
          <w:rFonts w:ascii="Trebuchet MS" w:eastAsia="Times New Roman" w:hAnsi="Trebuchet MS" w:cs="Times New Roman"/>
          <w:color w:val="414141"/>
          <w:sz w:val="16"/>
          <w:szCs w:val="16"/>
        </w:rPr>
        <w:t>BeanFactory</w:t>
      </w:r>
      <w:proofErr w:type="spellEnd"/>
      <w:r w:rsidRPr="00F0506F">
        <w:rPr>
          <w:rFonts w:ascii="Trebuchet MS" w:eastAsia="Times New Roman" w:hAnsi="Trebuchet MS" w:cs="Times New Roman"/>
          <w:color w:val="414141"/>
          <w:sz w:val="16"/>
          <w:szCs w:val="16"/>
        </w:rPr>
        <w:t xml:space="preserve"> also takes part in the life cycle of a bean, making calls to custom initialization and destruction methods. </w:t>
      </w:r>
    </w:p>
    <w:p w:rsidR="00F0506F" w:rsidRPr="00F0506F" w:rsidRDefault="00F0506F" w:rsidP="00F0506F">
      <w:pPr>
        <w:spacing w:after="0" w:line="240" w:lineRule="auto"/>
        <w:rPr>
          <w:rFonts w:ascii="Times New Roman" w:eastAsia="Times New Roman" w:hAnsi="Times New Roman" w:cs="Times New Roman"/>
          <w:color w:val="414141"/>
          <w:sz w:val="16"/>
        </w:rPr>
      </w:pPr>
    </w:p>
    <w:p w:rsidR="00F0506F" w:rsidRPr="00F0506F" w:rsidRDefault="00F0506F" w:rsidP="00F0506F">
      <w:pPr>
        <w:spacing w:before="48" w:after="48" w:line="240" w:lineRule="auto"/>
        <w:rPr>
          <w:rFonts w:ascii="Trebuchet MS" w:eastAsia="Times New Roman" w:hAnsi="Trebuchet MS" w:cs="Times New Roman"/>
          <w:b/>
          <w:bCs/>
          <w:color w:val="0863A5"/>
          <w:sz w:val="16"/>
          <w:szCs w:val="16"/>
        </w:rPr>
      </w:pPr>
      <w:r w:rsidRPr="00F0506F">
        <w:rPr>
          <w:rFonts w:ascii="Trebuchet MS" w:eastAsia="Times New Roman" w:hAnsi="Trebuchet MS" w:cs="Times New Roman"/>
          <w:b/>
          <w:bCs/>
          <w:color w:val="414141"/>
          <w:sz w:val="16"/>
        </w:rPr>
        <w:t xml:space="preserve">10. </w:t>
      </w:r>
      <w:r w:rsidRPr="00F0506F">
        <w:rPr>
          <w:rFonts w:ascii="Trebuchet MS" w:eastAsia="Times New Roman" w:hAnsi="Trebuchet MS" w:cs="Times New Roman"/>
          <w:b/>
          <w:bCs/>
          <w:color w:val="0863A5"/>
          <w:sz w:val="16"/>
          <w:szCs w:val="16"/>
        </w:rPr>
        <w:t>What is Application Context?</w:t>
      </w:r>
    </w:p>
    <w:p w:rsidR="00F0506F" w:rsidRPr="00F0506F" w:rsidRDefault="00F0506F" w:rsidP="00F0506F">
      <w:pPr>
        <w:spacing w:before="48" w:after="48"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A bean factory is fine to simple applications, but to take advantage of the full power of the </w:t>
      </w:r>
      <w:proofErr w:type="gramStart"/>
      <w:r w:rsidRPr="00F0506F">
        <w:rPr>
          <w:rFonts w:ascii="Trebuchet MS" w:eastAsia="Times New Roman" w:hAnsi="Trebuchet MS" w:cs="Times New Roman"/>
          <w:color w:val="414141"/>
          <w:sz w:val="16"/>
          <w:szCs w:val="16"/>
        </w:rPr>
        <w:t>Spring</w:t>
      </w:r>
      <w:proofErr w:type="gramEnd"/>
      <w:r w:rsidRPr="00F0506F">
        <w:rPr>
          <w:rFonts w:ascii="Trebuchet MS" w:eastAsia="Times New Roman" w:hAnsi="Trebuchet MS" w:cs="Times New Roman"/>
          <w:color w:val="414141"/>
          <w:sz w:val="16"/>
          <w:szCs w:val="16"/>
        </w:rPr>
        <w:t xml:space="preserve"> framework, you may want to move up to Springs more advanced container, the application context. On the surface, an application context is same as a bean </w:t>
      </w:r>
      <w:proofErr w:type="spellStart"/>
      <w:r w:rsidRPr="00F0506F">
        <w:rPr>
          <w:rFonts w:ascii="Trebuchet MS" w:eastAsia="Times New Roman" w:hAnsi="Trebuchet MS" w:cs="Times New Roman"/>
          <w:color w:val="414141"/>
          <w:sz w:val="16"/>
          <w:szCs w:val="16"/>
        </w:rPr>
        <w:t>factory.Both</w:t>
      </w:r>
      <w:proofErr w:type="spellEnd"/>
      <w:r w:rsidRPr="00F0506F">
        <w:rPr>
          <w:rFonts w:ascii="Trebuchet MS" w:eastAsia="Times New Roman" w:hAnsi="Trebuchet MS" w:cs="Times New Roman"/>
          <w:color w:val="414141"/>
          <w:sz w:val="16"/>
          <w:szCs w:val="16"/>
        </w:rPr>
        <w:t xml:space="preserve"> load bean definitions, wire beans together, and dispense beans upon request. But it also provides: </w:t>
      </w:r>
    </w:p>
    <w:p w:rsidR="00F0506F" w:rsidRPr="00F0506F" w:rsidRDefault="00F0506F" w:rsidP="00681518">
      <w:pPr>
        <w:numPr>
          <w:ilvl w:val="0"/>
          <w:numId w:val="9"/>
        </w:numPr>
        <w:spacing w:before="100" w:beforeAutospacing="1" w:after="100" w:afterAutospacing="1"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A means for resolving text messages, including support for internationalization. </w:t>
      </w:r>
    </w:p>
    <w:p w:rsidR="00F0506F" w:rsidRPr="00F0506F" w:rsidRDefault="00F0506F" w:rsidP="00681518">
      <w:pPr>
        <w:numPr>
          <w:ilvl w:val="0"/>
          <w:numId w:val="9"/>
        </w:numPr>
        <w:spacing w:before="100" w:beforeAutospacing="1" w:after="100" w:afterAutospacing="1"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A generic way to load file resources. </w:t>
      </w:r>
    </w:p>
    <w:p w:rsidR="00F0506F" w:rsidRPr="00F0506F" w:rsidRDefault="00F0506F" w:rsidP="00681518">
      <w:pPr>
        <w:numPr>
          <w:ilvl w:val="0"/>
          <w:numId w:val="9"/>
        </w:numPr>
        <w:spacing w:before="100" w:beforeAutospacing="1" w:after="100" w:afterAutospacing="1"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Events to beans that are registered as listeners. </w:t>
      </w:r>
    </w:p>
    <w:p w:rsidR="00F0506F" w:rsidRPr="00F0506F" w:rsidRDefault="00F0506F" w:rsidP="00F0506F">
      <w:pPr>
        <w:spacing w:after="0" w:line="240" w:lineRule="auto"/>
        <w:rPr>
          <w:rFonts w:ascii="Times New Roman" w:eastAsia="Times New Roman" w:hAnsi="Times New Roman" w:cs="Times New Roman"/>
          <w:color w:val="414141"/>
          <w:sz w:val="16"/>
        </w:rPr>
      </w:pPr>
    </w:p>
    <w:p w:rsidR="00F0506F" w:rsidRPr="00F0506F" w:rsidRDefault="00F0506F" w:rsidP="00F0506F">
      <w:pPr>
        <w:spacing w:before="48" w:after="48" w:line="240" w:lineRule="auto"/>
        <w:rPr>
          <w:rFonts w:ascii="Trebuchet MS" w:eastAsia="Times New Roman" w:hAnsi="Trebuchet MS" w:cs="Times New Roman"/>
          <w:b/>
          <w:bCs/>
          <w:color w:val="0863A5"/>
          <w:sz w:val="16"/>
          <w:szCs w:val="16"/>
        </w:rPr>
      </w:pPr>
      <w:r w:rsidRPr="00F0506F">
        <w:rPr>
          <w:rFonts w:ascii="Trebuchet MS" w:eastAsia="Times New Roman" w:hAnsi="Trebuchet MS" w:cs="Times New Roman"/>
          <w:b/>
          <w:bCs/>
          <w:color w:val="414141"/>
          <w:sz w:val="16"/>
        </w:rPr>
        <w:lastRenderedPageBreak/>
        <w:t xml:space="preserve">11. </w:t>
      </w:r>
      <w:r w:rsidRPr="00F0506F">
        <w:rPr>
          <w:rFonts w:ascii="Trebuchet MS" w:eastAsia="Times New Roman" w:hAnsi="Trebuchet MS" w:cs="Times New Roman"/>
          <w:b/>
          <w:bCs/>
          <w:color w:val="0863A5"/>
          <w:sz w:val="16"/>
          <w:szCs w:val="16"/>
        </w:rPr>
        <w:t xml:space="preserve">What is the difference between Bean Factory and Application </w:t>
      </w:r>
      <w:proofErr w:type="gramStart"/>
      <w:r w:rsidRPr="00F0506F">
        <w:rPr>
          <w:rFonts w:ascii="Trebuchet MS" w:eastAsia="Times New Roman" w:hAnsi="Trebuchet MS" w:cs="Times New Roman"/>
          <w:b/>
          <w:bCs/>
          <w:color w:val="0863A5"/>
          <w:sz w:val="16"/>
          <w:szCs w:val="16"/>
        </w:rPr>
        <w:t>Context ?</w:t>
      </w:r>
      <w:proofErr w:type="gramEnd"/>
      <w:r w:rsidRPr="00F0506F">
        <w:rPr>
          <w:rFonts w:ascii="Trebuchet MS" w:eastAsia="Times New Roman" w:hAnsi="Trebuchet MS" w:cs="Times New Roman"/>
          <w:b/>
          <w:bCs/>
          <w:color w:val="0863A5"/>
          <w:sz w:val="16"/>
          <w:szCs w:val="16"/>
        </w:rPr>
        <w:t xml:space="preserve"> </w:t>
      </w:r>
    </w:p>
    <w:p w:rsidR="00F0506F" w:rsidRPr="00F0506F" w:rsidRDefault="00F0506F" w:rsidP="00F0506F">
      <w:pPr>
        <w:spacing w:before="48" w:after="48"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On the surface, an application context is same as a bean factory. But application context offers much more</w:t>
      </w:r>
      <w:proofErr w:type="gramStart"/>
      <w:r w:rsidRPr="00F0506F">
        <w:rPr>
          <w:rFonts w:ascii="Trebuchet MS" w:eastAsia="Times New Roman" w:hAnsi="Trebuchet MS" w:cs="Times New Roman"/>
          <w:color w:val="414141"/>
          <w:sz w:val="16"/>
          <w:szCs w:val="16"/>
        </w:rPr>
        <w:t>..</w:t>
      </w:r>
      <w:proofErr w:type="gramEnd"/>
      <w:r w:rsidRPr="00F0506F">
        <w:rPr>
          <w:rFonts w:ascii="Trebuchet MS" w:eastAsia="Times New Roman" w:hAnsi="Trebuchet MS" w:cs="Times New Roman"/>
          <w:color w:val="414141"/>
          <w:sz w:val="16"/>
          <w:szCs w:val="16"/>
        </w:rPr>
        <w:t xml:space="preserve"> </w:t>
      </w:r>
    </w:p>
    <w:p w:rsidR="00F0506F" w:rsidRPr="00F0506F" w:rsidRDefault="00F0506F" w:rsidP="00681518">
      <w:pPr>
        <w:numPr>
          <w:ilvl w:val="0"/>
          <w:numId w:val="10"/>
        </w:numPr>
        <w:spacing w:before="100" w:beforeAutospacing="1" w:after="100" w:afterAutospacing="1"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Application contexts provide a means for resolving text messages, including support for i18n of those messages. </w:t>
      </w:r>
    </w:p>
    <w:p w:rsidR="00F0506F" w:rsidRPr="00F0506F" w:rsidRDefault="00F0506F" w:rsidP="00681518">
      <w:pPr>
        <w:numPr>
          <w:ilvl w:val="0"/>
          <w:numId w:val="10"/>
        </w:numPr>
        <w:spacing w:before="100" w:beforeAutospacing="1" w:after="100" w:afterAutospacing="1"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Application contexts provide a generic way to load file resources, such as images. </w:t>
      </w:r>
    </w:p>
    <w:p w:rsidR="00F0506F" w:rsidRPr="00F0506F" w:rsidRDefault="00F0506F" w:rsidP="00681518">
      <w:pPr>
        <w:numPr>
          <w:ilvl w:val="0"/>
          <w:numId w:val="10"/>
        </w:numPr>
        <w:spacing w:before="100" w:beforeAutospacing="1" w:after="100" w:afterAutospacing="1"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Application contexts can publish events to beans that are registered as listeners. </w:t>
      </w:r>
    </w:p>
    <w:p w:rsidR="00F0506F" w:rsidRPr="00F0506F" w:rsidRDefault="00F0506F" w:rsidP="00681518">
      <w:pPr>
        <w:numPr>
          <w:ilvl w:val="0"/>
          <w:numId w:val="10"/>
        </w:numPr>
        <w:spacing w:before="100" w:beforeAutospacing="1" w:after="100" w:afterAutospacing="1" w:line="240" w:lineRule="auto"/>
        <w:rPr>
          <w:rFonts w:ascii="Trebuchet MS" w:eastAsia="Times New Roman" w:hAnsi="Trebuchet MS" w:cs="Times New Roman"/>
          <w:color w:val="414141"/>
          <w:sz w:val="16"/>
          <w:szCs w:val="16"/>
        </w:rPr>
      </w:pPr>
      <w:r w:rsidRPr="00F0506F">
        <w:rPr>
          <w:rFonts w:ascii="Trebuchet MS" w:eastAsia="Times New Roman" w:hAnsi="Trebuchet MS" w:cs="Times New Roman"/>
          <w:color w:val="414141"/>
          <w:sz w:val="16"/>
          <w:szCs w:val="16"/>
        </w:rPr>
        <w:t xml:space="preserve">Certain operations on the container or beans in the container, which have to be handled in a programmatic fashion with a bean factory, can be handled declaratively in an application context. </w:t>
      </w:r>
    </w:p>
    <w:p w:rsidR="00F0506F" w:rsidRPr="00F0506F" w:rsidRDefault="00F0506F" w:rsidP="00681518">
      <w:pPr>
        <w:numPr>
          <w:ilvl w:val="0"/>
          <w:numId w:val="10"/>
        </w:numPr>
        <w:spacing w:before="100" w:beforeAutospacing="1" w:after="100" w:afterAutospacing="1" w:line="240" w:lineRule="auto"/>
        <w:rPr>
          <w:rFonts w:ascii="Trebuchet MS" w:eastAsia="Times New Roman" w:hAnsi="Trebuchet MS" w:cs="Times New Roman"/>
          <w:color w:val="414141"/>
          <w:sz w:val="16"/>
          <w:szCs w:val="16"/>
        </w:rPr>
      </w:pPr>
      <w:proofErr w:type="spellStart"/>
      <w:r w:rsidRPr="00F0506F">
        <w:rPr>
          <w:rFonts w:ascii="Trebuchet MS" w:eastAsia="Times New Roman" w:hAnsi="Trebuchet MS" w:cs="Times New Roman"/>
          <w:color w:val="414141"/>
          <w:sz w:val="16"/>
          <w:szCs w:val="16"/>
        </w:rPr>
        <w:t>ResourceLoader</w:t>
      </w:r>
      <w:proofErr w:type="spellEnd"/>
      <w:r w:rsidRPr="00F0506F">
        <w:rPr>
          <w:rFonts w:ascii="Trebuchet MS" w:eastAsia="Times New Roman" w:hAnsi="Trebuchet MS" w:cs="Times New Roman"/>
          <w:color w:val="414141"/>
          <w:sz w:val="16"/>
          <w:szCs w:val="16"/>
        </w:rPr>
        <w:t xml:space="preserve"> support: Spring’s Resource interface us a flexible generic abstraction for handling low-level resources. An application context itself is a </w:t>
      </w:r>
      <w:proofErr w:type="spellStart"/>
      <w:r w:rsidRPr="00F0506F">
        <w:rPr>
          <w:rFonts w:ascii="Trebuchet MS" w:eastAsia="Times New Roman" w:hAnsi="Trebuchet MS" w:cs="Times New Roman"/>
          <w:color w:val="414141"/>
          <w:sz w:val="16"/>
          <w:szCs w:val="16"/>
        </w:rPr>
        <w:t>ResourceLoader</w:t>
      </w:r>
      <w:proofErr w:type="spellEnd"/>
      <w:r w:rsidRPr="00F0506F">
        <w:rPr>
          <w:rFonts w:ascii="Trebuchet MS" w:eastAsia="Times New Roman" w:hAnsi="Trebuchet MS" w:cs="Times New Roman"/>
          <w:color w:val="414141"/>
          <w:sz w:val="16"/>
          <w:szCs w:val="16"/>
        </w:rPr>
        <w:t xml:space="preserve">, Hence provides an application with access to deployment-specific Resource instances. </w:t>
      </w:r>
    </w:p>
    <w:p w:rsidR="00F0506F" w:rsidRPr="00F0506F" w:rsidRDefault="00F0506F" w:rsidP="00681518">
      <w:pPr>
        <w:numPr>
          <w:ilvl w:val="0"/>
          <w:numId w:val="10"/>
        </w:numPr>
        <w:spacing w:before="100" w:beforeAutospacing="1" w:after="100" w:afterAutospacing="1" w:line="240" w:lineRule="auto"/>
        <w:rPr>
          <w:rFonts w:ascii="Trebuchet MS" w:eastAsia="Times New Roman" w:hAnsi="Trebuchet MS" w:cs="Times New Roman"/>
          <w:color w:val="414141"/>
          <w:sz w:val="16"/>
          <w:szCs w:val="16"/>
        </w:rPr>
      </w:pPr>
      <w:proofErr w:type="spellStart"/>
      <w:r w:rsidRPr="00F0506F">
        <w:rPr>
          <w:rFonts w:ascii="Trebuchet MS" w:eastAsia="Times New Roman" w:hAnsi="Trebuchet MS" w:cs="Times New Roman"/>
          <w:color w:val="414141"/>
          <w:sz w:val="16"/>
          <w:szCs w:val="16"/>
        </w:rPr>
        <w:t>MessageSource</w:t>
      </w:r>
      <w:proofErr w:type="spellEnd"/>
      <w:r w:rsidRPr="00F0506F">
        <w:rPr>
          <w:rFonts w:ascii="Trebuchet MS" w:eastAsia="Times New Roman" w:hAnsi="Trebuchet MS" w:cs="Times New Roman"/>
          <w:color w:val="414141"/>
          <w:sz w:val="16"/>
          <w:szCs w:val="16"/>
        </w:rPr>
        <w:t xml:space="preserve"> support: The application context implements </w:t>
      </w:r>
      <w:proofErr w:type="spellStart"/>
      <w:r w:rsidRPr="00F0506F">
        <w:rPr>
          <w:rFonts w:ascii="Trebuchet MS" w:eastAsia="Times New Roman" w:hAnsi="Trebuchet MS" w:cs="Times New Roman"/>
          <w:color w:val="414141"/>
          <w:sz w:val="16"/>
          <w:szCs w:val="16"/>
        </w:rPr>
        <w:t>MessageSource</w:t>
      </w:r>
      <w:proofErr w:type="spellEnd"/>
      <w:r w:rsidRPr="00F0506F">
        <w:rPr>
          <w:rFonts w:ascii="Trebuchet MS" w:eastAsia="Times New Roman" w:hAnsi="Trebuchet MS" w:cs="Times New Roman"/>
          <w:color w:val="414141"/>
          <w:sz w:val="16"/>
          <w:szCs w:val="16"/>
        </w:rPr>
        <w:t xml:space="preserve">, an interface used to obtain localized messages, with the actual implementation being pluggable </w:t>
      </w:r>
    </w:p>
    <w:p w:rsidR="00F0506F" w:rsidRPr="00F0506F" w:rsidRDefault="00F0506F" w:rsidP="00F0506F">
      <w:pPr>
        <w:spacing w:after="0" w:line="240" w:lineRule="auto"/>
        <w:rPr>
          <w:rFonts w:ascii="Times New Roman" w:eastAsia="Times New Roman" w:hAnsi="Times New Roman" w:cs="Times New Roman"/>
          <w:vanish/>
          <w:sz w:val="24"/>
          <w:szCs w:val="24"/>
        </w:rPr>
      </w:pPr>
    </w:p>
    <w:p w:rsidR="00F0506F" w:rsidRPr="00F0506F" w:rsidRDefault="00F0506F" w:rsidP="00F0506F">
      <w:pPr>
        <w:spacing w:after="0" w:line="240" w:lineRule="auto"/>
        <w:rPr>
          <w:rFonts w:ascii="Times New Roman" w:eastAsia="Times New Roman" w:hAnsi="Times New Roman" w:cs="Times New Roman"/>
          <w:vanish/>
          <w:sz w:val="24"/>
          <w:szCs w:val="24"/>
        </w:rPr>
      </w:pPr>
    </w:p>
    <w:tbl>
      <w:tblPr>
        <w:tblW w:w="6660" w:type="dxa"/>
        <w:tblCellSpacing w:w="0" w:type="dxa"/>
        <w:tblBorders>
          <w:top w:val="single" w:sz="4" w:space="0" w:color="A5C6DE"/>
          <w:left w:val="single" w:sz="4" w:space="0" w:color="A5C6DE"/>
          <w:bottom w:val="single" w:sz="4" w:space="0" w:color="A5C6DE"/>
          <w:right w:val="single" w:sz="4" w:space="0" w:color="A5C6DE"/>
        </w:tblBorders>
        <w:tblCellMar>
          <w:left w:w="0" w:type="dxa"/>
          <w:right w:w="0" w:type="dxa"/>
        </w:tblCellMar>
        <w:tblLook w:val="04A0"/>
      </w:tblPr>
      <w:tblGrid>
        <w:gridCol w:w="8390"/>
      </w:tblGrid>
      <w:tr w:rsidR="00F0506F" w:rsidRPr="00F0506F" w:rsidTr="00F0506F">
        <w:trPr>
          <w:tblCellSpacing w:w="0" w:type="dxa"/>
        </w:trPr>
        <w:tc>
          <w:tcPr>
            <w:tcW w:w="0" w:type="auto"/>
            <w:vAlign w:val="center"/>
            <w:hideMark/>
          </w:tcPr>
          <w:p w:rsidR="00F0506F" w:rsidRPr="00F0506F" w:rsidRDefault="00F0506F" w:rsidP="00F05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88280" cy="2743200"/>
                  <wp:effectExtent l="19050" t="0" r="7620" b="0"/>
                  <wp:docPr id="42" name="Picture 42" descr="Spring Framework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pring Framework Modules"/>
                          <pic:cNvPicPr>
                            <a:picLocks noChangeAspect="1" noChangeArrowheads="1"/>
                          </pic:cNvPicPr>
                        </pic:nvPicPr>
                        <pic:blipFill>
                          <a:blip r:embed="rId12"/>
                          <a:srcRect/>
                          <a:stretch>
                            <a:fillRect/>
                          </a:stretch>
                        </pic:blipFill>
                        <pic:spPr bwMode="auto">
                          <a:xfrm>
                            <a:off x="0" y="0"/>
                            <a:ext cx="5288280" cy="2743200"/>
                          </a:xfrm>
                          <a:prstGeom prst="rect">
                            <a:avLst/>
                          </a:prstGeom>
                          <a:noFill/>
                          <a:ln w="9525">
                            <a:noFill/>
                            <a:miter lim="800000"/>
                            <a:headEnd/>
                            <a:tailEnd/>
                          </a:ln>
                        </pic:spPr>
                      </pic:pic>
                    </a:graphicData>
                  </a:graphic>
                </wp:inline>
              </w:drawing>
            </w:r>
          </w:p>
        </w:tc>
      </w:tr>
      <w:tr w:rsidR="00F0506F" w:rsidRPr="00F0506F" w:rsidTr="00F0506F">
        <w:tblPrEx>
          <w:tblBorders>
            <w:top w:val="single" w:sz="12" w:space="0" w:color="A5C6DE"/>
            <w:left w:val="single" w:sz="12" w:space="0" w:color="A5C6DE"/>
            <w:bottom w:val="single" w:sz="12" w:space="0" w:color="A5C6DE"/>
            <w:right w:val="single" w:sz="12" w:space="0" w:color="A5C6DE"/>
          </w:tblBorders>
        </w:tblPrEx>
        <w:trPr>
          <w:tblCellSpacing w:w="0" w:type="dxa"/>
        </w:trPr>
        <w:tc>
          <w:tcPr>
            <w:tcW w:w="0" w:type="auto"/>
            <w:vAlign w:val="center"/>
            <w:hideMark/>
          </w:tcPr>
          <w:p w:rsidR="00F0506F" w:rsidRPr="00F0506F" w:rsidRDefault="00F0506F" w:rsidP="00F0506F">
            <w:pPr>
              <w:spacing w:after="0" w:line="240" w:lineRule="auto"/>
              <w:rPr>
                <w:rFonts w:ascii="Times New Roman" w:eastAsia="Times New Roman" w:hAnsi="Times New Roman" w:cs="Times New Roman"/>
                <w:sz w:val="24"/>
                <w:szCs w:val="24"/>
              </w:rPr>
            </w:pPr>
          </w:p>
        </w:tc>
      </w:tr>
      <w:tr w:rsidR="00F0506F" w:rsidRPr="00F0506F" w:rsidTr="00F0506F">
        <w:tblPrEx>
          <w:tblBorders>
            <w:top w:val="single" w:sz="12" w:space="0" w:color="A5C6DE"/>
            <w:left w:val="single" w:sz="12" w:space="0" w:color="A5C6DE"/>
            <w:bottom w:val="single" w:sz="12" w:space="0" w:color="A5C6DE"/>
            <w:right w:val="single" w:sz="12" w:space="0" w:color="A5C6DE"/>
          </w:tblBorders>
        </w:tblPrEx>
        <w:trPr>
          <w:tblCellSpacing w:w="0" w:type="dxa"/>
        </w:trPr>
        <w:tc>
          <w:tcPr>
            <w:tcW w:w="0" w:type="auto"/>
            <w:hideMark/>
          </w:tcPr>
          <w:p w:rsidR="00F0506F" w:rsidRPr="00F0506F" w:rsidRDefault="00F0506F" w:rsidP="00F0506F">
            <w:pPr>
              <w:spacing w:after="0" w:line="240" w:lineRule="auto"/>
              <w:rPr>
                <w:rFonts w:ascii="Times New Roman" w:eastAsia="Times New Roman" w:hAnsi="Times New Roman" w:cs="Times New Roman"/>
                <w:sz w:val="24"/>
                <w:szCs w:val="24"/>
              </w:rPr>
            </w:pPr>
          </w:p>
        </w:tc>
      </w:tr>
    </w:tbl>
    <w:p w:rsidR="00F0506F" w:rsidRDefault="00F0506F" w:rsidP="00F0506F">
      <w:pPr>
        <w:spacing w:after="0" w:line="240" w:lineRule="auto"/>
        <w:rPr>
          <w:rFonts w:ascii="Times New Roman" w:eastAsia="Times New Roman" w:hAnsi="Times New Roman" w:cs="Times New Roman"/>
          <w:sz w:val="24"/>
          <w:szCs w:val="24"/>
        </w:rPr>
      </w:pPr>
    </w:p>
    <w:p w:rsidR="00F4170D" w:rsidRDefault="00F4170D" w:rsidP="00F0506F">
      <w:pPr>
        <w:spacing w:after="0" w:line="240" w:lineRule="auto"/>
        <w:rPr>
          <w:rFonts w:ascii="Times New Roman" w:eastAsia="Times New Roman" w:hAnsi="Times New Roman" w:cs="Times New Roman"/>
          <w:sz w:val="24"/>
          <w:szCs w:val="24"/>
        </w:rPr>
      </w:pPr>
    </w:p>
    <w:p w:rsidR="00F4170D" w:rsidRPr="00F4170D" w:rsidRDefault="00F4170D" w:rsidP="00F4170D">
      <w:pPr>
        <w:spacing w:before="48" w:after="48" w:line="240" w:lineRule="auto"/>
        <w:rPr>
          <w:rFonts w:ascii="Trebuchet MS" w:eastAsia="Times New Roman" w:hAnsi="Trebuchet MS" w:cs="Times New Roman"/>
          <w:b/>
          <w:bCs/>
          <w:color w:val="0863A5"/>
          <w:sz w:val="16"/>
          <w:szCs w:val="16"/>
        </w:rPr>
      </w:pPr>
      <w:r w:rsidRPr="00F4170D">
        <w:rPr>
          <w:rFonts w:ascii="Trebuchet MS" w:eastAsia="Times New Roman" w:hAnsi="Trebuchet MS" w:cs="Times New Roman"/>
          <w:b/>
          <w:bCs/>
          <w:color w:val="414141"/>
          <w:sz w:val="16"/>
        </w:rPr>
        <w:t xml:space="preserve">12. </w:t>
      </w:r>
      <w:r w:rsidRPr="00F4170D">
        <w:rPr>
          <w:rFonts w:ascii="Trebuchet MS" w:eastAsia="Times New Roman" w:hAnsi="Trebuchet MS" w:cs="Times New Roman"/>
          <w:b/>
          <w:bCs/>
          <w:color w:val="0863A5"/>
          <w:sz w:val="16"/>
          <w:szCs w:val="16"/>
        </w:rPr>
        <w:t xml:space="preserve">What are the common implementations of the Application </w:t>
      </w:r>
      <w:proofErr w:type="gramStart"/>
      <w:r w:rsidRPr="00F4170D">
        <w:rPr>
          <w:rFonts w:ascii="Trebuchet MS" w:eastAsia="Times New Roman" w:hAnsi="Trebuchet MS" w:cs="Times New Roman"/>
          <w:b/>
          <w:bCs/>
          <w:color w:val="0863A5"/>
          <w:sz w:val="16"/>
          <w:szCs w:val="16"/>
        </w:rPr>
        <w:t>Context ?</w:t>
      </w:r>
      <w:proofErr w:type="gramEnd"/>
    </w:p>
    <w:p w:rsidR="00F4170D" w:rsidRPr="00F4170D" w:rsidRDefault="00F4170D" w:rsidP="00F4170D">
      <w:pPr>
        <w:spacing w:before="48" w:after="48" w:line="240" w:lineRule="auto"/>
        <w:rPr>
          <w:rFonts w:ascii="Trebuchet MS" w:eastAsia="Times New Roman" w:hAnsi="Trebuchet MS" w:cs="Times New Roman"/>
          <w:color w:val="414141"/>
          <w:sz w:val="16"/>
        </w:rPr>
      </w:pPr>
      <w:r w:rsidRPr="00F4170D">
        <w:rPr>
          <w:rFonts w:ascii="Trebuchet MS" w:eastAsia="Times New Roman" w:hAnsi="Trebuchet MS" w:cs="Times New Roman"/>
          <w:color w:val="414141"/>
          <w:sz w:val="16"/>
        </w:rPr>
        <w:t xml:space="preserve">The three commonly used implementation of 'Application Context' are </w:t>
      </w:r>
    </w:p>
    <w:p w:rsidR="00F4170D" w:rsidRPr="00F4170D" w:rsidRDefault="00F4170D" w:rsidP="00681518">
      <w:pPr>
        <w:numPr>
          <w:ilvl w:val="0"/>
          <w:numId w:val="11"/>
        </w:numPr>
        <w:spacing w:beforeAutospacing="1" w:after="0" w:afterAutospacing="1" w:line="240" w:lineRule="auto"/>
        <w:rPr>
          <w:rFonts w:ascii="Trebuchet MS" w:eastAsia="Times New Roman" w:hAnsi="Trebuchet MS" w:cs="Times New Roman"/>
          <w:sz w:val="24"/>
          <w:szCs w:val="24"/>
        </w:rPr>
      </w:pPr>
      <w:proofErr w:type="spellStart"/>
      <w:proofErr w:type="gramStart"/>
      <w:r w:rsidRPr="00F4170D">
        <w:rPr>
          <w:rFonts w:ascii="Trebuchet MS" w:eastAsia="Times New Roman" w:hAnsi="Trebuchet MS" w:cs="Times New Roman"/>
          <w:b/>
          <w:bCs/>
          <w:color w:val="414141"/>
          <w:sz w:val="16"/>
          <w:szCs w:val="16"/>
        </w:rPr>
        <w:t>ClassPathXmlApplicationContext</w:t>
      </w:r>
      <w:proofErr w:type="spellEnd"/>
      <w:r w:rsidRPr="00F4170D">
        <w:rPr>
          <w:rFonts w:ascii="Trebuchet MS" w:eastAsia="Times New Roman" w:hAnsi="Trebuchet MS" w:cs="Times New Roman"/>
          <w:b/>
          <w:bCs/>
          <w:color w:val="414141"/>
          <w:sz w:val="16"/>
          <w:szCs w:val="16"/>
        </w:rPr>
        <w:t xml:space="preserve"> :</w:t>
      </w:r>
      <w:proofErr w:type="gramEnd"/>
      <w:r w:rsidRPr="00F4170D">
        <w:rPr>
          <w:rFonts w:ascii="Trebuchet MS" w:eastAsia="Times New Roman" w:hAnsi="Trebuchet MS" w:cs="Times New Roman"/>
          <w:color w:val="414141"/>
          <w:sz w:val="16"/>
          <w:szCs w:val="16"/>
        </w:rPr>
        <w:t xml:space="preserve"> It Loads context definition from an XML file located in the </w:t>
      </w:r>
      <w:proofErr w:type="spellStart"/>
      <w:r w:rsidRPr="00F4170D">
        <w:rPr>
          <w:rFonts w:ascii="Trebuchet MS" w:eastAsia="Times New Roman" w:hAnsi="Trebuchet MS" w:cs="Times New Roman"/>
          <w:color w:val="414141"/>
          <w:sz w:val="16"/>
          <w:szCs w:val="16"/>
        </w:rPr>
        <w:t>classpath</w:t>
      </w:r>
      <w:proofErr w:type="spellEnd"/>
      <w:r w:rsidRPr="00F4170D">
        <w:rPr>
          <w:rFonts w:ascii="Trebuchet MS" w:eastAsia="Times New Roman" w:hAnsi="Trebuchet MS" w:cs="Times New Roman"/>
          <w:color w:val="414141"/>
          <w:sz w:val="16"/>
          <w:szCs w:val="16"/>
        </w:rPr>
        <w:t xml:space="preserve">, treating context definitions as </w:t>
      </w:r>
      <w:proofErr w:type="spellStart"/>
      <w:r w:rsidRPr="00F4170D">
        <w:rPr>
          <w:rFonts w:ascii="Trebuchet MS" w:eastAsia="Times New Roman" w:hAnsi="Trebuchet MS" w:cs="Times New Roman"/>
          <w:color w:val="414141"/>
          <w:sz w:val="16"/>
          <w:szCs w:val="16"/>
        </w:rPr>
        <w:t>classpath</w:t>
      </w:r>
      <w:proofErr w:type="spellEnd"/>
      <w:r w:rsidRPr="00F4170D">
        <w:rPr>
          <w:rFonts w:ascii="Trebuchet MS" w:eastAsia="Times New Roman" w:hAnsi="Trebuchet MS" w:cs="Times New Roman"/>
          <w:color w:val="414141"/>
          <w:sz w:val="16"/>
          <w:szCs w:val="16"/>
        </w:rPr>
        <w:t xml:space="preserve"> resources. The application context is loaded from the application's </w:t>
      </w:r>
      <w:proofErr w:type="spellStart"/>
      <w:r w:rsidRPr="00F4170D">
        <w:rPr>
          <w:rFonts w:ascii="Trebuchet MS" w:eastAsia="Times New Roman" w:hAnsi="Trebuchet MS" w:cs="Times New Roman"/>
          <w:color w:val="414141"/>
          <w:sz w:val="16"/>
          <w:szCs w:val="16"/>
        </w:rPr>
        <w:t>classpath</w:t>
      </w:r>
      <w:proofErr w:type="spellEnd"/>
      <w:r w:rsidRPr="00F4170D">
        <w:rPr>
          <w:rFonts w:ascii="Trebuchet MS" w:eastAsia="Times New Roman" w:hAnsi="Trebuchet MS" w:cs="Times New Roman"/>
          <w:color w:val="414141"/>
          <w:sz w:val="16"/>
          <w:szCs w:val="16"/>
        </w:rPr>
        <w:t xml:space="preserve"> by using the </w:t>
      </w:r>
      <w:proofErr w:type="gramStart"/>
      <w:r w:rsidRPr="00F4170D">
        <w:rPr>
          <w:rFonts w:ascii="Trebuchet MS" w:eastAsia="Times New Roman" w:hAnsi="Trebuchet MS" w:cs="Times New Roman"/>
          <w:color w:val="414141"/>
          <w:sz w:val="16"/>
          <w:szCs w:val="16"/>
        </w:rPr>
        <w:t>code .</w:t>
      </w:r>
      <w:proofErr w:type="gramEnd"/>
      <w:r w:rsidRPr="00F4170D">
        <w:rPr>
          <w:rFonts w:ascii="Trebuchet MS" w:eastAsia="Times New Roman" w:hAnsi="Trebuchet MS" w:cs="Times New Roman"/>
          <w:color w:val="414141"/>
          <w:sz w:val="16"/>
          <w:szCs w:val="16"/>
        </w:rPr>
        <w:br/>
      </w:r>
      <w:proofErr w:type="spellStart"/>
      <w:r w:rsidRPr="00F4170D">
        <w:rPr>
          <w:rFonts w:ascii="Courier New" w:eastAsia="Times New Roman" w:hAnsi="Courier New" w:cs="Courier New"/>
          <w:color w:val="222222"/>
          <w:sz w:val="14"/>
        </w:rPr>
        <w:t>ApplicationContext</w:t>
      </w:r>
      <w:proofErr w:type="spellEnd"/>
      <w:r w:rsidRPr="00F4170D">
        <w:rPr>
          <w:rFonts w:ascii="Courier New" w:eastAsia="Times New Roman" w:hAnsi="Courier New" w:cs="Courier New"/>
          <w:color w:val="222222"/>
          <w:sz w:val="14"/>
        </w:rPr>
        <w:t xml:space="preserve"> context = new </w:t>
      </w:r>
      <w:proofErr w:type="spellStart"/>
      <w:r w:rsidRPr="00F4170D">
        <w:rPr>
          <w:rFonts w:ascii="Courier New" w:eastAsia="Times New Roman" w:hAnsi="Courier New" w:cs="Courier New"/>
          <w:color w:val="222222"/>
          <w:sz w:val="14"/>
        </w:rPr>
        <w:t>ClassPathXmlApplicationContext</w:t>
      </w:r>
      <w:proofErr w:type="spellEnd"/>
      <w:r w:rsidRPr="00F4170D">
        <w:rPr>
          <w:rFonts w:ascii="Courier New" w:eastAsia="Times New Roman" w:hAnsi="Courier New" w:cs="Courier New"/>
          <w:color w:val="222222"/>
          <w:sz w:val="14"/>
        </w:rPr>
        <w:t xml:space="preserve">("bean.xml"); </w:t>
      </w:r>
    </w:p>
    <w:p w:rsidR="00F4170D" w:rsidRPr="00F4170D" w:rsidRDefault="00F4170D" w:rsidP="00681518">
      <w:pPr>
        <w:numPr>
          <w:ilvl w:val="0"/>
          <w:numId w:val="11"/>
        </w:numPr>
        <w:spacing w:beforeAutospacing="1" w:after="0" w:afterAutospacing="1" w:line="240" w:lineRule="auto"/>
        <w:rPr>
          <w:rFonts w:ascii="Trebuchet MS" w:eastAsia="Times New Roman" w:hAnsi="Trebuchet MS" w:cs="Times New Roman"/>
          <w:color w:val="414141"/>
          <w:sz w:val="16"/>
          <w:szCs w:val="16"/>
        </w:rPr>
      </w:pPr>
      <w:proofErr w:type="spellStart"/>
      <w:proofErr w:type="gramStart"/>
      <w:r w:rsidRPr="00F4170D">
        <w:rPr>
          <w:rFonts w:ascii="Trebuchet MS" w:eastAsia="Times New Roman" w:hAnsi="Trebuchet MS" w:cs="Times New Roman"/>
          <w:b/>
          <w:bCs/>
          <w:color w:val="414141"/>
          <w:sz w:val="16"/>
          <w:szCs w:val="16"/>
        </w:rPr>
        <w:t>FileSystemXmlApplicationContext</w:t>
      </w:r>
      <w:proofErr w:type="spellEnd"/>
      <w:r w:rsidRPr="00F4170D">
        <w:rPr>
          <w:rFonts w:ascii="Trebuchet MS" w:eastAsia="Times New Roman" w:hAnsi="Trebuchet MS" w:cs="Times New Roman"/>
          <w:b/>
          <w:bCs/>
          <w:color w:val="414141"/>
          <w:sz w:val="16"/>
          <w:szCs w:val="16"/>
        </w:rPr>
        <w:t xml:space="preserve"> :</w:t>
      </w:r>
      <w:proofErr w:type="gramEnd"/>
      <w:r w:rsidRPr="00F4170D">
        <w:rPr>
          <w:rFonts w:ascii="Trebuchet MS" w:eastAsia="Times New Roman" w:hAnsi="Trebuchet MS" w:cs="Times New Roman"/>
          <w:color w:val="414141"/>
          <w:sz w:val="16"/>
          <w:szCs w:val="16"/>
        </w:rPr>
        <w:t xml:space="preserve"> It loads context definition from an XML file in the </w:t>
      </w:r>
      <w:proofErr w:type="spellStart"/>
      <w:r w:rsidRPr="00F4170D">
        <w:rPr>
          <w:rFonts w:ascii="Trebuchet MS" w:eastAsia="Times New Roman" w:hAnsi="Trebuchet MS" w:cs="Times New Roman"/>
          <w:color w:val="414141"/>
          <w:sz w:val="16"/>
          <w:szCs w:val="16"/>
        </w:rPr>
        <w:t>filesystem</w:t>
      </w:r>
      <w:proofErr w:type="spellEnd"/>
      <w:r w:rsidRPr="00F4170D">
        <w:rPr>
          <w:rFonts w:ascii="Trebuchet MS" w:eastAsia="Times New Roman" w:hAnsi="Trebuchet MS" w:cs="Times New Roman"/>
          <w:color w:val="414141"/>
          <w:sz w:val="16"/>
          <w:szCs w:val="16"/>
        </w:rPr>
        <w:t xml:space="preserve">. The application context is loaded from the file system by using the </w:t>
      </w:r>
      <w:proofErr w:type="gramStart"/>
      <w:r w:rsidRPr="00F4170D">
        <w:rPr>
          <w:rFonts w:ascii="Trebuchet MS" w:eastAsia="Times New Roman" w:hAnsi="Trebuchet MS" w:cs="Times New Roman"/>
          <w:color w:val="414141"/>
          <w:sz w:val="16"/>
          <w:szCs w:val="16"/>
        </w:rPr>
        <w:t>code .</w:t>
      </w:r>
      <w:proofErr w:type="gramEnd"/>
      <w:r w:rsidRPr="00F4170D">
        <w:rPr>
          <w:rFonts w:ascii="Trebuchet MS" w:eastAsia="Times New Roman" w:hAnsi="Trebuchet MS" w:cs="Times New Roman"/>
          <w:color w:val="414141"/>
          <w:sz w:val="16"/>
          <w:szCs w:val="16"/>
        </w:rPr>
        <w:t xml:space="preserve"> </w:t>
      </w:r>
      <w:r w:rsidRPr="00F4170D">
        <w:rPr>
          <w:rFonts w:ascii="Trebuchet MS" w:eastAsia="Times New Roman" w:hAnsi="Trebuchet MS" w:cs="Times New Roman"/>
          <w:color w:val="414141"/>
          <w:sz w:val="16"/>
          <w:szCs w:val="16"/>
        </w:rPr>
        <w:br/>
      </w:r>
      <w:proofErr w:type="spellStart"/>
      <w:r w:rsidRPr="00F4170D">
        <w:rPr>
          <w:rFonts w:ascii="Courier New" w:eastAsia="Times New Roman" w:hAnsi="Courier New" w:cs="Courier New"/>
          <w:color w:val="222222"/>
          <w:sz w:val="14"/>
        </w:rPr>
        <w:t>ApplicationContext</w:t>
      </w:r>
      <w:proofErr w:type="spellEnd"/>
      <w:r w:rsidRPr="00F4170D">
        <w:rPr>
          <w:rFonts w:ascii="Courier New" w:eastAsia="Times New Roman" w:hAnsi="Courier New" w:cs="Courier New"/>
          <w:color w:val="222222"/>
          <w:sz w:val="14"/>
        </w:rPr>
        <w:t xml:space="preserve"> context = new </w:t>
      </w:r>
      <w:proofErr w:type="spellStart"/>
      <w:r w:rsidRPr="00F4170D">
        <w:rPr>
          <w:rFonts w:ascii="Courier New" w:eastAsia="Times New Roman" w:hAnsi="Courier New" w:cs="Courier New"/>
          <w:color w:val="222222"/>
          <w:sz w:val="14"/>
        </w:rPr>
        <w:t>FileSystemXmlApplicationContext</w:t>
      </w:r>
      <w:proofErr w:type="spellEnd"/>
      <w:r w:rsidRPr="00F4170D">
        <w:rPr>
          <w:rFonts w:ascii="Courier New" w:eastAsia="Times New Roman" w:hAnsi="Courier New" w:cs="Courier New"/>
          <w:color w:val="222222"/>
          <w:sz w:val="14"/>
        </w:rPr>
        <w:t xml:space="preserve">("bean.xml"); </w:t>
      </w:r>
    </w:p>
    <w:p w:rsidR="00F4170D" w:rsidRPr="00F4170D" w:rsidRDefault="00F4170D" w:rsidP="00681518">
      <w:pPr>
        <w:numPr>
          <w:ilvl w:val="0"/>
          <w:numId w:val="11"/>
        </w:numPr>
        <w:spacing w:before="100" w:beforeAutospacing="1" w:after="100" w:afterAutospacing="1" w:line="240" w:lineRule="auto"/>
        <w:rPr>
          <w:rFonts w:ascii="Trebuchet MS" w:eastAsia="Times New Roman" w:hAnsi="Trebuchet MS" w:cs="Times New Roman"/>
          <w:color w:val="414141"/>
          <w:sz w:val="16"/>
          <w:szCs w:val="16"/>
        </w:rPr>
      </w:pPr>
      <w:proofErr w:type="spellStart"/>
      <w:proofErr w:type="gramStart"/>
      <w:r w:rsidRPr="00F4170D">
        <w:rPr>
          <w:rFonts w:ascii="Trebuchet MS" w:eastAsia="Times New Roman" w:hAnsi="Trebuchet MS" w:cs="Times New Roman"/>
          <w:b/>
          <w:bCs/>
          <w:color w:val="414141"/>
          <w:sz w:val="16"/>
          <w:szCs w:val="16"/>
        </w:rPr>
        <w:t>XmlWebApplicationContext</w:t>
      </w:r>
      <w:proofErr w:type="spellEnd"/>
      <w:r w:rsidRPr="00F4170D">
        <w:rPr>
          <w:rFonts w:ascii="Trebuchet MS" w:eastAsia="Times New Roman" w:hAnsi="Trebuchet MS" w:cs="Times New Roman"/>
          <w:b/>
          <w:bCs/>
          <w:color w:val="414141"/>
          <w:sz w:val="16"/>
          <w:szCs w:val="16"/>
        </w:rPr>
        <w:t xml:space="preserve"> :</w:t>
      </w:r>
      <w:proofErr w:type="gramEnd"/>
      <w:r w:rsidRPr="00F4170D">
        <w:rPr>
          <w:rFonts w:ascii="Trebuchet MS" w:eastAsia="Times New Roman" w:hAnsi="Trebuchet MS" w:cs="Times New Roman"/>
          <w:b/>
          <w:bCs/>
          <w:color w:val="414141"/>
          <w:sz w:val="16"/>
          <w:szCs w:val="16"/>
        </w:rPr>
        <w:t xml:space="preserve"> </w:t>
      </w:r>
      <w:r w:rsidRPr="00F4170D">
        <w:rPr>
          <w:rFonts w:ascii="Trebuchet MS" w:eastAsia="Times New Roman" w:hAnsi="Trebuchet MS" w:cs="Times New Roman"/>
          <w:color w:val="414141"/>
          <w:sz w:val="16"/>
          <w:szCs w:val="16"/>
        </w:rPr>
        <w:t xml:space="preserve">It loads context definition from an XML file contained within a web application. </w:t>
      </w:r>
    </w:p>
    <w:p w:rsidR="00F4170D" w:rsidRPr="00F4170D" w:rsidRDefault="00F4170D" w:rsidP="00F4170D">
      <w:pPr>
        <w:spacing w:after="0" w:line="240" w:lineRule="auto"/>
        <w:rPr>
          <w:rFonts w:ascii="Times New Roman" w:eastAsia="Times New Roman" w:hAnsi="Times New Roman" w:cs="Times New Roman"/>
          <w:color w:val="414141"/>
          <w:sz w:val="16"/>
        </w:rPr>
      </w:pPr>
    </w:p>
    <w:p w:rsidR="00F4170D" w:rsidRPr="00F4170D" w:rsidRDefault="00F4170D" w:rsidP="00F4170D">
      <w:pPr>
        <w:spacing w:before="48" w:after="48" w:line="240" w:lineRule="auto"/>
        <w:rPr>
          <w:rFonts w:ascii="Trebuchet MS" w:eastAsia="Times New Roman" w:hAnsi="Trebuchet MS" w:cs="Times New Roman"/>
          <w:b/>
          <w:bCs/>
          <w:color w:val="0863A5"/>
          <w:sz w:val="16"/>
          <w:szCs w:val="16"/>
        </w:rPr>
      </w:pPr>
      <w:r w:rsidRPr="00F4170D">
        <w:rPr>
          <w:rFonts w:ascii="Trebuchet MS" w:eastAsia="Times New Roman" w:hAnsi="Trebuchet MS" w:cs="Times New Roman"/>
          <w:b/>
          <w:bCs/>
          <w:color w:val="414141"/>
          <w:sz w:val="16"/>
        </w:rPr>
        <w:t xml:space="preserve">13. </w:t>
      </w:r>
      <w:r w:rsidRPr="00F4170D">
        <w:rPr>
          <w:rFonts w:ascii="Trebuchet MS" w:eastAsia="Times New Roman" w:hAnsi="Trebuchet MS" w:cs="Times New Roman"/>
          <w:b/>
          <w:bCs/>
          <w:color w:val="0863A5"/>
          <w:sz w:val="16"/>
          <w:szCs w:val="16"/>
        </w:rPr>
        <w:t xml:space="preserve">How is a typical spring implementation look </w:t>
      </w:r>
      <w:proofErr w:type="gramStart"/>
      <w:r w:rsidRPr="00F4170D">
        <w:rPr>
          <w:rFonts w:ascii="Trebuchet MS" w:eastAsia="Times New Roman" w:hAnsi="Trebuchet MS" w:cs="Times New Roman"/>
          <w:b/>
          <w:bCs/>
          <w:color w:val="0863A5"/>
          <w:sz w:val="16"/>
          <w:szCs w:val="16"/>
        </w:rPr>
        <w:t>like ?</w:t>
      </w:r>
      <w:proofErr w:type="gramEnd"/>
    </w:p>
    <w:p w:rsidR="00F4170D" w:rsidRPr="00F4170D" w:rsidRDefault="00F4170D" w:rsidP="00F4170D">
      <w:p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For a typical Spring Application we need the following files:</w:t>
      </w:r>
    </w:p>
    <w:p w:rsidR="00F4170D" w:rsidRPr="00F4170D" w:rsidRDefault="00F4170D" w:rsidP="00681518">
      <w:pPr>
        <w:numPr>
          <w:ilvl w:val="0"/>
          <w:numId w:val="12"/>
        </w:num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An interface that defines the functions.</w:t>
      </w:r>
    </w:p>
    <w:p w:rsidR="00F4170D" w:rsidRPr="00F4170D" w:rsidRDefault="00F4170D" w:rsidP="00681518">
      <w:pPr>
        <w:numPr>
          <w:ilvl w:val="0"/>
          <w:numId w:val="12"/>
        </w:num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An Implementation that contains properties, its setter and getter methods, functions etc.,</w:t>
      </w:r>
    </w:p>
    <w:p w:rsidR="00F4170D" w:rsidRPr="00F4170D" w:rsidRDefault="00F4170D" w:rsidP="00681518">
      <w:pPr>
        <w:numPr>
          <w:ilvl w:val="0"/>
          <w:numId w:val="12"/>
        </w:num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Spring AOP (Aspect Oriented Programming)</w:t>
      </w:r>
    </w:p>
    <w:p w:rsidR="00F4170D" w:rsidRPr="00F4170D" w:rsidRDefault="00F4170D" w:rsidP="00681518">
      <w:pPr>
        <w:numPr>
          <w:ilvl w:val="0"/>
          <w:numId w:val="12"/>
        </w:num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lastRenderedPageBreak/>
        <w:t xml:space="preserve">A XML file called </w:t>
      </w:r>
      <w:proofErr w:type="gramStart"/>
      <w:r w:rsidRPr="00F4170D">
        <w:rPr>
          <w:rFonts w:ascii="Trebuchet MS" w:eastAsia="Times New Roman" w:hAnsi="Trebuchet MS" w:cs="Times New Roman"/>
          <w:color w:val="414141"/>
          <w:sz w:val="16"/>
          <w:szCs w:val="16"/>
        </w:rPr>
        <w:t>Spring</w:t>
      </w:r>
      <w:proofErr w:type="gramEnd"/>
      <w:r w:rsidRPr="00F4170D">
        <w:rPr>
          <w:rFonts w:ascii="Trebuchet MS" w:eastAsia="Times New Roman" w:hAnsi="Trebuchet MS" w:cs="Times New Roman"/>
          <w:color w:val="414141"/>
          <w:sz w:val="16"/>
          <w:szCs w:val="16"/>
        </w:rPr>
        <w:t xml:space="preserve"> configuration file.</w:t>
      </w:r>
    </w:p>
    <w:p w:rsidR="00F4170D" w:rsidRPr="00F4170D" w:rsidRDefault="00F4170D" w:rsidP="00681518">
      <w:pPr>
        <w:numPr>
          <w:ilvl w:val="0"/>
          <w:numId w:val="12"/>
        </w:num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Client program that uses the function.</w:t>
      </w:r>
    </w:p>
    <w:p w:rsidR="00F4170D" w:rsidRPr="00F4170D" w:rsidRDefault="00F4170D" w:rsidP="00F4170D">
      <w:pPr>
        <w:spacing w:before="48" w:after="48" w:line="240" w:lineRule="auto"/>
        <w:rPr>
          <w:rFonts w:ascii="Trebuchet MS" w:eastAsia="Times New Roman" w:hAnsi="Trebuchet MS" w:cs="Times New Roman"/>
          <w:b/>
          <w:bCs/>
          <w:color w:val="0863A5"/>
          <w:sz w:val="16"/>
          <w:szCs w:val="16"/>
        </w:rPr>
      </w:pPr>
      <w:r w:rsidRPr="00F4170D">
        <w:rPr>
          <w:rFonts w:ascii="Trebuchet MS" w:eastAsia="Times New Roman" w:hAnsi="Trebuchet MS" w:cs="Times New Roman"/>
          <w:b/>
          <w:bCs/>
          <w:color w:val="414141"/>
          <w:sz w:val="16"/>
        </w:rPr>
        <w:t xml:space="preserve">14. </w:t>
      </w:r>
      <w:r w:rsidRPr="00F4170D">
        <w:rPr>
          <w:rFonts w:ascii="Trebuchet MS" w:eastAsia="Times New Roman" w:hAnsi="Trebuchet MS" w:cs="Times New Roman"/>
          <w:b/>
          <w:bCs/>
          <w:color w:val="0863A5"/>
          <w:sz w:val="16"/>
          <w:szCs w:val="16"/>
        </w:rPr>
        <w:t xml:space="preserve">What is the typical Bean life cycle in Spring Bean Factory </w:t>
      </w:r>
      <w:proofErr w:type="gramStart"/>
      <w:r w:rsidRPr="00F4170D">
        <w:rPr>
          <w:rFonts w:ascii="Trebuchet MS" w:eastAsia="Times New Roman" w:hAnsi="Trebuchet MS" w:cs="Times New Roman"/>
          <w:b/>
          <w:bCs/>
          <w:color w:val="0863A5"/>
          <w:sz w:val="16"/>
          <w:szCs w:val="16"/>
        </w:rPr>
        <w:t>Container ?</w:t>
      </w:r>
      <w:proofErr w:type="gramEnd"/>
    </w:p>
    <w:p w:rsidR="00F4170D" w:rsidRPr="00F4170D" w:rsidRDefault="00F4170D" w:rsidP="00F4170D">
      <w:p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Bean life cycle in Spring Bean Factory Container is as follows:</w:t>
      </w:r>
    </w:p>
    <w:p w:rsidR="00F4170D" w:rsidRPr="00F4170D" w:rsidRDefault="00F4170D" w:rsidP="00681518">
      <w:pPr>
        <w:numPr>
          <w:ilvl w:val="0"/>
          <w:numId w:val="13"/>
        </w:num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The spring container finds the bean’s definition from the XML file and instantiates the bean. </w:t>
      </w:r>
    </w:p>
    <w:p w:rsidR="00F4170D" w:rsidRPr="00F4170D" w:rsidRDefault="00F4170D" w:rsidP="00681518">
      <w:pPr>
        <w:numPr>
          <w:ilvl w:val="0"/>
          <w:numId w:val="13"/>
        </w:num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Using the dependency injection, spring populates all of the properties as specified in the bean definition</w:t>
      </w:r>
    </w:p>
    <w:p w:rsidR="00F4170D" w:rsidRPr="00F4170D" w:rsidRDefault="00F4170D" w:rsidP="00681518">
      <w:pPr>
        <w:numPr>
          <w:ilvl w:val="0"/>
          <w:numId w:val="13"/>
        </w:numPr>
        <w:spacing w:after="0"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If the bean implements the </w:t>
      </w:r>
      <w:proofErr w:type="spellStart"/>
      <w:r w:rsidRPr="00F4170D">
        <w:rPr>
          <w:rFonts w:ascii="Trebuchet MS" w:eastAsia="Times New Roman" w:hAnsi="Trebuchet MS" w:cs="Times New Roman"/>
          <w:color w:val="414141"/>
          <w:sz w:val="16"/>
          <w:szCs w:val="16"/>
        </w:rPr>
        <w:t>BeanNameAware</w:t>
      </w:r>
      <w:proofErr w:type="spellEnd"/>
      <w:r w:rsidRPr="00F4170D">
        <w:rPr>
          <w:rFonts w:ascii="Trebuchet MS" w:eastAsia="Times New Roman" w:hAnsi="Trebuchet MS" w:cs="Times New Roman"/>
          <w:color w:val="414141"/>
          <w:sz w:val="16"/>
          <w:szCs w:val="16"/>
        </w:rPr>
        <w:t xml:space="preserve"> interface, the factory calls </w:t>
      </w:r>
      <w:proofErr w:type="spellStart"/>
      <w:proofErr w:type="gramStart"/>
      <w:r w:rsidRPr="00F4170D">
        <w:rPr>
          <w:rFonts w:ascii="Courier New" w:eastAsia="Times New Roman" w:hAnsi="Courier New" w:cs="Courier New"/>
          <w:color w:val="222222"/>
          <w:sz w:val="14"/>
        </w:rPr>
        <w:t>setBeanName</w:t>
      </w:r>
      <w:proofErr w:type="spellEnd"/>
      <w:r w:rsidRPr="00F4170D">
        <w:rPr>
          <w:rFonts w:ascii="Courier New" w:eastAsia="Times New Roman" w:hAnsi="Courier New" w:cs="Courier New"/>
          <w:color w:val="222222"/>
          <w:sz w:val="14"/>
        </w:rPr>
        <w:t>(</w:t>
      </w:r>
      <w:proofErr w:type="gramEnd"/>
      <w:r w:rsidRPr="00F4170D">
        <w:rPr>
          <w:rFonts w:ascii="Courier New" w:eastAsia="Times New Roman" w:hAnsi="Courier New" w:cs="Courier New"/>
          <w:color w:val="222222"/>
          <w:sz w:val="14"/>
        </w:rPr>
        <w:t>)</w:t>
      </w:r>
      <w:r w:rsidRPr="00F4170D">
        <w:rPr>
          <w:rFonts w:ascii="Trebuchet MS" w:eastAsia="Times New Roman" w:hAnsi="Trebuchet MS" w:cs="Times New Roman"/>
          <w:color w:val="414141"/>
          <w:sz w:val="16"/>
          <w:szCs w:val="16"/>
        </w:rPr>
        <w:t xml:space="preserve"> passing the bean’s ID. </w:t>
      </w:r>
    </w:p>
    <w:p w:rsidR="00F4170D" w:rsidRPr="00F4170D" w:rsidRDefault="00F4170D" w:rsidP="00681518">
      <w:pPr>
        <w:numPr>
          <w:ilvl w:val="0"/>
          <w:numId w:val="13"/>
        </w:numPr>
        <w:spacing w:after="0"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If the bean implements the </w:t>
      </w:r>
      <w:proofErr w:type="spellStart"/>
      <w:r w:rsidRPr="00F4170D">
        <w:rPr>
          <w:rFonts w:ascii="Trebuchet MS" w:eastAsia="Times New Roman" w:hAnsi="Trebuchet MS" w:cs="Times New Roman"/>
          <w:color w:val="414141"/>
          <w:sz w:val="16"/>
          <w:szCs w:val="16"/>
        </w:rPr>
        <w:t>BeanFactoryAware</w:t>
      </w:r>
      <w:proofErr w:type="spellEnd"/>
      <w:r w:rsidRPr="00F4170D">
        <w:rPr>
          <w:rFonts w:ascii="Trebuchet MS" w:eastAsia="Times New Roman" w:hAnsi="Trebuchet MS" w:cs="Times New Roman"/>
          <w:color w:val="414141"/>
          <w:sz w:val="16"/>
          <w:szCs w:val="16"/>
        </w:rPr>
        <w:t xml:space="preserve"> interface, the factory calls </w:t>
      </w:r>
      <w:proofErr w:type="spellStart"/>
      <w:proofErr w:type="gramStart"/>
      <w:r w:rsidRPr="00F4170D">
        <w:rPr>
          <w:rFonts w:ascii="Courier New" w:eastAsia="Times New Roman" w:hAnsi="Courier New" w:cs="Courier New"/>
          <w:color w:val="222222"/>
          <w:sz w:val="14"/>
        </w:rPr>
        <w:t>setBeanFactory</w:t>
      </w:r>
      <w:proofErr w:type="spellEnd"/>
      <w:r w:rsidRPr="00F4170D">
        <w:rPr>
          <w:rFonts w:ascii="Courier New" w:eastAsia="Times New Roman" w:hAnsi="Courier New" w:cs="Courier New"/>
          <w:color w:val="222222"/>
          <w:sz w:val="14"/>
        </w:rPr>
        <w:t>(</w:t>
      </w:r>
      <w:proofErr w:type="gramEnd"/>
      <w:r w:rsidRPr="00F4170D">
        <w:rPr>
          <w:rFonts w:ascii="Courier New" w:eastAsia="Times New Roman" w:hAnsi="Courier New" w:cs="Courier New"/>
          <w:color w:val="222222"/>
          <w:sz w:val="14"/>
        </w:rPr>
        <w:t>)</w:t>
      </w:r>
      <w:r w:rsidRPr="00F4170D">
        <w:rPr>
          <w:rFonts w:ascii="Trebuchet MS" w:eastAsia="Times New Roman" w:hAnsi="Trebuchet MS" w:cs="Times New Roman"/>
          <w:color w:val="414141"/>
          <w:sz w:val="16"/>
          <w:szCs w:val="16"/>
        </w:rPr>
        <w:t xml:space="preserve">, passing an instance of itself. </w:t>
      </w:r>
    </w:p>
    <w:p w:rsidR="00F4170D" w:rsidRPr="00F4170D" w:rsidRDefault="00F4170D" w:rsidP="00681518">
      <w:pPr>
        <w:numPr>
          <w:ilvl w:val="0"/>
          <w:numId w:val="13"/>
        </w:numPr>
        <w:spacing w:after="0"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If there are any </w:t>
      </w:r>
      <w:proofErr w:type="spellStart"/>
      <w:r w:rsidRPr="00F4170D">
        <w:rPr>
          <w:rFonts w:ascii="Trebuchet MS" w:eastAsia="Times New Roman" w:hAnsi="Trebuchet MS" w:cs="Times New Roman"/>
          <w:color w:val="414141"/>
          <w:sz w:val="16"/>
          <w:szCs w:val="16"/>
        </w:rPr>
        <w:t>BeanPostProcessors</w:t>
      </w:r>
      <w:proofErr w:type="spellEnd"/>
      <w:r w:rsidRPr="00F4170D">
        <w:rPr>
          <w:rFonts w:ascii="Trebuchet MS" w:eastAsia="Times New Roman" w:hAnsi="Trebuchet MS" w:cs="Times New Roman"/>
          <w:color w:val="414141"/>
          <w:sz w:val="16"/>
          <w:szCs w:val="16"/>
        </w:rPr>
        <w:t xml:space="preserve"> associated with the bean, their post- </w:t>
      </w:r>
      <w:proofErr w:type="spellStart"/>
      <w:proofErr w:type="gramStart"/>
      <w:r w:rsidRPr="00F4170D">
        <w:rPr>
          <w:rFonts w:ascii="Courier New" w:eastAsia="Times New Roman" w:hAnsi="Courier New" w:cs="Courier New"/>
          <w:color w:val="222222"/>
          <w:sz w:val="14"/>
        </w:rPr>
        <w:t>ProcessBeforeInitialization</w:t>
      </w:r>
      <w:proofErr w:type="spellEnd"/>
      <w:r w:rsidRPr="00F4170D">
        <w:rPr>
          <w:rFonts w:ascii="Courier New" w:eastAsia="Times New Roman" w:hAnsi="Courier New" w:cs="Courier New"/>
          <w:color w:val="222222"/>
          <w:sz w:val="14"/>
        </w:rPr>
        <w:t>(</w:t>
      </w:r>
      <w:proofErr w:type="gramEnd"/>
      <w:r w:rsidRPr="00F4170D">
        <w:rPr>
          <w:rFonts w:ascii="Courier New" w:eastAsia="Times New Roman" w:hAnsi="Courier New" w:cs="Courier New"/>
          <w:color w:val="222222"/>
          <w:sz w:val="14"/>
        </w:rPr>
        <w:t>)</w:t>
      </w:r>
      <w:r w:rsidRPr="00F4170D">
        <w:rPr>
          <w:rFonts w:ascii="Trebuchet MS" w:eastAsia="Times New Roman" w:hAnsi="Trebuchet MS" w:cs="Times New Roman"/>
          <w:color w:val="414141"/>
          <w:sz w:val="16"/>
          <w:szCs w:val="16"/>
        </w:rPr>
        <w:t xml:space="preserve"> methods will be called. </w:t>
      </w:r>
    </w:p>
    <w:p w:rsidR="00F4170D" w:rsidRPr="00F4170D" w:rsidRDefault="00F4170D" w:rsidP="00681518">
      <w:pPr>
        <w:numPr>
          <w:ilvl w:val="0"/>
          <w:numId w:val="13"/>
        </w:num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If an init-method is specified for the bean, it will be called.</w:t>
      </w:r>
    </w:p>
    <w:p w:rsidR="00F4170D" w:rsidRPr="00F4170D" w:rsidRDefault="00F4170D" w:rsidP="00681518">
      <w:pPr>
        <w:numPr>
          <w:ilvl w:val="0"/>
          <w:numId w:val="13"/>
        </w:numPr>
        <w:spacing w:after="0"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Finally, if there are any </w:t>
      </w:r>
      <w:proofErr w:type="spellStart"/>
      <w:r w:rsidRPr="00F4170D">
        <w:rPr>
          <w:rFonts w:ascii="Trebuchet MS" w:eastAsia="Times New Roman" w:hAnsi="Trebuchet MS" w:cs="Times New Roman"/>
          <w:color w:val="414141"/>
          <w:sz w:val="16"/>
          <w:szCs w:val="16"/>
        </w:rPr>
        <w:t>BeanPostProcessors</w:t>
      </w:r>
      <w:proofErr w:type="spellEnd"/>
      <w:r w:rsidRPr="00F4170D">
        <w:rPr>
          <w:rFonts w:ascii="Trebuchet MS" w:eastAsia="Times New Roman" w:hAnsi="Trebuchet MS" w:cs="Times New Roman"/>
          <w:color w:val="414141"/>
          <w:sz w:val="16"/>
          <w:szCs w:val="16"/>
        </w:rPr>
        <w:t xml:space="preserve"> associated with the bean, their </w:t>
      </w:r>
      <w:proofErr w:type="spellStart"/>
      <w:proofErr w:type="gramStart"/>
      <w:r w:rsidRPr="00F4170D">
        <w:rPr>
          <w:rFonts w:ascii="Courier New" w:eastAsia="Times New Roman" w:hAnsi="Courier New" w:cs="Courier New"/>
          <w:color w:val="222222"/>
          <w:sz w:val="14"/>
        </w:rPr>
        <w:t>postProcessAfterInitialization</w:t>
      </w:r>
      <w:proofErr w:type="spellEnd"/>
      <w:r w:rsidRPr="00F4170D">
        <w:rPr>
          <w:rFonts w:ascii="Courier New" w:eastAsia="Times New Roman" w:hAnsi="Courier New" w:cs="Courier New"/>
          <w:color w:val="222222"/>
          <w:sz w:val="14"/>
        </w:rPr>
        <w:t>(</w:t>
      </w:r>
      <w:proofErr w:type="gramEnd"/>
      <w:r w:rsidRPr="00F4170D">
        <w:rPr>
          <w:rFonts w:ascii="Courier New" w:eastAsia="Times New Roman" w:hAnsi="Courier New" w:cs="Courier New"/>
          <w:color w:val="222222"/>
          <w:sz w:val="14"/>
        </w:rPr>
        <w:t>)</w:t>
      </w:r>
      <w:r w:rsidRPr="00F4170D">
        <w:rPr>
          <w:rFonts w:ascii="Trebuchet MS" w:eastAsia="Times New Roman" w:hAnsi="Trebuchet MS" w:cs="Times New Roman"/>
          <w:color w:val="414141"/>
          <w:sz w:val="16"/>
          <w:szCs w:val="16"/>
        </w:rPr>
        <w:t xml:space="preserve"> methods will be called. </w:t>
      </w:r>
    </w:p>
    <w:p w:rsidR="00F4170D" w:rsidRPr="00F4170D" w:rsidRDefault="00F4170D" w:rsidP="00F4170D">
      <w:pPr>
        <w:spacing w:after="0" w:line="240" w:lineRule="auto"/>
        <w:rPr>
          <w:rFonts w:ascii="Times New Roman" w:eastAsia="Times New Roman" w:hAnsi="Times New Roman" w:cs="Times New Roman"/>
          <w:color w:val="414141"/>
          <w:sz w:val="16"/>
        </w:rPr>
      </w:pPr>
    </w:p>
    <w:p w:rsidR="00F4170D" w:rsidRPr="00F4170D" w:rsidRDefault="00F4170D" w:rsidP="00F4170D">
      <w:pPr>
        <w:spacing w:before="48" w:line="240" w:lineRule="auto"/>
        <w:rPr>
          <w:rFonts w:ascii="Trebuchet MS" w:eastAsia="Times New Roman" w:hAnsi="Trebuchet MS" w:cs="Times New Roman"/>
          <w:b/>
          <w:bCs/>
          <w:color w:val="0863A5"/>
          <w:sz w:val="16"/>
          <w:szCs w:val="16"/>
        </w:rPr>
      </w:pPr>
      <w:r w:rsidRPr="00F4170D">
        <w:rPr>
          <w:rFonts w:ascii="Trebuchet MS" w:eastAsia="Times New Roman" w:hAnsi="Trebuchet MS" w:cs="Times New Roman"/>
          <w:b/>
          <w:bCs/>
          <w:color w:val="414141"/>
          <w:sz w:val="16"/>
        </w:rPr>
        <w:t xml:space="preserve">15. </w:t>
      </w:r>
      <w:r w:rsidRPr="00F4170D">
        <w:rPr>
          <w:rFonts w:ascii="Trebuchet MS" w:eastAsia="Times New Roman" w:hAnsi="Trebuchet MS" w:cs="Times New Roman"/>
          <w:b/>
          <w:bCs/>
          <w:color w:val="0863A5"/>
          <w:sz w:val="16"/>
          <w:szCs w:val="16"/>
        </w:rPr>
        <w:t xml:space="preserve">What do you mean by Bean </w:t>
      </w:r>
      <w:proofErr w:type="gramStart"/>
      <w:r w:rsidRPr="00F4170D">
        <w:rPr>
          <w:rFonts w:ascii="Trebuchet MS" w:eastAsia="Times New Roman" w:hAnsi="Trebuchet MS" w:cs="Times New Roman"/>
          <w:b/>
          <w:bCs/>
          <w:color w:val="0863A5"/>
          <w:sz w:val="16"/>
          <w:szCs w:val="16"/>
        </w:rPr>
        <w:t>wiring ?</w:t>
      </w:r>
      <w:proofErr w:type="gramEnd"/>
      <w:r w:rsidRPr="00F4170D">
        <w:rPr>
          <w:rFonts w:ascii="Trebuchet MS" w:eastAsia="Times New Roman" w:hAnsi="Trebuchet MS" w:cs="Times New Roman"/>
          <w:b/>
          <w:bCs/>
          <w:color w:val="0863A5"/>
          <w:sz w:val="16"/>
          <w:szCs w:val="16"/>
        </w:rPr>
        <w:t xml:space="preserve"> </w:t>
      </w:r>
    </w:p>
    <w:tbl>
      <w:tblPr>
        <w:tblpPr w:leftFromText="36" w:rightFromText="36" w:vertAnchor="text" w:tblpXSpec="right" w:tblpYSpec="center"/>
        <w:tblW w:w="4032"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4032"/>
      </w:tblGrid>
      <w:tr w:rsidR="00F4170D" w:rsidRPr="00F4170D" w:rsidTr="00F4170D">
        <w:trPr>
          <w:tblCellSpacing w:w="0" w:type="dxa"/>
        </w:trPr>
        <w:tc>
          <w:tcPr>
            <w:tcW w:w="0" w:type="auto"/>
            <w:shd w:val="clear" w:color="auto" w:fill="FAFAFA"/>
            <w:vAlign w:val="center"/>
            <w:hideMark/>
          </w:tcPr>
          <w:p w:rsidR="00F4170D" w:rsidRPr="00F4170D" w:rsidRDefault="00F4170D" w:rsidP="00F4170D">
            <w:pPr>
              <w:spacing w:after="0" w:line="240" w:lineRule="auto"/>
              <w:rPr>
                <w:rFonts w:ascii="Arial" w:eastAsia="Times New Roman" w:hAnsi="Arial" w:cs="Arial"/>
                <w:color w:val="000000"/>
                <w:sz w:val="12"/>
                <w:szCs w:val="12"/>
              </w:rPr>
            </w:pPr>
            <w:r w:rsidRPr="00F4170D">
              <w:rPr>
                <w:rFonts w:ascii="Arial" w:eastAsia="Times New Roman" w:hAnsi="Arial" w:cs="Arial"/>
                <w:color w:val="000000"/>
                <w:sz w:val="12"/>
                <w:szCs w:val="12"/>
              </w:rPr>
              <w:pict/>
            </w:r>
            <w:r w:rsidRPr="00F4170D">
              <w:rPr>
                <w:rFonts w:ascii="Arial" w:eastAsia="Times New Roman" w:hAnsi="Arial" w:cs="Arial"/>
                <w:color w:val="000000"/>
                <w:sz w:val="12"/>
                <w:szCs w:val="12"/>
              </w:rPr>
              <w:pict/>
            </w:r>
          </w:p>
        </w:tc>
      </w:tr>
    </w:tbl>
    <w:p w:rsidR="00F4170D" w:rsidRPr="00F4170D" w:rsidRDefault="00F4170D" w:rsidP="00F4170D">
      <w:p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The act of creating associations between application components (beans) within the </w:t>
      </w:r>
      <w:proofErr w:type="gramStart"/>
      <w:r w:rsidRPr="00F4170D">
        <w:rPr>
          <w:rFonts w:ascii="Trebuchet MS" w:eastAsia="Times New Roman" w:hAnsi="Trebuchet MS" w:cs="Times New Roman"/>
          <w:color w:val="414141"/>
          <w:sz w:val="16"/>
          <w:szCs w:val="16"/>
        </w:rPr>
        <w:t>Spring</w:t>
      </w:r>
      <w:proofErr w:type="gramEnd"/>
      <w:r w:rsidRPr="00F4170D">
        <w:rPr>
          <w:rFonts w:ascii="Trebuchet MS" w:eastAsia="Times New Roman" w:hAnsi="Trebuchet MS" w:cs="Times New Roman"/>
          <w:color w:val="414141"/>
          <w:sz w:val="16"/>
          <w:szCs w:val="16"/>
        </w:rPr>
        <w:t xml:space="preserve"> container is </w:t>
      </w:r>
      <w:proofErr w:type="spellStart"/>
      <w:r w:rsidRPr="00F4170D">
        <w:rPr>
          <w:rFonts w:ascii="Trebuchet MS" w:eastAsia="Times New Roman" w:hAnsi="Trebuchet MS" w:cs="Times New Roman"/>
          <w:color w:val="414141"/>
          <w:sz w:val="16"/>
          <w:szCs w:val="16"/>
        </w:rPr>
        <w:t>reffered</w:t>
      </w:r>
      <w:proofErr w:type="spellEnd"/>
      <w:r w:rsidRPr="00F4170D">
        <w:rPr>
          <w:rFonts w:ascii="Trebuchet MS" w:eastAsia="Times New Roman" w:hAnsi="Trebuchet MS" w:cs="Times New Roman"/>
          <w:color w:val="414141"/>
          <w:sz w:val="16"/>
          <w:szCs w:val="16"/>
        </w:rPr>
        <w:t xml:space="preserve"> to as Bean wiring.</w:t>
      </w:r>
    </w:p>
    <w:p w:rsidR="00F4170D" w:rsidRPr="00F4170D" w:rsidRDefault="00F4170D" w:rsidP="00F4170D">
      <w:pPr>
        <w:spacing w:before="48" w:after="48" w:line="240" w:lineRule="auto"/>
        <w:rPr>
          <w:rFonts w:ascii="Trebuchet MS" w:eastAsia="Times New Roman" w:hAnsi="Trebuchet MS" w:cs="Times New Roman"/>
          <w:b/>
          <w:bCs/>
          <w:color w:val="0863A5"/>
          <w:sz w:val="16"/>
          <w:szCs w:val="16"/>
        </w:rPr>
      </w:pPr>
      <w:r w:rsidRPr="00F4170D">
        <w:rPr>
          <w:rFonts w:ascii="Trebuchet MS" w:eastAsia="Times New Roman" w:hAnsi="Trebuchet MS" w:cs="Times New Roman"/>
          <w:b/>
          <w:bCs/>
          <w:color w:val="414141"/>
          <w:sz w:val="16"/>
        </w:rPr>
        <w:t xml:space="preserve">16. </w:t>
      </w:r>
      <w:r w:rsidRPr="00F4170D">
        <w:rPr>
          <w:rFonts w:ascii="Trebuchet MS" w:eastAsia="Times New Roman" w:hAnsi="Trebuchet MS" w:cs="Times New Roman"/>
          <w:b/>
          <w:bCs/>
          <w:color w:val="0863A5"/>
          <w:sz w:val="16"/>
          <w:szCs w:val="16"/>
        </w:rPr>
        <w:t>What do you mean by Auto Wiring?</w:t>
      </w:r>
    </w:p>
    <w:p w:rsidR="00F4170D" w:rsidRPr="00F4170D" w:rsidRDefault="00F4170D" w:rsidP="00F4170D">
      <w:p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The </w:t>
      </w:r>
      <w:proofErr w:type="gramStart"/>
      <w:r w:rsidRPr="00F4170D">
        <w:rPr>
          <w:rFonts w:ascii="Trebuchet MS" w:eastAsia="Times New Roman" w:hAnsi="Trebuchet MS" w:cs="Times New Roman"/>
          <w:color w:val="414141"/>
          <w:sz w:val="16"/>
          <w:szCs w:val="16"/>
        </w:rPr>
        <w:t>Spring</w:t>
      </w:r>
      <w:proofErr w:type="gramEnd"/>
      <w:r w:rsidRPr="00F4170D">
        <w:rPr>
          <w:rFonts w:ascii="Trebuchet MS" w:eastAsia="Times New Roman" w:hAnsi="Trebuchet MS" w:cs="Times New Roman"/>
          <w:color w:val="414141"/>
          <w:sz w:val="16"/>
          <w:szCs w:val="16"/>
        </w:rPr>
        <w:t xml:space="preserve"> container is able to </w:t>
      </w:r>
      <w:proofErr w:type="spellStart"/>
      <w:r w:rsidRPr="00F4170D">
        <w:rPr>
          <w:rFonts w:ascii="Trebuchet MS" w:eastAsia="Times New Roman" w:hAnsi="Trebuchet MS" w:cs="Times New Roman"/>
          <w:color w:val="414141"/>
          <w:sz w:val="16"/>
          <w:szCs w:val="16"/>
        </w:rPr>
        <w:t>autowire</w:t>
      </w:r>
      <w:proofErr w:type="spellEnd"/>
      <w:r w:rsidRPr="00F4170D">
        <w:rPr>
          <w:rFonts w:ascii="Trebuchet MS" w:eastAsia="Times New Roman" w:hAnsi="Trebuchet MS" w:cs="Times New Roman"/>
          <w:color w:val="414141"/>
          <w:sz w:val="16"/>
          <w:szCs w:val="16"/>
        </w:rPr>
        <w:t xml:space="preserve"> relationships between collaborating beans. This means that it is possible to automatically let </w:t>
      </w:r>
      <w:proofErr w:type="gramStart"/>
      <w:r w:rsidRPr="00F4170D">
        <w:rPr>
          <w:rFonts w:ascii="Trebuchet MS" w:eastAsia="Times New Roman" w:hAnsi="Trebuchet MS" w:cs="Times New Roman"/>
          <w:color w:val="414141"/>
          <w:sz w:val="16"/>
          <w:szCs w:val="16"/>
        </w:rPr>
        <w:t>Spring</w:t>
      </w:r>
      <w:proofErr w:type="gramEnd"/>
      <w:r w:rsidRPr="00F4170D">
        <w:rPr>
          <w:rFonts w:ascii="Trebuchet MS" w:eastAsia="Times New Roman" w:hAnsi="Trebuchet MS" w:cs="Times New Roman"/>
          <w:color w:val="414141"/>
          <w:sz w:val="16"/>
          <w:szCs w:val="16"/>
        </w:rPr>
        <w:t xml:space="preserve"> resolve collaborators (other beans) for your bean by inspecting the contents of the </w:t>
      </w:r>
      <w:proofErr w:type="spellStart"/>
      <w:r w:rsidRPr="00F4170D">
        <w:rPr>
          <w:rFonts w:ascii="Trebuchet MS" w:eastAsia="Times New Roman" w:hAnsi="Trebuchet MS" w:cs="Times New Roman"/>
          <w:color w:val="414141"/>
          <w:sz w:val="16"/>
          <w:szCs w:val="16"/>
        </w:rPr>
        <w:t>BeanFactory</w:t>
      </w:r>
      <w:proofErr w:type="spellEnd"/>
      <w:r w:rsidRPr="00F4170D">
        <w:rPr>
          <w:rFonts w:ascii="Trebuchet MS" w:eastAsia="Times New Roman" w:hAnsi="Trebuchet MS" w:cs="Times New Roman"/>
          <w:color w:val="414141"/>
          <w:sz w:val="16"/>
          <w:szCs w:val="16"/>
        </w:rPr>
        <w:t xml:space="preserve">. The </w:t>
      </w:r>
      <w:proofErr w:type="spellStart"/>
      <w:r w:rsidRPr="00F4170D">
        <w:rPr>
          <w:rFonts w:ascii="Trebuchet MS" w:eastAsia="Times New Roman" w:hAnsi="Trebuchet MS" w:cs="Times New Roman"/>
          <w:color w:val="414141"/>
          <w:sz w:val="16"/>
          <w:szCs w:val="16"/>
        </w:rPr>
        <w:t>autowiring</w:t>
      </w:r>
      <w:proofErr w:type="spellEnd"/>
      <w:r w:rsidRPr="00F4170D">
        <w:rPr>
          <w:rFonts w:ascii="Trebuchet MS" w:eastAsia="Times New Roman" w:hAnsi="Trebuchet MS" w:cs="Times New Roman"/>
          <w:color w:val="414141"/>
          <w:sz w:val="16"/>
          <w:szCs w:val="16"/>
        </w:rPr>
        <w:t xml:space="preserve"> functionality has </w:t>
      </w:r>
      <w:r w:rsidRPr="00F4170D">
        <w:rPr>
          <w:rFonts w:ascii="Trebuchet MS" w:eastAsia="Times New Roman" w:hAnsi="Trebuchet MS" w:cs="Times New Roman"/>
          <w:i/>
          <w:iCs/>
          <w:color w:val="414141"/>
          <w:sz w:val="16"/>
          <w:szCs w:val="16"/>
        </w:rPr>
        <w:t>five modes</w:t>
      </w:r>
      <w:r w:rsidRPr="00F4170D">
        <w:rPr>
          <w:rFonts w:ascii="Trebuchet MS" w:eastAsia="Times New Roman" w:hAnsi="Trebuchet MS" w:cs="Times New Roman"/>
          <w:color w:val="414141"/>
          <w:sz w:val="16"/>
          <w:szCs w:val="16"/>
        </w:rPr>
        <w:t>.</w:t>
      </w:r>
    </w:p>
    <w:p w:rsidR="00F4170D" w:rsidRPr="00F4170D" w:rsidRDefault="00F4170D" w:rsidP="00681518">
      <w:pPr>
        <w:numPr>
          <w:ilvl w:val="0"/>
          <w:numId w:val="14"/>
        </w:num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no </w:t>
      </w:r>
    </w:p>
    <w:p w:rsidR="00F4170D" w:rsidRPr="00F4170D" w:rsidRDefault="00F4170D" w:rsidP="00681518">
      <w:pPr>
        <w:numPr>
          <w:ilvl w:val="0"/>
          <w:numId w:val="14"/>
        </w:numPr>
        <w:spacing w:before="48" w:after="48" w:line="240" w:lineRule="auto"/>
        <w:rPr>
          <w:rFonts w:ascii="Trebuchet MS" w:eastAsia="Times New Roman" w:hAnsi="Trebuchet MS" w:cs="Times New Roman"/>
          <w:color w:val="414141"/>
          <w:sz w:val="16"/>
          <w:szCs w:val="16"/>
        </w:rPr>
      </w:pPr>
      <w:proofErr w:type="spellStart"/>
      <w:r w:rsidRPr="00F4170D">
        <w:rPr>
          <w:rFonts w:ascii="Trebuchet MS" w:eastAsia="Times New Roman" w:hAnsi="Trebuchet MS" w:cs="Times New Roman"/>
          <w:color w:val="414141"/>
          <w:sz w:val="16"/>
          <w:szCs w:val="16"/>
        </w:rPr>
        <w:t>byName</w:t>
      </w:r>
      <w:proofErr w:type="spellEnd"/>
    </w:p>
    <w:p w:rsidR="00F4170D" w:rsidRPr="00F4170D" w:rsidRDefault="00F4170D" w:rsidP="00681518">
      <w:pPr>
        <w:numPr>
          <w:ilvl w:val="0"/>
          <w:numId w:val="14"/>
        </w:numPr>
        <w:spacing w:before="48" w:after="48" w:line="240" w:lineRule="auto"/>
        <w:rPr>
          <w:rFonts w:ascii="Trebuchet MS" w:eastAsia="Times New Roman" w:hAnsi="Trebuchet MS" w:cs="Times New Roman"/>
          <w:color w:val="414141"/>
          <w:sz w:val="16"/>
          <w:szCs w:val="16"/>
        </w:rPr>
      </w:pPr>
      <w:proofErr w:type="spellStart"/>
      <w:r w:rsidRPr="00F4170D">
        <w:rPr>
          <w:rFonts w:ascii="Trebuchet MS" w:eastAsia="Times New Roman" w:hAnsi="Trebuchet MS" w:cs="Times New Roman"/>
          <w:color w:val="414141"/>
          <w:sz w:val="16"/>
          <w:szCs w:val="16"/>
        </w:rPr>
        <w:t>byType</w:t>
      </w:r>
      <w:proofErr w:type="spellEnd"/>
      <w:r w:rsidRPr="00F4170D">
        <w:rPr>
          <w:rFonts w:ascii="Trebuchet MS" w:eastAsia="Times New Roman" w:hAnsi="Trebuchet MS" w:cs="Times New Roman"/>
          <w:color w:val="414141"/>
          <w:sz w:val="16"/>
          <w:szCs w:val="16"/>
        </w:rPr>
        <w:t xml:space="preserve"> </w:t>
      </w:r>
    </w:p>
    <w:p w:rsidR="00F4170D" w:rsidRPr="00F4170D" w:rsidRDefault="00F4170D" w:rsidP="00681518">
      <w:pPr>
        <w:numPr>
          <w:ilvl w:val="0"/>
          <w:numId w:val="14"/>
        </w:num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constructor </w:t>
      </w:r>
    </w:p>
    <w:p w:rsidR="00F4170D" w:rsidRPr="00F4170D" w:rsidRDefault="00F4170D" w:rsidP="00681518">
      <w:pPr>
        <w:numPr>
          <w:ilvl w:val="0"/>
          <w:numId w:val="14"/>
        </w:numPr>
        <w:spacing w:before="48" w:after="48" w:line="240" w:lineRule="auto"/>
        <w:rPr>
          <w:rFonts w:ascii="Trebuchet MS" w:eastAsia="Times New Roman" w:hAnsi="Trebuchet MS" w:cs="Times New Roman"/>
          <w:color w:val="414141"/>
          <w:sz w:val="16"/>
          <w:szCs w:val="16"/>
        </w:rPr>
      </w:pPr>
      <w:proofErr w:type="spellStart"/>
      <w:r w:rsidRPr="00F4170D">
        <w:rPr>
          <w:rFonts w:ascii="Trebuchet MS" w:eastAsia="Times New Roman" w:hAnsi="Trebuchet MS" w:cs="Times New Roman"/>
          <w:color w:val="414141"/>
          <w:sz w:val="16"/>
          <w:szCs w:val="16"/>
        </w:rPr>
        <w:t>autodirect</w:t>
      </w:r>
      <w:proofErr w:type="spellEnd"/>
      <w:r w:rsidRPr="00F4170D">
        <w:rPr>
          <w:rFonts w:ascii="Trebuchet MS" w:eastAsia="Times New Roman" w:hAnsi="Trebuchet MS" w:cs="Times New Roman"/>
          <w:color w:val="414141"/>
          <w:sz w:val="16"/>
          <w:szCs w:val="16"/>
        </w:rPr>
        <w:t xml:space="preserve"> </w:t>
      </w:r>
    </w:p>
    <w:p w:rsidR="00F4170D" w:rsidRPr="00F4170D" w:rsidRDefault="00F4170D" w:rsidP="00F4170D">
      <w:pPr>
        <w:spacing w:before="48" w:after="48" w:line="240" w:lineRule="auto"/>
        <w:rPr>
          <w:rFonts w:ascii="Trebuchet MS" w:eastAsia="Times New Roman" w:hAnsi="Trebuchet MS" w:cs="Times New Roman"/>
          <w:b/>
          <w:bCs/>
          <w:color w:val="0863A5"/>
          <w:sz w:val="16"/>
          <w:szCs w:val="16"/>
        </w:rPr>
      </w:pPr>
      <w:r w:rsidRPr="00F4170D">
        <w:rPr>
          <w:rFonts w:ascii="Trebuchet MS" w:eastAsia="Times New Roman" w:hAnsi="Trebuchet MS" w:cs="Times New Roman"/>
          <w:b/>
          <w:bCs/>
          <w:color w:val="414141"/>
          <w:sz w:val="16"/>
        </w:rPr>
        <w:t xml:space="preserve">17. </w:t>
      </w:r>
      <w:r w:rsidRPr="00F4170D">
        <w:rPr>
          <w:rFonts w:ascii="Trebuchet MS" w:eastAsia="Times New Roman" w:hAnsi="Trebuchet MS" w:cs="Times New Roman"/>
          <w:b/>
          <w:bCs/>
          <w:color w:val="0863A5"/>
          <w:sz w:val="16"/>
          <w:szCs w:val="16"/>
        </w:rPr>
        <w:t xml:space="preserve">What is </w:t>
      </w:r>
      <w:proofErr w:type="spellStart"/>
      <w:r w:rsidRPr="00F4170D">
        <w:rPr>
          <w:rFonts w:ascii="Trebuchet MS" w:eastAsia="Times New Roman" w:hAnsi="Trebuchet MS" w:cs="Times New Roman"/>
          <w:b/>
          <w:bCs/>
          <w:color w:val="0863A5"/>
          <w:sz w:val="16"/>
          <w:szCs w:val="16"/>
        </w:rPr>
        <w:t>DelegatingVariableResolver</w:t>
      </w:r>
      <w:proofErr w:type="spellEnd"/>
      <w:r w:rsidRPr="00F4170D">
        <w:rPr>
          <w:rFonts w:ascii="Trebuchet MS" w:eastAsia="Times New Roman" w:hAnsi="Trebuchet MS" w:cs="Times New Roman"/>
          <w:b/>
          <w:bCs/>
          <w:color w:val="0863A5"/>
          <w:sz w:val="16"/>
          <w:szCs w:val="16"/>
        </w:rPr>
        <w:t>?</w:t>
      </w:r>
    </w:p>
    <w:p w:rsidR="00F4170D" w:rsidRPr="00F4170D" w:rsidRDefault="00F4170D" w:rsidP="00F4170D">
      <w:p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Spring provides a custom </w:t>
      </w:r>
      <w:proofErr w:type="spellStart"/>
      <w:r w:rsidRPr="00F4170D">
        <w:rPr>
          <w:rFonts w:ascii="Trebuchet MS" w:eastAsia="Times New Roman" w:hAnsi="Trebuchet MS" w:cs="Times New Roman"/>
          <w:color w:val="414141"/>
          <w:sz w:val="16"/>
          <w:szCs w:val="16"/>
        </w:rPr>
        <w:t>JavaServer</w:t>
      </w:r>
      <w:proofErr w:type="spellEnd"/>
      <w:r w:rsidRPr="00F4170D">
        <w:rPr>
          <w:rFonts w:ascii="Trebuchet MS" w:eastAsia="Times New Roman" w:hAnsi="Trebuchet MS" w:cs="Times New Roman"/>
          <w:color w:val="414141"/>
          <w:sz w:val="16"/>
          <w:szCs w:val="16"/>
        </w:rPr>
        <w:t xml:space="preserve"> Faces </w:t>
      </w:r>
      <w:proofErr w:type="spellStart"/>
      <w:r w:rsidRPr="00F4170D">
        <w:rPr>
          <w:rFonts w:ascii="Trebuchet MS" w:eastAsia="Times New Roman" w:hAnsi="Trebuchet MS" w:cs="Times New Roman"/>
          <w:color w:val="414141"/>
          <w:sz w:val="16"/>
          <w:szCs w:val="16"/>
        </w:rPr>
        <w:t>VariableResolver</w:t>
      </w:r>
      <w:proofErr w:type="spellEnd"/>
      <w:r w:rsidRPr="00F4170D">
        <w:rPr>
          <w:rFonts w:ascii="Trebuchet MS" w:eastAsia="Times New Roman" w:hAnsi="Trebuchet MS" w:cs="Times New Roman"/>
          <w:color w:val="414141"/>
          <w:sz w:val="16"/>
          <w:szCs w:val="16"/>
        </w:rPr>
        <w:t xml:space="preserve"> implementation that extends the standard Java Server Faces managed beans mechanism which lets you use JSF and </w:t>
      </w:r>
      <w:proofErr w:type="gramStart"/>
      <w:r w:rsidRPr="00F4170D">
        <w:rPr>
          <w:rFonts w:ascii="Trebuchet MS" w:eastAsia="Times New Roman" w:hAnsi="Trebuchet MS" w:cs="Times New Roman"/>
          <w:color w:val="414141"/>
          <w:sz w:val="16"/>
          <w:szCs w:val="16"/>
        </w:rPr>
        <w:t>Spring</w:t>
      </w:r>
      <w:proofErr w:type="gramEnd"/>
      <w:r w:rsidRPr="00F4170D">
        <w:rPr>
          <w:rFonts w:ascii="Trebuchet MS" w:eastAsia="Times New Roman" w:hAnsi="Trebuchet MS" w:cs="Times New Roman"/>
          <w:color w:val="414141"/>
          <w:sz w:val="16"/>
          <w:szCs w:val="16"/>
        </w:rPr>
        <w:t xml:space="preserve"> together. This variable resolver is called as</w:t>
      </w:r>
      <w:r w:rsidRPr="00F4170D">
        <w:rPr>
          <w:rFonts w:ascii="Trebuchet MS" w:eastAsia="Times New Roman" w:hAnsi="Trebuchet MS" w:cs="Times New Roman"/>
          <w:i/>
          <w:iCs/>
          <w:color w:val="414141"/>
          <w:sz w:val="16"/>
          <w:szCs w:val="16"/>
        </w:rPr>
        <w:t xml:space="preserve"> </w:t>
      </w:r>
      <w:proofErr w:type="spellStart"/>
      <w:r w:rsidRPr="00F4170D">
        <w:rPr>
          <w:rFonts w:ascii="Trebuchet MS" w:eastAsia="Times New Roman" w:hAnsi="Trebuchet MS" w:cs="Times New Roman"/>
          <w:i/>
          <w:iCs/>
          <w:color w:val="414141"/>
          <w:sz w:val="16"/>
          <w:szCs w:val="16"/>
        </w:rPr>
        <w:t>DelegatingVariableResolver</w:t>
      </w:r>
      <w:proofErr w:type="spellEnd"/>
    </w:p>
    <w:p w:rsidR="00F4170D" w:rsidRPr="00F4170D" w:rsidRDefault="00F4170D" w:rsidP="00F4170D">
      <w:pPr>
        <w:spacing w:after="0" w:line="240" w:lineRule="auto"/>
        <w:rPr>
          <w:rFonts w:ascii="Times New Roman" w:eastAsia="Times New Roman" w:hAnsi="Times New Roman" w:cs="Times New Roman"/>
          <w:color w:val="414141"/>
          <w:sz w:val="16"/>
        </w:rPr>
      </w:pPr>
    </w:p>
    <w:p w:rsidR="00F4170D" w:rsidRPr="00F4170D" w:rsidRDefault="00F4170D" w:rsidP="00F4170D">
      <w:pPr>
        <w:spacing w:before="48" w:after="48" w:line="240" w:lineRule="auto"/>
        <w:rPr>
          <w:rFonts w:ascii="Trebuchet MS" w:eastAsia="Times New Roman" w:hAnsi="Trebuchet MS" w:cs="Times New Roman"/>
          <w:b/>
          <w:bCs/>
          <w:color w:val="0863A5"/>
          <w:sz w:val="16"/>
          <w:szCs w:val="16"/>
        </w:rPr>
      </w:pPr>
      <w:r w:rsidRPr="00F4170D">
        <w:rPr>
          <w:rFonts w:ascii="Trebuchet MS" w:eastAsia="Times New Roman" w:hAnsi="Trebuchet MS" w:cs="Times New Roman"/>
          <w:b/>
          <w:bCs/>
          <w:color w:val="414141"/>
          <w:sz w:val="16"/>
        </w:rPr>
        <w:t xml:space="preserve">18. </w:t>
      </w:r>
      <w:r w:rsidRPr="00F4170D">
        <w:rPr>
          <w:rFonts w:ascii="Trebuchet MS" w:eastAsia="Times New Roman" w:hAnsi="Trebuchet MS" w:cs="Times New Roman"/>
          <w:b/>
          <w:bCs/>
          <w:color w:val="0863A5"/>
          <w:sz w:val="16"/>
          <w:szCs w:val="16"/>
        </w:rPr>
        <w:t xml:space="preserve">How to integrate Java Server Faces (JSF) with </w:t>
      </w:r>
      <w:proofErr w:type="gramStart"/>
      <w:r w:rsidRPr="00F4170D">
        <w:rPr>
          <w:rFonts w:ascii="Trebuchet MS" w:eastAsia="Times New Roman" w:hAnsi="Trebuchet MS" w:cs="Times New Roman"/>
          <w:b/>
          <w:bCs/>
          <w:color w:val="0863A5"/>
          <w:sz w:val="16"/>
          <w:szCs w:val="16"/>
        </w:rPr>
        <w:t>Spring</w:t>
      </w:r>
      <w:proofErr w:type="gramEnd"/>
      <w:r w:rsidRPr="00F4170D">
        <w:rPr>
          <w:rFonts w:ascii="Trebuchet MS" w:eastAsia="Times New Roman" w:hAnsi="Trebuchet MS" w:cs="Times New Roman"/>
          <w:b/>
          <w:bCs/>
          <w:color w:val="0863A5"/>
          <w:sz w:val="16"/>
          <w:szCs w:val="16"/>
        </w:rPr>
        <w:t xml:space="preserve">? </w:t>
      </w:r>
    </w:p>
    <w:p w:rsidR="00F4170D" w:rsidRPr="00F4170D" w:rsidRDefault="00F4170D" w:rsidP="00F4170D">
      <w:p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JSF and </w:t>
      </w:r>
      <w:proofErr w:type="gramStart"/>
      <w:r w:rsidRPr="00F4170D">
        <w:rPr>
          <w:rFonts w:ascii="Trebuchet MS" w:eastAsia="Times New Roman" w:hAnsi="Trebuchet MS" w:cs="Times New Roman"/>
          <w:color w:val="414141"/>
          <w:sz w:val="16"/>
          <w:szCs w:val="16"/>
        </w:rPr>
        <w:t>Spring</w:t>
      </w:r>
      <w:proofErr w:type="gramEnd"/>
      <w:r w:rsidRPr="00F4170D">
        <w:rPr>
          <w:rFonts w:ascii="Trebuchet MS" w:eastAsia="Times New Roman" w:hAnsi="Trebuchet MS" w:cs="Times New Roman"/>
          <w:color w:val="414141"/>
          <w:sz w:val="16"/>
          <w:szCs w:val="16"/>
        </w:rPr>
        <w:t xml:space="preserve"> do share some of the same features, most noticeably in the area of IOC services. By declaring JSF managed-beans in the faces-config.xml configuration file, you allow the </w:t>
      </w:r>
      <w:proofErr w:type="spellStart"/>
      <w:r w:rsidRPr="00F4170D">
        <w:rPr>
          <w:rFonts w:ascii="Trebuchet MS" w:eastAsia="Times New Roman" w:hAnsi="Trebuchet MS" w:cs="Times New Roman"/>
          <w:color w:val="414141"/>
          <w:sz w:val="16"/>
          <w:szCs w:val="16"/>
        </w:rPr>
        <w:t>FacesServlet</w:t>
      </w:r>
      <w:proofErr w:type="spellEnd"/>
      <w:r w:rsidRPr="00F4170D">
        <w:rPr>
          <w:rFonts w:ascii="Trebuchet MS" w:eastAsia="Times New Roman" w:hAnsi="Trebuchet MS" w:cs="Times New Roman"/>
          <w:color w:val="414141"/>
          <w:sz w:val="16"/>
          <w:szCs w:val="16"/>
        </w:rPr>
        <w:t xml:space="preserve"> to instantiate that bean at startup. Your JSF pages have access to these beans and all of their </w:t>
      </w:r>
      <w:proofErr w:type="spellStart"/>
      <w:r w:rsidRPr="00F4170D">
        <w:rPr>
          <w:rFonts w:ascii="Trebuchet MS" w:eastAsia="Times New Roman" w:hAnsi="Trebuchet MS" w:cs="Times New Roman"/>
          <w:color w:val="414141"/>
          <w:sz w:val="16"/>
          <w:szCs w:val="16"/>
        </w:rPr>
        <w:t>properties.We</w:t>
      </w:r>
      <w:proofErr w:type="spellEnd"/>
      <w:r w:rsidRPr="00F4170D">
        <w:rPr>
          <w:rFonts w:ascii="Trebuchet MS" w:eastAsia="Times New Roman" w:hAnsi="Trebuchet MS" w:cs="Times New Roman"/>
          <w:color w:val="414141"/>
          <w:sz w:val="16"/>
          <w:szCs w:val="16"/>
        </w:rPr>
        <w:t xml:space="preserve"> can integrate JSF and </w:t>
      </w:r>
      <w:proofErr w:type="gramStart"/>
      <w:r w:rsidRPr="00F4170D">
        <w:rPr>
          <w:rFonts w:ascii="Trebuchet MS" w:eastAsia="Times New Roman" w:hAnsi="Trebuchet MS" w:cs="Times New Roman"/>
          <w:color w:val="414141"/>
          <w:sz w:val="16"/>
          <w:szCs w:val="16"/>
        </w:rPr>
        <w:t>Spring</w:t>
      </w:r>
      <w:proofErr w:type="gramEnd"/>
      <w:r w:rsidRPr="00F4170D">
        <w:rPr>
          <w:rFonts w:ascii="Trebuchet MS" w:eastAsia="Times New Roman" w:hAnsi="Trebuchet MS" w:cs="Times New Roman"/>
          <w:color w:val="414141"/>
          <w:sz w:val="16"/>
          <w:szCs w:val="16"/>
        </w:rPr>
        <w:t xml:space="preserve"> in two ways: </w:t>
      </w:r>
    </w:p>
    <w:p w:rsidR="00F4170D" w:rsidRPr="00F4170D" w:rsidRDefault="00F4170D" w:rsidP="00681518">
      <w:pPr>
        <w:numPr>
          <w:ilvl w:val="0"/>
          <w:numId w:val="15"/>
        </w:numPr>
        <w:spacing w:before="100" w:beforeAutospacing="1" w:after="100" w:afterAutospacing="1" w:line="240" w:lineRule="auto"/>
        <w:rPr>
          <w:rFonts w:ascii="Trebuchet MS" w:eastAsia="Times New Roman" w:hAnsi="Trebuchet MS" w:cs="Times New Roman"/>
          <w:color w:val="414141"/>
          <w:sz w:val="16"/>
          <w:szCs w:val="16"/>
        </w:rPr>
      </w:pPr>
      <w:proofErr w:type="spellStart"/>
      <w:r w:rsidRPr="00F4170D">
        <w:rPr>
          <w:rFonts w:ascii="Trebuchet MS" w:eastAsia="Times New Roman" w:hAnsi="Trebuchet MS" w:cs="Times New Roman"/>
          <w:b/>
          <w:bCs/>
          <w:color w:val="414141"/>
          <w:sz w:val="16"/>
          <w:szCs w:val="16"/>
        </w:rPr>
        <w:t>DelegatingVariableResolver</w:t>
      </w:r>
      <w:proofErr w:type="spellEnd"/>
      <w:r w:rsidRPr="00F4170D">
        <w:rPr>
          <w:rFonts w:ascii="Trebuchet MS" w:eastAsia="Times New Roman" w:hAnsi="Trebuchet MS" w:cs="Times New Roman"/>
          <w:b/>
          <w:bCs/>
          <w:color w:val="414141"/>
          <w:sz w:val="16"/>
          <w:szCs w:val="16"/>
        </w:rPr>
        <w:t>:</w:t>
      </w:r>
      <w:r w:rsidRPr="00F4170D">
        <w:rPr>
          <w:rFonts w:ascii="Trebuchet MS" w:eastAsia="Times New Roman" w:hAnsi="Trebuchet MS" w:cs="Times New Roman"/>
          <w:color w:val="414141"/>
          <w:sz w:val="16"/>
          <w:szCs w:val="16"/>
        </w:rPr>
        <w:t xml:space="preserve"> Spring comes with a JSF variable resolver that lets you use JSF and </w:t>
      </w:r>
      <w:proofErr w:type="gramStart"/>
      <w:r w:rsidRPr="00F4170D">
        <w:rPr>
          <w:rFonts w:ascii="Trebuchet MS" w:eastAsia="Times New Roman" w:hAnsi="Trebuchet MS" w:cs="Times New Roman"/>
          <w:color w:val="414141"/>
          <w:sz w:val="16"/>
          <w:szCs w:val="16"/>
        </w:rPr>
        <w:t>Spring</w:t>
      </w:r>
      <w:proofErr w:type="gramEnd"/>
      <w:r w:rsidRPr="00F4170D">
        <w:rPr>
          <w:rFonts w:ascii="Trebuchet MS" w:eastAsia="Times New Roman" w:hAnsi="Trebuchet MS" w:cs="Times New Roman"/>
          <w:color w:val="414141"/>
          <w:sz w:val="16"/>
          <w:szCs w:val="16"/>
        </w:rPr>
        <w:t xml:space="preserve"> together. </w:t>
      </w:r>
    </w:p>
    <w:p w:rsidR="00F4170D" w:rsidRPr="00F4170D" w:rsidRDefault="00F4170D" w:rsidP="00681518">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4"/>
          <w:szCs w:val="14"/>
        </w:rPr>
      </w:pPr>
      <w:proofErr w:type="gramStart"/>
      <w:r w:rsidRPr="00F4170D">
        <w:rPr>
          <w:rFonts w:ascii="Courier New" w:eastAsia="Times New Roman" w:hAnsi="Courier New" w:cs="Courier New"/>
          <w:color w:val="222222"/>
          <w:sz w:val="14"/>
          <w:szCs w:val="14"/>
        </w:rPr>
        <w:t>&lt;?xml</w:t>
      </w:r>
      <w:proofErr w:type="gramEnd"/>
      <w:r w:rsidRPr="00F4170D">
        <w:rPr>
          <w:rFonts w:ascii="Courier New" w:eastAsia="Times New Roman" w:hAnsi="Courier New" w:cs="Courier New"/>
          <w:color w:val="222222"/>
          <w:sz w:val="14"/>
          <w:szCs w:val="14"/>
        </w:rPr>
        <w:t xml:space="preserve"> version="1.0" encoding="UTF-8"?&gt;</w:t>
      </w:r>
    </w:p>
    <w:p w:rsidR="00F4170D" w:rsidRPr="00F4170D" w:rsidRDefault="00F4170D" w:rsidP="00681518">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4"/>
          <w:szCs w:val="14"/>
        </w:rPr>
      </w:pPr>
      <w:r w:rsidRPr="00F4170D">
        <w:rPr>
          <w:rFonts w:ascii="Courier New" w:eastAsia="Times New Roman" w:hAnsi="Courier New" w:cs="Courier New"/>
          <w:color w:val="222222"/>
          <w:sz w:val="14"/>
          <w:szCs w:val="14"/>
        </w:rPr>
        <w:t>&lt;!DOCTYPE beans PUBLIC "-//SPRING//DTD BEAN//EN"</w:t>
      </w:r>
    </w:p>
    <w:p w:rsidR="00F4170D" w:rsidRPr="00F4170D" w:rsidRDefault="00F4170D" w:rsidP="00681518">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4"/>
          <w:szCs w:val="14"/>
        </w:rPr>
      </w:pPr>
      <w:r w:rsidRPr="00F4170D">
        <w:rPr>
          <w:rFonts w:ascii="Courier New" w:eastAsia="Times New Roman" w:hAnsi="Courier New" w:cs="Courier New"/>
          <w:color w:val="222222"/>
          <w:sz w:val="14"/>
          <w:szCs w:val="14"/>
        </w:rPr>
        <w:t xml:space="preserve">   "http://www.springframework.org/dtd/spring-beans.dtd"&gt;</w:t>
      </w:r>
    </w:p>
    <w:p w:rsidR="00F4170D" w:rsidRPr="00F4170D" w:rsidRDefault="00F4170D" w:rsidP="00681518">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4"/>
          <w:szCs w:val="14"/>
        </w:rPr>
      </w:pPr>
    </w:p>
    <w:p w:rsidR="00F4170D" w:rsidRPr="00F4170D" w:rsidRDefault="00F4170D" w:rsidP="00681518">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4"/>
          <w:szCs w:val="14"/>
        </w:rPr>
      </w:pPr>
      <w:r w:rsidRPr="00F4170D">
        <w:rPr>
          <w:rFonts w:ascii="Courier New" w:eastAsia="Times New Roman" w:hAnsi="Courier New" w:cs="Courier New"/>
          <w:color w:val="222222"/>
          <w:sz w:val="14"/>
          <w:szCs w:val="14"/>
        </w:rPr>
        <w:t>&lt;faces-</w:t>
      </w:r>
      <w:proofErr w:type="spellStart"/>
      <w:r w:rsidRPr="00F4170D">
        <w:rPr>
          <w:rFonts w:ascii="Courier New" w:eastAsia="Times New Roman" w:hAnsi="Courier New" w:cs="Courier New"/>
          <w:color w:val="222222"/>
          <w:sz w:val="14"/>
          <w:szCs w:val="14"/>
        </w:rPr>
        <w:t>config</w:t>
      </w:r>
      <w:proofErr w:type="spellEnd"/>
      <w:r w:rsidRPr="00F4170D">
        <w:rPr>
          <w:rFonts w:ascii="Courier New" w:eastAsia="Times New Roman" w:hAnsi="Courier New" w:cs="Courier New"/>
          <w:color w:val="222222"/>
          <w:sz w:val="14"/>
          <w:szCs w:val="14"/>
        </w:rPr>
        <w:t>&gt;</w:t>
      </w:r>
    </w:p>
    <w:p w:rsidR="00F4170D" w:rsidRPr="00F4170D" w:rsidRDefault="00F4170D" w:rsidP="00681518">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4"/>
          <w:szCs w:val="14"/>
        </w:rPr>
      </w:pPr>
      <w:r w:rsidRPr="00F4170D">
        <w:rPr>
          <w:rFonts w:ascii="Courier New" w:eastAsia="Times New Roman" w:hAnsi="Courier New" w:cs="Courier New"/>
          <w:color w:val="222222"/>
          <w:sz w:val="14"/>
          <w:szCs w:val="14"/>
        </w:rPr>
        <w:t xml:space="preserve">   &lt;application&gt;</w:t>
      </w:r>
    </w:p>
    <w:p w:rsidR="00F4170D" w:rsidRPr="00F4170D" w:rsidRDefault="00F4170D" w:rsidP="00681518">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4"/>
          <w:szCs w:val="14"/>
        </w:rPr>
      </w:pPr>
      <w:r w:rsidRPr="00F4170D">
        <w:rPr>
          <w:rFonts w:ascii="Courier New" w:eastAsia="Times New Roman" w:hAnsi="Courier New" w:cs="Courier New"/>
          <w:color w:val="222222"/>
          <w:sz w:val="14"/>
          <w:szCs w:val="14"/>
        </w:rPr>
        <w:t xml:space="preserve">      &lt;variable-resolver&gt;</w:t>
      </w:r>
    </w:p>
    <w:p w:rsidR="00F4170D" w:rsidRPr="00F4170D" w:rsidRDefault="00F4170D" w:rsidP="00681518">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4"/>
          <w:szCs w:val="14"/>
        </w:rPr>
      </w:pPr>
      <w:r w:rsidRPr="00F4170D">
        <w:rPr>
          <w:rFonts w:ascii="Courier New" w:eastAsia="Times New Roman" w:hAnsi="Courier New" w:cs="Courier New"/>
          <w:color w:val="222222"/>
          <w:sz w:val="14"/>
          <w:szCs w:val="14"/>
        </w:rPr>
        <w:t xml:space="preserve">         </w:t>
      </w:r>
      <w:proofErr w:type="spellStart"/>
      <w:r w:rsidRPr="00F4170D">
        <w:rPr>
          <w:rFonts w:ascii="Courier New" w:eastAsia="Times New Roman" w:hAnsi="Courier New" w:cs="Courier New"/>
          <w:color w:val="222222"/>
          <w:sz w:val="14"/>
          <w:szCs w:val="14"/>
        </w:rPr>
        <w:t>org.springframework.web.jsf.DelegatingVariableResolver</w:t>
      </w:r>
      <w:proofErr w:type="spellEnd"/>
    </w:p>
    <w:p w:rsidR="00F4170D" w:rsidRPr="00F4170D" w:rsidRDefault="00F4170D" w:rsidP="00681518">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4"/>
          <w:szCs w:val="14"/>
        </w:rPr>
      </w:pPr>
      <w:r w:rsidRPr="00F4170D">
        <w:rPr>
          <w:rFonts w:ascii="Courier New" w:eastAsia="Times New Roman" w:hAnsi="Courier New" w:cs="Courier New"/>
          <w:color w:val="222222"/>
          <w:sz w:val="14"/>
          <w:szCs w:val="14"/>
        </w:rPr>
        <w:t xml:space="preserve">      &lt;/variable-resolver&gt;</w:t>
      </w:r>
    </w:p>
    <w:p w:rsidR="00F4170D" w:rsidRPr="00F4170D" w:rsidRDefault="00F4170D" w:rsidP="00681518">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4"/>
          <w:szCs w:val="14"/>
        </w:rPr>
      </w:pPr>
      <w:r w:rsidRPr="00F4170D">
        <w:rPr>
          <w:rFonts w:ascii="Courier New" w:eastAsia="Times New Roman" w:hAnsi="Courier New" w:cs="Courier New"/>
          <w:color w:val="222222"/>
          <w:sz w:val="14"/>
          <w:szCs w:val="14"/>
        </w:rPr>
        <w:t xml:space="preserve">   &lt;/application&gt;</w:t>
      </w:r>
    </w:p>
    <w:p w:rsidR="00F4170D" w:rsidRPr="00F4170D" w:rsidRDefault="00F4170D" w:rsidP="00681518">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4"/>
          <w:szCs w:val="14"/>
        </w:rPr>
      </w:pPr>
      <w:r w:rsidRPr="00F4170D">
        <w:rPr>
          <w:rFonts w:ascii="Courier New" w:eastAsia="Times New Roman" w:hAnsi="Courier New" w:cs="Courier New"/>
          <w:color w:val="222222"/>
          <w:sz w:val="14"/>
          <w:szCs w:val="14"/>
        </w:rPr>
        <w:t>&lt;/faces-</w:t>
      </w:r>
      <w:proofErr w:type="spellStart"/>
      <w:r w:rsidRPr="00F4170D">
        <w:rPr>
          <w:rFonts w:ascii="Courier New" w:eastAsia="Times New Roman" w:hAnsi="Courier New" w:cs="Courier New"/>
          <w:color w:val="222222"/>
          <w:sz w:val="14"/>
          <w:szCs w:val="14"/>
        </w:rPr>
        <w:t>config</w:t>
      </w:r>
      <w:proofErr w:type="spellEnd"/>
      <w:r w:rsidRPr="00F4170D">
        <w:rPr>
          <w:rFonts w:ascii="Courier New" w:eastAsia="Times New Roman" w:hAnsi="Courier New" w:cs="Courier New"/>
          <w:color w:val="222222"/>
          <w:sz w:val="14"/>
          <w:szCs w:val="14"/>
        </w:rPr>
        <w:t>&gt;</w:t>
      </w:r>
    </w:p>
    <w:p w:rsidR="00F4170D" w:rsidRPr="00F4170D" w:rsidRDefault="00F4170D" w:rsidP="00F4170D">
      <w:pPr>
        <w:spacing w:beforeAutospacing="1" w:after="0" w:afterAutospacing="1" w:line="240" w:lineRule="auto"/>
        <w:ind w:left="720"/>
        <w:jc w:val="center"/>
        <w:rPr>
          <w:rFonts w:ascii="Trebuchet MS" w:eastAsia="Times New Roman" w:hAnsi="Trebuchet MS" w:cs="Times New Roman"/>
          <w:color w:val="414141"/>
          <w:sz w:val="16"/>
          <w:szCs w:val="16"/>
        </w:rPr>
      </w:pPr>
      <w:r>
        <w:rPr>
          <w:rFonts w:ascii="Trebuchet MS" w:eastAsia="Times New Roman" w:hAnsi="Trebuchet MS" w:cs="Times New Roman"/>
          <w:noProof/>
          <w:color w:val="414141"/>
          <w:sz w:val="16"/>
          <w:szCs w:val="16"/>
        </w:rPr>
        <w:lastRenderedPageBreak/>
        <w:drawing>
          <wp:inline distT="0" distB="0" distL="0" distR="0">
            <wp:extent cx="3688080" cy="2659380"/>
            <wp:effectExtent l="19050" t="0" r="7620" b="0"/>
            <wp:docPr id="188" name="Picture 188" descr="http://www.developersbook.com/spring/images/Jsf-Sp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developersbook.com/spring/images/Jsf-Spring.jpg"/>
                    <pic:cNvPicPr>
                      <a:picLocks noChangeAspect="1" noChangeArrowheads="1"/>
                    </pic:cNvPicPr>
                  </pic:nvPicPr>
                  <pic:blipFill>
                    <a:blip r:embed="rId13"/>
                    <a:srcRect/>
                    <a:stretch>
                      <a:fillRect/>
                    </a:stretch>
                  </pic:blipFill>
                  <pic:spPr bwMode="auto">
                    <a:xfrm>
                      <a:off x="0" y="0"/>
                      <a:ext cx="3688080" cy="2659380"/>
                    </a:xfrm>
                    <a:prstGeom prst="rect">
                      <a:avLst/>
                    </a:prstGeom>
                    <a:noFill/>
                    <a:ln w="9525">
                      <a:noFill/>
                      <a:miter lim="800000"/>
                      <a:headEnd/>
                      <a:tailEnd/>
                    </a:ln>
                  </pic:spPr>
                </pic:pic>
              </a:graphicData>
            </a:graphic>
          </wp:inline>
        </w:drawing>
      </w:r>
    </w:p>
    <w:p w:rsidR="00F4170D" w:rsidRPr="00F4170D" w:rsidRDefault="00F4170D" w:rsidP="00F4170D">
      <w:pPr>
        <w:spacing w:before="48" w:after="48" w:line="240" w:lineRule="auto"/>
        <w:ind w:left="720"/>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The </w:t>
      </w:r>
      <w:proofErr w:type="spellStart"/>
      <w:r w:rsidRPr="00F4170D">
        <w:rPr>
          <w:rFonts w:ascii="Trebuchet MS" w:eastAsia="Times New Roman" w:hAnsi="Trebuchet MS" w:cs="Times New Roman"/>
          <w:color w:val="414141"/>
          <w:sz w:val="16"/>
          <w:szCs w:val="16"/>
        </w:rPr>
        <w:t>DelegatingVariableResolver</w:t>
      </w:r>
      <w:proofErr w:type="spellEnd"/>
      <w:r w:rsidRPr="00F4170D">
        <w:rPr>
          <w:rFonts w:ascii="Trebuchet MS" w:eastAsia="Times New Roman" w:hAnsi="Trebuchet MS" w:cs="Times New Roman"/>
          <w:color w:val="414141"/>
          <w:sz w:val="16"/>
          <w:szCs w:val="16"/>
        </w:rPr>
        <w:t xml:space="preserve"> will first delegate value lookups to the default resolver of the underlying JSF implementation, and then to </w:t>
      </w:r>
      <w:proofErr w:type="gramStart"/>
      <w:r w:rsidRPr="00F4170D">
        <w:rPr>
          <w:rFonts w:ascii="Trebuchet MS" w:eastAsia="Times New Roman" w:hAnsi="Trebuchet MS" w:cs="Times New Roman"/>
          <w:color w:val="414141"/>
          <w:sz w:val="16"/>
          <w:szCs w:val="16"/>
        </w:rPr>
        <w:t>Spring's</w:t>
      </w:r>
      <w:proofErr w:type="gramEnd"/>
      <w:r w:rsidRPr="00F4170D">
        <w:rPr>
          <w:rFonts w:ascii="Trebuchet MS" w:eastAsia="Times New Roman" w:hAnsi="Trebuchet MS" w:cs="Times New Roman"/>
          <w:color w:val="414141"/>
          <w:sz w:val="16"/>
          <w:szCs w:val="16"/>
        </w:rPr>
        <w:t xml:space="preserve"> 'business context' </w:t>
      </w:r>
      <w:proofErr w:type="spellStart"/>
      <w:r w:rsidRPr="00F4170D">
        <w:rPr>
          <w:rFonts w:ascii="Trebuchet MS" w:eastAsia="Times New Roman" w:hAnsi="Trebuchet MS" w:cs="Times New Roman"/>
          <w:color w:val="414141"/>
          <w:sz w:val="16"/>
          <w:szCs w:val="16"/>
        </w:rPr>
        <w:t>WebApplicationContext</w:t>
      </w:r>
      <w:proofErr w:type="spellEnd"/>
      <w:r w:rsidRPr="00F4170D">
        <w:rPr>
          <w:rFonts w:ascii="Trebuchet MS" w:eastAsia="Times New Roman" w:hAnsi="Trebuchet MS" w:cs="Times New Roman"/>
          <w:color w:val="414141"/>
          <w:sz w:val="16"/>
          <w:szCs w:val="16"/>
        </w:rPr>
        <w:t xml:space="preserve">. This allows one to easily inject dependencies into one's JSF-managed beans. </w:t>
      </w:r>
    </w:p>
    <w:p w:rsidR="00F4170D" w:rsidRPr="00F4170D" w:rsidRDefault="00F4170D" w:rsidP="00681518">
      <w:pPr>
        <w:numPr>
          <w:ilvl w:val="0"/>
          <w:numId w:val="15"/>
        </w:numPr>
        <w:spacing w:before="100" w:beforeAutospacing="1" w:after="100" w:afterAutospacing="1" w:line="240" w:lineRule="auto"/>
        <w:rPr>
          <w:rFonts w:ascii="Trebuchet MS" w:eastAsia="Times New Roman" w:hAnsi="Trebuchet MS" w:cs="Times New Roman"/>
          <w:color w:val="414141"/>
          <w:sz w:val="16"/>
          <w:szCs w:val="16"/>
        </w:rPr>
      </w:pPr>
      <w:proofErr w:type="spellStart"/>
      <w:r w:rsidRPr="00F4170D">
        <w:rPr>
          <w:rFonts w:ascii="Trebuchet MS" w:eastAsia="Times New Roman" w:hAnsi="Trebuchet MS" w:cs="Times New Roman"/>
          <w:color w:val="414141"/>
          <w:sz w:val="16"/>
          <w:szCs w:val="16"/>
        </w:rPr>
        <w:t>FacesContextUtils</w:t>
      </w:r>
      <w:proofErr w:type="gramStart"/>
      <w:r w:rsidRPr="00F4170D">
        <w:rPr>
          <w:rFonts w:ascii="Trebuchet MS" w:eastAsia="Times New Roman" w:hAnsi="Trebuchet MS" w:cs="Times New Roman"/>
          <w:color w:val="414141"/>
          <w:sz w:val="16"/>
          <w:szCs w:val="16"/>
        </w:rPr>
        <w:t>:custom</w:t>
      </w:r>
      <w:proofErr w:type="spellEnd"/>
      <w:proofErr w:type="gramEnd"/>
      <w:r w:rsidRPr="00F4170D">
        <w:rPr>
          <w:rFonts w:ascii="Trebuchet MS" w:eastAsia="Times New Roman" w:hAnsi="Trebuchet MS" w:cs="Times New Roman"/>
          <w:color w:val="414141"/>
          <w:sz w:val="16"/>
          <w:szCs w:val="16"/>
        </w:rPr>
        <w:t xml:space="preserve"> </w:t>
      </w:r>
      <w:proofErr w:type="spellStart"/>
      <w:r w:rsidRPr="00F4170D">
        <w:rPr>
          <w:rFonts w:ascii="Trebuchet MS" w:eastAsia="Times New Roman" w:hAnsi="Trebuchet MS" w:cs="Times New Roman"/>
          <w:color w:val="414141"/>
          <w:sz w:val="16"/>
          <w:szCs w:val="16"/>
        </w:rPr>
        <w:t>VariableResolver</w:t>
      </w:r>
      <w:proofErr w:type="spellEnd"/>
      <w:r w:rsidRPr="00F4170D">
        <w:rPr>
          <w:rFonts w:ascii="Trebuchet MS" w:eastAsia="Times New Roman" w:hAnsi="Trebuchet MS" w:cs="Times New Roman"/>
          <w:color w:val="414141"/>
          <w:sz w:val="16"/>
          <w:szCs w:val="16"/>
        </w:rPr>
        <w:t xml:space="preserve"> works well when mapping one's properties to beans in faces-config.xml, but at times one may need to grab a bean explicitly. The </w:t>
      </w:r>
      <w:proofErr w:type="spellStart"/>
      <w:r w:rsidRPr="00F4170D">
        <w:rPr>
          <w:rFonts w:ascii="Trebuchet MS" w:eastAsia="Times New Roman" w:hAnsi="Trebuchet MS" w:cs="Times New Roman"/>
          <w:color w:val="414141"/>
          <w:sz w:val="16"/>
          <w:szCs w:val="16"/>
        </w:rPr>
        <w:t>FacesContextUtils</w:t>
      </w:r>
      <w:proofErr w:type="spellEnd"/>
      <w:r w:rsidRPr="00F4170D">
        <w:rPr>
          <w:rFonts w:ascii="Trebuchet MS" w:eastAsia="Times New Roman" w:hAnsi="Trebuchet MS" w:cs="Times New Roman"/>
          <w:color w:val="414141"/>
          <w:sz w:val="16"/>
          <w:szCs w:val="16"/>
        </w:rPr>
        <w:t xml:space="preserve"> class makes this easy. It is similar to </w:t>
      </w:r>
      <w:proofErr w:type="spellStart"/>
      <w:r w:rsidRPr="00F4170D">
        <w:rPr>
          <w:rFonts w:ascii="Trebuchet MS" w:eastAsia="Times New Roman" w:hAnsi="Trebuchet MS" w:cs="Times New Roman"/>
          <w:color w:val="414141"/>
          <w:sz w:val="16"/>
          <w:szCs w:val="16"/>
        </w:rPr>
        <w:t>WebApplicationContextUtils</w:t>
      </w:r>
      <w:proofErr w:type="spellEnd"/>
      <w:r w:rsidRPr="00F4170D">
        <w:rPr>
          <w:rFonts w:ascii="Trebuchet MS" w:eastAsia="Times New Roman" w:hAnsi="Trebuchet MS" w:cs="Times New Roman"/>
          <w:color w:val="414141"/>
          <w:sz w:val="16"/>
          <w:szCs w:val="16"/>
        </w:rPr>
        <w:t xml:space="preserve">, except that it takes a </w:t>
      </w:r>
      <w:proofErr w:type="spellStart"/>
      <w:r w:rsidRPr="00F4170D">
        <w:rPr>
          <w:rFonts w:ascii="Trebuchet MS" w:eastAsia="Times New Roman" w:hAnsi="Trebuchet MS" w:cs="Times New Roman"/>
          <w:color w:val="414141"/>
          <w:sz w:val="16"/>
          <w:szCs w:val="16"/>
        </w:rPr>
        <w:t>FacesContext</w:t>
      </w:r>
      <w:proofErr w:type="spellEnd"/>
      <w:r w:rsidRPr="00F4170D">
        <w:rPr>
          <w:rFonts w:ascii="Trebuchet MS" w:eastAsia="Times New Roman" w:hAnsi="Trebuchet MS" w:cs="Times New Roman"/>
          <w:color w:val="414141"/>
          <w:sz w:val="16"/>
          <w:szCs w:val="16"/>
        </w:rPr>
        <w:t xml:space="preserve"> parameter rather than a </w:t>
      </w:r>
      <w:proofErr w:type="spellStart"/>
      <w:r w:rsidRPr="00F4170D">
        <w:rPr>
          <w:rFonts w:ascii="Trebuchet MS" w:eastAsia="Times New Roman" w:hAnsi="Trebuchet MS" w:cs="Times New Roman"/>
          <w:color w:val="414141"/>
          <w:sz w:val="16"/>
          <w:szCs w:val="16"/>
        </w:rPr>
        <w:t>ServletContext</w:t>
      </w:r>
      <w:proofErr w:type="spellEnd"/>
      <w:r w:rsidRPr="00F4170D">
        <w:rPr>
          <w:rFonts w:ascii="Trebuchet MS" w:eastAsia="Times New Roman" w:hAnsi="Trebuchet MS" w:cs="Times New Roman"/>
          <w:color w:val="414141"/>
          <w:sz w:val="16"/>
          <w:szCs w:val="16"/>
        </w:rPr>
        <w:t xml:space="preserve"> parameter. </w:t>
      </w:r>
    </w:p>
    <w:p w:rsidR="00F4170D" w:rsidRPr="00F4170D" w:rsidRDefault="00F4170D" w:rsidP="00681518">
      <w:pPr>
        <w:numPr>
          <w:ilvl w:val="0"/>
          <w:numId w:val="15"/>
        </w:numPr>
        <w:pBdr>
          <w:top w:val="single" w:sz="12" w:space="0" w:color="EFEFEF"/>
          <w:left w:val="single" w:sz="12" w:space="0" w:color="EFEFEF"/>
          <w:bottom w:val="single" w:sz="12" w:space="3" w:color="EFEFEF"/>
          <w:right w:val="single" w:sz="12" w:space="0" w:color="EFEFEF"/>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4"/>
          <w:szCs w:val="14"/>
        </w:rPr>
      </w:pPr>
      <w:proofErr w:type="spellStart"/>
      <w:r w:rsidRPr="00F4170D">
        <w:rPr>
          <w:rFonts w:ascii="Courier New" w:eastAsia="Times New Roman" w:hAnsi="Courier New" w:cs="Courier New"/>
          <w:color w:val="222222"/>
          <w:sz w:val="14"/>
          <w:szCs w:val="14"/>
        </w:rPr>
        <w:t>ApplicationContext</w:t>
      </w:r>
      <w:proofErr w:type="spellEnd"/>
      <w:r w:rsidRPr="00F4170D">
        <w:rPr>
          <w:rFonts w:ascii="Courier New" w:eastAsia="Times New Roman" w:hAnsi="Courier New" w:cs="Courier New"/>
          <w:color w:val="222222"/>
          <w:sz w:val="14"/>
          <w:szCs w:val="14"/>
        </w:rPr>
        <w:t xml:space="preserve"> </w:t>
      </w:r>
      <w:proofErr w:type="spellStart"/>
      <w:r w:rsidRPr="00F4170D">
        <w:rPr>
          <w:rFonts w:ascii="Courier New" w:eastAsia="Times New Roman" w:hAnsi="Courier New" w:cs="Courier New"/>
          <w:color w:val="222222"/>
          <w:sz w:val="14"/>
          <w:szCs w:val="14"/>
        </w:rPr>
        <w:t>ctx</w:t>
      </w:r>
      <w:proofErr w:type="spellEnd"/>
      <w:r w:rsidRPr="00F4170D">
        <w:rPr>
          <w:rFonts w:ascii="Courier New" w:eastAsia="Times New Roman" w:hAnsi="Courier New" w:cs="Courier New"/>
          <w:color w:val="222222"/>
          <w:sz w:val="14"/>
          <w:szCs w:val="14"/>
        </w:rPr>
        <w:t xml:space="preserve"> = FacesContextUtils.getWebApplicationContext(FacesContext.getCurrentInstance());</w:t>
      </w:r>
    </w:p>
    <w:p w:rsidR="00F4170D" w:rsidRPr="00F4170D" w:rsidRDefault="00F4170D" w:rsidP="00F4170D">
      <w:pPr>
        <w:spacing w:before="100" w:beforeAutospacing="1" w:after="100" w:afterAutospacing="1" w:line="240" w:lineRule="auto"/>
        <w:jc w:val="center"/>
        <w:rPr>
          <w:rFonts w:ascii="Arial" w:eastAsia="Times New Roman" w:hAnsi="Arial" w:cs="Arial"/>
          <w:b/>
          <w:bCs/>
          <w:color w:val="F47820"/>
          <w:sz w:val="19"/>
          <w:szCs w:val="19"/>
        </w:rPr>
      </w:pPr>
      <w:hyperlink r:id="rId14" w:history="1">
        <w:r w:rsidRPr="00F4170D">
          <w:rPr>
            <w:rFonts w:ascii="Arial" w:eastAsia="Times New Roman" w:hAnsi="Arial" w:cs="Arial"/>
            <w:b/>
            <w:bCs/>
            <w:color w:val="0863A5"/>
            <w:sz w:val="19"/>
            <w:szCs w:val="19"/>
            <w:u w:val="single"/>
          </w:rPr>
          <w:t>More about Spring-JSF integration » »</w:t>
        </w:r>
      </w:hyperlink>
    </w:p>
    <w:p w:rsidR="00F4170D" w:rsidRPr="00F4170D" w:rsidRDefault="00F4170D" w:rsidP="00F4170D">
      <w:pPr>
        <w:spacing w:before="48" w:line="240" w:lineRule="auto"/>
        <w:rPr>
          <w:rFonts w:ascii="Trebuchet MS" w:eastAsia="Times New Roman" w:hAnsi="Trebuchet MS" w:cs="Times New Roman"/>
          <w:b/>
          <w:bCs/>
          <w:color w:val="0863A5"/>
          <w:sz w:val="16"/>
          <w:szCs w:val="16"/>
        </w:rPr>
      </w:pPr>
      <w:r w:rsidRPr="00F4170D">
        <w:rPr>
          <w:rFonts w:ascii="Trebuchet MS" w:eastAsia="Times New Roman" w:hAnsi="Trebuchet MS" w:cs="Times New Roman"/>
          <w:b/>
          <w:bCs/>
          <w:color w:val="414141"/>
          <w:sz w:val="16"/>
        </w:rPr>
        <w:t xml:space="preserve">19. </w:t>
      </w:r>
      <w:r w:rsidRPr="00F4170D">
        <w:rPr>
          <w:rFonts w:ascii="Trebuchet MS" w:eastAsia="Times New Roman" w:hAnsi="Trebuchet MS" w:cs="Times New Roman"/>
          <w:b/>
          <w:bCs/>
          <w:color w:val="0863A5"/>
          <w:sz w:val="16"/>
          <w:szCs w:val="16"/>
        </w:rPr>
        <w:t xml:space="preserve">What is Java Server Faces (JSF) - </w:t>
      </w:r>
      <w:proofErr w:type="gramStart"/>
      <w:r w:rsidRPr="00F4170D">
        <w:rPr>
          <w:rFonts w:ascii="Trebuchet MS" w:eastAsia="Times New Roman" w:hAnsi="Trebuchet MS" w:cs="Times New Roman"/>
          <w:b/>
          <w:bCs/>
          <w:color w:val="0863A5"/>
          <w:sz w:val="16"/>
          <w:szCs w:val="16"/>
        </w:rPr>
        <w:t>Spring</w:t>
      </w:r>
      <w:proofErr w:type="gramEnd"/>
      <w:r w:rsidRPr="00F4170D">
        <w:rPr>
          <w:rFonts w:ascii="Trebuchet MS" w:eastAsia="Times New Roman" w:hAnsi="Trebuchet MS" w:cs="Times New Roman"/>
          <w:b/>
          <w:bCs/>
          <w:color w:val="0863A5"/>
          <w:sz w:val="16"/>
          <w:szCs w:val="16"/>
        </w:rPr>
        <w:t xml:space="preserve"> integration mechanism? </w:t>
      </w:r>
    </w:p>
    <w:tbl>
      <w:tblPr>
        <w:tblpPr w:leftFromText="36" w:rightFromText="36" w:vertAnchor="text" w:tblpXSpec="right" w:tblpYSpec="center"/>
        <w:tblW w:w="0" w:type="auto"/>
        <w:tblCellSpacing w:w="15" w:type="dxa"/>
        <w:tblCellMar>
          <w:top w:w="15" w:type="dxa"/>
          <w:left w:w="15" w:type="dxa"/>
          <w:bottom w:w="15" w:type="dxa"/>
          <w:right w:w="15" w:type="dxa"/>
        </w:tblCellMar>
        <w:tblLook w:val="04A0"/>
      </w:tblPr>
      <w:tblGrid>
        <w:gridCol w:w="5265"/>
      </w:tblGrid>
      <w:tr w:rsidR="00F4170D" w:rsidRPr="00F4170D" w:rsidTr="00F4170D">
        <w:trPr>
          <w:tblCellSpacing w:w="15" w:type="dxa"/>
        </w:trPr>
        <w:tc>
          <w:tcPr>
            <w:tcW w:w="0" w:type="auto"/>
            <w:vAlign w:val="center"/>
            <w:hideMark/>
          </w:tcPr>
          <w:p w:rsidR="00F4170D" w:rsidRPr="00F4170D" w:rsidRDefault="00F4170D" w:rsidP="00F4170D">
            <w:pPr>
              <w:spacing w:before="168" w:after="0" w:line="240" w:lineRule="auto"/>
              <w:ind w:right="204"/>
              <w:outlineLvl w:val="2"/>
              <w:rPr>
                <w:rFonts w:ascii="Arial" w:eastAsia="Times New Roman" w:hAnsi="Arial" w:cs="Arial"/>
                <w:color w:val="003399"/>
                <w:sz w:val="34"/>
                <w:szCs w:val="34"/>
              </w:rPr>
            </w:pPr>
            <w:r w:rsidRPr="00F4170D">
              <w:rPr>
                <w:rFonts w:ascii="Arial" w:eastAsia="Times New Roman" w:hAnsi="Arial" w:cs="Arial"/>
                <w:color w:val="003399"/>
                <w:sz w:val="34"/>
                <w:szCs w:val="34"/>
              </w:rPr>
              <w:t>People who read this, also read:-</w:t>
            </w:r>
          </w:p>
          <w:p w:rsidR="00F4170D" w:rsidRPr="00F4170D" w:rsidRDefault="00F4170D" w:rsidP="00681518">
            <w:pPr>
              <w:numPr>
                <w:ilvl w:val="0"/>
                <w:numId w:val="16"/>
              </w:numPr>
              <w:pBdr>
                <w:bottom w:val="single" w:sz="4" w:space="5" w:color="BFBFBF"/>
              </w:pBdr>
              <w:spacing w:before="72" w:after="72" w:line="240" w:lineRule="auto"/>
              <w:ind w:left="0"/>
              <w:rPr>
                <w:rFonts w:ascii="Trebuchet MS" w:eastAsia="Times New Roman" w:hAnsi="Trebuchet MS" w:cs="Times New Roman"/>
                <w:color w:val="666666"/>
                <w:sz w:val="16"/>
                <w:szCs w:val="16"/>
              </w:rPr>
            </w:pPr>
            <w:hyperlink r:id="rId15" w:history="1">
              <w:r w:rsidRPr="00F4170D">
                <w:rPr>
                  <w:rFonts w:ascii="Trebuchet MS" w:eastAsia="Times New Roman" w:hAnsi="Trebuchet MS" w:cs="Times New Roman"/>
                  <w:b/>
                  <w:bCs/>
                  <w:color w:val="FF6600"/>
                  <w:sz w:val="18"/>
                  <w:szCs w:val="18"/>
                </w:rPr>
                <w:t>Hibernate Interview Questions</w:t>
              </w:r>
            </w:hyperlink>
            <w:r w:rsidRPr="00F4170D">
              <w:rPr>
                <w:rFonts w:ascii="Trebuchet MS" w:eastAsia="Times New Roman" w:hAnsi="Trebuchet MS" w:cs="Times New Roman"/>
                <w:color w:val="666666"/>
                <w:sz w:val="16"/>
                <w:szCs w:val="16"/>
              </w:rPr>
              <w:t xml:space="preserve"> </w:t>
            </w:r>
          </w:p>
          <w:p w:rsidR="00F4170D" w:rsidRPr="00F4170D" w:rsidRDefault="00F4170D" w:rsidP="00681518">
            <w:pPr>
              <w:numPr>
                <w:ilvl w:val="0"/>
                <w:numId w:val="16"/>
              </w:numPr>
              <w:pBdr>
                <w:bottom w:val="single" w:sz="4" w:space="5" w:color="BFBFBF"/>
              </w:pBdr>
              <w:spacing w:before="72" w:after="72" w:line="240" w:lineRule="auto"/>
              <w:ind w:left="0"/>
              <w:rPr>
                <w:rFonts w:ascii="Trebuchet MS" w:eastAsia="Times New Roman" w:hAnsi="Trebuchet MS" w:cs="Times New Roman"/>
                <w:color w:val="666666"/>
                <w:sz w:val="16"/>
                <w:szCs w:val="16"/>
              </w:rPr>
            </w:pPr>
            <w:hyperlink r:id="rId16" w:history="1">
              <w:r w:rsidRPr="00F4170D">
                <w:rPr>
                  <w:rFonts w:ascii="Trebuchet MS" w:eastAsia="Times New Roman" w:hAnsi="Trebuchet MS" w:cs="Times New Roman"/>
                  <w:b/>
                  <w:bCs/>
                  <w:color w:val="FF6600"/>
                  <w:sz w:val="18"/>
                  <w:szCs w:val="18"/>
                </w:rPr>
                <w:t>JSF Tutorial</w:t>
              </w:r>
            </w:hyperlink>
            <w:r w:rsidRPr="00F4170D">
              <w:rPr>
                <w:rFonts w:ascii="Trebuchet MS" w:eastAsia="Times New Roman" w:hAnsi="Trebuchet MS" w:cs="Times New Roman"/>
                <w:color w:val="666666"/>
                <w:sz w:val="16"/>
                <w:szCs w:val="16"/>
              </w:rPr>
              <w:t xml:space="preserve"> </w:t>
            </w:r>
          </w:p>
          <w:p w:rsidR="00F4170D" w:rsidRPr="00F4170D" w:rsidRDefault="00F4170D" w:rsidP="00681518">
            <w:pPr>
              <w:numPr>
                <w:ilvl w:val="0"/>
                <w:numId w:val="16"/>
              </w:numPr>
              <w:pBdr>
                <w:bottom w:val="single" w:sz="4" w:space="5" w:color="BFBFBF"/>
              </w:pBdr>
              <w:spacing w:before="72" w:after="72" w:line="240" w:lineRule="auto"/>
              <w:ind w:left="0"/>
              <w:rPr>
                <w:rFonts w:ascii="Trebuchet MS" w:eastAsia="Times New Roman" w:hAnsi="Trebuchet MS" w:cs="Times New Roman"/>
                <w:color w:val="666666"/>
                <w:sz w:val="16"/>
                <w:szCs w:val="16"/>
              </w:rPr>
            </w:pPr>
            <w:hyperlink r:id="rId17" w:history="1">
              <w:proofErr w:type="spellStart"/>
              <w:r w:rsidRPr="00F4170D">
                <w:rPr>
                  <w:rFonts w:ascii="Trebuchet MS" w:eastAsia="Times New Roman" w:hAnsi="Trebuchet MS" w:cs="Times New Roman"/>
                  <w:b/>
                  <w:bCs/>
                  <w:color w:val="FF6600"/>
                  <w:sz w:val="18"/>
                  <w:szCs w:val="18"/>
                </w:rPr>
                <w:t>iBatis</w:t>
              </w:r>
              <w:proofErr w:type="spellEnd"/>
              <w:r w:rsidRPr="00F4170D">
                <w:rPr>
                  <w:rFonts w:ascii="Trebuchet MS" w:eastAsia="Times New Roman" w:hAnsi="Trebuchet MS" w:cs="Times New Roman"/>
                  <w:b/>
                  <w:bCs/>
                  <w:color w:val="FF6600"/>
                  <w:sz w:val="18"/>
                  <w:szCs w:val="18"/>
                </w:rPr>
                <w:t xml:space="preserve"> Tutorial</w:t>
              </w:r>
            </w:hyperlink>
            <w:r w:rsidRPr="00F4170D">
              <w:rPr>
                <w:rFonts w:ascii="Trebuchet MS" w:eastAsia="Times New Roman" w:hAnsi="Trebuchet MS" w:cs="Times New Roman"/>
                <w:color w:val="666666"/>
                <w:sz w:val="16"/>
                <w:szCs w:val="16"/>
              </w:rPr>
              <w:t xml:space="preserve"> </w:t>
            </w:r>
          </w:p>
          <w:p w:rsidR="00F4170D" w:rsidRPr="00F4170D" w:rsidRDefault="00F4170D" w:rsidP="00681518">
            <w:pPr>
              <w:numPr>
                <w:ilvl w:val="0"/>
                <w:numId w:val="16"/>
              </w:numPr>
              <w:pBdr>
                <w:bottom w:val="single" w:sz="4" w:space="5" w:color="BFBFBF"/>
              </w:pBdr>
              <w:spacing w:before="72" w:after="72" w:line="240" w:lineRule="auto"/>
              <w:ind w:left="0"/>
              <w:rPr>
                <w:rFonts w:ascii="Trebuchet MS" w:eastAsia="Times New Roman" w:hAnsi="Trebuchet MS" w:cs="Times New Roman"/>
                <w:color w:val="666666"/>
                <w:sz w:val="16"/>
                <w:szCs w:val="16"/>
              </w:rPr>
            </w:pPr>
            <w:hyperlink r:id="rId18" w:history="1">
              <w:r w:rsidRPr="00F4170D">
                <w:rPr>
                  <w:rFonts w:ascii="Trebuchet MS" w:eastAsia="Times New Roman" w:hAnsi="Trebuchet MS" w:cs="Times New Roman"/>
                  <w:b/>
                  <w:bCs/>
                  <w:color w:val="FF6600"/>
                  <w:sz w:val="18"/>
                  <w:szCs w:val="18"/>
                </w:rPr>
                <w:t>JSF Integration with Spring Framework</w:t>
              </w:r>
            </w:hyperlink>
            <w:r w:rsidRPr="00F4170D">
              <w:rPr>
                <w:rFonts w:ascii="Trebuchet MS" w:eastAsia="Times New Roman" w:hAnsi="Trebuchet MS" w:cs="Times New Roman"/>
                <w:color w:val="666666"/>
                <w:sz w:val="16"/>
                <w:szCs w:val="16"/>
              </w:rPr>
              <w:t xml:space="preserve"> </w:t>
            </w:r>
          </w:p>
          <w:p w:rsidR="00F4170D" w:rsidRPr="00F4170D" w:rsidRDefault="00F4170D" w:rsidP="00681518">
            <w:pPr>
              <w:numPr>
                <w:ilvl w:val="0"/>
                <w:numId w:val="16"/>
              </w:numPr>
              <w:spacing w:before="72" w:after="72" w:line="240" w:lineRule="auto"/>
              <w:ind w:left="0"/>
              <w:rPr>
                <w:rFonts w:ascii="Trebuchet MS" w:eastAsia="Times New Roman" w:hAnsi="Trebuchet MS" w:cs="Times New Roman"/>
                <w:color w:val="666666"/>
                <w:sz w:val="16"/>
                <w:szCs w:val="16"/>
              </w:rPr>
            </w:pPr>
            <w:hyperlink r:id="rId19" w:history="1">
              <w:proofErr w:type="spellStart"/>
              <w:r w:rsidRPr="00F4170D">
                <w:rPr>
                  <w:rFonts w:ascii="Trebuchet MS" w:eastAsia="Times New Roman" w:hAnsi="Trebuchet MS" w:cs="Times New Roman"/>
                  <w:b/>
                  <w:bCs/>
                  <w:color w:val="FF6600"/>
                  <w:sz w:val="18"/>
                  <w:szCs w:val="18"/>
                </w:rPr>
                <w:t>Tibco</w:t>
              </w:r>
              <w:proofErr w:type="spellEnd"/>
              <w:r w:rsidRPr="00F4170D">
                <w:rPr>
                  <w:rFonts w:ascii="Trebuchet MS" w:eastAsia="Times New Roman" w:hAnsi="Trebuchet MS" w:cs="Times New Roman"/>
                  <w:b/>
                  <w:bCs/>
                  <w:color w:val="FF6600"/>
                  <w:sz w:val="18"/>
                  <w:szCs w:val="18"/>
                </w:rPr>
                <w:t xml:space="preserve"> Interview Questions</w:t>
              </w:r>
            </w:hyperlink>
            <w:r w:rsidRPr="00F4170D">
              <w:rPr>
                <w:rFonts w:ascii="Trebuchet MS" w:eastAsia="Times New Roman" w:hAnsi="Trebuchet MS" w:cs="Times New Roman"/>
                <w:color w:val="666666"/>
                <w:sz w:val="16"/>
                <w:szCs w:val="16"/>
              </w:rPr>
              <w:t xml:space="preserve"> </w:t>
            </w:r>
          </w:p>
        </w:tc>
      </w:tr>
    </w:tbl>
    <w:p w:rsidR="00F4170D" w:rsidRPr="00F4170D" w:rsidRDefault="00F4170D" w:rsidP="00F4170D">
      <w:p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Spring provides a custom </w:t>
      </w:r>
      <w:proofErr w:type="spellStart"/>
      <w:r w:rsidRPr="00F4170D">
        <w:rPr>
          <w:rFonts w:ascii="Trebuchet MS" w:eastAsia="Times New Roman" w:hAnsi="Trebuchet MS" w:cs="Times New Roman"/>
          <w:color w:val="414141"/>
          <w:sz w:val="16"/>
          <w:szCs w:val="16"/>
        </w:rPr>
        <w:t>JavaServer</w:t>
      </w:r>
      <w:proofErr w:type="spellEnd"/>
      <w:r w:rsidRPr="00F4170D">
        <w:rPr>
          <w:rFonts w:ascii="Trebuchet MS" w:eastAsia="Times New Roman" w:hAnsi="Trebuchet MS" w:cs="Times New Roman"/>
          <w:color w:val="414141"/>
          <w:sz w:val="16"/>
          <w:szCs w:val="16"/>
        </w:rPr>
        <w:t xml:space="preserve"> Faces </w:t>
      </w:r>
      <w:proofErr w:type="spellStart"/>
      <w:r w:rsidRPr="00F4170D">
        <w:rPr>
          <w:rFonts w:ascii="Trebuchet MS" w:eastAsia="Times New Roman" w:hAnsi="Trebuchet MS" w:cs="Times New Roman"/>
          <w:color w:val="414141"/>
          <w:sz w:val="16"/>
          <w:szCs w:val="16"/>
        </w:rPr>
        <w:t>VariableResolver</w:t>
      </w:r>
      <w:proofErr w:type="spellEnd"/>
      <w:r w:rsidRPr="00F4170D">
        <w:rPr>
          <w:rFonts w:ascii="Trebuchet MS" w:eastAsia="Times New Roman" w:hAnsi="Trebuchet MS" w:cs="Times New Roman"/>
          <w:color w:val="414141"/>
          <w:sz w:val="16"/>
          <w:szCs w:val="16"/>
        </w:rPr>
        <w:t xml:space="preserve"> implementation that extends the standard </w:t>
      </w:r>
      <w:proofErr w:type="spellStart"/>
      <w:r w:rsidRPr="00F4170D">
        <w:rPr>
          <w:rFonts w:ascii="Trebuchet MS" w:eastAsia="Times New Roman" w:hAnsi="Trebuchet MS" w:cs="Times New Roman"/>
          <w:color w:val="414141"/>
          <w:sz w:val="16"/>
          <w:szCs w:val="16"/>
        </w:rPr>
        <w:t>JavaServer</w:t>
      </w:r>
      <w:proofErr w:type="spellEnd"/>
      <w:r w:rsidRPr="00F4170D">
        <w:rPr>
          <w:rFonts w:ascii="Trebuchet MS" w:eastAsia="Times New Roman" w:hAnsi="Trebuchet MS" w:cs="Times New Roman"/>
          <w:color w:val="414141"/>
          <w:sz w:val="16"/>
          <w:szCs w:val="16"/>
        </w:rPr>
        <w:t xml:space="preserve"> Faces managed beans mechanism. When asked to resolve a variable name, the following algorithm is performed:</w:t>
      </w:r>
    </w:p>
    <w:p w:rsidR="00F4170D" w:rsidRPr="00F4170D" w:rsidRDefault="00F4170D" w:rsidP="00681518">
      <w:pPr>
        <w:numPr>
          <w:ilvl w:val="0"/>
          <w:numId w:val="17"/>
        </w:numPr>
        <w:spacing w:before="100" w:beforeAutospacing="1" w:after="100" w:afterAutospacing="1"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Does a bean with the specified name already exist in some scope (request, session, application)? If so, return it </w:t>
      </w:r>
    </w:p>
    <w:p w:rsidR="00F4170D" w:rsidRPr="00F4170D" w:rsidRDefault="00F4170D" w:rsidP="00681518">
      <w:pPr>
        <w:numPr>
          <w:ilvl w:val="0"/>
          <w:numId w:val="17"/>
        </w:numPr>
        <w:spacing w:before="100" w:beforeAutospacing="1" w:after="100" w:afterAutospacing="1"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Is there a standard </w:t>
      </w:r>
      <w:proofErr w:type="spellStart"/>
      <w:r w:rsidRPr="00F4170D">
        <w:rPr>
          <w:rFonts w:ascii="Trebuchet MS" w:eastAsia="Times New Roman" w:hAnsi="Trebuchet MS" w:cs="Times New Roman"/>
          <w:color w:val="414141"/>
          <w:sz w:val="16"/>
          <w:szCs w:val="16"/>
        </w:rPr>
        <w:t>JavaServer</w:t>
      </w:r>
      <w:proofErr w:type="spellEnd"/>
      <w:r w:rsidRPr="00F4170D">
        <w:rPr>
          <w:rFonts w:ascii="Trebuchet MS" w:eastAsia="Times New Roman" w:hAnsi="Trebuchet MS" w:cs="Times New Roman"/>
          <w:color w:val="414141"/>
          <w:sz w:val="16"/>
          <w:szCs w:val="16"/>
        </w:rPr>
        <w:t xml:space="preserve"> Faces managed bean definition for this variable name? If so, invoke it in the usual way, and return the bean that was created. </w:t>
      </w:r>
    </w:p>
    <w:p w:rsidR="00F4170D" w:rsidRPr="00F4170D" w:rsidRDefault="00F4170D" w:rsidP="00681518">
      <w:pPr>
        <w:numPr>
          <w:ilvl w:val="0"/>
          <w:numId w:val="17"/>
        </w:numPr>
        <w:spacing w:before="100" w:beforeAutospacing="1" w:after="100" w:afterAutospacing="1"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Is there configuration information for this variable name in the Spring </w:t>
      </w:r>
      <w:proofErr w:type="spellStart"/>
      <w:r w:rsidRPr="00F4170D">
        <w:rPr>
          <w:rFonts w:ascii="Trebuchet MS" w:eastAsia="Times New Roman" w:hAnsi="Trebuchet MS" w:cs="Times New Roman"/>
          <w:color w:val="414141"/>
          <w:sz w:val="16"/>
          <w:szCs w:val="16"/>
        </w:rPr>
        <w:t>WebApplicationContext</w:t>
      </w:r>
      <w:proofErr w:type="spellEnd"/>
      <w:r w:rsidRPr="00F4170D">
        <w:rPr>
          <w:rFonts w:ascii="Trebuchet MS" w:eastAsia="Times New Roman" w:hAnsi="Trebuchet MS" w:cs="Times New Roman"/>
          <w:color w:val="414141"/>
          <w:sz w:val="16"/>
          <w:szCs w:val="16"/>
        </w:rPr>
        <w:t xml:space="preserve"> for this application? If so, use it to create and configure an instance, and return that instance to the caller. </w:t>
      </w:r>
    </w:p>
    <w:p w:rsidR="00F4170D" w:rsidRPr="00F4170D" w:rsidRDefault="00F4170D" w:rsidP="00681518">
      <w:pPr>
        <w:numPr>
          <w:ilvl w:val="0"/>
          <w:numId w:val="17"/>
        </w:numPr>
        <w:spacing w:before="100" w:beforeAutospacing="1" w:after="100" w:afterAutospacing="1"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If there is no managed bean or </w:t>
      </w:r>
      <w:proofErr w:type="gramStart"/>
      <w:r w:rsidRPr="00F4170D">
        <w:rPr>
          <w:rFonts w:ascii="Trebuchet MS" w:eastAsia="Times New Roman" w:hAnsi="Trebuchet MS" w:cs="Times New Roman"/>
          <w:color w:val="414141"/>
          <w:sz w:val="16"/>
          <w:szCs w:val="16"/>
        </w:rPr>
        <w:t>Spring</w:t>
      </w:r>
      <w:proofErr w:type="gramEnd"/>
      <w:r w:rsidRPr="00F4170D">
        <w:rPr>
          <w:rFonts w:ascii="Trebuchet MS" w:eastAsia="Times New Roman" w:hAnsi="Trebuchet MS" w:cs="Times New Roman"/>
          <w:color w:val="414141"/>
          <w:sz w:val="16"/>
          <w:szCs w:val="16"/>
        </w:rPr>
        <w:t xml:space="preserve"> definition for this variable name, return null instead. </w:t>
      </w:r>
    </w:p>
    <w:p w:rsidR="00F4170D" w:rsidRPr="00F4170D" w:rsidRDefault="00F4170D" w:rsidP="00681518">
      <w:pPr>
        <w:numPr>
          <w:ilvl w:val="0"/>
          <w:numId w:val="17"/>
        </w:numPr>
        <w:spacing w:before="100" w:beforeAutospacing="1" w:after="100" w:afterAutospacing="1" w:line="240" w:lineRule="auto"/>
        <w:rPr>
          <w:rFonts w:ascii="Trebuchet MS" w:eastAsia="Times New Roman" w:hAnsi="Trebuchet MS" w:cs="Times New Roman"/>
          <w:color w:val="414141"/>
          <w:sz w:val="16"/>
          <w:szCs w:val="16"/>
        </w:rPr>
      </w:pPr>
      <w:proofErr w:type="spellStart"/>
      <w:r w:rsidRPr="00F4170D">
        <w:rPr>
          <w:rFonts w:ascii="Trebuchet MS" w:eastAsia="Times New Roman" w:hAnsi="Trebuchet MS" w:cs="Times New Roman"/>
          <w:color w:val="414141"/>
          <w:sz w:val="16"/>
          <w:szCs w:val="16"/>
        </w:rPr>
        <w:t>BeanFactory</w:t>
      </w:r>
      <w:proofErr w:type="spellEnd"/>
      <w:r w:rsidRPr="00F4170D">
        <w:rPr>
          <w:rFonts w:ascii="Trebuchet MS" w:eastAsia="Times New Roman" w:hAnsi="Trebuchet MS" w:cs="Times New Roman"/>
          <w:color w:val="414141"/>
          <w:sz w:val="16"/>
          <w:szCs w:val="16"/>
        </w:rPr>
        <w:t xml:space="preserve"> also takes part in the life cycle of a bean, making calls to custom initialization and destruction methods. </w:t>
      </w:r>
    </w:p>
    <w:p w:rsidR="00F4170D" w:rsidRPr="00F4170D" w:rsidRDefault="00F4170D" w:rsidP="00F4170D">
      <w:pPr>
        <w:spacing w:before="48" w:after="48" w:line="240" w:lineRule="auto"/>
        <w:ind w:left="720"/>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As a result of this algorithm, you can transparently use either </w:t>
      </w:r>
      <w:proofErr w:type="spellStart"/>
      <w:r w:rsidRPr="00F4170D">
        <w:rPr>
          <w:rFonts w:ascii="Trebuchet MS" w:eastAsia="Times New Roman" w:hAnsi="Trebuchet MS" w:cs="Times New Roman"/>
          <w:color w:val="414141"/>
          <w:sz w:val="16"/>
          <w:szCs w:val="16"/>
        </w:rPr>
        <w:t>JavaServer</w:t>
      </w:r>
      <w:proofErr w:type="spellEnd"/>
      <w:r w:rsidRPr="00F4170D">
        <w:rPr>
          <w:rFonts w:ascii="Trebuchet MS" w:eastAsia="Times New Roman" w:hAnsi="Trebuchet MS" w:cs="Times New Roman"/>
          <w:color w:val="414141"/>
          <w:sz w:val="16"/>
          <w:szCs w:val="16"/>
        </w:rPr>
        <w:t xml:space="preserve"> Faces or </w:t>
      </w:r>
      <w:proofErr w:type="gramStart"/>
      <w:r w:rsidRPr="00F4170D">
        <w:rPr>
          <w:rFonts w:ascii="Trebuchet MS" w:eastAsia="Times New Roman" w:hAnsi="Trebuchet MS" w:cs="Times New Roman"/>
          <w:color w:val="414141"/>
          <w:sz w:val="16"/>
          <w:szCs w:val="16"/>
        </w:rPr>
        <w:t>Spring</w:t>
      </w:r>
      <w:proofErr w:type="gramEnd"/>
      <w:r w:rsidRPr="00F4170D">
        <w:rPr>
          <w:rFonts w:ascii="Trebuchet MS" w:eastAsia="Times New Roman" w:hAnsi="Trebuchet MS" w:cs="Times New Roman"/>
          <w:color w:val="414141"/>
          <w:sz w:val="16"/>
          <w:szCs w:val="16"/>
        </w:rPr>
        <w:t xml:space="preserve"> facilities to create beans on demand.</w:t>
      </w:r>
    </w:p>
    <w:p w:rsidR="00F4170D" w:rsidRPr="00F4170D" w:rsidRDefault="00F4170D" w:rsidP="00F4170D">
      <w:pPr>
        <w:spacing w:after="0" w:line="240" w:lineRule="auto"/>
        <w:rPr>
          <w:rFonts w:ascii="Times New Roman" w:eastAsia="Times New Roman" w:hAnsi="Times New Roman" w:cs="Times New Roman"/>
          <w:color w:val="414141"/>
          <w:sz w:val="16"/>
        </w:rPr>
      </w:pPr>
    </w:p>
    <w:p w:rsidR="00F4170D" w:rsidRPr="00F4170D" w:rsidRDefault="00F4170D" w:rsidP="00F4170D">
      <w:pPr>
        <w:spacing w:before="48" w:after="48" w:line="240" w:lineRule="auto"/>
        <w:rPr>
          <w:rFonts w:ascii="Trebuchet MS" w:eastAsia="Times New Roman" w:hAnsi="Trebuchet MS" w:cs="Times New Roman"/>
          <w:b/>
          <w:bCs/>
          <w:color w:val="0863A5"/>
          <w:sz w:val="16"/>
          <w:szCs w:val="16"/>
        </w:rPr>
      </w:pPr>
      <w:r w:rsidRPr="00F4170D">
        <w:rPr>
          <w:rFonts w:ascii="Trebuchet MS" w:eastAsia="Times New Roman" w:hAnsi="Trebuchet MS" w:cs="Times New Roman"/>
          <w:b/>
          <w:bCs/>
          <w:color w:val="414141"/>
          <w:sz w:val="16"/>
        </w:rPr>
        <w:t xml:space="preserve">20. </w:t>
      </w:r>
      <w:r w:rsidRPr="00F4170D">
        <w:rPr>
          <w:rFonts w:ascii="Trebuchet MS" w:eastAsia="Times New Roman" w:hAnsi="Trebuchet MS" w:cs="Times New Roman"/>
          <w:b/>
          <w:bCs/>
          <w:color w:val="0863A5"/>
          <w:sz w:val="16"/>
          <w:szCs w:val="16"/>
        </w:rPr>
        <w:t xml:space="preserve">What is Significance of JSF- Spring </w:t>
      </w:r>
      <w:proofErr w:type="gramStart"/>
      <w:r w:rsidRPr="00F4170D">
        <w:rPr>
          <w:rFonts w:ascii="Trebuchet MS" w:eastAsia="Times New Roman" w:hAnsi="Trebuchet MS" w:cs="Times New Roman"/>
          <w:b/>
          <w:bCs/>
          <w:color w:val="0863A5"/>
          <w:sz w:val="16"/>
          <w:szCs w:val="16"/>
        </w:rPr>
        <w:t>integration ?</w:t>
      </w:r>
      <w:proofErr w:type="gramEnd"/>
    </w:p>
    <w:p w:rsidR="00F4170D" w:rsidRPr="00F4170D" w:rsidRDefault="00F4170D" w:rsidP="00F4170D">
      <w:p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Spring - JSF integration is useful when an event handler wishes to explicitly invoke the bean factory to create beans on demand, such as a bean that encapsulates the business logic to be performed when a submit button is pressed. </w:t>
      </w:r>
    </w:p>
    <w:p w:rsidR="00F4170D" w:rsidRPr="00F4170D" w:rsidRDefault="00F4170D" w:rsidP="00F4170D">
      <w:pPr>
        <w:spacing w:after="0" w:line="240" w:lineRule="auto"/>
        <w:rPr>
          <w:rFonts w:ascii="Times New Roman" w:eastAsia="Times New Roman" w:hAnsi="Times New Roman" w:cs="Times New Roman"/>
          <w:color w:val="414141"/>
          <w:sz w:val="16"/>
        </w:rPr>
      </w:pPr>
    </w:p>
    <w:p w:rsidR="00F4170D" w:rsidRPr="00F4170D" w:rsidRDefault="00F4170D" w:rsidP="00F4170D">
      <w:pPr>
        <w:spacing w:before="48" w:after="48" w:line="240" w:lineRule="auto"/>
        <w:rPr>
          <w:rFonts w:ascii="Trebuchet MS" w:eastAsia="Times New Roman" w:hAnsi="Trebuchet MS" w:cs="Times New Roman"/>
          <w:b/>
          <w:bCs/>
          <w:color w:val="0863A5"/>
          <w:sz w:val="16"/>
          <w:szCs w:val="16"/>
        </w:rPr>
      </w:pPr>
      <w:r w:rsidRPr="00F4170D">
        <w:rPr>
          <w:rFonts w:ascii="Trebuchet MS" w:eastAsia="Times New Roman" w:hAnsi="Trebuchet MS" w:cs="Times New Roman"/>
          <w:b/>
          <w:bCs/>
          <w:color w:val="414141"/>
          <w:sz w:val="16"/>
        </w:rPr>
        <w:lastRenderedPageBreak/>
        <w:t xml:space="preserve">21. </w:t>
      </w:r>
      <w:r w:rsidRPr="00F4170D">
        <w:rPr>
          <w:rFonts w:ascii="Trebuchet MS" w:eastAsia="Times New Roman" w:hAnsi="Trebuchet MS" w:cs="Times New Roman"/>
          <w:b/>
          <w:bCs/>
          <w:color w:val="0863A5"/>
          <w:sz w:val="16"/>
          <w:szCs w:val="16"/>
        </w:rPr>
        <w:t xml:space="preserve">How to integrate your Struts application with </w:t>
      </w:r>
      <w:proofErr w:type="gramStart"/>
      <w:r w:rsidRPr="00F4170D">
        <w:rPr>
          <w:rFonts w:ascii="Trebuchet MS" w:eastAsia="Times New Roman" w:hAnsi="Trebuchet MS" w:cs="Times New Roman"/>
          <w:b/>
          <w:bCs/>
          <w:color w:val="0863A5"/>
          <w:sz w:val="16"/>
          <w:szCs w:val="16"/>
        </w:rPr>
        <w:t>Spring</w:t>
      </w:r>
      <w:proofErr w:type="gramEnd"/>
      <w:r w:rsidRPr="00F4170D">
        <w:rPr>
          <w:rFonts w:ascii="Trebuchet MS" w:eastAsia="Times New Roman" w:hAnsi="Trebuchet MS" w:cs="Times New Roman"/>
          <w:b/>
          <w:bCs/>
          <w:color w:val="0863A5"/>
          <w:sz w:val="16"/>
          <w:szCs w:val="16"/>
        </w:rPr>
        <w:t xml:space="preserve">? </w:t>
      </w:r>
    </w:p>
    <w:p w:rsidR="00F4170D" w:rsidRPr="00F4170D" w:rsidRDefault="00F4170D" w:rsidP="00F4170D">
      <w:pPr>
        <w:spacing w:before="48" w:after="48"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To integrate your Struts application with </w:t>
      </w:r>
      <w:proofErr w:type="gramStart"/>
      <w:r w:rsidRPr="00F4170D">
        <w:rPr>
          <w:rFonts w:ascii="Trebuchet MS" w:eastAsia="Times New Roman" w:hAnsi="Trebuchet MS" w:cs="Times New Roman"/>
          <w:color w:val="414141"/>
          <w:sz w:val="16"/>
          <w:szCs w:val="16"/>
        </w:rPr>
        <w:t>Spring</w:t>
      </w:r>
      <w:proofErr w:type="gramEnd"/>
      <w:r w:rsidRPr="00F4170D">
        <w:rPr>
          <w:rFonts w:ascii="Trebuchet MS" w:eastAsia="Times New Roman" w:hAnsi="Trebuchet MS" w:cs="Times New Roman"/>
          <w:color w:val="414141"/>
          <w:sz w:val="16"/>
          <w:szCs w:val="16"/>
        </w:rPr>
        <w:t xml:space="preserve">, we have two options: </w:t>
      </w:r>
    </w:p>
    <w:p w:rsidR="00F4170D" w:rsidRPr="00F4170D" w:rsidRDefault="00F4170D" w:rsidP="00681518">
      <w:pPr>
        <w:numPr>
          <w:ilvl w:val="0"/>
          <w:numId w:val="18"/>
        </w:numPr>
        <w:spacing w:before="100" w:beforeAutospacing="1" w:after="100" w:afterAutospacing="1"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Configure </w:t>
      </w:r>
      <w:proofErr w:type="gramStart"/>
      <w:r w:rsidRPr="00F4170D">
        <w:rPr>
          <w:rFonts w:ascii="Trebuchet MS" w:eastAsia="Times New Roman" w:hAnsi="Trebuchet MS" w:cs="Times New Roman"/>
          <w:color w:val="414141"/>
          <w:sz w:val="16"/>
          <w:szCs w:val="16"/>
        </w:rPr>
        <w:t>Spring</w:t>
      </w:r>
      <w:proofErr w:type="gramEnd"/>
      <w:r w:rsidRPr="00F4170D">
        <w:rPr>
          <w:rFonts w:ascii="Trebuchet MS" w:eastAsia="Times New Roman" w:hAnsi="Trebuchet MS" w:cs="Times New Roman"/>
          <w:color w:val="414141"/>
          <w:sz w:val="16"/>
          <w:szCs w:val="16"/>
        </w:rPr>
        <w:t xml:space="preserve"> to manage your Actions as beans, using the </w:t>
      </w:r>
      <w:proofErr w:type="spellStart"/>
      <w:r w:rsidRPr="00F4170D">
        <w:rPr>
          <w:rFonts w:ascii="Trebuchet MS" w:eastAsia="Times New Roman" w:hAnsi="Trebuchet MS" w:cs="Times New Roman"/>
          <w:color w:val="414141"/>
          <w:sz w:val="16"/>
          <w:szCs w:val="16"/>
        </w:rPr>
        <w:t>ContextLoaderPlugin</w:t>
      </w:r>
      <w:proofErr w:type="spellEnd"/>
      <w:r w:rsidRPr="00F4170D">
        <w:rPr>
          <w:rFonts w:ascii="Trebuchet MS" w:eastAsia="Times New Roman" w:hAnsi="Trebuchet MS" w:cs="Times New Roman"/>
          <w:color w:val="414141"/>
          <w:sz w:val="16"/>
          <w:szCs w:val="16"/>
        </w:rPr>
        <w:t xml:space="preserve">, and set their dependencies in a Spring context file. </w:t>
      </w:r>
    </w:p>
    <w:p w:rsidR="00F4170D" w:rsidRPr="00F4170D" w:rsidRDefault="00F4170D" w:rsidP="00681518">
      <w:pPr>
        <w:numPr>
          <w:ilvl w:val="0"/>
          <w:numId w:val="18"/>
        </w:numPr>
        <w:spacing w:beforeAutospacing="1" w:after="0" w:afterAutospacing="1" w:line="240" w:lineRule="auto"/>
        <w:rPr>
          <w:rFonts w:ascii="Trebuchet MS" w:eastAsia="Times New Roman" w:hAnsi="Trebuchet MS" w:cs="Times New Roman"/>
          <w:color w:val="414141"/>
          <w:sz w:val="16"/>
          <w:szCs w:val="16"/>
        </w:rPr>
      </w:pPr>
      <w:r w:rsidRPr="00F4170D">
        <w:rPr>
          <w:rFonts w:ascii="Trebuchet MS" w:eastAsia="Times New Roman" w:hAnsi="Trebuchet MS" w:cs="Times New Roman"/>
          <w:color w:val="414141"/>
          <w:sz w:val="16"/>
          <w:szCs w:val="16"/>
        </w:rPr>
        <w:t xml:space="preserve">Subclass Spring's </w:t>
      </w:r>
      <w:proofErr w:type="spellStart"/>
      <w:r w:rsidRPr="00F4170D">
        <w:rPr>
          <w:rFonts w:ascii="Trebuchet MS" w:eastAsia="Times New Roman" w:hAnsi="Trebuchet MS" w:cs="Times New Roman"/>
          <w:color w:val="414141"/>
          <w:sz w:val="16"/>
          <w:szCs w:val="16"/>
        </w:rPr>
        <w:t>ActionSupport</w:t>
      </w:r>
      <w:proofErr w:type="spellEnd"/>
      <w:r w:rsidRPr="00F4170D">
        <w:rPr>
          <w:rFonts w:ascii="Trebuchet MS" w:eastAsia="Times New Roman" w:hAnsi="Trebuchet MS" w:cs="Times New Roman"/>
          <w:color w:val="414141"/>
          <w:sz w:val="16"/>
          <w:szCs w:val="16"/>
        </w:rPr>
        <w:t xml:space="preserve"> classes and grab your Spring-managed beans explicitly using a </w:t>
      </w:r>
      <w:proofErr w:type="spellStart"/>
      <w:proofErr w:type="gramStart"/>
      <w:r w:rsidRPr="00F4170D">
        <w:rPr>
          <w:rFonts w:ascii="Courier New" w:eastAsia="Times New Roman" w:hAnsi="Courier New" w:cs="Courier New"/>
          <w:color w:val="222222"/>
          <w:sz w:val="14"/>
        </w:rPr>
        <w:t>getWebApplicationContext</w:t>
      </w:r>
      <w:proofErr w:type="spellEnd"/>
      <w:r w:rsidRPr="00F4170D">
        <w:rPr>
          <w:rFonts w:ascii="Courier New" w:eastAsia="Times New Roman" w:hAnsi="Courier New" w:cs="Courier New"/>
          <w:color w:val="222222"/>
          <w:sz w:val="14"/>
        </w:rPr>
        <w:t>(</w:t>
      </w:r>
      <w:proofErr w:type="gramEnd"/>
      <w:r w:rsidRPr="00F4170D">
        <w:rPr>
          <w:rFonts w:ascii="Courier New" w:eastAsia="Times New Roman" w:hAnsi="Courier New" w:cs="Courier New"/>
          <w:color w:val="222222"/>
          <w:sz w:val="14"/>
        </w:rPr>
        <w:t>)</w:t>
      </w:r>
      <w:r w:rsidRPr="00F4170D">
        <w:rPr>
          <w:rFonts w:ascii="Trebuchet MS" w:eastAsia="Times New Roman" w:hAnsi="Trebuchet MS" w:cs="Times New Roman"/>
          <w:color w:val="414141"/>
          <w:sz w:val="16"/>
          <w:szCs w:val="16"/>
        </w:rPr>
        <w:t xml:space="preserve"> method.</w:t>
      </w:r>
    </w:p>
    <w:p w:rsidR="00681518" w:rsidRPr="00681518" w:rsidRDefault="00681518" w:rsidP="00681518">
      <w:pPr>
        <w:spacing w:before="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22. </w:t>
      </w:r>
      <w:r w:rsidRPr="00681518">
        <w:rPr>
          <w:rFonts w:ascii="Trebuchet MS" w:eastAsia="Times New Roman" w:hAnsi="Trebuchet MS" w:cs="Times New Roman"/>
          <w:b/>
          <w:bCs/>
          <w:color w:val="0863A5"/>
          <w:sz w:val="16"/>
          <w:szCs w:val="16"/>
        </w:rPr>
        <w:t xml:space="preserve">What are ORM’s Spring </w:t>
      </w:r>
      <w:proofErr w:type="gramStart"/>
      <w:r w:rsidRPr="00681518">
        <w:rPr>
          <w:rFonts w:ascii="Trebuchet MS" w:eastAsia="Times New Roman" w:hAnsi="Trebuchet MS" w:cs="Times New Roman"/>
          <w:b/>
          <w:bCs/>
          <w:color w:val="0863A5"/>
          <w:sz w:val="16"/>
          <w:szCs w:val="16"/>
        </w:rPr>
        <w:t>supports ?</w:t>
      </w:r>
      <w:proofErr w:type="gramEnd"/>
      <w:r w:rsidRPr="00681518">
        <w:rPr>
          <w:rFonts w:ascii="Trebuchet MS" w:eastAsia="Times New Roman" w:hAnsi="Trebuchet MS" w:cs="Times New Roman"/>
          <w:b/>
          <w:bCs/>
          <w:color w:val="0863A5"/>
          <w:sz w:val="16"/>
          <w:szCs w:val="16"/>
        </w:rPr>
        <w:t xml:space="preserve"> </w:t>
      </w:r>
    </w:p>
    <w:tbl>
      <w:tblPr>
        <w:tblpPr w:leftFromText="36" w:rightFromText="36" w:vertAnchor="text" w:tblpXSpec="right" w:tblpYSpec="center"/>
        <w:tblW w:w="4032"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4032"/>
      </w:tblGrid>
      <w:tr w:rsidR="00681518" w:rsidRPr="00681518" w:rsidTr="00681518">
        <w:trPr>
          <w:tblCellSpacing w:w="0" w:type="dxa"/>
        </w:trPr>
        <w:tc>
          <w:tcPr>
            <w:tcW w:w="0" w:type="auto"/>
            <w:shd w:val="clear" w:color="auto" w:fill="FAFAFA"/>
            <w:vAlign w:val="center"/>
            <w:hideMark/>
          </w:tcPr>
          <w:p w:rsidR="00681518" w:rsidRPr="00681518" w:rsidRDefault="00681518" w:rsidP="00681518">
            <w:pPr>
              <w:spacing w:after="0" w:line="240" w:lineRule="auto"/>
              <w:rPr>
                <w:rFonts w:ascii="Arial" w:eastAsia="Times New Roman" w:hAnsi="Arial" w:cs="Arial"/>
                <w:color w:val="000000"/>
                <w:sz w:val="12"/>
                <w:szCs w:val="12"/>
              </w:rPr>
            </w:pPr>
            <w:r w:rsidRPr="00681518">
              <w:rPr>
                <w:rFonts w:ascii="Arial" w:eastAsia="Times New Roman" w:hAnsi="Arial" w:cs="Arial"/>
                <w:color w:val="000000"/>
                <w:sz w:val="12"/>
                <w:szCs w:val="12"/>
              </w:rPr>
              <w:pict/>
            </w:r>
            <w:r w:rsidRPr="00681518">
              <w:rPr>
                <w:rFonts w:ascii="Arial" w:eastAsia="Times New Roman" w:hAnsi="Arial" w:cs="Arial"/>
                <w:color w:val="000000"/>
                <w:sz w:val="12"/>
                <w:szCs w:val="12"/>
              </w:rPr>
              <w:pict/>
            </w:r>
          </w:p>
        </w:tc>
      </w:tr>
    </w:tbl>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b/>
          <w:bCs/>
          <w:color w:val="414141"/>
          <w:sz w:val="16"/>
          <w:szCs w:val="16"/>
        </w:rPr>
        <w:t xml:space="preserve">Spring supports the following </w:t>
      </w:r>
      <w:proofErr w:type="gramStart"/>
      <w:r w:rsidRPr="00681518">
        <w:rPr>
          <w:rFonts w:ascii="Trebuchet MS" w:eastAsia="Times New Roman" w:hAnsi="Trebuchet MS" w:cs="Times New Roman"/>
          <w:b/>
          <w:bCs/>
          <w:color w:val="414141"/>
          <w:sz w:val="16"/>
          <w:szCs w:val="16"/>
        </w:rPr>
        <w:t>ORM’s</w:t>
      </w:r>
      <w:r w:rsidRPr="00681518">
        <w:rPr>
          <w:rFonts w:ascii="Trebuchet MS" w:eastAsia="Times New Roman" w:hAnsi="Trebuchet MS" w:cs="Times New Roman"/>
          <w:color w:val="414141"/>
          <w:sz w:val="16"/>
          <w:szCs w:val="16"/>
        </w:rPr>
        <w:t xml:space="preserve"> :</w:t>
      </w:r>
      <w:proofErr w:type="gramEnd"/>
      <w:r w:rsidRPr="00681518">
        <w:rPr>
          <w:rFonts w:ascii="Trebuchet MS" w:eastAsia="Times New Roman" w:hAnsi="Trebuchet MS" w:cs="Times New Roman"/>
          <w:color w:val="414141"/>
          <w:sz w:val="16"/>
          <w:szCs w:val="16"/>
        </w:rPr>
        <w:t xml:space="preserve"> </w:t>
      </w:r>
    </w:p>
    <w:p w:rsidR="00681518" w:rsidRPr="00681518" w:rsidRDefault="00681518" w:rsidP="00681518">
      <w:pPr>
        <w:numPr>
          <w:ilvl w:val="0"/>
          <w:numId w:val="19"/>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Hibernate </w:t>
      </w:r>
    </w:p>
    <w:p w:rsidR="00681518" w:rsidRPr="00681518" w:rsidRDefault="00681518" w:rsidP="00681518">
      <w:pPr>
        <w:numPr>
          <w:ilvl w:val="0"/>
          <w:numId w:val="19"/>
        </w:numPr>
        <w:spacing w:before="100" w:beforeAutospacing="1" w:after="100" w:afterAutospacing="1" w:line="240" w:lineRule="auto"/>
        <w:rPr>
          <w:rFonts w:ascii="Trebuchet MS" w:eastAsia="Times New Roman" w:hAnsi="Trebuchet MS" w:cs="Times New Roman"/>
          <w:color w:val="414141"/>
          <w:sz w:val="16"/>
          <w:szCs w:val="16"/>
        </w:rPr>
      </w:pPr>
      <w:proofErr w:type="spellStart"/>
      <w:r w:rsidRPr="00681518">
        <w:rPr>
          <w:rFonts w:ascii="Trebuchet MS" w:eastAsia="Times New Roman" w:hAnsi="Trebuchet MS" w:cs="Times New Roman"/>
          <w:color w:val="414141"/>
          <w:sz w:val="16"/>
          <w:szCs w:val="16"/>
        </w:rPr>
        <w:t>iBatis</w:t>
      </w:r>
      <w:proofErr w:type="spellEnd"/>
      <w:r w:rsidRPr="00681518">
        <w:rPr>
          <w:rFonts w:ascii="Trebuchet MS" w:eastAsia="Times New Roman" w:hAnsi="Trebuchet MS" w:cs="Times New Roman"/>
          <w:color w:val="414141"/>
          <w:sz w:val="16"/>
          <w:szCs w:val="16"/>
        </w:rPr>
        <w:t xml:space="preserve"> </w:t>
      </w:r>
    </w:p>
    <w:p w:rsidR="00681518" w:rsidRPr="00681518" w:rsidRDefault="00681518" w:rsidP="00681518">
      <w:pPr>
        <w:numPr>
          <w:ilvl w:val="0"/>
          <w:numId w:val="19"/>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JPA (Java Persistence API) </w:t>
      </w:r>
    </w:p>
    <w:p w:rsidR="00681518" w:rsidRPr="00681518" w:rsidRDefault="00681518" w:rsidP="00681518">
      <w:pPr>
        <w:numPr>
          <w:ilvl w:val="0"/>
          <w:numId w:val="19"/>
        </w:numPr>
        <w:spacing w:before="100" w:beforeAutospacing="1" w:after="100" w:afterAutospacing="1" w:line="240" w:lineRule="auto"/>
        <w:rPr>
          <w:rFonts w:ascii="Trebuchet MS" w:eastAsia="Times New Roman" w:hAnsi="Trebuchet MS" w:cs="Times New Roman"/>
          <w:color w:val="414141"/>
          <w:sz w:val="16"/>
          <w:szCs w:val="16"/>
        </w:rPr>
      </w:pPr>
      <w:proofErr w:type="spellStart"/>
      <w:r w:rsidRPr="00681518">
        <w:rPr>
          <w:rFonts w:ascii="Trebuchet MS" w:eastAsia="Times New Roman" w:hAnsi="Trebuchet MS" w:cs="Times New Roman"/>
          <w:color w:val="414141"/>
          <w:sz w:val="16"/>
          <w:szCs w:val="16"/>
        </w:rPr>
        <w:t>TopLink</w:t>
      </w:r>
      <w:proofErr w:type="spellEnd"/>
      <w:r w:rsidRPr="00681518">
        <w:rPr>
          <w:rFonts w:ascii="Trebuchet MS" w:eastAsia="Times New Roman" w:hAnsi="Trebuchet MS" w:cs="Times New Roman"/>
          <w:color w:val="414141"/>
          <w:sz w:val="16"/>
          <w:szCs w:val="16"/>
        </w:rPr>
        <w:t xml:space="preserve"> </w:t>
      </w:r>
    </w:p>
    <w:p w:rsidR="00681518" w:rsidRPr="00681518" w:rsidRDefault="00681518" w:rsidP="00681518">
      <w:pPr>
        <w:numPr>
          <w:ilvl w:val="0"/>
          <w:numId w:val="19"/>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JDO (Java Data Objects) </w:t>
      </w:r>
    </w:p>
    <w:p w:rsidR="00681518" w:rsidRPr="00681518" w:rsidRDefault="00681518" w:rsidP="00681518">
      <w:pPr>
        <w:numPr>
          <w:ilvl w:val="0"/>
          <w:numId w:val="19"/>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OJB </w:t>
      </w:r>
    </w:p>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23. </w:t>
      </w:r>
      <w:r w:rsidRPr="00681518">
        <w:rPr>
          <w:rFonts w:ascii="Trebuchet MS" w:eastAsia="Times New Roman" w:hAnsi="Trebuchet MS" w:cs="Times New Roman"/>
          <w:b/>
          <w:bCs/>
          <w:color w:val="0863A5"/>
          <w:sz w:val="16"/>
          <w:szCs w:val="16"/>
        </w:rPr>
        <w:t xml:space="preserve">What are the ways to access Hibernate using </w:t>
      </w:r>
      <w:proofErr w:type="gramStart"/>
      <w:r w:rsidRPr="00681518">
        <w:rPr>
          <w:rFonts w:ascii="Trebuchet MS" w:eastAsia="Times New Roman" w:hAnsi="Trebuchet MS" w:cs="Times New Roman"/>
          <w:b/>
          <w:bCs/>
          <w:color w:val="0863A5"/>
          <w:sz w:val="16"/>
          <w:szCs w:val="16"/>
        </w:rPr>
        <w:t>Spring ?</w:t>
      </w:r>
      <w:proofErr w:type="gramEnd"/>
    </w:p>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There are two approaches to </w:t>
      </w:r>
      <w:proofErr w:type="gramStart"/>
      <w:r w:rsidRPr="00681518">
        <w:rPr>
          <w:rFonts w:ascii="Trebuchet MS" w:eastAsia="Times New Roman" w:hAnsi="Trebuchet MS" w:cs="Times New Roman"/>
          <w:color w:val="414141"/>
          <w:sz w:val="16"/>
          <w:szCs w:val="16"/>
        </w:rPr>
        <w:t>Spring’s</w:t>
      </w:r>
      <w:proofErr w:type="gramEnd"/>
      <w:r w:rsidRPr="00681518">
        <w:rPr>
          <w:rFonts w:ascii="Trebuchet MS" w:eastAsia="Times New Roman" w:hAnsi="Trebuchet MS" w:cs="Times New Roman"/>
          <w:color w:val="414141"/>
          <w:sz w:val="16"/>
          <w:szCs w:val="16"/>
        </w:rPr>
        <w:t xml:space="preserve"> Hibernate integration:</w:t>
      </w:r>
    </w:p>
    <w:p w:rsidR="00681518" w:rsidRPr="00681518" w:rsidRDefault="00681518" w:rsidP="00681518">
      <w:pPr>
        <w:numPr>
          <w:ilvl w:val="0"/>
          <w:numId w:val="20"/>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Inversion of Control with a </w:t>
      </w:r>
      <w:proofErr w:type="spellStart"/>
      <w:r w:rsidRPr="00681518">
        <w:rPr>
          <w:rFonts w:ascii="Trebuchet MS" w:eastAsia="Times New Roman" w:hAnsi="Trebuchet MS" w:cs="Times New Roman"/>
          <w:color w:val="414141"/>
          <w:sz w:val="16"/>
          <w:szCs w:val="16"/>
        </w:rPr>
        <w:t>HibernateTemplate</w:t>
      </w:r>
      <w:proofErr w:type="spellEnd"/>
      <w:r w:rsidRPr="00681518">
        <w:rPr>
          <w:rFonts w:ascii="Trebuchet MS" w:eastAsia="Times New Roman" w:hAnsi="Trebuchet MS" w:cs="Times New Roman"/>
          <w:color w:val="414141"/>
          <w:sz w:val="16"/>
          <w:szCs w:val="16"/>
        </w:rPr>
        <w:t xml:space="preserve"> and Callback </w:t>
      </w:r>
    </w:p>
    <w:p w:rsidR="00681518" w:rsidRPr="00681518" w:rsidRDefault="00681518" w:rsidP="00681518">
      <w:pPr>
        <w:numPr>
          <w:ilvl w:val="0"/>
          <w:numId w:val="20"/>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Extending </w:t>
      </w:r>
      <w:proofErr w:type="spellStart"/>
      <w:r w:rsidRPr="00681518">
        <w:rPr>
          <w:rFonts w:ascii="Trebuchet MS" w:eastAsia="Times New Roman" w:hAnsi="Trebuchet MS" w:cs="Times New Roman"/>
          <w:color w:val="414141"/>
          <w:sz w:val="16"/>
          <w:szCs w:val="16"/>
        </w:rPr>
        <w:t>HibernateDaoSupport</w:t>
      </w:r>
      <w:proofErr w:type="spellEnd"/>
      <w:r w:rsidRPr="00681518">
        <w:rPr>
          <w:rFonts w:ascii="Trebuchet MS" w:eastAsia="Times New Roman" w:hAnsi="Trebuchet MS" w:cs="Times New Roman"/>
          <w:color w:val="414141"/>
          <w:sz w:val="16"/>
          <w:szCs w:val="16"/>
        </w:rPr>
        <w:t xml:space="preserve"> and Applying an AOP Interceptor </w:t>
      </w:r>
    </w:p>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24. </w:t>
      </w:r>
      <w:r w:rsidRPr="00681518">
        <w:rPr>
          <w:rFonts w:ascii="Trebuchet MS" w:eastAsia="Times New Roman" w:hAnsi="Trebuchet MS" w:cs="Times New Roman"/>
          <w:b/>
          <w:bCs/>
          <w:color w:val="0863A5"/>
          <w:sz w:val="16"/>
          <w:szCs w:val="16"/>
        </w:rPr>
        <w:t xml:space="preserve">How to integrate </w:t>
      </w:r>
      <w:proofErr w:type="gramStart"/>
      <w:r w:rsidRPr="00681518">
        <w:rPr>
          <w:rFonts w:ascii="Trebuchet MS" w:eastAsia="Times New Roman" w:hAnsi="Trebuchet MS" w:cs="Times New Roman"/>
          <w:b/>
          <w:bCs/>
          <w:color w:val="0863A5"/>
          <w:sz w:val="16"/>
          <w:szCs w:val="16"/>
        </w:rPr>
        <w:t>Spring</w:t>
      </w:r>
      <w:proofErr w:type="gramEnd"/>
      <w:r w:rsidRPr="00681518">
        <w:rPr>
          <w:rFonts w:ascii="Trebuchet MS" w:eastAsia="Times New Roman" w:hAnsi="Trebuchet MS" w:cs="Times New Roman"/>
          <w:b/>
          <w:bCs/>
          <w:color w:val="0863A5"/>
          <w:sz w:val="16"/>
          <w:szCs w:val="16"/>
        </w:rPr>
        <w:t xml:space="preserve"> and Hibernate using </w:t>
      </w:r>
      <w:proofErr w:type="spellStart"/>
      <w:r w:rsidRPr="00681518">
        <w:rPr>
          <w:rFonts w:ascii="Trebuchet MS" w:eastAsia="Times New Roman" w:hAnsi="Trebuchet MS" w:cs="Times New Roman"/>
          <w:b/>
          <w:bCs/>
          <w:color w:val="0863A5"/>
          <w:sz w:val="16"/>
          <w:szCs w:val="16"/>
        </w:rPr>
        <w:t>HibernateDaoSupport</w:t>
      </w:r>
      <w:proofErr w:type="spellEnd"/>
      <w:r w:rsidRPr="00681518">
        <w:rPr>
          <w:rFonts w:ascii="Trebuchet MS" w:eastAsia="Times New Roman" w:hAnsi="Trebuchet MS" w:cs="Times New Roman"/>
          <w:b/>
          <w:bCs/>
          <w:color w:val="0863A5"/>
          <w:sz w:val="16"/>
          <w:szCs w:val="16"/>
        </w:rPr>
        <w:t>?</w:t>
      </w:r>
    </w:p>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Spring and Hibernate can integrate using </w:t>
      </w:r>
      <w:proofErr w:type="gramStart"/>
      <w:r w:rsidRPr="00681518">
        <w:rPr>
          <w:rFonts w:ascii="Trebuchet MS" w:eastAsia="Times New Roman" w:hAnsi="Trebuchet MS" w:cs="Times New Roman"/>
          <w:color w:val="414141"/>
          <w:sz w:val="16"/>
          <w:szCs w:val="16"/>
        </w:rPr>
        <w:t>Spring’s</w:t>
      </w:r>
      <w:proofErr w:type="gramEnd"/>
      <w:r w:rsidRPr="00681518">
        <w:rPr>
          <w:rFonts w:ascii="Trebuchet MS" w:eastAsia="Times New Roman" w:hAnsi="Trebuchet MS" w:cs="Times New Roman"/>
          <w:color w:val="414141"/>
          <w:sz w:val="16"/>
          <w:szCs w:val="16"/>
        </w:rPr>
        <w:t xml:space="preserve"> </w:t>
      </w:r>
      <w:proofErr w:type="spellStart"/>
      <w:r w:rsidRPr="00681518">
        <w:rPr>
          <w:rFonts w:ascii="Trebuchet MS" w:eastAsia="Times New Roman" w:hAnsi="Trebuchet MS" w:cs="Times New Roman"/>
          <w:color w:val="414141"/>
          <w:sz w:val="16"/>
          <w:szCs w:val="16"/>
        </w:rPr>
        <w:t>SessionFactory</w:t>
      </w:r>
      <w:proofErr w:type="spellEnd"/>
      <w:r w:rsidRPr="00681518">
        <w:rPr>
          <w:rFonts w:ascii="Trebuchet MS" w:eastAsia="Times New Roman" w:hAnsi="Trebuchet MS" w:cs="Times New Roman"/>
          <w:color w:val="414141"/>
          <w:sz w:val="16"/>
          <w:szCs w:val="16"/>
        </w:rPr>
        <w:t xml:space="preserve"> called </w:t>
      </w:r>
      <w:proofErr w:type="spellStart"/>
      <w:r w:rsidRPr="00681518">
        <w:rPr>
          <w:rFonts w:ascii="Trebuchet MS" w:eastAsia="Times New Roman" w:hAnsi="Trebuchet MS" w:cs="Times New Roman"/>
          <w:color w:val="414141"/>
          <w:sz w:val="16"/>
          <w:szCs w:val="16"/>
        </w:rPr>
        <w:t>LocalSessionFactory</w:t>
      </w:r>
      <w:proofErr w:type="spellEnd"/>
      <w:r w:rsidRPr="00681518">
        <w:rPr>
          <w:rFonts w:ascii="Trebuchet MS" w:eastAsia="Times New Roman" w:hAnsi="Trebuchet MS" w:cs="Times New Roman"/>
          <w:color w:val="414141"/>
          <w:sz w:val="16"/>
          <w:szCs w:val="16"/>
        </w:rPr>
        <w:t>. The integration process is of 3 steps.</w:t>
      </w:r>
    </w:p>
    <w:p w:rsidR="00681518" w:rsidRPr="00681518" w:rsidRDefault="00681518" w:rsidP="00681518">
      <w:pPr>
        <w:numPr>
          <w:ilvl w:val="0"/>
          <w:numId w:val="21"/>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Configure the Hibernate </w:t>
      </w:r>
      <w:proofErr w:type="spellStart"/>
      <w:r w:rsidRPr="00681518">
        <w:rPr>
          <w:rFonts w:ascii="Trebuchet MS" w:eastAsia="Times New Roman" w:hAnsi="Trebuchet MS" w:cs="Times New Roman"/>
          <w:color w:val="414141"/>
          <w:sz w:val="16"/>
          <w:szCs w:val="16"/>
        </w:rPr>
        <w:t>SessionFactory</w:t>
      </w:r>
      <w:proofErr w:type="spellEnd"/>
      <w:r w:rsidRPr="00681518">
        <w:rPr>
          <w:rFonts w:ascii="Trebuchet MS" w:eastAsia="Times New Roman" w:hAnsi="Trebuchet MS" w:cs="Times New Roman"/>
          <w:color w:val="414141"/>
          <w:sz w:val="16"/>
          <w:szCs w:val="16"/>
        </w:rPr>
        <w:t xml:space="preserve"> </w:t>
      </w:r>
    </w:p>
    <w:p w:rsidR="00681518" w:rsidRPr="00681518" w:rsidRDefault="00681518" w:rsidP="00681518">
      <w:pPr>
        <w:numPr>
          <w:ilvl w:val="0"/>
          <w:numId w:val="21"/>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Extend your DAO Implementation from </w:t>
      </w:r>
      <w:proofErr w:type="spellStart"/>
      <w:r w:rsidRPr="00681518">
        <w:rPr>
          <w:rFonts w:ascii="Trebuchet MS" w:eastAsia="Times New Roman" w:hAnsi="Trebuchet MS" w:cs="Times New Roman"/>
          <w:color w:val="414141"/>
          <w:sz w:val="16"/>
          <w:szCs w:val="16"/>
        </w:rPr>
        <w:t>HibernateDaoSupport</w:t>
      </w:r>
      <w:proofErr w:type="spellEnd"/>
      <w:r w:rsidRPr="00681518">
        <w:rPr>
          <w:rFonts w:ascii="Trebuchet MS" w:eastAsia="Times New Roman" w:hAnsi="Trebuchet MS" w:cs="Times New Roman"/>
          <w:color w:val="414141"/>
          <w:sz w:val="16"/>
          <w:szCs w:val="16"/>
        </w:rPr>
        <w:t xml:space="preserve"> </w:t>
      </w:r>
    </w:p>
    <w:p w:rsidR="00681518" w:rsidRPr="00681518" w:rsidRDefault="00681518" w:rsidP="00681518">
      <w:pPr>
        <w:numPr>
          <w:ilvl w:val="0"/>
          <w:numId w:val="21"/>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Wire in Transaction Support with AOP </w:t>
      </w:r>
    </w:p>
    <w:p w:rsidR="00681518" w:rsidRPr="00681518" w:rsidRDefault="00681518" w:rsidP="00681518">
      <w:pPr>
        <w:spacing w:after="0" w:line="240" w:lineRule="auto"/>
        <w:rPr>
          <w:rFonts w:ascii="Times New Roman" w:eastAsia="Times New Roman" w:hAnsi="Times New Roman" w:cs="Times New Roman"/>
          <w:sz w:val="24"/>
          <w:szCs w:val="24"/>
        </w:rPr>
      </w:pPr>
    </w:p>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25. </w:t>
      </w:r>
      <w:r w:rsidRPr="00681518">
        <w:rPr>
          <w:rFonts w:ascii="Trebuchet MS" w:eastAsia="Times New Roman" w:hAnsi="Trebuchet MS" w:cs="Times New Roman"/>
          <w:b/>
          <w:bCs/>
          <w:color w:val="0863A5"/>
          <w:sz w:val="16"/>
          <w:szCs w:val="16"/>
        </w:rPr>
        <w:t xml:space="preserve">What are Bean scopes in Spring </w:t>
      </w:r>
      <w:proofErr w:type="gramStart"/>
      <w:r w:rsidRPr="00681518">
        <w:rPr>
          <w:rFonts w:ascii="Trebuchet MS" w:eastAsia="Times New Roman" w:hAnsi="Trebuchet MS" w:cs="Times New Roman"/>
          <w:b/>
          <w:bCs/>
          <w:color w:val="0863A5"/>
          <w:sz w:val="16"/>
          <w:szCs w:val="16"/>
        </w:rPr>
        <w:t>Framework ?</w:t>
      </w:r>
      <w:proofErr w:type="gramEnd"/>
    </w:p>
    <w:p w:rsidR="00681518" w:rsidRPr="00681518" w:rsidRDefault="00681518" w:rsidP="00681518">
      <w:pPr>
        <w:spacing w:before="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The Spring Framework supports exactly five scopes (of which three are available only if you are using a web-aware </w:t>
      </w:r>
      <w:proofErr w:type="spellStart"/>
      <w:r w:rsidRPr="00681518">
        <w:rPr>
          <w:rFonts w:ascii="Trebuchet MS" w:eastAsia="Times New Roman" w:hAnsi="Trebuchet MS" w:cs="Times New Roman"/>
          <w:color w:val="414141"/>
          <w:sz w:val="16"/>
          <w:szCs w:val="16"/>
        </w:rPr>
        <w:t>ApplicationContext</w:t>
      </w:r>
      <w:proofErr w:type="spellEnd"/>
      <w:r w:rsidRPr="00681518">
        <w:rPr>
          <w:rFonts w:ascii="Trebuchet MS" w:eastAsia="Times New Roman" w:hAnsi="Trebuchet MS" w:cs="Times New Roman"/>
          <w:color w:val="414141"/>
          <w:sz w:val="16"/>
          <w:szCs w:val="16"/>
        </w:rPr>
        <w:t xml:space="preserve">). The scopes supported are listed below: </w:t>
      </w:r>
    </w:p>
    <w:tbl>
      <w:tblPr>
        <w:tblW w:w="4850" w:type="pct"/>
        <w:tblBorders>
          <w:top w:val="single" w:sz="4" w:space="0" w:color="EFEFEF"/>
          <w:left w:val="single" w:sz="4" w:space="0" w:color="EFEFEF"/>
          <w:bottom w:val="single" w:sz="4" w:space="0" w:color="EFEFEF"/>
          <w:right w:val="single" w:sz="4" w:space="0" w:color="EFEFEF"/>
        </w:tblBorders>
        <w:tblCellMar>
          <w:top w:w="15" w:type="dxa"/>
          <w:left w:w="15" w:type="dxa"/>
          <w:bottom w:w="15" w:type="dxa"/>
          <w:right w:w="96" w:type="dxa"/>
        </w:tblCellMar>
        <w:tblLook w:val="04A0"/>
      </w:tblPr>
      <w:tblGrid>
        <w:gridCol w:w="896"/>
        <w:gridCol w:w="8276"/>
      </w:tblGrid>
      <w:tr w:rsidR="00681518" w:rsidRPr="00681518" w:rsidTr="00681518">
        <w:trPr>
          <w:tblHeader/>
        </w:trPr>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681518" w:rsidRPr="00681518" w:rsidRDefault="00681518" w:rsidP="00681518">
            <w:pPr>
              <w:spacing w:before="48" w:after="48" w:line="240" w:lineRule="auto"/>
              <w:jc w:val="center"/>
              <w:rPr>
                <w:rFonts w:ascii="Trebuchet MS" w:eastAsia="Times New Roman" w:hAnsi="Trebuchet MS" w:cs="Times New Roman"/>
                <w:b/>
                <w:bCs/>
                <w:color w:val="414141"/>
                <w:sz w:val="16"/>
                <w:szCs w:val="16"/>
              </w:rPr>
            </w:pPr>
            <w:r w:rsidRPr="00681518">
              <w:rPr>
                <w:rFonts w:ascii="Trebuchet MS" w:eastAsia="Times New Roman" w:hAnsi="Trebuchet MS" w:cs="Times New Roman"/>
                <w:b/>
                <w:bCs/>
                <w:color w:val="414141"/>
                <w:sz w:val="16"/>
                <w:szCs w:val="16"/>
              </w:rPr>
              <w:t>Scope</w:t>
            </w:r>
          </w:p>
        </w:tc>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681518" w:rsidRPr="00681518" w:rsidRDefault="00681518" w:rsidP="00681518">
            <w:pPr>
              <w:spacing w:before="48" w:after="48" w:line="240" w:lineRule="auto"/>
              <w:jc w:val="center"/>
              <w:rPr>
                <w:rFonts w:ascii="Trebuchet MS" w:eastAsia="Times New Roman" w:hAnsi="Trebuchet MS" w:cs="Times New Roman"/>
                <w:b/>
                <w:bCs/>
                <w:color w:val="414141"/>
                <w:sz w:val="16"/>
                <w:szCs w:val="16"/>
              </w:rPr>
            </w:pPr>
            <w:r w:rsidRPr="00681518">
              <w:rPr>
                <w:rFonts w:ascii="Trebuchet MS" w:eastAsia="Times New Roman" w:hAnsi="Trebuchet MS" w:cs="Times New Roman"/>
                <w:b/>
                <w:bCs/>
                <w:color w:val="414141"/>
                <w:sz w:val="16"/>
                <w:szCs w:val="16"/>
              </w:rPr>
              <w:t>Description</w:t>
            </w:r>
          </w:p>
        </w:tc>
      </w:tr>
      <w:tr w:rsidR="00681518" w:rsidRPr="00681518" w:rsidTr="00681518">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singleton</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Scopes a single bean definition to a single object instance per Spring </w:t>
            </w:r>
            <w:proofErr w:type="spellStart"/>
            <w:r w:rsidRPr="00681518">
              <w:rPr>
                <w:rFonts w:ascii="Trebuchet MS" w:eastAsia="Times New Roman" w:hAnsi="Trebuchet MS" w:cs="Times New Roman"/>
                <w:color w:val="414141"/>
                <w:sz w:val="16"/>
                <w:szCs w:val="16"/>
              </w:rPr>
              <w:t>IoC</w:t>
            </w:r>
            <w:proofErr w:type="spellEnd"/>
            <w:r w:rsidRPr="00681518">
              <w:rPr>
                <w:rFonts w:ascii="Trebuchet MS" w:eastAsia="Times New Roman" w:hAnsi="Trebuchet MS" w:cs="Times New Roman"/>
                <w:color w:val="414141"/>
                <w:sz w:val="16"/>
                <w:szCs w:val="16"/>
              </w:rPr>
              <w:t xml:space="preserve"> container.</w:t>
            </w:r>
          </w:p>
        </w:tc>
      </w:tr>
      <w:tr w:rsidR="00681518" w:rsidRPr="00681518" w:rsidTr="00681518">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vAlign w:val="center"/>
            <w:hideMark/>
          </w:tcPr>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prototype</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vAlign w:val="center"/>
            <w:hideMark/>
          </w:tcPr>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Scopes a single bean definition to any number of object instances.</w:t>
            </w:r>
          </w:p>
        </w:tc>
      </w:tr>
      <w:tr w:rsidR="00681518" w:rsidRPr="00681518" w:rsidTr="00681518">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request</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Scopes a single bean definition to the lifecycle of a single HTTP request; that is each and every HTTP request will have its own instance of a bean created off the back of a single bean definition. Only valid in the context of a web-aware Spring </w:t>
            </w:r>
            <w:proofErr w:type="spellStart"/>
            <w:r w:rsidRPr="00681518">
              <w:rPr>
                <w:rFonts w:ascii="Courier New" w:eastAsia="Times New Roman" w:hAnsi="Courier New" w:cs="Courier New"/>
                <w:color w:val="414141"/>
                <w:sz w:val="20"/>
              </w:rPr>
              <w:t>ApplicationContext</w:t>
            </w:r>
            <w:proofErr w:type="spellEnd"/>
            <w:r w:rsidRPr="00681518">
              <w:rPr>
                <w:rFonts w:ascii="Trebuchet MS" w:eastAsia="Times New Roman" w:hAnsi="Trebuchet MS" w:cs="Times New Roman"/>
                <w:color w:val="414141"/>
                <w:sz w:val="16"/>
                <w:szCs w:val="16"/>
              </w:rPr>
              <w:t>.</w:t>
            </w:r>
          </w:p>
        </w:tc>
      </w:tr>
      <w:tr w:rsidR="00681518" w:rsidRPr="00681518" w:rsidTr="00681518">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vAlign w:val="center"/>
            <w:hideMark/>
          </w:tcPr>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session</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vAlign w:val="center"/>
            <w:hideMark/>
          </w:tcPr>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Scopes a single bean definition to the lifecycle of a HTTP </w:t>
            </w:r>
            <w:r w:rsidRPr="00681518">
              <w:rPr>
                <w:rFonts w:ascii="Courier New" w:eastAsia="Times New Roman" w:hAnsi="Courier New" w:cs="Courier New"/>
                <w:color w:val="414141"/>
                <w:sz w:val="20"/>
              </w:rPr>
              <w:t>Session</w:t>
            </w:r>
            <w:r w:rsidRPr="00681518">
              <w:rPr>
                <w:rFonts w:ascii="Trebuchet MS" w:eastAsia="Times New Roman" w:hAnsi="Trebuchet MS" w:cs="Times New Roman"/>
                <w:color w:val="414141"/>
                <w:sz w:val="16"/>
                <w:szCs w:val="16"/>
              </w:rPr>
              <w:t xml:space="preserve">. Only valid in the context of a web-aware Spring </w:t>
            </w:r>
            <w:proofErr w:type="spellStart"/>
            <w:r w:rsidRPr="00681518">
              <w:rPr>
                <w:rFonts w:ascii="Courier New" w:eastAsia="Times New Roman" w:hAnsi="Courier New" w:cs="Courier New"/>
                <w:color w:val="414141"/>
                <w:sz w:val="20"/>
              </w:rPr>
              <w:t>ApplicationContext</w:t>
            </w:r>
            <w:proofErr w:type="spellEnd"/>
            <w:r w:rsidRPr="00681518">
              <w:rPr>
                <w:rFonts w:ascii="Trebuchet MS" w:eastAsia="Times New Roman" w:hAnsi="Trebuchet MS" w:cs="Times New Roman"/>
                <w:color w:val="414141"/>
                <w:sz w:val="16"/>
                <w:szCs w:val="16"/>
              </w:rPr>
              <w:t>.</w:t>
            </w:r>
          </w:p>
        </w:tc>
      </w:tr>
      <w:tr w:rsidR="00681518" w:rsidRPr="00681518" w:rsidTr="00681518">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global session</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vAlign w:val="center"/>
            <w:hideMark/>
          </w:tcPr>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Scopes a single bean definition to the lifecycle of a global HTTP </w:t>
            </w:r>
            <w:r w:rsidRPr="00681518">
              <w:rPr>
                <w:rFonts w:ascii="Courier New" w:eastAsia="Times New Roman" w:hAnsi="Courier New" w:cs="Courier New"/>
                <w:color w:val="414141"/>
                <w:sz w:val="20"/>
              </w:rPr>
              <w:t>Session</w:t>
            </w:r>
            <w:r w:rsidRPr="00681518">
              <w:rPr>
                <w:rFonts w:ascii="Trebuchet MS" w:eastAsia="Times New Roman" w:hAnsi="Trebuchet MS" w:cs="Times New Roman"/>
                <w:color w:val="414141"/>
                <w:sz w:val="16"/>
                <w:szCs w:val="16"/>
              </w:rPr>
              <w:t xml:space="preserve">. Typically only valid when used in a </w:t>
            </w:r>
            <w:proofErr w:type="spellStart"/>
            <w:r w:rsidRPr="00681518">
              <w:rPr>
                <w:rFonts w:ascii="Trebuchet MS" w:eastAsia="Times New Roman" w:hAnsi="Trebuchet MS" w:cs="Times New Roman"/>
                <w:color w:val="414141"/>
                <w:sz w:val="16"/>
                <w:szCs w:val="16"/>
              </w:rPr>
              <w:t>portlet</w:t>
            </w:r>
            <w:proofErr w:type="spellEnd"/>
            <w:r w:rsidRPr="00681518">
              <w:rPr>
                <w:rFonts w:ascii="Trebuchet MS" w:eastAsia="Times New Roman" w:hAnsi="Trebuchet MS" w:cs="Times New Roman"/>
                <w:color w:val="414141"/>
                <w:sz w:val="16"/>
                <w:szCs w:val="16"/>
              </w:rPr>
              <w:t xml:space="preserve"> context. Only valid in the context of a web-aware Spring </w:t>
            </w:r>
            <w:proofErr w:type="spellStart"/>
            <w:r w:rsidRPr="00681518">
              <w:rPr>
                <w:rFonts w:ascii="Courier New" w:eastAsia="Times New Roman" w:hAnsi="Courier New" w:cs="Courier New"/>
                <w:color w:val="414141"/>
                <w:sz w:val="20"/>
              </w:rPr>
              <w:t>ApplicationContext</w:t>
            </w:r>
            <w:proofErr w:type="spellEnd"/>
            <w:r w:rsidRPr="00681518">
              <w:rPr>
                <w:rFonts w:ascii="Trebuchet MS" w:eastAsia="Times New Roman" w:hAnsi="Trebuchet MS" w:cs="Times New Roman"/>
                <w:color w:val="414141"/>
                <w:sz w:val="16"/>
                <w:szCs w:val="16"/>
              </w:rPr>
              <w:t>.</w:t>
            </w:r>
          </w:p>
        </w:tc>
      </w:tr>
    </w:tbl>
    <w:p w:rsidR="00681518" w:rsidRPr="00681518" w:rsidRDefault="00681518" w:rsidP="00681518">
      <w:pPr>
        <w:spacing w:line="240" w:lineRule="auto"/>
        <w:rPr>
          <w:rFonts w:ascii="Times New Roman" w:eastAsia="Times New Roman" w:hAnsi="Times New Roman" w:cs="Times New Roman"/>
          <w:sz w:val="24"/>
          <w:szCs w:val="24"/>
        </w:rPr>
      </w:pPr>
    </w:p>
    <w:tbl>
      <w:tblPr>
        <w:tblpPr w:leftFromText="36" w:rightFromText="36" w:vertAnchor="text" w:tblpXSpec="right" w:tblpYSpec="center"/>
        <w:tblW w:w="1250" w:type="pct"/>
        <w:tblCellSpacing w:w="15" w:type="dxa"/>
        <w:tblCellMar>
          <w:top w:w="15" w:type="dxa"/>
          <w:left w:w="15" w:type="dxa"/>
          <w:bottom w:w="15" w:type="dxa"/>
          <w:right w:w="15" w:type="dxa"/>
        </w:tblCellMar>
        <w:tblLook w:val="04A0"/>
      </w:tblPr>
      <w:tblGrid>
        <w:gridCol w:w="2363"/>
      </w:tblGrid>
      <w:tr w:rsidR="00681518" w:rsidRPr="00681518" w:rsidTr="00681518">
        <w:trPr>
          <w:tblCellSpacing w:w="15" w:type="dxa"/>
        </w:trPr>
        <w:tc>
          <w:tcPr>
            <w:tcW w:w="0" w:type="auto"/>
            <w:vAlign w:val="center"/>
            <w:hideMark/>
          </w:tcPr>
          <w:tbl>
            <w:tblPr>
              <w:tblpPr w:leftFromText="36" w:rightFromText="36" w:vertAnchor="text"/>
              <w:tblW w:w="4850" w:type="pct"/>
              <w:tblBorders>
                <w:top w:val="single" w:sz="4" w:space="0" w:color="EFEFEF"/>
                <w:left w:val="single" w:sz="4" w:space="0" w:color="EFEFEF"/>
                <w:bottom w:val="single" w:sz="4" w:space="0" w:color="EFEFEF"/>
                <w:right w:val="single" w:sz="4" w:space="0" w:color="EFEFEF"/>
              </w:tblBorders>
              <w:tblCellMar>
                <w:top w:w="15" w:type="dxa"/>
                <w:left w:w="15" w:type="dxa"/>
                <w:bottom w:w="15" w:type="dxa"/>
                <w:right w:w="15" w:type="dxa"/>
              </w:tblCellMar>
              <w:tblLook w:val="04A0"/>
            </w:tblPr>
            <w:tblGrid>
              <w:gridCol w:w="2195"/>
            </w:tblGrid>
            <w:tr w:rsidR="00681518" w:rsidRPr="00681518">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681518" w:rsidRPr="00681518" w:rsidRDefault="00681518" w:rsidP="00681518">
                  <w:pPr>
                    <w:spacing w:after="0" w:line="240" w:lineRule="auto"/>
                    <w:jc w:val="center"/>
                    <w:rPr>
                      <w:rFonts w:ascii="Trebuchet MS" w:eastAsia="Times New Roman" w:hAnsi="Trebuchet MS" w:cs="Times New Roman"/>
                      <w:b/>
                      <w:bCs/>
                      <w:color w:val="414141"/>
                      <w:sz w:val="13"/>
                      <w:szCs w:val="13"/>
                    </w:rPr>
                  </w:pPr>
                  <w:r w:rsidRPr="00681518">
                    <w:rPr>
                      <w:rFonts w:ascii="Trebuchet MS" w:eastAsia="Times New Roman" w:hAnsi="Trebuchet MS" w:cs="Times New Roman"/>
                      <w:b/>
                      <w:bCs/>
                      <w:color w:val="414141"/>
                      <w:sz w:val="13"/>
                      <w:szCs w:val="13"/>
                    </w:rPr>
                    <w:t>Don't Miss...</w:t>
                  </w:r>
                </w:p>
              </w:tc>
            </w:tr>
            <w:tr w:rsidR="00681518" w:rsidRPr="00681518">
              <w:tc>
                <w:tcPr>
                  <w:tcW w:w="0" w:type="auto"/>
                  <w:tcBorders>
                    <w:top w:val="outset" w:sz="6" w:space="0" w:color="auto"/>
                    <w:left w:val="outset" w:sz="6" w:space="0" w:color="auto"/>
                    <w:bottom w:val="outset" w:sz="6" w:space="0" w:color="auto"/>
                    <w:right w:val="outset" w:sz="6" w:space="0" w:color="auto"/>
                  </w:tcBorders>
                  <w:vAlign w:val="cente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hyperlink r:id="rId20" w:history="1">
                    <w:r w:rsidRPr="00681518">
                      <w:rPr>
                        <w:rFonts w:ascii="Trebuchet MS" w:eastAsia="Times New Roman" w:hAnsi="Trebuchet MS" w:cs="Times New Roman"/>
                        <w:b/>
                        <w:bCs/>
                        <w:color w:val="FF6600"/>
                        <w:sz w:val="13"/>
                        <w:u w:val="single"/>
                      </w:rPr>
                      <w:t>Spring Certification article</w:t>
                    </w:r>
                  </w:hyperlink>
                </w:p>
              </w:tc>
            </w:tr>
            <w:tr w:rsidR="00681518" w:rsidRPr="00681518">
              <w:tc>
                <w:tcPr>
                  <w:tcW w:w="0" w:type="auto"/>
                  <w:tcBorders>
                    <w:top w:val="outset" w:sz="6" w:space="0" w:color="auto"/>
                    <w:left w:val="outset" w:sz="6" w:space="0" w:color="auto"/>
                    <w:bottom w:val="outset" w:sz="6" w:space="0" w:color="auto"/>
                    <w:right w:val="outset" w:sz="6" w:space="0" w:color="auto"/>
                  </w:tcBorders>
                  <w:vAlign w:val="cente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hyperlink r:id="rId21" w:history="1">
                    <w:r w:rsidRPr="00681518">
                      <w:rPr>
                        <w:rFonts w:ascii="Trebuchet MS" w:eastAsia="Times New Roman" w:hAnsi="Trebuchet MS" w:cs="Times New Roman"/>
                        <w:b/>
                        <w:bCs/>
                        <w:color w:val="FF6600"/>
                        <w:sz w:val="13"/>
                        <w:u w:val="single"/>
                      </w:rPr>
                      <w:t>Spring Basic Tutorial</w:t>
                    </w:r>
                  </w:hyperlink>
                </w:p>
              </w:tc>
            </w:tr>
            <w:tr w:rsidR="00681518" w:rsidRPr="00681518">
              <w:tc>
                <w:tcPr>
                  <w:tcW w:w="0" w:type="auto"/>
                  <w:tcBorders>
                    <w:top w:val="outset" w:sz="6" w:space="0" w:color="auto"/>
                    <w:left w:val="outset" w:sz="6" w:space="0" w:color="auto"/>
                    <w:bottom w:val="outset" w:sz="6" w:space="0" w:color="auto"/>
                    <w:right w:val="outset" w:sz="6" w:space="0" w:color="auto"/>
                  </w:tcBorders>
                  <w:vAlign w:val="cente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hyperlink r:id="rId22" w:history="1">
                    <w:r w:rsidRPr="00681518">
                      <w:rPr>
                        <w:rFonts w:ascii="Trebuchet MS" w:eastAsia="Times New Roman" w:hAnsi="Trebuchet MS" w:cs="Times New Roman"/>
                        <w:b/>
                        <w:bCs/>
                        <w:color w:val="FF6600"/>
                        <w:sz w:val="13"/>
                        <w:u w:val="single"/>
                      </w:rPr>
                      <w:t>JSF Basic Tutorial</w:t>
                    </w:r>
                  </w:hyperlink>
                </w:p>
              </w:tc>
            </w:tr>
            <w:tr w:rsidR="00681518" w:rsidRPr="00681518">
              <w:tc>
                <w:tcPr>
                  <w:tcW w:w="0" w:type="auto"/>
                  <w:tcBorders>
                    <w:top w:val="outset" w:sz="6" w:space="0" w:color="auto"/>
                    <w:left w:val="outset" w:sz="6" w:space="0" w:color="auto"/>
                    <w:bottom w:val="outset" w:sz="6" w:space="0" w:color="auto"/>
                    <w:right w:val="outset" w:sz="6" w:space="0" w:color="auto"/>
                  </w:tcBorders>
                  <w:vAlign w:val="cente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hyperlink r:id="rId23" w:history="1">
                    <w:r w:rsidRPr="00681518">
                      <w:rPr>
                        <w:rFonts w:ascii="Trebuchet MS" w:eastAsia="Times New Roman" w:hAnsi="Trebuchet MS" w:cs="Times New Roman"/>
                        <w:b/>
                        <w:bCs/>
                        <w:color w:val="FF6600"/>
                        <w:sz w:val="13"/>
                        <w:u w:val="single"/>
                      </w:rPr>
                      <w:t>JSF-Spring2.0 Integration</w:t>
                    </w:r>
                  </w:hyperlink>
                </w:p>
              </w:tc>
            </w:tr>
            <w:tr w:rsidR="00681518" w:rsidRPr="00681518">
              <w:tc>
                <w:tcPr>
                  <w:tcW w:w="0" w:type="auto"/>
                  <w:tcBorders>
                    <w:top w:val="outset" w:sz="6" w:space="0" w:color="auto"/>
                    <w:left w:val="outset" w:sz="6" w:space="0" w:color="auto"/>
                    <w:bottom w:val="outset" w:sz="6" w:space="0" w:color="auto"/>
                    <w:right w:val="outset" w:sz="6" w:space="0" w:color="auto"/>
                  </w:tcBorders>
                  <w:vAlign w:val="cente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hyperlink r:id="rId24" w:history="1">
                    <w:r w:rsidRPr="00681518">
                      <w:rPr>
                        <w:rFonts w:ascii="Trebuchet MS" w:eastAsia="Times New Roman" w:hAnsi="Trebuchet MS" w:cs="Times New Roman"/>
                        <w:b/>
                        <w:bCs/>
                        <w:color w:val="FF6600"/>
                        <w:sz w:val="13"/>
                        <w:u w:val="single"/>
                      </w:rPr>
                      <w:t>Spring-</w:t>
                    </w:r>
                    <w:proofErr w:type="spellStart"/>
                    <w:r w:rsidRPr="00681518">
                      <w:rPr>
                        <w:rFonts w:ascii="Trebuchet MS" w:eastAsia="Times New Roman" w:hAnsi="Trebuchet MS" w:cs="Times New Roman"/>
                        <w:b/>
                        <w:bCs/>
                        <w:color w:val="FF6600"/>
                        <w:sz w:val="13"/>
                        <w:u w:val="single"/>
                      </w:rPr>
                      <w:t>iBatis</w:t>
                    </w:r>
                    <w:proofErr w:type="spellEnd"/>
                    <w:r w:rsidRPr="00681518">
                      <w:rPr>
                        <w:rFonts w:ascii="Trebuchet MS" w:eastAsia="Times New Roman" w:hAnsi="Trebuchet MS" w:cs="Times New Roman"/>
                        <w:b/>
                        <w:bCs/>
                        <w:color w:val="FF6600"/>
                        <w:sz w:val="13"/>
                        <w:u w:val="single"/>
                      </w:rPr>
                      <w:t xml:space="preserve"> Integration</w:t>
                    </w:r>
                  </w:hyperlink>
                </w:p>
              </w:tc>
            </w:tr>
          </w:tbl>
          <w:p w:rsidR="00681518" w:rsidRPr="00681518" w:rsidRDefault="00681518" w:rsidP="00681518">
            <w:pPr>
              <w:spacing w:after="0" w:line="240" w:lineRule="auto"/>
              <w:rPr>
                <w:rFonts w:ascii="Times New Roman" w:eastAsia="Times New Roman" w:hAnsi="Times New Roman" w:cs="Times New Roman"/>
                <w:sz w:val="24"/>
                <w:szCs w:val="24"/>
              </w:rPr>
            </w:pPr>
          </w:p>
        </w:tc>
      </w:tr>
    </w:tbl>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lastRenderedPageBreak/>
        <w:t xml:space="preserve">26. </w:t>
      </w:r>
      <w:r w:rsidRPr="00681518">
        <w:rPr>
          <w:rFonts w:ascii="Trebuchet MS" w:eastAsia="Times New Roman" w:hAnsi="Trebuchet MS" w:cs="Times New Roman"/>
          <w:b/>
          <w:bCs/>
          <w:color w:val="0863A5"/>
          <w:sz w:val="16"/>
          <w:szCs w:val="16"/>
        </w:rPr>
        <w:t>What is AOP?</w:t>
      </w:r>
    </w:p>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 </w:t>
      </w:r>
    </w:p>
    <w:p w:rsidR="00681518" w:rsidRPr="00681518" w:rsidRDefault="00681518" w:rsidP="00681518">
      <w:pPr>
        <w:spacing w:line="240" w:lineRule="auto"/>
        <w:rPr>
          <w:rFonts w:ascii="Times New Roman" w:eastAsia="Times New Roman" w:hAnsi="Times New Roman" w:cs="Times New Roman"/>
          <w:sz w:val="24"/>
          <w:szCs w:val="24"/>
        </w:rPr>
      </w:pPr>
    </w:p>
    <w:tbl>
      <w:tblPr>
        <w:tblpPr w:leftFromText="36" w:rightFromText="36" w:vertAnchor="text"/>
        <w:tblW w:w="4032"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4032"/>
      </w:tblGrid>
      <w:tr w:rsidR="00681518" w:rsidRPr="00681518" w:rsidTr="00681518">
        <w:trPr>
          <w:tblCellSpacing w:w="0" w:type="dxa"/>
        </w:trPr>
        <w:tc>
          <w:tcPr>
            <w:tcW w:w="0" w:type="auto"/>
            <w:shd w:val="clear" w:color="auto" w:fill="FAFAFA"/>
            <w:vAlign w:val="center"/>
            <w:hideMark/>
          </w:tcPr>
          <w:p w:rsidR="00681518" w:rsidRPr="00681518" w:rsidRDefault="00681518" w:rsidP="00681518">
            <w:pPr>
              <w:spacing w:after="0" w:line="240" w:lineRule="auto"/>
              <w:rPr>
                <w:rFonts w:ascii="Arial" w:eastAsia="Times New Roman" w:hAnsi="Arial" w:cs="Arial"/>
                <w:color w:val="000000"/>
                <w:sz w:val="12"/>
                <w:szCs w:val="12"/>
              </w:rPr>
            </w:pPr>
            <w:r w:rsidRPr="00681518">
              <w:rPr>
                <w:rFonts w:ascii="Arial" w:eastAsia="Times New Roman" w:hAnsi="Arial" w:cs="Arial"/>
                <w:color w:val="000000"/>
                <w:sz w:val="12"/>
                <w:szCs w:val="12"/>
              </w:rPr>
              <w:pict/>
            </w:r>
            <w:r w:rsidRPr="00681518">
              <w:rPr>
                <w:rFonts w:ascii="Arial" w:eastAsia="Times New Roman" w:hAnsi="Arial" w:cs="Arial"/>
                <w:color w:val="000000"/>
                <w:sz w:val="12"/>
                <w:szCs w:val="12"/>
              </w:rPr>
              <w:pict/>
            </w:r>
          </w:p>
        </w:tc>
      </w:tr>
    </w:tbl>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27. </w:t>
      </w:r>
      <w:r w:rsidRPr="00681518">
        <w:rPr>
          <w:rFonts w:ascii="Trebuchet MS" w:eastAsia="Times New Roman" w:hAnsi="Trebuchet MS" w:cs="Times New Roman"/>
          <w:b/>
          <w:bCs/>
          <w:color w:val="0863A5"/>
          <w:sz w:val="16"/>
          <w:szCs w:val="16"/>
        </w:rPr>
        <w:t xml:space="preserve">How the AOP used in </w:t>
      </w:r>
      <w:proofErr w:type="gramStart"/>
      <w:r w:rsidRPr="00681518">
        <w:rPr>
          <w:rFonts w:ascii="Trebuchet MS" w:eastAsia="Times New Roman" w:hAnsi="Trebuchet MS" w:cs="Times New Roman"/>
          <w:b/>
          <w:bCs/>
          <w:color w:val="0863A5"/>
          <w:sz w:val="16"/>
          <w:szCs w:val="16"/>
        </w:rPr>
        <w:t>Spring</w:t>
      </w:r>
      <w:proofErr w:type="gramEnd"/>
      <w:r w:rsidRPr="00681518">
        <w:rPr>
          <w:rFonts w:ascii="Trebuchet MS" w:eastAsia="Times New Roman" w:hAnsi="Trebuchet MS" w:cs="Times New Roman"/>
          <w:b/>
          <w:bCs/>
          <w:color w:val="0863A5"/>
          <w:sz w:val="16"/>
          <w:szCs w:val="16"/>
        </w:rPr>
        <w:t>?</w:t>
      </w:r>
    </w:p>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i/>
          <w:iCs/>
          <w:color w:val="414141"/>
          <w:sz w:val="16"/>
          <w:szCs w:val="16"/>
        </w:rPr>
        <w:t>AOP is used in the Spring Framework:</w:t>
      </w:r>
      <w:r w:rsidRPr="00681518">
        <w:rPr>
          <w:rFonts w:ascii="Trebuchet MS" w:eastAsia="Times New Roman" w:hAnsi="Trebuchet MS" w:cs="Times New Roman"/>
          <w:color w:val="414141"/>
          <w:sz w:val="16"/>
          <w:szCs w:val="16"/>
        </w:rPr>
        <w:t xml:space="preserve"> To provide declarative enterprise services, especially as a replacement for EJB declarative services. The most important such service is declarative transaction management, which builds on the Spring Framework's transaction </w:t>
      </w:r>
      <w:proofErr w:type="spellStart"/>
      <w:r w:rsidRPr="00681518">
        <w:rPr>
          <w:rFonts w:ascii="Trebuchet MS" w:eastAsia="Times New Roman" w:hAnsi="Trebuchet MS" w:cs="Times New Roman"/>
          <w:color w:val="414141"/>
          <w:sz w:val="16"/>
          <w:szCs w:val="16"/>
        </w:rPr>
        <w:t>abstraction.To</w:t>
      </w:r>
      <w:proofErr w:type="spellEnd"/>
      <w:r w:rsidRPr="00681518">
        <w:rPr>
          <w:rFonts w:ascii="Trebuchet MS" w:eastAsia="Times New Roman" w:hAnsi="Trebuchet MS" w:cs="Times New Roman"/>
          <w:color w:val="414141"/>
          <w:sz w:val="16"/>
          <w:szCs w:val="16"/>
        </w:rPr>
        <w:t xml:space="preserve"> allow users to implement custom aspects, complementing their use of OOP with AOP. </w:t>
      </w:r>
    </w:p>
    <w:p w:rsidR="00681518" w:rsidRPr="00681518" w:rsidRDefault="00681518" w:rsidP="00681518">
      <w:pPr>
        <w:spacing w:line="240" w:lineRule="auto"/>
        <w:rPr>
          <w:rFonts w:ascii="Times New Roman" w:eastAsia="Times New Roman" w:hAnsi="Times New Roman" w:cs="Times New Roman"/>
          <w:sz w:val="24"/>
          <w:szCs w:val="24"/>
        </w:rPr>
      </w:pPr>
    </w:p>
    <w:tbl>
      <w:tblPr>
        <w:tblpPr w:leftFromText="36" w:rightFromText="36" w:vertAnchor="text" w:tblpXSpec="right" w:tblpYSpec="center"/>
        <w:tblW w:w="0" w:type="auto"/>
        <w:tblCellSpacing w:w="15" w:type="dxa"/>
        <w:tblCellMar>
          <w:top w:w="15" w:type="dxa"/>
          <w:left w:w="15" w:type="dxa"/>
          <w:bottom w:w="15" w:type="dxa"/>
          <w:right w:w="15" w:type="dxa"/>
        </w:tblCellMar>
        <w:tblLook w:val="04A0"/>
      </w:tblPr>
      <w:tblGrid>
        <w:gridCol w:w="5265"/>
      </w:tblGrid>
      <w:tr w:rsidR="00681518" w:rsidRPr="00681518" w:rsidTr="00681518">
        <w:trPr>
          <w:tblCellSpacing w:w="15" w:type="dxa"/>
        </w:trPr>
        <w:tc>
          <w:tcPr>
            <w:tcW w:w="0" w:type="auto"/>
            <w:vAlign w:val="center"/>
            <w:hideMark/>
          </w:tcPr>
          <w:p w:rsidR="00681518" w:rsidRPr="00681518" w:rsidRDefault="00681518" w:rsidP="00681518">
            <w:pPr>
              <w:spacing w:before="168" w:after="0" w:line="240" w:lineRule="auto"/>
              <w:ind w:right="204"/>
              <w:outlineLvl w:val="2"/>
              <w:rPr>
                <w:rFonts w:ascii="Arial" w:eastAsia="Times New Roman" w:hAnsi="Arial" w:cs="Arial"/>
                <w:color w:val="003399"/>
                <w:sz w:val="34"/>
                <w:szCs w:val="34"/>
              </w:rPr>
            </w:pPr>
            <w:r w:rsidRPr="00681518">
              <w:rPr>
                <w:rFonts w:ascii="Arial" w:eastAsia="Times New Roman" w:hAnsi="Arial" w:cs="Arial"/>
                <w:color w:val="003399"/>
                <w:sz w:val="34"/>
                <w:szCs w:val="34"/>
              </w:rPr>
              <w:t>People who read this, also read:-</w:t>
            </w:r>
          </w:p>
          <w:p w:rsidR="00681518" w:rsidRPr="00681518" w:rsidRDefault="00681518" w:rsidP="00681518">
            <w:pPr>
              <w:numPr>
                <w:ilvl w:val="0"/>
                <w:numId w:val="22"/>
              </w:numPr>
              <w:pBdr>
                <w:bottom w:val="single" w:sz="4" w:space="5" w:color="BFBFBF"/>
              </w:pBdr>
              <w:spacing w:before="72" w:after="72" w:line="240" w:lineRule="auto"/>
              <w:ind w:left="0"/>
              <w:rPr>
                <w:rFonts w:ascii="Trebuchet MS" w:eastAsia="Times New Roman" w:hAnsi="Trebuchet MS" w:cs="Times New Roman"/>
                <w:color w:val="666666"/>
                <w:sz w:val="16"/>
                <w:szCs w:val="16"/>
              </w:rPr>
            </w:pPr>
            <w:hyperlink r:id="rId25" w:history="1">
              <w:r w:rsidRPr="00681518">
                <w:rPr>
                  <w:rFonts w:ascii="Trebuchet MS" w:eastAsia="Times New Roman" w:hAnsi="Trebuchet MS" w:cs="Times New Roman"/>
                  <w:b/>
                  <w:bCs/>
                  <w:color w:val="FF6600"/>
                  <w:sz w:val="18"/>
                  <w:szCs w:val="18"/>
                </w:rPr>
                <w:t xml:space="preserve">Core Java Questions </w:t>
              </w:r>
            </w:hyperlink>
          </w:p>
          <w:p w:rsidR="00681518" w:rsidRPr="00681518" w:rsidRDefault="00681518" w:rsidP="00681518">
            <w:pPr>
              <w:numPr>
                <w:ilvl w:val="0"/>
                <w:numId w:val="22"/>
              </w:numPr>
              <w:pBdr>
                <w:bottom w:val="single" w:sz="4" w:space="5" w:color="BFBFBF"/>
              </w:pBdr>
              <w:spacing w:before="72" w:after="72" w:line="240" w:lineRule="auto"/>
              <w:ind w:left="0"/>
              <w:rPr>
                <w:rFonts w:ascii="Trebuchet MS" w:eastAsia="Times New Roman" w:hAnsi="Trebuchet MS" w:cs="Times New Roman"/>
                <w:color w:val="666666"/>
                <w:sz w:val="16"/>
                <w:szCs w:val="16"/>
              </w:rPr>
            </w:pPr>
            <w:hyperlink r:id="rId26" w:history="1">
              <w:r w:rsidRPr="00681518">
                <w:rPr>
                  <w:rFonts w:ascii="Trebuchet MS" w:eastAsia="Times New Roman" w:hAnsi="Trebuchet MS" w:cs="Times New Roman"/>
                  <w:b/>
                  <w:bCs/>
                  <w:color w:val="FF6600"/>
                  <w:sz w:val="18"/>
                  <w:szCs w:val="18"/>
                </w:rPr>
                <w:t>JSF Tomahawk Components</w:t>
              </w:r>
            </w:hyperlink>
            <w:r w:rsidRPr="00681518">
              <w:rPr>
                <w:rFonts w:ascii="Trebuchet MS" w:eastAsia="Times New Roman" w:hAnsi="Trebuchet MS" w:cs="Times New Roman"/>
                <w:color w:val="666666"/>
                <w:sz w:val="16"/>
                <w:szCs w:val="16"/>
              </w:rPr>
              <w:t xml:space="preserve"> </w:t>
            </w:r>
          </w:p>
          <w:p w:rsidR="00681518" w:rsidRPr="00681518" w:rsidRDefault="00681518" w:rsidP="00681518">
            <w:pPr>
              <w:numPr>
                <w:ilvl w:val="0"/>
                <w:numId w:val="22"/>
              </w:numPr>
              <w:pBdr>
                <w:bottom w:val="single" w:sz="4" w:space="5" w:color="BFBFBF"/>
              </w:pBdr>
              <w:spacing w:before="72" w:after="72" w:line="240" w:lineRule="auto"/>
              <w:ind w:left="0"/>
              <w:rPr>
                <w:rFonts w:ascii="Trebuchet MS" w:eastAsia="Times New Roman" w:hAnsi="Trebuchet MS" w:cs="Times New Roman"/>
                <w:color w:val="666666"/>
                <w:sz w:val="16"/>
                <w:szCs w:val="16"/>
              </w:rPr>
            </w:pPr>
            <w:hyperlink r:id="rId27" w:history="1">
              <w:r w:rsidRPr="00681518">
                <w:rPr>
                  <w:rFonts w:ascii="Trebuchet MS" w:eastAsia="Times New Roman" w:hAnsi="Trebuchet MS" w:cs="Times New Roman"/>
                  <w:b/>
                  <w:bCs/>
                  <w:color w:val="FF6600"/>
                  <w:sz w:val="18"/>
                  <w:szCs w:val="18"/>
                </w:rPr>
                <w:t>SCJP 1.4 Certification</w:t>
              </w:r>
            </w:hyperlink>
            <w:r w:rsidRPr="00681518">
              <w:rPr>
                <w:rFonts w:ascii="Trebuchet MS" w:eastAsia="Times New Roman" w:hAnsi="Trebuchet MS" w:cs="Times New Roman"/>
                <w:color w:val="666666"/>
                <w:sz w:val="16"/>
                <w:szCs w:val="16"/>
              </w:rPr>
              <w:t xml:space="preserve"> </w:t>
            </w:r>
          </w:p>
          <w:p w:rsidR="00681518" w:rsidRPr="00681518" w:rsidRDefault="00681518" w:rsidP="00681518">
            <w:pPr>
              <w:numPr>
                <w:ilvl w:val="0"/>
                <w:numId w:val="22"/>
              </w:numPr>
              <w:pBdr>
                <w:bottom w:val="single" w:sz="4" w:space="5" w:color="BFBFBF"/>
              </w:pBdr>
              <w:spacing w:before="72" w:after="72" w:line="240" w:lineRule="auto"/>
              <w:ind w:left="0"/>
              <w:rPr>
                <w:rFonts w:ascii="Trebuchet MS" w:eastAsia="Times New Roman" w:hAnsi="Trebuchet MS" w:cs="Times New Roman"/>
                <w:color w:val="666666"/>
                <w:sz w:val="16"/>
                <w:szCs w:val="16"/>
              </w:rPr>
            </w:pPr>
            <w:hyperlink r:id="rId28" w:history="1">
              <w:r w:rsidRPr="00681518">
                <w:rPr>
                  <w:rFonts w:ascii="Trebuchet MS" w:eastAsia="Times New Roman" w:hAnsi="Trebuchet MS" w:cs="Times New Roman"/>
                  <w:b/>
                  <w:bCs/>
                  <w:color w:val="FF6600"/>
                  <w:sz w:val="18"/>
                  <w:szCs w:val="18"/>
                </w:rPr>
                <w:t>AJAX Form Validation Using DWR and Spring</w:t>
              </w:r>
            </w:hyperlink>
            <w:r w:rsidRPr="00681518">
              <w:rPr>
                <w:rFonts w:ascii="Trebuchet MS" w:eastAsia="Times New Roman" w:hAnsi="Trebuchet MS" w:cs="Times New Roman"/>
                <w:color w:val="666666"/>
                <w:sz w:val="16"/>
                <w:szCs w:val="16"/>
              </w:rPr>
              <w:t xml:space="preserve"> </w:t>
            </w:r>
          </w:p>
          <w:p w:rsidR="00681518" w:rsidRPr="00681518" w:rsidRDefault="00681518" w:rsidP="00681518">
            <w:pPr>
              <w:numPr>
                <w:ilvl w:val="0"/>
                <w:numId w:val="22"/>
              </w:numPr>
              <w:spacing w:before="72" w:after="72" w:line="240" w:lineRule="auto"/>
              <w:ind w:left="0"/>
              <w:rPr>
                <w:rFonts w:ascii="Trebuchet MS" w:eastAsia="Times New Roman" w:hAnsi="Trebuchet MS" w:cs="Times New Roman"/>
                <w:color w:val="666666"/>
                <w:sz w:val="16"/>
                <w:szCs w:val="16"/>
              </w:rPr>
            </w:pPr>
            <w:hyperlink r:id="rId29" w:history="1">
              <w:proofErr w:type="spellStart"/>
              <w:r w:rsidRPr="00681518">
                <w:rPr>
                  <w:rFonts w:ascii="Trebuchet MS" w:eastAsia="Times New Roman" w:hAnsi="Trebuchet MS" w:cs="Times New Roman"/>
                  <w:b/>
                  <w:bCs/>
                  <w:color w:val="FF6600"/>
                  <w:sz w:val="18"/>
                  <w:szCs w:val="18"/>
                </w:rPr>
                <w:t>Servlets</w:t>
              </w:r>
              <w:proofErr w:type="spellEnd"/>
              <w:r w:rsidRPr="00681518">
                <w:rPr>
                  <w:rFonts w:ascii="Trebuchet MS" w:eastAsia="Times New Roman" w:hAnsi="Trebuchet MS" w:cs="Times New Roman"/>
                  <w:b/>
                  <w:bCs/>
                  <w:color w:val="FF6600"/>
                  <w:sz w:val="18"/>
                  <w:szCs w:val="18"/>
                </w:rPr>
                <w:t xml:space="preserve"> Interview Questions</w:t>
              </w:r>
            </w:hyperlink>
            <w:r w:rsidRPr="00681518">
              <w:rPr>
                <w:rFonts w:ascii="Trebuchet MS" w:eastAsia="Times New Roman" w:hAnsi="Trebuchet MS" w:cs="Times New Roman"/>
                <w:color w:val="666666"/>
                <w:sz w:val="16"/>
                <w:szCs w:val="16"/>
              </w:rPr>
              <w:t xml:space="preserve"> </w:t>
            </w:r>
          </w:p>
        </w:tc>
      </w:tr>
    </w:tbl>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28. </w:t>
      </w:r>
      <w:r w:rsidRPr="00681518">
        <w:rPr>
          <w:rFonts w:ascii="Trebuchet MS" w:eastAsia="Times New Roman" w:hAnsi="Trebuchet MS" w:cs="Times New Roman"/>
          <w:b/>
          <w:bCs/>
          <w:color w:val="0863A5"/>
          <w:sz w:val="16"/>
          <w:szCs w:val="16"/>
        </w:rPr>
        <w:t xml:space="preserve">What do you mean by </w:t>
      </w:r>
      <w:proofErr w:type="gramStart"/>
      <w:r w:rsidRPr="00681518">
        <w:rPr>
          <w:rFonts w:ascii="Trebuchet MS" w:eastAsia="Times New Roman" w:hAnsi="Trebuchet MS" w:cs="Times New Roman"/>
          <w:b/>
          <w:bCs/>
          <w:color w:val="0863A5"/>
          <w:sz w:val="16"/>
          <w:szCs w:val="16"/>
        </w:rPr>
        <w:t>Aspect ?</w:t>
      </w:r>
      <w:proofErr w:type="gramEnd"/>
      <w:r w:rsidRPr="00681518">
        <w:rPr>
          <w:rFonts w:ascii="Trebuchet MS" w:eastAsia="Times New Roman" w:hAnsi="Trebuchet MS" w:cs="Times New Roman"/>
          <w:b/>
          <w:bCs/>
          <w:color w:val="0863A5"/>
          <w:sz w:val="16"/>
          <w:szCs w:val="16"/>
        </w:rPr>
        <w:t xml:space="preserve"> </w:t>
      </w:r>
    </w:p>
    <w:p w:rsidR="00681518" w:rsidRPr="00681518" w:rsidRDefault="00681518" w:rsidP="00681518">
      <w:pPr>
        <w:spacing w:before="48" w:after="48" w:line="240" w:lineRule="auto"/>
        <w:rPr>
          <w:rFonts w:ascii="Trebuchet MS" w:eastAsia="Times New Roman" w:hAnsi="Trebuchet MS" w:cs="Times New Roman"/>
          <w:color w:val="414141"/>
          <w:sz w:val="16"/>
          <w:szCs w:val="16"/>
        </w:rPr>
      </w:pPr>
      <w:proofErr w:type="gramStart"/>
      <w:r w:rsidRPr="00681518">
        <w:rPr>
          <w:rFonts w:ascii="Trebuchet MS" w:eastAsia="Times New Roman" w:hAnsi="Trebuchet MS" w:cs="Times New Roman"/>
          <w:color w:val="414141"/>
          <w:sz w:val="16"/>
          <w:szCs w:val="16"/>
        </w:rPr>
        <w:t>A modularization of a concern that cuts across multiple objects.</w:t>
      </w:r>
      <w:proofErr w:type="gramEnd"/>
      <w:r w:rsidRPr="00681518">
        <w:rPr>
          <w:rFonts w:ascii="Trebuchet MS" w:eastAsia="Times New Roman" w:hAnsi="Trebuchet MS" w:cs="Times New Roman"/>
          <w:color w:val="414141"/>
          <w:sz w:val="16"/>
          <w:szCs w:val="16"/>
        </w:rPr>
        <w:t xml:space="preserve"> Transaction management is a good example of a crosscutting concern in J2EE applications. In Spring AOP, aspects are implemented using regular classes (the schema-based approach) or regular classes annotated with the @Aspect annotation (@</w:t>
      </w:r>
      <w:proofErr w:type="spellStart"/>
      <w:r w:rsidRPr="00681518">
        <w:rPr>
          <w:rFonts w:ascii="Trebuchet MS" w:eastAsia="Times New Roman" w:hAnsi="Trebuchet MS" w:cs="Times New Roman"/>
          <w:color w:val="414141"/>
          <w:sz w:val="16"/>
          <w:szCs w:val="16"/>
        </w:rPr>
        <w:t>AspectJ</w:t>
      </w:r>
      <w:proofErr w:type="spellEnd"/>
      <w:r w:rsidRPr="00681518">
        <w:rPr>
          <w:rFonts w:ascii="Trebuchet MS" w:eastAsia="Times New Roman" w:hAnsi="Trebuchet MS" w:cs="Times New Roman"/>
          <w:color w:val="414141"/>
          <w:sz w:val="16"/>
          <w:szCs w:val="16"/>
        </w:rPr>
        <w:t xml:space="preserve"> style). </w:t>
      </w:r>
    </w:p>
    <w:p w:rsidR="00681518" w:rsidRPr="00681518" w:rsidRDefault="00681518" w:rsidP="00681518">
      <w:pPr>
        <w:spacing w:after="0" w:line="240" w:lineRule="auto"/>
        <w:rPr>
          <w:rFonts w:ascii="Times New Roman" w:eastAsia="Times New Roman" w:hAnsi="Times New Roman" w:cs="Times New Roman"/>
          <w:sz w:val="24"/>
          <w:szCs w:val="24"/>
        </w:rPr>
      </w:pPr>
    </w:p>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29. </w:t>
      </w:r>
      <w:r w:rsidRPr="00681518">
        <w:rPr>
          <w:rFonts w:ascii="Trebuchet MS" w:eastAsia="Times New Roman" w:hAnsi="Trebuchet MS" w:cs="Times New Roman"/>
          <w:b/>
          <w:bCs/>
          <w:color w:val="0863A5"/>
          <w:sz w:val="16"/>
          <w:szCs w:val="16"/>
        </w:rPr>
        <w:t xml:space="preserve">What do you mean by </w:t>
      </w:r>
      <w:proofErr w:type="spellStart"/>
      <w:r w:rsidRPr="00681518">
        <w:rPr>
          <w:rFonts w:ascii="Trebuchet MS" w:eastAsia="Times New Roman" w:hAnsi="Trebuchet MS" w:cs="Times New Roman"/>
          <w:b/>
          <w:bCs/>
          <w:color w:val="0863A5"/>
          <w:sz w:val="16"/>
          <w:szCs w:val="16"/>
        </w:rPr>
        <w:t>JointPoint</w:t>
      </w:r>
      <w:proofErr w:type="spellEnd"/>
      <w:r w:rsidRPr="00681518">
        <w:rPr>
          <w:rFonts w:ascii="Trebuchet MS" w:eastAsia="Times New Roman" w:hAnsi="Trebuchet MS" w:cs="Times New Roman"/>
          <w:b/>
          <w:bCs/>
          <w:color w:val="0863A5"/>
          <w:sz w:val="16"/>
          <w:szCs w:val="16"/>
        </w:rPr>
        <w:t xml:space="preserve">? </w:t>
      </w:r>
    </w:p>
    <w:p w:rsidR="00681518" w:rsidRPr="00681518" w:rsidRDefault="00681518" w:rsidP="00681518">
      <w:pPr>
        <w:spacing w:before="48" w:after="48" w:line="240" w:lineRule="auto"/>
        <w:rPr>
          <w:rFonts w:ascii="Trebuchet MS" w:eastAsia="Times New Roman" w:hAnsi="Trebuchet MS" w:cs="Times New Roman"/>
          <w:color w:val="414141"/>
          <w:sz w:val="16"/>
          <w:szCs w:val="16"/>
        </w:rPr>
      </w:pPr>
      <w:proofErr w:type="gramStart"/>
      <w:r w:rsidRPr="00681518">
        <w:rPr>
          <w:rFonts w:ascii="Trebuchet MS" w:eastAsia="Times New Roman" w:hAnsi="Trebuchet MS" w:cs="Times New Roman"/>
          <w:color w:val="414141"/>
          <w:sz w:val="16"/>
          <w:szCs w:val="16"/>
        </w:rPr>
        <w:t>A point during the execution of a program, such as the execution of a method or the handling of an exception.</w:t>
      </w:r>
      <w:proofErr w:type="gramEnd"/>
      <w:r w:rsidRPr="00681518">
        <w:rPr>
          <w:rFonts w:ascii="Trebuchet MS" w:eastAsia="Times New Roman" w:hAnsi="Trebuchet MS" w:cs="Times New Roman"/>
          <w:color w:val="414141"/>
          <w:sz w:val="16"/>
          <w:szCs w:val="16"/>
        </w:rPr>
        <w:t xml:space="preserve"> In Spring AOP, a join point always represents a method execution. </w:t>
      </w:r>
    </w:p>
    <w:p w:rsidR="00681518" w:rsidRPr="00681518" w:rsidRDefault="00681518" w:rsidP="00681518">
      <w:pPr>
        <w:spacing w:after="0" w:line="240" w:lineRule="auto"/>
        <w:rPr>
          <w:rFonts w:ascii="Times New Roman" w:eastAsia="Times New Roman" w:hAnsi="Times New Roman" w:cs="Times New Roman"/>
          <w:sz w:val="24"/>
          <w:szCs w:val="24"/>
        </w:rPr>
      </w:pPr>
    </w:p>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30. </w:t>
      </w:r>
      <w:r w:rsidRPr="00681518">
        <w:rPr>
          <w:rFonts w:ascii="Trebuchet MS" w:eastAsia="Times New Roman" w:hAnsi="Trebuchet MS" w:cs="Times New Roman"/>
          <w:b/>
          <w:bCs/>
          <w:color w:val="0863A5"/>
          <w:sz w:val="16"/>
          <w:szCs w:val="16"/>
        </w:rPr>
        <w:t>What do you mean by Advice?</w:t>
      </w:r>
    </w:p>
    <w:p w:rsidR="00681518" w:rsidRPr="00681518" w:rsidRDefault="00681518" w:rsidP="00681518">
      <w:pPr>
        <w:spacing w:before="48" w:after="48" w:line="240" w:lineRule="auto"/>
        <w:rPr>
          <w:rFonts w:ascii="Trebuchet MS" w:eastAsia="Times New Roman" w:hAnsi="Trebuchet MS" w:cs="Times New Roman"/>
          <w:color w:val="414141"/>
          <w:sz w:val="16"/>
          <w:szCs w:val="16"/>
        </w:rPr>
      </w:pPr>
      <w:proofErr w:type="gramStart"/>
      <w:r w:rsidRPr="00681518">
        <w:rPr>
          <w:rFonts w:ascii="Trebuchet MS" w:eastAsia="Times New Roman" w:hAnsi="Trebuchet MS" w:cs="Times New Roman"/>
          <w:color w:val="414141"/>
          <w:sz w:val="16"/>
          <w:szCs w:val="16"/>
        </w:rPr>
        <w:t>Action taken by an aspect at a particular join</w:t>
      </w:r>
      <w:proofErr w:type="gramEnd"/>
      <w:r w:rsidRPr="00681518">
        <w:rPr>
          <w:rFonts w:ascii="Trebuchet MS" w:eastAsia="Times New Roman" w:hAnsi="Trebuchet MS" w:cs="Times New Roman"/>
          <w:color w:val="414141"/>
          <w:sz w:val="16"/>
          <w:szCs w:val="16"/>
        </w:rPr>
        <w:t xml:space="preserve"> point. Different types of advice include "around," "before" and "after" advice. Many AOP frameworks, including </w:t>
      </w:r>
      <w:proofErr w:type="gramStart"/>
      <w:r w:rsidRPr="00681518">
        <w:rPr>
          <w:rFonts w:ascii="Trebuchet MS" w:eastAsia="Times New Roman" w:hAnsi="Trebuchet MS" w:cs="Times New Roman"/>
          <w:color w:val="414141"/>
          <w:sz w:val="16"/>
          <w:szCs w:val="16"/>
        </w:rPr>
        <w:t>Spring</w:t>
      </w:r>
      <w:proofErr w:type="gramEnd"/>
      <w:r w:rsidRPr="00681518">
        <w:rPr>
          <w:rFonts w:ascii="Trebuchet MS" w:eastAsia="Times New Roman" w:hAnsi="Trebuchet MS" w:cs="Times New Roman"/>
          <w:color w:val="414141"/>
          <w:sz w:val="16"/>
          <w:szCs w:val="16"/>
        </w:rPr>
        <w:t xml:space="preserve">, model an advice as an interceptor, maintaining a chain of interceptors "around" the join point. </w:t>
      </w:r>
    </w:p>
    <w:p w:rsidR="00681518" w:rsidRPr="00681518" w:rsidRDefault="00681518" w:rsidP="00681518">
      <w:pPr>
        <w:spacing w:after="0" w:line="240" w:lineRule="auto"/>
        <w:rPr>
          <w:rFonts w:ascii="Times New Roman" w:eastAsia="Times New Roman" w:hAnsi="Times New Roman" w:cs="Times New Roman"/>
          <w:sz w:val="24"/>
          <w:szCs w:val="24"/>
        </w:rPr>
      </w:pPr>
    </w:p>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31. </w:t>
      </w:r>
      <w:r w:rsidRPr="00681518">
        <w:rPr>
          <w:rFonts w:ascii="Trebuchet MS" w:eastAsia="Times New Roman" w:hAnsi="Trebuchet MS" w:cs="Times New Roman"/>
          <w:b/>
          <w:bCs/>
          <w:color w:val="0863A5"/>
          <w:sz w:val="16"/>
          <w:szCs w:val="16"/>
        </w:rPr>
        <w:t xml:space="preserve">What are the types of Advice? </w:t>
      </w:r>
    </w:p>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Types of advice: </w:t>
      </w:r>
    </w:p>
    <w:p w:rsidR="00681518" w:rsidRPr="00681518" w:rsidRDefault="00681518" w:rsidP="00681518">
      <w:pPr>
        <w:numPr>
          <w:ilvl w:val="0"/>
          <w:numId w:val="23"/>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i/>
          <w:iCs/>
          <w:color w:val="414141"/>
          <w:sz w:val="16"/>
        </w:rPr>
        <w:t>Before advice</w:t>
      </w:r>
      <w:r w:rsidRPr="00681518">
        <w:rPr>
          <w:rFonts w:ascii="Trebuchet MS" w:eastAsia="Times New Roman" w:hAnsi="Trebuchet MS" w:cs="Times New Roman"/>
          <w:color w:val="414141"/>
          <w:sz w:val="16"/>
          <w:szCs w:val="16"/>
        </w:rPr>
        <w:t xml:space="preserve">: Advice that executes before a join point, but which does not have the ability to prevent execution flow proceeding to the join point (unless it throws an exception). </w:t>
      </w:r>
    </w:p>
    <w:p w:rsidR="00681518" w:rsidRPr="00681518" w:rsidRDefault="00681518" w:rsidP="00681518">
      <w:pPr>
        <w:numPr>
          <w:ilvl w:val="0"/>
          <w:numId w:val="23"/>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i/>
          <w:iCs/>
          <w:color w:val="414141"/>
          <w:sz w:val="16"/>
        </w:rPr>
        <w:t>After returning advice</w:t>
      </w:r>
      <w:r w:rsidRPr="00681518">
        <w:rPr>
          <w:rFonts w:ascii="Trebuchet MS" w:eastAsia="Times New Roman" w:hAnsi="Trebuchet MS" w:cs="Times New Roman"/>
          <w:color w:val="414141"/>
          <w:sz w:val="16"/>
          <w:szCs w:val="16"/>
        </w:rPr>
        <w:t xml:space="preserve">: Advice to be executed after a join point completes normally: for example, if a method returns without throwing an exception. </w:t>
      </w:r>
    </w:p>
    <w:p w:rsidR="00681518" w:rsidRPr="00681518" w:rsidRDefault="00681518" w:rsidP="00681518">
      <w:pPr>
        <w:numPr>
          <w:ilvl w:val="0"/>
          <w:numId w:val="23"/>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i/>
          <w:iCs/>
          <w:color w:val="414141"/>
          <w:sz w:val="16"/>
        </w:rPr>
        <w:t>After throwing advice</w:t>
      </w:r>
      <w:r w:rsidRPr="00681518">
        <w:rPr>
          <w:rFonts w:ascii="Trebuchet MS" w:eastAsia="Times New Roman" w:hAnsi="Trebuchet MS" w:cs="Times New Roman"/>
          <w:color w:val="414141"/>
          <w:sz w:val="16"/>
          <w:szCs w:val="16"/>
        </w:rPr>
        <w:t xml:space="preserve">: Advice to be executed if a method exits by throwing an exception. </w:t>
      </w:r>
    </w:p>
    <w:p w:rsidR="00681518" w:rsidRPr="00681518" w:rsidRDefault="00681518" w:rsidP="00681518">
      <w:pPr>
        <w:numPr>
          <w:ilvl w:val="0"/>
          <w:numId w:val="23"/>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i/>
          <w:iCs/>
          <w:color w:val="414141"/>
          <w:sz w:val="16"/>
        </w:rPr>
        <w:t>After (finally) advice</w:t>
      </w:r>
      <w:r w:rsidRPr="00681518">
        <w:rPr>
          <w:rFonts w:ascii="Trebuchet MS" w:eastAsia="Times New Roman" w:hAnsi="Trebuchet MS" w:cs="Times New Roman"/>
          <w:color w:val="414141"/>
          <w:sz w:val="16"/>
          <w:szCs w:val="16"/>
        </w:rPr>
        <w:t xml:space="preserve">: Advice to be executed regardless of the means by which a join point exits (normal or exceptional return). </w:t>
      </w:r>
    </w:p>
    <w:p w:rsidR="00681518" w:rsidRPr="00681518" w:rsidRDefault="00681518" w:rsidP="00681518">
      <w:pPr>
        <w:numPr>
          <w:ilvl w:val="0"/>
          <w:numId w:val="23"/>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i/>
          <w:iCs/>
          <w:color w:val="414141"/>
          <w:sz w:val="16"/>
        </w:rPr>
        <w:t>Around advice</w:t>
      </w:r>
      <w:r w:rsidRPr="00681518">
        <w:rPr>
          <w:rFonts w:ascii="Trebuchet MS" w:eastAsia="Times New Roman" w:hAnsi="Trebuchet MS" w:cs="Times New Roman"/>
          <w:color w:val="414141"/>
          <w:sz w:val="16"/>
          <w:szCs w:val="16"/>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32. </w:t>
      </w:r>
      <w:r w:rsidRPr="00681518">
        <w:rPr>
          <w:rFonts w:ascii="Trebuchet MS" w:eastAsia="Times New Roman" w:hAnsi="Trebuchet MS" w:cs="Times New Roman"/>
          <w:b/>
          <w:bCs/>
          <w:color w:val="0863A5"/>
          <w:sz w:val="16"/>
          <w:szCs w:val="16"/>
        </w:rPr>
        <w:t xml:space="preserve">What are the types of the transaction management Spring </w:t>
      </w:r>
      <w:proofErr w:type="gramStart"/>
      <w:r w:rsidRPr="00681518">
        <w:rPr>
          <w:rFonts w:ascii="Trebuchet MS" w:eastAsia="Times New Roman" w:hAnsi="Trebuchet MS" w:cs="Times New Roman"/>
          <w:b/>
          <w:bCs/>
          <w:color w:val="0863A5"/>
          <w:sz w:val="16"/>
          <w:szCs w:val="16"/>
        </w:rPr>
        <w:t>supports ?</w:t>
      </w:r>
      <w:proofErr w:type="gramEnd"/>
    </w:p>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Spring Framework supports:</w:t>
      </w:r>
    </w:p>
    <w:p w:rsidR="00681518" w:rsidRPr="00681518" w:rsidRDefault="00681518" w:rsidP="00681518">
      <w:pPr>
        <w:numPr>
          <w:ilvl w:val="0"/>
          <w:numId w:val="24"/>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Programmatic transaction management. </w:t>
      </w:r>
    </w:p>
    <w:p w:rsidR="00681518" w:rsidRPr="00681518" w:rsidRDefault="00681518" w:rsidP="00681518">
      <w:pPr>
        <w:numPr>
          <w:ilvl w:val="0"/>
          <w:numId w:val="24"/>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Declarative transaction management. </w:t>
      </w:r>
    </w:p>
    <w:p w:rsidR="00681518" w:rsidRPr="00681518" w:rsidRDefault="00681518" w:rsidP="00681518">
      <w:pPr>
        <w:spacing w:after="0" w:line="240" w:lineRule="auto"/>
        <w:rPr>
          <w:rFonts w:ascii="Times New Roman" w:eastAsia="Times New Roman" w:hAnsi="Times New Roman" w:cs="Times New Roman"/>
          <w:sz w:val="24"/>
          <w:szCs w:val="24"/>
        </w:rPr>
      </w:pPr>
    </w:p>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33. </w:t>
      </w:r>
      <w:r w:rsidRPr="00681518">
        <w:rPr>
          <w:rFonts w:ascii="Trebuchet MS" w:eastAsia="Times New Roman" w:hAnsi="Trebuchet MS" w:cs="Times New Roman"/>
          <w:b/>
          <w:bCs/>
          <w:color w:val="0863A5"/>
          <w:sz w:val="16"/>
          <w:szCs w:val="16"/>
        </w:rPr>
        <w:t xml:space="preserve">What are the benefits of the Spring Framework transaction </w:t>
      </w:r>
      <w:proofErr w:type="gramStart"/>
      <w:r w:rsidRPr="00681518">
        <w:rPr>
          <w:rFonts w:ascii="Trebuchet MS" w:eastAsia="Times New Roman" w:hAnsi="Trebuchet MS" w:cs="Times New Roman"/>
          <w:b/>
          <w:bCs/>
          <w:color w:val="0863A5"/>
          <w:sz w:val="16"/>
          <w:szCs w:val="16"/>
        </w:rPr>
        <w:t>management ?</w:t>
      </w:r>
      <w:proofErr w:type="gramEnd"/>
    </w:p>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The Spring Framework provides a consistent abstraction for transaction management that delivers the following benefits: </w:t>
      </w:r>
    </w:p>
    <w:p w:rsidR="00681518" w:rsidRPr="00681518" w:rsidRDefault="00681518" w:rsidP="00681518">
      <w:pPr>
        <w:numPr>
          <w:ilvl w:val="0"/>
          <w:numId w:val="25"/>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Provides a consistent programming model across different transaction APIs such as JTA, JDBC, Hibernate, JPA, and JDO. </w:t>
      </w:r>
    </w:p>
    <w:p w:rsidR="00681518" w:rsidRPr="00681518" w:rsidRDefault="00681518" w:rsidP="00681518">
      <w:pPr>
        <w:numPr>
          <w:ilvl w:val="0"/>
          <w:numId w:val="25"/>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Supports declarative transaction management. </w:t>
      </w:r>
    </w:p>
    <w:p w:rsidR="00681518" w:rsidRPr="00681518" w:rsidRDefault="00681518" w:rsidP="00681518">
      <w:pPr>
        <w:numPr>
          <w:ilvl w:val="0"/>
          <w:numId w:val="25"/>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lastRenderedPageBreak/>
        <w:t xml:space="preserve">Provides a simpler API for programmatic transaction management than a number of complex transaction APIs such as JTA. </w:t>
      </w:r>
    </w:p>
    <w:p w:rsidR="00681518" w:rsidRPr="00681518" w:rsidRDefault="00681518" w:rsidP="00681518">
      <w:pPr>
        <w:numPr>
          <w:ilvl w:val="0"/>
          <w:numId w:val="25"/>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Integrates very well with </w:t>
      </w:r>
      <w:proofErr w:type="gramStart"/>
      <w:r w:rsidRPr="00681518">
        <w:rPr>
          <w:rFonts w:ascii="Trebuchet MS" w:eastAsia="Times New Roman" w:hAnsi="Trebuchet MS" w:cs="Times New Roman"/>
          <w:color w:val="414141"/>
          <w:sz w:val="16"/>
          <w:szCs w:val="16"/>
        </w:rPr>
        <w:t>Spring's</w:t>
      </w:r>
      <w:proofErr w:type="gramEnd"/>
      <w:r w:rsidRPr="00681518">
        <w:rPr>
          <w:rFonts w:ascii="Trebuchet MS" w:eastAsia="Times New Roman" w:hAnsi="Trebuchet MS" w:cs="Times New Roman"/>
          <w:color w:val="414141"/>
          <w:sz w:val="16"/>
          <w:szCs w:val="16"/>
        </w:rPr>
        <w:t xml:space="preserve"> various data access abstractions. </w:t>
      </w:r>
    </w:p>
    <w:p w:rsidR="00681518" w:rsidRPr="00681518" w:rsidRDefault="00681518" w:rsidP="00681518">
      <w:pPr>
        <w:spacing w:after="0" w:line="240" w:lineRule="auto"/>
        <w:rPr>
          <w:rFonts w:ascii="Times New Roman" w:eastAsia="Times New Roman" w:hAnsi="Times New Roman" w:cs="Times New Roman"/>
          <w:sz w:val="24"/>
          <w:szCs w:val="24"/>
        </w:rPr>
      </w:pPr>
    </w:p>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34. </w:t>
      </w:r>
      <w:r w:rsidRPr="00681518">
        <w:rPr>
          <w:rFonts w:ascii="Trebuchet MS" w:eastAsia="Times New Roman" w:hAnsi="Trebuchet MS" w:cs="Times New Roman"/>
          <w:b/>
          <w:bCs/>
          <w:color w:val="0863A5"/>
          <w:sz w:val="16"/>
          <w:szCs w:val="16"/>
        </w:rPr>
        <w:t xml:space="preserve">Why most users of the Spring Framework choose declarative transaction </w:t>
      </w:r>
      <w:proofErr w:type="gramStart"/>
      <w:r w:rsidRPr="00681518">
        <w:rPr>
          <w:rFonts w:ascii="Trebuchet MS" w:eastAsia="Times New Roman" w:hAnsi="Trebuchet MS" w:cs="Times New Roman"/>
          <w:b/>
          <w:bCs/>
          <w:color w:val="0863A5"/>
          <w:sz w:val="16"/>
          <w:szCs w:val="16"/>
        </w:rPr>
        <w:t>management ?</w:t>
      </w:r>
      <w:proofErr w:type="gramEnd"/>
    </w:p>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Most users of the Spring Framework choose declarative transaction management because it is the option with the least impact on application code, and hence is most consistent with the ideals of a non-invasive lightweight container.</w:t>
      </w:r>
    </w:p>
    <w:p w:rsidR="00681518" w:rsidRPr="00681518" w:rsidRDefault="00681518" w:rsidP="00681518">
      <w:pPr>
        <w:spacing w:after="240" w:line="240" w:lineRule="auto"/>
        <w:rPr>
          <w:rFonts w:ascii="Times New Roman" w:eastAsia="Times New Roman" w:hAnsi="Times New Roman" w:cs="Times New Roman"/>
          <w:sz w:val="24"/>
          <w:szCs w:val="24"/>
        </w:rPr>
      </w:pPr>
    </w:p>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35. </w:t>
      </w:r>
      <w:r w:rsidRPr="00681518">
        <w:rPr>
          <w:rFonts w:ascii="Trebuchet MS" w:eastAsia="Times New Roman" w:hAnsi="Trebuchet MS" w:cs="Times New Roman"/>
          <w:b/>
          <w:bCs/>
          <w:color w:val="0863A5"/>
          <w:sz w:val="16"/>
          <w:szCs w:val="16"/>
        </w:rPr>
        <w:t>Explain the similarities and differences between EJB CMT and the Spring Framework's declarative transaction</w:t>
      </w:r>
      <w:r w:rsidRPr="00681518">
        <w:rPr>
          <w:rFonts w:ascii="Trebuchet MS" w:eastAsia="Times New Roman" w:hAnsi="Trebuchet MS" w:cs="Times New Roman"/>
          <w:b/>
          <w:bCs/>
          <w:color w:val="0863A5"/>
          <w:sz w:val="16"/>
          <w:szCs w:val="16"/>
        </w:rPr>
        <w:br/>
      </w:r>
      <w:proofErr w:type="gramStart"/>
      <w:r w:rsidRPr="00681518">
        <w:rPr>
          <w:rFonts w:ascii="Trebuchet MS" w:eastAsia="Times New Roman" w:hAnsi="Trebuchet MS" w:cs="Times New Roman"/>
          <w:b/>
          <w:bCs/>
          <w:color w:val="0863A5"/>
          <w:sz w:val="16"/>
          <w:szCs w:val="16"/>
        </w:rPr>
        <w:t>management ?</w:t>
      </w:r>
      <w:proofErr w:type="gramEnd"/>
    </w:p>
    <w:p w:rsidR="00681518" w:rsidRPr="00681518" w:rsidRDefault="00681518" w:rsidP="00681518">
      <w:pPr>
        <w:spacing w:before="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The basic approach is similar: it is possible to specify transaction behavior (or lack of it) down to individual method level. It is</w:t>
      </w:r>
      <w:r w:rsidRPr="00681518">
        <w:rPr>
          <w:rFonts w:ascii="Trebuchet MS" w:eastAsia="Times New Roman" w:hAnsi="Trebuchet MS" w:cs="Times New Roman"/>
          <w:color w:val="414141"/>
          <w:sz w:val="16"/>
          <w:szCs w:val="16"/>
        </w:rPr>
        <w:br/>
        <w:t xml:space="preserve">possible to make a </w:t>
      </w:r>
      <w:proofErr w:type="spellStart"/>
      <w:proofErr w:type="gramStart"/>
      <w:r w:rsidRPr="00681518">
        <w:rPr>
          <w:rFonts w:ascii="Trebuchet MS" w:eastAsia="Times New Roman" w:hAnsi="Trebuchet MS" w:cs="Times New Roman"/>
          <w:color w:val="414141"/>
          <w:sz w:val="16"/>
          <w:szCs w:val="16"/>
        </w:rPr>
        <w:t>setRollbackOnly</w:t>
      </w:r>
      <w:proofErr w:type="spellEnd"/>
      <w:r w:rsidRPr="00681518">
        <w:rPr>
          <w:rFonts w:ascii="Trebuchet MS" w:eastAsia="Times New Roman" w:hAnsi="Trebuchet MS" w:cs="Times New Roman"/>
          <w:color w:val="414141"/>
          <w:sz w:val="16"/>
          <w:szCs w:val="16"/>
        </w:rPr>
        <w:t>(</w:t>
      </w:r>
      <w:proofErr w:type="gramEnd"/>
      <w:r w:rsidRPr="00681518">
        <w:rPr>
          <w:rFonts w:ascii="Trebuchet MS" w:eastAsia="Times New Roman" w:hAnsi="Trebuchet MS" w:cs="Times New Roman"/>
          <w:color w:val="414141"/>
          <w:sz w:val="16"/>
          <w:szCs w:val="16"/>
        </w:rPr>
        <w:t>) call within a transaction context if necessary. The differences are:</w:t>
      </w:r>
    </w:p>
    <w:tbl>
      <w:tblPr>
        <w:tblpPr w:leftFromText="36" w:rightFromText="36" w:vertAnchor="text" w:tblpXSpec="right" w:tblpYSpec="center"/>
        <w:tblW w:w="1250" w:type="pct"/>
        <w:tblCellSpacing w:w="15" w:type="dxa"/>
        <w:tblCellMar>
          <w:top w:w="15" w:type="dxa"/>
          <w:left w:w="15" w:type="dxa"/>
          <w:bottom w:w="15" w:type="dxa"/>
          <w:right w:w="15" w:type="dxa"/>
        </w:tblCellMar>
        <w:tblLook w:val="04A0"/>
      </w:tblPr>
      <w:tblGrid>
        <w:gridCol w:w="2363"/>
      </w:tblGrid>
      <w:tr w:rsidR="00681518" w:rsidRPr="00681518" w:rsidTr="00681518">
        <w:trPr>
          <w:tblCellSpacing w:w="15" w:type="dxa"/>
        </w:trPr>
        <w:tc>
          <w:tcPr>
            <w:tcW w:w="0" w:type="auto"/>
            <w:vAlign w:val="center"/>
            <w:hideMark/>
          </w:tcPr>
          <w:tbl>
            <w:tblPr>
              <w:tblpPr w:leftFromText="36" w:rightFromText="36" w:vertAnchor="text"/>
              <w:tblW w:w="4850" w:type="pct"/>
              <w:tblBorders>
                <w:top w:val="single" w:sz="4" w:space="0" w:color="EFEFEF"/>
                <w:left w:val="single" w:sz="4" w:space="0" w:color="EFEFEF"/>
                <w:bottom w:val="single" w:sz="4" w:space="0" w:color="EFEFEF"/>
                <w:right w:val="single" w:sz="4" w:space="0" w:color="EFEFEF"/>
              </w:tblBorders>
              <w:tblCellMar>
                <w:top w:w="15" w:type="dxa"/>
                <w:left w:w="15" w:type="dxa"/>
                <w:bottom w:w="15" w:type="dxa"/>
                <w:right w:w="15" w:type="dxa"/>
              </w:tblCellMar>
              <w:tblLook w:val="04A0"/>
            </w:tblPr>
            <w:tblGrid>
              <w:gridCol w:w="2195"/>
            </w:tblGrid>
            <w:tr w:rsidR="00681518" w:rsidRPr="00681518">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681518" w:rsidRPr="00681518" w:rsidRDefault="00681518" w:rsidP="00681518">
                  <w:pPr>
                    <w:spacing w:after="0" w:line="240" w:lineRule="auto"/>
                    <w:jc w:val="center"/>
                    <w:rPr>
                      <w:rFonts w:ascii="Trebuchet MS" w:eastAsia="Times New Roman" w:hAnsi="Trebuchet MS" w:cs="Times New Roman"/>
                      <w:b/>
                      <w:bCs/>
                      <w:color w:val="414141"/>
                      <w:sz w:val="13"/>
                      <w:szCs w:val="13"/>
                    </w:rPr>
                  </w:pPr>
                  <w:r w:rsidRPr="00681518">
                    <w:rPr>
                      <w:rFonts w:ascii="Trebuchet MS" w:eastAsia="Times New Roman" w:hAnsi="Trebuchet MS" w:cs="Times New Roman"/>
                      <w:b/>
                      <w:bCs/>
                      <w:color w:val="414141"/>
                      <w:sz w:val="13"/>
                      <w:szCs w:val="13"/>
                    </w:rPr>
                    <w:t>Don't Miss...</w:t>
                  </w:r>
                </w:p>
              </w:tc>
            </w:tr>
            <w:tr w:rsidR="00681518" w:rsidRPr="00681518">
              <w:tc>
                <w:tcPr>
                  <w:tcW w:w="0" w:type="auto"/>
                  <w:tcBorders>
                    <w:top w:val="outset" w:sz="6" w:space="0" w:color="auto"/>
                    <w:left w:val="outset" w:sz="6" w:space="0" w:color="auto"/>
                    <w:bottom w:val="outset" w:sz="6" w:space="0" w:color="auto"/>
                    <w:right w:val="outset" w:sz="6" w:space="0" w:color="auto"/>
                  </w:tcBorders>
                  <w:vAlign w:val="cente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hyperlink r:id="rId30" w:history="1">
                    <w:r w:rsidRPr="00681518">
                      <w:rPr>
                        <w:rFonts w:ascii="Trebuchet MS" w:eastAsia="Times New Roman" w:hAnsi="Trebuchet MS" w:cs="Times New Roman"/>
                        <w:b/>
                        <w:bCs/>
                        <w:color w:val="FF6600"/>
                        <w:sz w:val="13"/>
                        <w:u w:val="single"/>
                      </w:rPr>
                      <w:t>Spring Certification article</w:t>
                    </w:r>
                  </w:hyperlink>
                </w:p>
              </w:tc>
            </w:tr>
            <w:tr w:rsidR="00681518" w:rsidRPr="00681518">
              <w:tc>
                <w:tcPr>
                  <w:tcW w:w="0" w:type="auto"/>
                  <w:tcBorders>
                    <w:top w:val="outset" w:sz="6" w:space="0" w:color="auto"/>
                    <w:left w:val="outset" w:sz="6" w:space="0" w:color="auto"/>
                    <w:bottom w:val="outset" w:sz="6" w:space="0" w:color="auto"/>
                    <w:right w:val="outset" w:sz="6" w:space="0" w:color="auto"/>
                  </w:tcBorders>
                  <w:vAlign w:val="cente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hyperlink r:id="rId31" w:history="1">
                    <w:r w:rsidRPr="00681518">
                      <w:rPr>
                        <w:rFonts w:ascii="Trebuchet MS" w:eastAsia="Times New Roman" w:hAnsi="Trebuchet MS" w:cs="Times New Roman"/>
                        <w:b/>
                        <w:bCs/>
                        <w:color w:val="FF6600"/>
                        <w:sz w:val="13"/>
                        <w:u w:val="single"/>
                      </w:rPr>
                      <w:t>Spring Basic Tutorial</w:t>
                    </w:r>
                  </w:hyperlink>
                </w:p>
              </w:tc>
            </w:tr>
            <w:tr w:rsidR="00681518" w:rsidRPr="00681518">
              <w:tc>
                <w:tcPr>
                  <w:tcW w:w="0" w:type="auto"/>
                  <w:tcBorders>
                    <w:top w:val="outset" w:sz="6" w:space="0" w:color="auto"/>
                    <w:left w:val="outset" w:sz="6" w:space="0" w:color="auto"/>
                    <w:bottom w:val="outset" w:sz="6" w:space="0" w:color="auto"/>
                    <w:right w:val="outset" w:sz="6" w:space="0" w:color="auto"/>
                  </w:tcBorders>
                  <w:vAlign w:val="cente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hyperlink r:id="rId32" w:history="1">
                    <w:r w:rsidRPr="00681518">
                      <w:rPr>
                        <w:rFonts w:ascii="Trebuchet MS" w:eastAsia="Times New Roman" w:hAnsi="Trebuchet MS" w:cs="Times New Roman"/>
                        <w:b/>
                        <w:bCs/>
                        <w:color w:val="FF6600"/>
                        <w:sz w:val="13"/>
                        <w:u w:val="single"/>
                      </w:rPr>
                      <w:t>JSF Basic Tutorial</w:t>
                    </w:r>
                  </w:hyperlink>
                </w:p>
              </w:tc>
            </w:tr>
            <w:tr w:rsidR="00681518" w:rsidRPr="00681518">
              <w:tc>
                <w:tcPr>
                  <w:tcW w:w="0" w:type="auto"/>
                  <w:tcBorders>
                    <w:top w:val="outset" w:sz="6" w:space="0" w:color="auto"/>
                    <w:left w:val="outset" w:sz="6" w:space="0" w:color="auto"/>
                    <w:bottom w:val="outset" w:sz="6" w:space="0" w:color="auto"/>
                    <w:right w:val="outset" w:sz="6" w:space="0" w:color="auto"/>
                  </w:tcBorders>
                  <w:vAlign w:val="cente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hyperlink r:id="rId33" w:history="1">
                    <w:r w:rsidRPr="00681518">
                      <w:rPr>
                        <w:rFonts w:ascii="Trebuchet MS" w:eastAsia="Times New Roman" w:hAnsi="Trebuchet MS" w:cs="Times New Roman"/>
                        <w:b/>
                        <w:bCs/>
                        <w:color w:val="FF6600"/>
                        <w:sz w:val="13"/>
                        <w:u w:val="single"/>
                      </w:rPr>
                      <w:t>JSF-Spring2.0 Integration</w:t>
                    </w:r>
                  </w:hyperlink>
                </w:p>
              </w:tc>
            </w:tr>
            <w:tr w:rsidR="00681518" w:rsidRPr="00681518">
              <w:tc>
                <w:tcPr>
                  <w:tcW w:w="0" w:type="auto"/>
                  <w:tcBorders>
                    <w:top w:val="outset" w:sz="6" w:space="0" w:color="auto"/>
                    <w:left w:val="outset" w:sz="6" w:space="0" w:color="auto"/>
                    <w:bottom w:val="outset" w:sz="6" w:space="0" w:color="auto"/>
                    <w:right w:val="outset" w:sz="6" w:space="0" w:color="auto"/>
                  </w:tcBorders>
                  <w:vAlign w:val="cente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hyperlink r:id="rId34" w:history="1">
                    <w:r w:rsidRPr="00681518">
                      <w:rPr>
                        <w:rFonts w:ascii="Trebuchet MS" w:eastAsia="Times New Roman" w:hAnsi="Trebuchet MS" w:cs="Times New Roman"/>
                        <w:b/>
                        <w:bCs/>
                        <w:color w:val="FF6600"/>
                        <w:sz w:val="13"/>
                        <w:u w:val="single"/>
                      </w:rPr>
                      <w:t>Spring-</w:t>
                    </w:r>
                    <w:proofErr w:type="spellStart"/>
                    <w:r w:rsidRPr="00681518">
                      <w:rPr>
                        <w:rFonts w:ascii="Trebuchet MS" w:eastAsia="Times New Roman" w:hAnsi="Trebuchet MS" w:cs="Times New Roman"/>
                        <w:b/>
                        <w:bCs/>
                        <w:color w:val="FF6600"/>
                        <w:sz w:val="13"/>
                        <w:u w:val="single"/>
                      </w:rPr>
                      <w:t>iBatis</w:t>
                    </w:r>
                    <w:proofErr w:type="spellEnd"/>
                    <w:r w:rsidRPr="00681518">
                      <w:rPr>
                        <w:rFonts w:ascii="Trebuchet MS" w:eastAsia="Times New Roman" w:hAnsi="Trebuchet MS" w:cs="Times New Roman"/>
                        <w:b/>
                        <w:bCs/>
                        <w:color w:val="FF6600"/>
                        <w:sz w:val="13"/>
                        <w:u w:val="single"/>
                      </w:rPr>
                      <w:t xml:space="preserve"> Integration</w:t>
                    </w:r>
                  </w:hyperlink>
                </w:p>
              </w:tc>
            </w:tr>
          </w:tbl>
          <w:p w:rsidR="00681518" w:rsidRPr="00681518" w:rsidRDefault="00681518" w:rsidP="00681518">
            <w:pPr>
              <w:spacing w:after="0" w:line="240" w:lineRule="auto"/>
              <w:rPr>
                <w:rFonts w:ascii="Times New Roman" w:eastAsia="Times New Roman" w:hAnsi="Times New Roman" w:cs="Times New Roman"/>
                <w:sz w:val="24"/>
                <w:szCs w:val="24"/>
              </w:rPr>
            </w:pPr>
          </w:p>
        </w:tc>
      </w:tr>
    </w:tbl>
    <w:p w:rsidR="00681518" w:rsidRPr="00681518" w:rsidRDefault="00681518" w:rsidP="00681518">
      <w:pPr>
        <w:numPr>
          <w:ilvl w:val="0"/>
          <w:numId w:val="26"/>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Unlike EJB CMT, </w:t>
      </w:r>
      <w:proofErr w:type="gramStart"/>
      <w:r w:rsidRPr="00681518">
        <w:rPr>
          <w:rFonts w:ascii="Trebuchet MS" w:eastAsia="Times New Roman" w:hAnsi="Trebuchet MS" w:cs="Times New Roman"/>
          <w:color w:val="414141"/>
          <w:sz w:val="16"/>
          <w:szCs w:val="16"/>
        </w:rPr>
        <w:t>which is tied to JTA, the Spring Framework's declarative transaction management works in any environment.</w:t>
      </w:r>
      <w:proofErr w:type="gramEnd"/>
      <w:r w:rsidRPr="00681518">
        <w:rPr>
          <w:rFonts w:ascii="Trebuchet MS" w:eastAsia="Times New Roman" w:hAnsi="Trebuchet MS" w:cs="Times New Roman"/>
          <w:color w:val="414141"/>
          <w:sz w:val="16"/>
          <w:szCs w:val="16"/>
        </w:rPr>
        <w:t xml:space="preserve"> It can work with JDBC, JDO, Hibernate or other transactions under the covers, with configuration changes only. </w:t>
      </w:r>
    </w:p>
    <w:p w:rsidR="00681518" w:rsidRPr="00681518" w:rsidRDefault="00681518" w:rsidP="00681518">
      <w:pPr>
        <w:numPr>
          <w:ilvl w:val="0"/>
          <w:numId w:val="26"/>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The Spring Framework enables declarative transaction management to be applied to any class, not merely special classes such as EJBs. </w:t>
      </w:r>
    </w:p>
    <w:p w:rsidR="00681518" w:rsidRPr="00681518" w:rsidRDefault="00681518" w:rsidP="00681518">
      <w:pPr>
        <w:numPr>
          <w:ilvl w:val="0"/>
          <w:numId w:val="26"/>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The Spring Framework offers declarative rollback rules: this is a feature with no EJB equivalent. Both programmatic and declarative support for rollback rules is provided. </w:t>
      </w:r>
    </w:p>
    <w:p w:rsidR="00681518" w:rsidRPr="00681518" w:rsidRDefault="00681518" w:rsidP="00681518">
      <w:pPr>
        <w:numPr>
          <w:ilvl w:val="0"/>
          <w:numId w:val="26"/>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The Spring Framework gives you an opportunity to customize transactional behavior, using AOP. With EJB CMT, you have no way to influence the container's transaction management other than </w:t>
      </w:r>
      <w:proofErr w:type="spellStart"/>
      <w:proofErr w:type="gramStart"/>
      <w:r w:rsidRPr="00681518">
        <w:rPr>
          <w:rFonts w:ascii="Trebuchet MS" w:eastAsia="Times New Roman" w:hAnsi="Trebuchet MS" w:cs="Times New Roman"/>
          <w:color w:val="414141"/>
          <w:sz w:val="16"/>
          <w:szCs w:val="16"/>
        </w:rPr>
        <w:t>setRollbackOnly</w:t>
      </w:r>
      <w:proofErr w:type="spellEnd"/>
      <w:r w:rsidRPr="00681518">
        <w:rPr>
          <w:rFonts w:ascii="Trebuchet MS" w:eastAsia="Times New Roman" w:hAnsi="Trebuchet MS" w:cs="Times New Roman"/>
          <w:color w:val="414141"/>
          <w:sz w:val="16"/>
          <w:szCs w:val="16"/>
        </w:rPr>
        <w:t>(</w:t>
      </w:r>
      <w:proofErr w:type="gramEnd"/>
      <w:r w:rsidRPr="00681518">
        <w:rPr>
          <w:rFonts w:ascii="Trebuchet MS" w:eastAsia="Times New Roman" w:hAnsi="Trebuchet MS" w:cs="Times New Roman"/>
          <w:color w:val="414141"/>
          <w:sz w:val="16"/>
          <w:szCs w:val="16"/>
        </w:rPr>
        <w:t xml:space="preserve">). </w:t>
      </w:r>
    </w:p>
    <w:p w:rsidR="00681518" w:rsidRPr="00681518" w:rsidRDefault="00681518" w:rsidP="00681518">
      <w:pPr>
        <w:numPr>
          <w:ilvl w:val="0"/>
          <w:numId w:val="26"/>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The Spring Framework does not support propagation of transaction contexts across remote calls, as do high-end application servers. </w:t>
      </w:r>
    </w:p>
    <w:p w:rsidR="00681518" w:rsidRPr="00681518" w:rsidRDefault="00681518" w:rsidP="00681518">
      <w:pPr>
        <w:spacing w:line="240" w:lineRule="auto"/>
        <w:rPr>
          <w:rFonts w:ascii="Times New Roman" w:eastAsia="Times New Roman" w:hAnsi="Times New Roman" w:cs="Times New Roman"/>
          <w:sz w:val="24"/>
          <w:szCs w:val="24"/>
        </w:rPr>
      </w:pPr>
      <w:r w:rsidRPr="00681518">
        <w:rPr>
          <w:rFonts w:ascii="Times New Roman" w:eastAsia="Times New Roman" w:hAnsi="Times New Roman" w:cs="Times New Roman"/>
          <w:sz w:val="24"/>
          <w:szCs w:val="24"/>
        </w:rPr>
        <w:br/>
      </w:r>
    </w:p>
    <w:tbl>
      <w:tblPr>
        <w:tblpPr w:leftFromText="36" w:rightFromText="36" w:vertAnchor="text" w:tblpXSpec="right" w:tblpYSpec="center"/>
        <w:tblW w:w="0" w:type="auto"/>
        <w:tblCellSpacing w:w="15" w:type="dxa"/>
        <w:tblCellMar>
          <w:top w:w="15" w:type="dxa"/>
          <w:left w:w="15" w:type="dxa"/>
          <w:bottom w:w="15" w:type="dxa"/>
          <w:right w:w="15" w:type="dxa"/>
        </w:tblCellMar>
        <w:tblLook w:val="04A0"/>
      </w:tblPr>
      <w:tblGrid>
        <w:gridCol w:w="5265"/>
      </w:tblGrid>
      <w:tr w:rsidR="00681518" w:rsidRPr="00681518" w:rsidTr="00681518">
        <w:trPr>
          <w:tblCellSpacing w:w="15" w:type="dxa"/>
        </w:trPr>
        <w:tc>
          <w:tcPr>
            <w:tcW w:w="0" w:type="auto"/>
            <w:vAlign w:val="center"/>
            <w:hideMark/>
          </w:tcPr>
          <w:p w:rsidR="00681518" w:rsidRPr="00681518" w:rsidRDefault="00681518" w:rsidP="00681518">
            <w:pPr>
              <w:spacing w:before="168" w:after="0" w:line="240" w:lineRule="auto"/>
              <w:ind w:right="204"/>
              <w:outlineLvl w:val="2"/>
              <w:rPr>
                <w:rFonts w:ascii="Arial" w:eastAsia="Times New Roman" w:hAnsi="Arial" w:cs="Arial"/>
                <w:color w:val="003399"/>
                <w:sz w:val="34"/>
                <w:szCs w:val="34"/>
              </w:rPr>
            </w:pPr>
            <w:r w:rsidRPr="00681518">
              <w:rPr>
                <w:rFonts w:ascii="Arial" w:eastAsia="Times New Roman" w:hAnsi="Arial" w:cs="Arial"/>
                <w:color w:val="003399"/>
                <w:sz w:val="34"/>
                <w:szCs w:val="34"/>
              </w:rPr>
              <w:t>People who read this, also read:-</w:t>
            </w:r>
          </w:p>
          <w:p w:rsidR="00681518" w:rsidRPr="00681518" w:rsidRDefault="00681518" w:rsidP="00681518">
            <w:pPr>
              <w:numPr>
                <w:ilvl w:val="0"/>
                <w:numId w:val="27"/>
              </w:numPr>
              <w:pBdr>
                <w:bottom w:val="single" w:sz="4" w:space="5" w:color="BFBFBF"/>
              </w:pBdr>
              <w:spacing w:before="72" w:after="72" w:line="240" w:lineRule="auto"/>
              <w:ind w:left="0"/>
              <w:rPr>
                <w:rFonts w:ascii="Trebuchet MS" w:eastAsia="Times New Roman" w:hAnsi="Trebuchet MS" w:cs="Times New Roman"/>
                <w:color w:val="666666"/>
                <w:sz w:val="16"/>
                <w:szCs w:val="16"/>
              </w:rPr>
            </w:pPr>
            <w:hyperlink r:id="rId35" w:history="1">
              <w:proofErr w:type="spellStart"/>
              <w:r w:rsidRPr="00681518">
                <w:rPr>
                  <w:rFonts w:ascii="Trebuchet MS" w:eastAsia="Times New Roman" w:hAnsi="Trebuchet MS" w:cs="Times New Roman"/>
                  <w:b/>
                  <w:bCs/>
                  <w:color w:val="FF6600"/>
                  <w:sz w:val="18"/>
                  <w:szCs w:val="18"/>
                </w:rPr>
                <w:t>Webservices</w:t>
              </w:r>
              <w:proofErr w:type="spellEnd"/>
              <w:r w:rsidRPr="00681518">
                <w:rPr>
                  <w:rFonts w:ascii="Trebuchet MS" w:eastAsia="Times New Roman" w:hAnsi="Trebuchet MS" w:cs="Times New Roman"/>
                  <w:b/>
                  <w:bCs/>
                  <w:color w:val="FF6600"/>
                  <w:sz w:val="18"/>
                  <w:szCs w:val="18"/>
                </w:rPr>
                <w:t xml:space="preserve"> Interview Questions</w:t>
              </w:r>
            </w:hyperlink>
            <w:r w:rsidRPr="00681518">
              <w:rPr>
                <w:rFonts w:ascii="Trebuchet MS" w:eastAsia="Times New Roman" w:hAnsi="Trebuchet MS" w:cs="Times New Roman"/>
                <w:color w:val="666666"/>
                <w:sz w:val="16"/>
                <w:szCs w:val="16"/>
              </w:rPr>
              <w:t xml:space="preserve"> </w:t>
            </w:r>
          </w:p>
          <w:p w:rsidR="00681518" w:rsidRPr="00681518" w:rsidRDefault="00681518" w:rsidP="00681518">
            <w:pPr>
              <w:numPr>
                <w:ilvl w:val="0"/>
                <w:numId w:val="27"/>
              </w:numPr>
              <w:pBdr>
                <w:bottom w:val="single" w:sz="4" w:space="5" w:color="BFBFBF"/>
              </w:pBdr>
              <w:spacing w:before="72" w:after="72" w:line="240" w:lineRule="auto"/>
              <w:ind w:left="0"/>
              <w:rPr>
                <w:rFonts w:ascii="Trebuchet MS" w:eastAsia="Times New Roman" w:hAnsi="Trebuchet MS" w:cs="Times New Roman"/>
                <w:color w:val="666666"/>
                <w:sz w:val="16"/>
                <w:szCs w:val="16"/>
              </w:rPr>
            </w:pPr>
            <w:hyperlink r:id="rId36" w:history="1">
              <w:proofErr w:type="spellStart"/>
              <w:r w:rsidRPr="00681518">
                <w:rPr>
                  <w:rFonts w:ascii="Trebuchet MS" w:eastAsia="Times New Roman" w:hAnsi="Trebuchet MS" w:cs="Times New Roman"/>
                  <w:b/>
                  <w:bCs/>
                  <w:color w:val="FF6600"/>
                  <w:sz w:val="18"/>
                  <w:szCs w:val="18"/>
                </w:rPr>
                <w:t>Webservices</w:t>
              </w:r>
              <w:proofErr w:type="spellEnd"/>
              <w:r w:rsidRPr="00681518">
                <w:rPr>
                  <w:rFonts w:ascii="Trebuchet MS" w:eastAsia="Times New Roman" w:hAnsi="Trebuchet MS" w:cs="Times New Roman"/>
                  <w:b/>
                  <w:bCs/>
                  <w:color w:val="FF6600"/>
                  <w:sz w:val="18"/>
                  <w:szCs w:val="18"/>
                </w:rPr>
                <w:t xml:space="preserve"> Questions</w:t>
              </w:r>
            </w:hyperlink>
            <w:r w:rsidRPr="00681518">
              <w:rPr>
                <w:rFonts w:ascii="Trebuchet MS" w:eastAsia="Times New Roman" w:hAnsi="Trebuchet MS" w:cs="Times New Roman"/>
                <w:color w:val="666666"/>
                <w:sz w:val="16"/>
                <w:szCs w:val="16"/>
              </w:rPr>
              <w:t xml:space="preserve"> </w:t>
            </w:r>
          </w:p>
          <w:p w:rsidR="00681518" w:rsidRPr="00681518" w:rsidRDefault="00681518" w:rsidP="00681518">
            <w:pPr>
              <w:numPr>
                <w:ilvl w:val="0"/>
                <w:numId w:val="27"/>
              </w:numPr>
              <w:pBdr>
                <w:bottom w:val="single" w:sz="4" w:space="5" w:color="BFBFBF"/>
              </w:pBdr>
              <w:spacing w:before="72" w:after="72" w:line="240" w:lineRule="auto"/>
              <w:ind w:left="0"/>
              <w:rPr>
                <w:rFonts w:ascii="Trebuchet MS" w:eastAsia="Times New Roman" w:hAnsi="Trebuchet MS" w:cs="Times New Roman"/>
                <w:color w:val="666666"/>
                <w:sz w:val="16"/>
                <w:szCs w:val="16"/>
              </w:rPr>
            </w:pPr>
            <w:hyperlink r:id="rId37" w:history="1">
              <w:r w:rsidRPr="00681518">
                <w:rPr>
                  <w:rFonts w:ascii="Trebuchet MS" w:eastAsia="Times New Roman" w:hAnsi="Trebuchet MS" w:cs="Times New Roman"/>
                  <w:b/>
                  <w:bCs/>
                  <w:color w:val="FF6600"/>
                  <w:sz w:val="18"/>
                  <w:szCs w:val="18"/>
                </w:rPr>
                <w:t>SCEA Certification</w:t>
              </w:r>
            </w:hyperlink>
            <w:r w:rsidRPr="00681518">
              <w:rPr>
                <w:rFonts w:ascii="Trebuchet MS" w:eastAsia="Times New Roman" w:hAnsi="Trebuchet MS" w:cs="Times New Roman"/>
                <w:color w:val="666666"/>
                <w:sz w:val="16"/>
                <w:szCs w:val="16"/>
              </w:rPr>
              <w:t xml:space="preserve"> </w:t>
            </w:r>
          </w:p>
          <w:p w:rsidR="00681518" w:rsidRPr="00681518" w:rsidRDefault="00681518" w:rsidP="00681518">
            <w:pPr>
              <w:numPr>
                <w:ilvl w:val="0"/>
                <w:numId w:val="27"/>
              </w:numPr>
              <w:pBdr>
                <w:bottom w:val="single" w:sz="4" w:space="5" w:color="BFBFBF"/>
              </w:pBdr>
              <w:spacing w:before="72" w:after="72" w:line="240" w:lineRule="auto"/>
              <w:ind w:left="0"/>
              <w:rPr>
                <w:rFonts w:ascii="Trebuchet MS" w:eastAsia="Times New Roman" w:hAnsi="Trebuchet MS" w:cs="Times New Roman"/>
                <w:color w:val="666666"/>
                <w:sz w:val="16"/>
                <w:szCs w:val="16"/>
              </w:rPr>
            </w:pPr>
            <w:hyperlink r:id="rId38" w:history="1">
              <w:proofErr w:type="spellStart"/>
              <w:r w:rsidRPr="00681518">
                <w:rPr>
                  <w:rFonts w:ascii="Trebuchet MS" w:eastAsia="Times New Roman" w:hAnsi="Trebuchet MS" w:cs="Times New Roman"/>
                  <w:b/>
                  <w:bCs/>
                  <w:color w:val="FF6600"/>
                  <w:sz w:val="18"/>
                  <w:szCs w:val="18"/>
                </w:rPr>
                <w:t>iBatis</w:t>
              </w:r>
              <w:proofErr w:type="spellEnd"/>
              <w:r w:rsidRPr="00681518">
                <w:rPr>
                  <w:rFonts w:ascii="Trebuchet MS" w:eastAsia="Times New Roman" w:hAnsi="Trebuchet MS" w:cs="Times New Roman"/>
                  <w:b/>
                  <w:bCs/>
                  <w:color w:val="FF6600"/>
                  <w:sz w:val="18"/>
                  <w:szCs w:val="18"/>
                </w:rPr>
                <w:t xml:space="preserve"> an alternative to Hibernate</w:t>
              </w:r>
            </w:hyperlink>
            <w:r w:rsidRPr="00681518">
              <w:rPr>
                <w:rFonts w:ascii="Trebuchet MS" w:eastAsia="Times New Roman" w:hAnsi="Trebuchet MS" w:cs="Times New Roman"/>
                <w:color w:val="666666"/>
                <w:sz w:val="16"/>
                <w:szCs w:val="16"/>
              </w:rPr>
              <w:t xml:space="preserve"> </w:t>
            </w:r>
          </w:p>
          <w:p w:rsidR="00681518" w:rsidRPr="00681518" w:rsidRDefault="00681518" w:rsidP="00681518">
            <w:pPr>
              <w:numPr>
                <w:ilvl w:val="0"/>
                <w:numId w:val="27"/>
              </w:numPr>
              <w:spacing w:before="72" w:after="72" w:line="240" w:lineRule="auto"/>
              <w:ind w:left="0"/>
              <w:rPr>
                <w:rFonts w:ascii="Trebuchet MS" w:eastAsia="Times New Roman" w:hAnsi="Trebuchet MS" w:cs="Times New Roman"/>
                <w:color w:val="666666"/>
                <w:sz w:val="16"/>
                <w:szCs w:val="16"/>
              </w:rPr>
            </w:pPr>
            <w:hyperlink r:id="rId39" w:history="1">
              <w:r w:rsidRPr="00681518">
                <w:rPr>
                  <w:rFonts w:ascii="Trebuchet MS" w:eastAsia="Times New Roman" w:hAnsi="Trebuchet MS" w:cs="Times New Roman"/>
                  <w:b/>
                  <w:bCs/>
                  <w:color w:val="FF6600"/>
                  <w:sz w:val="18"/>
                  <w:szCs w:val="18"/>
                </w:rPr>
                <w:t>AJAX Interview Questions</w:t>
              </w:r>
            </w:hyperlink>
            <w:r w:rsidRPr="00681518">
              <w:rPr>
                <w:rFonts w:ascii="Trebuchet MS" w:eastAsia="Times New Roman" w:hAnsi="Trebuchet MS" w:cs="Times New Roman"/>
                <w:color w:val="666666"/>
                <w:sz w:val="16"/>
                <w:szCs w:val="16"/>
              </w:rPr>
              <w:t xml:space="preserve"> </w:t>
            </w:r>
          </w:p>
        </w:tc>
      </w:tr>
    </w:tbl>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37. </w:t>
      </w:r>
      <w:r w:rsidRPr="00681518">
        <w:rPr>
          <w:rFonts w:ascii="Trebuchet MS" w:eastAsia="Times New Roman" w:hAnsi="Trebuchet MS" w:cs="Times New Roman"/>
          <w:b/>
          <w:bCs/>
          <w:color w:val="0863A5"/>
          <w:sz w:val="16"/>
          <w:szCs w:val="16"/>
        </w:rPr>
        <w:t xml:space="preserve">When to use programmatic and declarative transaction </w:t>
      </w:r>
      <w:proofErr w:type="gramStart"/>
      <w:r w:rsidRPr="00681518">
        <w:rPr>
          <w:rFonts w:ascii="Trebuchet MS" w:eastAsia="Times New Roman" w:hAnsi="Trebuchet MS" w:cs="Times New Roman"/>
          <w:b/>
          <w:bCs/>
          <w:color w:val="0863A5"/>
          <w:sz w:val="16"/>
          <w:szCs w:val="16"/>
        </w:rPr>
        <w:t>management ?</w:t>
      </w:r>
      <w:proofErr w:type="gramEnd"/>
    </w:p>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Programmatic transaction management is usually a good idea only if you have a small number of transactional operations. </w:t>
      </w:r>
      <w:r w:rsidRPr="00681518">
        <w:rPr>
          <w:rFonts w:ascii="Trebuchet MS" w:eastAsia="Times New Roman" w:hAnsi="Trebuchet MS" w:cs="Times New Roman"/>
          <w:color w:val="414141"/>
          <w:sz w:val="16"/>
          <w:szCs w:val="16"/>
        </w:rPr>
        <w:br/>
        <w:t xml:space="preserve">On the other hand, if your application has numerous transactional operations, declarative transaction management is usually worthwhile. It keeps transaction management out of business logic, and is not difficult to configure. </w:t>
      </w:r>
    </w:p>
    <w:p w:rsidR="00681518" w:rsidRPr="00681518" w:rsidRDefault="00681518" w:rsidP="00681518">
      <w:pPr>
        <w:spacing w:after="240" w:line="240" w:lineRule="auto"/>
        <w:rPr>
          <w:rFonts w:ascii="Times New Roman" w:eastAsia="Times New Roman" w:hAnsi="Times New Roman" w:cs="Times New Roman"/>
          <w:sz w:val="24"/>
          <w:szCs w:val="24"/>
        </w:rPr>
      </w:pPr>
    </w:p>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38. </w:t>
      </w:r>
      <w:r w:rsidRPr="00681518">
        <w:rPr>
          <w:rFonts w:ascii="Trebuchet MS" w:eastAsia="Times New Roman" w:hAnsi="Trebuchet MS" w:cs="Times New Roman"/>
          <w:b/>
          <w:bCs/>
          <w:color w:val="0863A5"/>
          <w:sz w:val="16"/>
          <w:szCs w:val="16"/>
        </w:rPr>
        <w:t xml:space="preserve">Explain about the Spring DAO </w:t>
      </w:r>
      <w:proofErr w:type="gramStart"/>
      <w:r w:rsidRPr="00681518">
        <w:rPr>
          <w:rFonts w:ascii="Trebuchet MS" w:eastAsia="Times New Roman" w:hAnsi="Trebuchet MS" w:cs="Times New Roman"/>
          <w:b/>
          <w:bCs/>
          <w:color w:val="0863A5"/>
          <w:sz w:val="16"/>
          <w:szCs w:val="16"/>
        </w:rPr>
        <w:t>support ?</w:t>
      </w:r>
      <w:proofErr w:type="gramEnd"/>
      <w:r w:rsidRPr="00681518">
        <w:rPr>
          <w:rFonts w:ascii="Trebuchet MS" w:eastAsia="Times New Roman" w:hAnsi="Trebuchet MS" w:cs="Times New Roman"/>
          <w:b/>
          <w:bCs/>
          <w:color w:val="0863A5"/>
          <w:sz w:val="16"/>
          <w:szCs w:val="16"/>
        </w:rPr>
        <w:t xml:space="preserve"> </w:t>
      </w:r>
    </w:p>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The Data Access Object (DAO) support in </w:t>
      </w:r>
      <w:proofErr w:type="gramStart"/>
      <w:r w:rsidRPr="00681518">
        <w:rPr>
          <w:rFonts w:ascii="Trebuchet MS" w:eastAsia="Times New Roman" w:hAnsi="Trebuchet MS" w:cs="Times New Roman"/>
          <w:color w:val="414141"/>
          <w:sz w:val="16"/>
          <w:szCs w:val="16"/>
        </w:rPr>
        <w:t>Spring</w:t>
      </w:r>
      <w:proofErr w:type="gramEnd"/>
      <w:r w:rsidRPr="00681518">
        <w:rPr>
          <w:rFonts w:ascii="Trebuchet MS" w:eastAsia="Times New Roman" w:hAnsi="Trebuchet MS" w:cs="Times New Roman"/>
          <w:color w:val="414141"/>
          <w:sz w:val="16"/>
          <w:szCs w:val="16"/>
        </w:rPr>
        <w:t xml:space="preserve"> is aimed at making it easy to work with data access technologies like JDBC, Hibernate or JDO in a consistent way. This allows one to switch between the persistence technologies fairly easily and it also allows one to code without worrying about catching exceptions that are specific to each technology.</w:t>
      </w:r>
    </w:p>
    <w:p w:rsidR="00681518" w:rsidRPr="00681518" w:rsidRDefault="00681518" w:rsidP="00681518">
      <w:pPr>
        <w:spacing w:line="240" w:lineRule="auto"/>
        <w:rPr>
          <w:rFonts w:ascii="Times New Roman" w:eastAsia="Times New Roman" w:hAnsi="Times New Roman" w:cs="Times New Roman"/>
          <w:sz w:val="24"/>
          <w:szCs w:val="24"/>
        </w:rPr>
      </w:pPr>
    </w:p>
    <w:tbl>
      <w:tblPr>
        <w:tblpPr w:leftFromText="36" w:rightFromText="36" w:vertAnchor="text" w:tblpXSpec="right" w:tblpYSpec="center"/>
        <w:tblW w:w="4032"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4032"/>
      </w:tblGrid>
      <w:tr w:rsidR="00681518" w:rsidRPr="00681518" w:rsidTr="00681518">
        <w:trPr>
          <w:tblCellSpacing w:w="0" w:type="dxa"/>
        </w:trPr>
        <w:tc>
          <w:tcPr>
            <w:tcW w:w="0" w:type="auto"/>
            <w:shd w:val="clear" w:color="auto" w:fill="FAFAFA"/>
            <w:vAlign w:val="center"/>
            <w:hideMark/>
          </w:tcPr>
          <w:p w:rsidR="00681518" w:rsidRPr="00681518" w:rsidRDefault="00681518" w:rsidP="00681518">
            <w:pPr>
              <w:spacing w:after="0" w:line="240" w:lineRule="auto"/>
              <w:rPr>
                <w:rFonts w:ascii="Arial" w:eastAsia="Times New Roman" w:hAnsi="Arial" w:cs="Arial"/>
                <w:color w:val="000000"/>
                <w:sz w:val="12"/>
                <w:szCs w:val="12"/>
              </w:rPr>
            </w:pPr>
            <w:r w:rsidRPr="00681518">
              <w:rPr>
                <w:rFonts w:ascii="Arial" w:eastAsia="Times New Roman" w:hAnsi="Arial" w:cs="Arial"/>
                <w:color w:val="000000"/>
                <w:sz w:val="12"/>
                <w:szCs w:val="12"/>
              </w:rPr>
              <w:pict/>
            </w:r>
            <w:r w:rsidRPr="00681518">
              <w:rPr>
                <w:rFonts w:ascii="Arial" w:eastAsia="Times New Roman" w:hAnsi="Arial" w:cs="Arial"/>
                <w:color w:val="000000"/>
                <w:sz w:val="12"/>
                <w:szCs w:val="12"/>
              </w:rPr>
              <w:pict/>
            </w:r>
          </w:p>
        </w:tc>
      </w:tr>
    </w:tbl>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39. </w:t>
      </w:r>
      <w:r w:rsidRPr="00681518">
        <w:rPr>
          <w:rFonts w:ascii="Trebuchet MS" w:eastAsia="Times New Roman" w:hAnsi="Trebuchet MS" w:cs="Times New Roman"/>
          <w:b/>
          <w:bCs/>
          <w:color w:val="0863A5"/>
          <w:sz w:val="16"/>
          <w:szCs w:val="16"/>
        </w:rPr>
        <w:t xml:space="preserve">What are the exceptions thrown by the Spring DAO </w:t>
      </w:r>
      <w:proofErr w:type="gramStart"/>
      <w:r w:rsidRPr="00681518">
        <w:rPr>
          <w:rFonts w:ascii="Trebuchet MS" w:eastAsia="Times New Roman" w:hAnsi="Trebuchet MS" w:cs="Times New Roman"/>
          <w:b/>
          <w:bCs/>
          <w:color w:val="0863A5"/>
          <w:sz w:val="16"/>
          <w:szCs w:val="16"/>
        </w:rPr>
        <w:t>classes ?</w:t>
      </w:r>
      <w:proofErr w:type="gramEnd"/>
      <w:r w:rsidRPr="00681518">
        <w:rPr>
          <w:rFonts w:ascii="Trebuchet MS" w:eastAsia="Times New Roman" w:hAnsi="Trebuchet MS" w:cs="Times New Roman"/>
          <w:b/>
          <w:bCs/>
          <w:color w:val="0863A5"/>
          <w:sz w:val="16"/>
          <w:szCs w:val="16"/>
        </w:rPr>
        <w:t xml:space="preserve"> </w:t>
      </w:r>
    </w:p>
    <w:p w:rsidR="00681518" w:rsidRPr="00681518" w:rsidRDefault="00681518" w:rsidP="00681518">
      <w:pPr>
        <w:spacing w:after="0"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Spring DAO classes throw exceptions which are subclasses of </w:t>
      </w:r>
      <w:proofErr w:type="gramStart"/>
      <w:r w:rsidRPr="00681518">
        <w:rPr>
          <w:rFonts w:ascii="Courier New" w:eastAsia="Times New Roman" w:hAnsi="Courier New" w:cs="Courier New"/>
          <w:color w:val="222222"/>
          <w:sz w:val="14"/>
        </w:rPr>
        <w:t>DataAccessException(</w:t>
      </w:r>
      <w:proofErr w:type="gramEnd"/>
      <w:r w:rsidRPr="00681518">
        <w:rPr>
          <w:rFonts w:ascii="Courier New" w:eastAsia="Times New Roman" w:hAnsi="Courier New" w:cs="Courier New"/>
          <w:color w:val="222222"/>
          <w:sz w:val="14"/>
        </w:rPr>
        <w:t>org.springframework.dao.DataAccessException)</w:t>
      </w:r>
      <w:r w:rsidRPr="00681518">
        <w:rPr>
          <w:rFonts w:ascii="Trebuchet MS" w:eastAsia="Times New Roman" w:hAnsi="Trebuchet MS" w:cs="Times New Roman"/>
          <w:color w:val="414141"/>
          <w:sz w:val="16"/>
          <w:szCs w:val="16"/>
        </w:rPr>
        <w:t xml:space="preserve">.Spring provides a convenient translation from technology-specific exceptions like </w:t>
      </w:r>
      <w:proofErr w:type="spellStart"/>
      <w:r w:rsidRPr="00681518">
        <w:rPr>
          <w:rFonts w:ascii="Courier New" w:eastAsia="Times New Roman" w:hAnsi="Courier New" w:cs="Courier New"/>
          <w:color w:val="222222"/>
          <w:sz w:val="14"/>
        </w:rPr>
        <w:t>SQLException</w:t>
      </w:r>
      <w:proofErr w:type="spellEnd"/>
      <w:r w:rsidRPr="00681518">
        <w:rPr>
          <w:rFonts w:ascii="Trebuchet MS" w:eastAsia="Times New Roman" w:hAnsi="Trebuchet MS" w:cs="Times New Roman"/>
          <w:color w:val="414141"/>
          <w:sz w:val="16"/>
          <w:szCs w:val="16"/>
        </w:rPr>
        <w:t xml:space="preserve"> to its own exception class hierarchy with the </w:t>
      </w:r>
      <w:proofErr w:type="spellStart"/>
      <w:r w:rsidRPr="00681518">
        <w:rPr>
          <w:rFonts w:ascii="Courier New" w:eastAsia="Times New Roman" w:hAnsi="Courier New" w:cs="Courier New"/>
          <w:color w:val="222222"/>
          <w:sz w:val="14"/>
        </w:rPr>
        <w:t>DataAccessException</w:t>
      </w:r>
      <w:proofErr w:type="spellEnd"/>
      <w:r w:rsidRPr="00681518">
        <w:rPr>
          <w:rFonts w:ascii="Trebuchet MS" w:eastAsia="Times New Roman" w:hAnsi="Trebuchet MS" w:cs="Times New Roman"/>
          <w:color w:val="414141"/>
          <w:sz w:val="16"/>
          <w:szCs w:val="16"/>
        </w:rPr>
        <w:t xml:space="preserve"> as the root exception. These exceptions wrap the original exception.</w:t>
      </w:r>
    </w:p>
    <w:p w:rsidR="00681518" w:rsidRPr="00681518" w:rsidRDefault="00681518" w:rsidP="00681518">
      <w:pPr>
        <w:spacing w:after="240" w:line="240" w:lineRule="auto"/>
        <w:rPr>
          <w:rFonts w:ascii="Times New Roman" w:eastAsia="Times New Roman" w:hAnsi="Times New Roman" w:cs="Times New Roman"/>
          <w:sz w:val="24"/>
          <w:szCs w:val="24"/>
        </w:rPr>
      </w:pPr>
    </w:p>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40. </w:t>
      </w:r>
      <w:r w:rsidRPr="00681518">
        <w:rPr>
          <w:rFonts w:ascii="Trebuchet MS" w:eastAsia="Times New Roman" w:hAnsi="Trebuchet MS" w:cs="Times New Roman"/>
          <w:b/>
          <w:bCs/>
          <w:color w:val="0863A5"/>
          <w:sz w:val="16"/>
          <w:szCs w:val="16"/>
        </w:rPr>
        <w:t xml:space="preserve">What is </w:t>
      </w:r>
      <w:proofErr w:type="spellStart"/>
      <w:proofErr w:type="gramStart"/>
      <w:r w:rsidRPr="00681518">
        <w:rPr>
          <w:rFonts w:ascii="Trebuchet MS" w:eastAsia="Times New Roman" w:hAnsi="Trebuchet MS" w:cs="Times New Roman"/>
          <w:b/>
          <w:bCs/>
          <w:color w:val="0863A5"/>
          <w:sz w:val="16"/>
          <w:szCs w:val="16"/>
        </w:rPr>
        <w:t>SQLExceptionTranslator</w:t>
      </w:r>
      <w:proofErr w:type="spellEnd"/>
      <w:r w:rsidRPr="00681518">
        <w:rPr>
          <w:rFonts w:ascii="Trebuchet MS" w:eastAsia="Times New Roman" w:hAnsi="Trebuchet MS" w:cs="Times New Roman"/>
          <w:b/>
          <w:bCs/>
          <w:color w:val="0863A5"/>
          <w:sz w:val="16"/>
          <w:szCs w:val="16"/>
        </w:rPr>
        <w:t xml:space="preserve"> ?</w:t>
      </w:r>
      <w:proofErr w:type="gramEnd"/>
      <w:r w:rsidRPr="00681518">
        <w:rPr>
          <w:rFonts w:ascii="Trebuchet MS" w:eastAsia="Times New Roman" w:hAnsi="Trebuchet MS" w:cs="Times New Roman"/>
          <w:b/>
          <w:bCs/>
          <w:color w:val="0863A5"/>
          <w:sz w:val="16"/>
          <w:szCs w:val="16"/>
        </w:rPr>
        <w:t xml:space="preserve"> </w:t>
      </w:r>
    </w:p>
    <w:p w:rsidR="00681518" w:rsidRPr="00681518" w:rsidRDefault="00681518" w:rsidP="00681518">
      <w:pPr>
        <w:spacing w:line="240" w:lineRule="auto"/>
        <w:rPr>
          <w:rFonts w:ascii="Trebuchet MS" w:eastAsia="Times New Roman" w:hAnsi="Trebuchet MS" w:cs="Times New Roman"/>
          <w:color w:val="414141"/>
          <w:sz w:val="16"/>
          <w:szCs w:val="16"/>
        </w:rPr>
      </w:pPr>
      <w:proofErr w:type="spellStart"/>
      <w:proofErr w:type="gramStart"/>
      <w:r w:rsidRPr="00681518">
        <w:rPr>
          <w:rFonts w:ascii="Courier New" w:eastAsia="Times New Roman" w:hAnsi="Courier New" w:cs="Courier New"/>
          <w:color w:val="222222"/>
          <w:sz w:val="14"/>
        </w:rPr>
        <w:t>SQLExceptionTranslator</w:t>
      </w:r>
      <w:proofErr w:type="spellEnd"/>
      <w:r w:rsidRPr="00681518">
        <w:rPr>
          <w:rFonts w:ascii="Courier New" w:eastAsia="Times New Roman" w:hAnsi="Courier New" w:cs="Courier New"/>
          <w:color w:val="222222"/>
          <w:sz w:val="14"/>
        </w:rPr>
        <w:t>,</w:t>
      </w:r>
      <w:proofErr w:type="gramEnd"/>
      <w:r w:rsidRPr="00681518">
        <w:rPr>
          <w:rFonts w:ascii="Trebuchet MS" w:eastAsia="Times New Roman" w:hAnsi="Trebuchet MS" w:cs="Times New Roman"/>
          <w:color w:val="414141"/>
          <w:sz w:val="16"/>
          <w:szCs w:val="16"/>
        </w:rPr>
        <w:t xml:space="preserve"> is an interface to be implemented by classes that can translate between </w:t>
      </w:r>
      <w:proofErr w:type="spellStart"/>
      <w:r w:rsidRPr="00681518">
        <w:rPr>
          <w:rFonts w:ascii="Trebuchet MS" w:eastAsia="Times New Roman" w:hAnsi="Trebuchet MS" w:cs="Times New Roman"/>
          <w:color w:val="414141"/>
          <w:sz w:val="16"/>
          <w:szCs w:val="16"/>
        </w:rPr>
        <w:t>SQLExceptions</w:t>
      </w:r>
      <w:proofErr w:type="spellEnd"/>
      <w:r w:rsidRPr="00681518">
        <w:rPr>
          <w:rFonts w:ascii="Trebuchet MS" w:eastAsia="Times New Roman" w:hAnsi="Trebuchet MS" w:cs="Times New Roman"/>
          <w:color w:val="414141"/>
          <w:sz w:val="16"/>
          <w:szCs w:val="16"/>
        </w:rPr>
        <w:t xml:space="preserve"> and Spring's own data-access-strategy-agnostic </w:t>
      </w:r>
      <w:proofErr w:type="spellStart"/>
      <w:r w:rsidRPr="00681518">
        <w:rPr>
          <w:rFonts w:ascii="Courier New" w:eastAsia="Times New Roman" w:hAnsi="Courier New" w:cs="Courier New"/>
          <w:color w:val="222222"/>
          <w:sz w:val="14"/>
        </w:rPr>
        <w:t>org.springframework.dao.DataAccessException</w:t>
      </w:r>
      <w:proofErr w:type="spellEnd"/>
      <w:r w:rsidRPr="00681518">
        <w:rPr>
          <w:rFonts w:ascii="Trebuchet MS" w:eastAsia="Times New Roman" w:hAnsi="Trebuchet MS" w:cs="Times New Roman"/>
          <w:color w:val="414141"/>
          <w:sz w:val="16"/>
          <w:szCs w:val="16"/>
        </w:rPr>
        <w:t xml:space="preserve">. </w:t>
      </w:r>
    </w:p>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lastRenderedPageBreak/>
        <w:t xml:space="preserve">41. </w:t>
      </w:r>
      <w:r w:rsidRPr="00681518">
        <w:rPr>
          <w:rFonts w:ascii="Trebuchet MS" w:eastAsia="Times New Roman" w:hAnsi="Trebuchet MS" w:cs="Times New Roman"/>
          <w:b/>
          <w:bCs/>
          <w:color w:val="0863A5"/>
          <w:sz w:val="16"/>
          <w:szCs w:val="16"/>
        </w:rPr>
        <w:t xml:space="preserve">What is Spring's </w:t>
      </w:r>
      <w:proofErr w:type="spellStart"/>
      <w:proofErr w:type="gramStart"/>
      <w:r w:rsidRPr="00681518">
        <w:rPr>
          <w:rFonts w:ascii="Trebuchet MS" w:eastAsia="Times New Roman" w:hAnsi="Trebuchet MS" w:cs="Times New Roman"/>
          <w:b/>
          <w:bCs/>
          <w:color w:val="0863A5"/>
          <w:sz w:val="16"/>
          <w:szCs w:val="16"/>
        </w:rPr>
        <w:t>JdbcTemplate</w:t>
      </w:r>
      <w:proofErr w:type="spellEnd"/>
      <w:r w:rsidRPr="00681518">
        <w:rPr>
          <w:rFonts w:ascii="Trebuchet MS" w:eastAsia="Times New Roman" w:hAnsi="Trebuchet MS" w:cs="Times New Roman"/>
          <w:b/>
          <w:bCs/>
          <w:color w:val="0863A5"/>
          <w:sz w:val="16"/>
          <w:szCs w:val="16"/>
        </w:rPr>
        <w:t xml:space="preserve"> ?</w:t>
      </w:r>
      <w:proofErr w:type="gramEnd"/>
    </w:p>
    <w:p w:rsidR="00681518" w:rsidRPr="00681518" w:rsidRDefault="00681518" w:rsidP="00681518">
      <w:pPr>
        <w:spacing w:before="48" w:after="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Spring's </w:t>
      </w:r>
      <w:proofErr w:type="spellStart"/>
      <w:r w:rsidRPr="00681518">
        <w:rPr>
          <w:rFonts w:ascii="Trebuchet MS" w:eastAsia="Times New Roman" w:hAnsi="Trebuchet MS" w:cs="Times New Roman"/>
          <w:i/>
          <w:iCs/>
          <w:color w:val="414141"/>
          <w:sz w:val="16"/>
          <w:szCs w:val="16"/>
        </w:rPr>
        <w:t>JdbcTemplate</w:t>
      </w:r>
      <w:proofErr w:type="spellEnd"/>
      <w:r w:rsidRPr="00681518">
        <w:rPr>
          <w:rFonts w:ascii="Trebuchet MS" w:eastAsia="Times New Roman" w:hAnsi="Trebuchet MS" w:cs="Times New Roman"/>
          <w:color w:val="414141"/>
          <w:sz w:val="16"/>
          <w:szCs w:val="16"/>
        </w:rPr>
        <w:t xml:space="preserve"> is central class to interact with a database through JDBC. </w:t>
      </w:r>
      <w:proofErr w:type="spellStart"/>
      <w:r w:rsidRPr="00681518">
        <w:rPr>
          <w:rFonts w:ascii="Trebuchet MS" w:eastAsia="Times New Roman" w:hAnsi="Trebuchet MS" w:cs="Times New Roman"/>
          <w:color w:val="414141"/>
          <w:sz w:val="16"/>
          <w:szCs w:val="16"/>
        </w:rPr>
        <w:t>JdbcTemplate</w:t>
      </w:r>
      <w:proofErr w:type="spellEnd"/>
      <w:r w:rsidRPr="00681518">
        <w:rPr>
          <w:rFonts w:ascii="Trebuchet MS" w:eastAsia="Times New Roman" w:hAnsi="Trebuchet MS" w:cs="Times New Roman"/>
          <w:color w:val="414141"/>
          <w:sz w:val="16"/>
          <w:szCs w:val="16"/>
        </w:rPr>
        <w:t xml:space="preserve"> provides many convenience methods for doing things such as converting database data into primitives or objects, executing prepared and callable statements, and providing custom database error handling. </w:t>
      </w:r>
    </w:p>
    <w:p w:rsidR="00681518" w:rsidRPr="00681518" w:rsidRDefault="00681518" w:rsidP="00681518">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proofErr w:type="spellStart"/>
      <w:r w:rsidRPr="00681518">
        <w:rPr>
          <w:rFonts w:ascii="Courier New" w:eastAsia="Times New Roman" w:hAnsi="Courier New" w:cs="Courier New"/>
          <w:color w:val="222222"/>
        </w:rPr>
        <w:t>JdbcTemplate</w:t>
      </w:r>
      <w:proofErr w:type="spellEnd"/>
      <w:r w:rsidRPr="00681518">
        <w:rPr>
          <w:rFonts w:ascii="Courier New" w:eastAsia="Times New Roman" w:hAnsi="Courier New" w:cs="Courier New"/>
          <w:color w:val="222222"/>
        </w:rPr>
        <w:t xml:space="preserve"> template = new </w:t>
      </w:r>
      <w:proofErr w:type="spellStart"/>
      <w:proofErr w:type="gramStart"/>
      <w:r w:rsidRPr="00681518">
        <w:rPr>
          <w:rFonts w:ascii="Courier New" w:eastAsia="Times New Roman" w:hAnsi="Courier New" w:cs="Courier New"/>
          <w:color w:val="222222"/>
        </w:rPr>
        <w:t>JdbcTemplate</w:t>
      </w:r>
      <w:proofErr w:type="spellEnd"/>
      <w:r w:rsidRPr="00681518">
        <w:rPr>
          <w:rFonts w:ascii="Courier New" w:eastAsia="Times New Roman" w:hAnsi="Courier New" w:cs="Courier New"/>
          <w:color w:val="222222"/>
        </w:rPr>
        <w:t>(</w:t>
      </w:r>
      <w:proofErr w:type="spellStart"/>
      <w:proofErr w:type="gramEnd"/>
      <w:r w:rsidRPr="00681518">
        <w:rPr>
          <w:rFonts w:ascii="Courier New" w:eastAsia="Times New Roman" w:hAnsi="Courier New" w:cs="Courier New"/>
          <w:color w:val="222222"/>
        </w:rPr>
        <w:t>myDataSource</w:t>
      </w:r>
      <w:proofErr w:type="spellEnd"/>
      <w:r w:rsidRPr="00681518">
        <w:rPr>
          <w:rFonts w:ascii="Courier New" w:eastAsia="Times New Roman" w:hAnsi="Courier New" w:cs="Courier New"/>
          <w:color w:val="222222"/>
        </w:rPr>
        <w:t>);</w:t>
      </w:r>
    </w:p>
    <w:p w:rsidR="00681518" w:rsidRPr="00681518" w:rsidRDefault="00681518" w:rsidP="00681518">
      <w:pPr>
        <w:spacing w:line="240" w:lineRule="auto"/>
        <w:rPr>
          <w:rFonts w:ascii="Times New Roman" w:eastAsia="Times New Roman" w:hAnsi="Times New Roman" w:cs="Times New Roman"/>
          <w:sz w:val="24"/>
          <w:szCs w:val="24"/>
        </w:rPr>
      </w:pPr>
    </w:p>
    <w:tbl>
      <w:tblPr>
        <w:tblpPr w:leftFromText="36" w:rightFromText="36" w:vertAnchor="text" w:tblpXSpec="right" w:tblpYSpec="center"/>
        <w:tblW w:w="1250" w:type="pct"/>
        <w:tblCellSpacing w:w="15" w:type="dxa"/>
        <w:tblCellMar>
          <w:top w:w="15" w:type="dxa"/>
          <w:left w:w="15" w:type="dxa"/>
          <w:bottom w:w="15" w:type="dxa"/>
          <w:right w:w="15" w:type="dxa"/>
        </w:tblCellMar>
        <w:tblLook w:val="04A0"/>
      </w:tblPr>
      <w:tblGrid>
        <w:gridCol w:w="2363"/>
      </w:tblGrid>
      <w:tr w:rsidR="00681518" w:rsidRPr="00681518" w:rsidTr="00681518">
        <w:trPr>
          <w:tblCellSpacing w:w="15" w:type="dxa"/>
        </w:trPr>
        <w:tc>
          <w:tcPr>
            <w:tcW w:w="0" w:type="auto"/>
            <w:vAlign w:val="center"/>
            <w:hideMark/>
          </w:tcPr>
          <w:tbl>
            <w:tblPr>
              <w:tblpPr w:leftFromText="36" w:rightFromText="36" w:vertAnchor="text"/>
              <w:tblW w:w="4850" w:type="pct"/>
              <w:tblBorders>
                <w:top w:val="single" w:sz="4" w:space="0" w:color="EFEFEF"/>
                <w:left w:val="single" w:sz="4" w:space="0" w:color="EFEFEF"/>
                <w:bottom w:val="single" w:sz="4" w:space="0" w:color="EFEFEF"/>
                <w:right w:val="single" w:sz="4" w:space="0" w:color="EFEFEF"/>
              </w:tblBorders>
              <w:tblCellMar>
                <w:top w:w="15" w:type="dxa"/>
                <w:left w:w="15" w:type="dxa"/>
                <w:bottom w:w="15" w:type="dxa"/>
                <w:right w:w="15" w:type="dxa"/>
              </w:tblCellMar>
              <w:tblLook w:val="04A0"/>
            </w:tblPr>
            <w:tblGrid>
              <w:gridCol w:w="2195"/>
            </w:tblGrid>
            <w:tr w:rsidR="00681518" w:rsidRPr="00681518">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681518" w:rsidRPr="00681518" w:rsidRDefault="00681518" w:rsidP="00681518">
                  <w:pPr>
                    <w:spacing w:after="0" w:line="240" w:lineRule="auto"/>
                    <w:jc w:val="center"/>
                    <w:rPr>
                      <w:rFonts w:ascii="Trebuchet MS" w:eastAsia="Times New Roman" w:hAnsi="Trebuchet MS" w:cs="Times New Roman"/>
                      <w:b/>
                      <w:bCs/>
                      <w:color w:val="414141"/>
                      <w:sz w:val="13"/>
                      <w:szCs w:val="13"/>
                    </w:rPr>
                  </w:pPr>
                  <w:r w:rsidRPr="00681518">
                    <w:rPr>
                      <w:rFonts w:ascii="Trebuchet MS" w:eastAsia="Times New Roman" w:hAnsi="Trebuchet MS" w:cs="Times New Roman"/>
                      <w:b/>
                      <w:bCs/>
                      <w:color w:val="414141"/>
                      <w:sz w:val="13"/>
                      <w:szCs w:val="13"/>
                    </w:rPr>
                    <w:t>Don't Miss...</w:t>
                  </w:r>
                </w:p>
              </w:tc>
            </w:tr>
            <w:tr w:rsidR="00681518" w:rsidRPr="00681518">
              <w:tc>
                <w:tcPr>
                  <w:tcW w:w="0" w:type="auto"/>
                  <w:tcBorders>
                    <w:top w:val="outset" w:sz="6" w:space="0" w:color="auto"/>
                    <w:left w:val="outset" w:sz="6" w:space="0" w:color="auto"/>
                    <w:bottom w:val="outset" w:sz="6" w:space="0" w:color="auto"/>
                    <w:right w:val="outset" w:sz="6" w:space="0" w:color="auto"/>
                  </w:tcBorders>
                  <w:vAlign w:val="cente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hyperlink r:id="rId40" w:history="1">
                    <w:r w:rsidRPr="00681518">
                      <w:rPr>
                        <w:rFonts w:ascii="Trebuchet MS" w:eastAsia="Times New Roman" w:hAnsi="Trebuchet MS" w:cs="Times New Roman"/>
                        <w:b/>
                        <w:bCs/>
                        <w:color w:val="FF6600"/>
                        <w:sz w:val="13"/>
                        <w:u w:val="single"/>
                      </w:rPr>
                      <w:t>Spring Certification article</w:t>
                    </w:r>
                  </w:hyperlink>
                </w:p>
              </w:tc>
            </w:tr>
            <w:tr w:rsidR="00681518" w:rsidRPr="00681518">
              <w:tc>
                <w:tcPr>
                  <w:tcW w:w="0" w:type="auto"/>
                  <w:tcBorders>
                    <w:top w:val="outset" w:sz="6" w:space="0" w:color="auto"/>
                    <w:left w:val="outset" w:sz="6" w:space="0" w:color="auto"/>
                    <w:bottom w:val="outset" w:sz="6" w:space="0" w:color="auto"/>
                    <w:right w:val="outset" w:sz="6" w:space="0" w:color="auto"/>
                  </w:tcBorders>
                  <w:vAlign w:val="cente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hyperlink r:id="rId41" w:history="1">
                    <w:r w:rsidRPr="00681518">
                      <w:rPr>
                        <w:rFonts w:ascii="Trebuchet MS" w:eastAsia="Times New Roman" w:hAnsi="Trebuchet MS" w:cs="Times New Roman"/>
                        <w:b/>
                        <w:bCs/>
                        <w:color w:val="FF6600"/>
                        <w:sz w:val="13"/>
                        <w:u w:val="single"/>
                      </w:rPr>
                      <w:t>Spring Basic Tutorial</w:t>
                    </w:r>
                  </w:hyperlink>
                </w:p>
              </w:tc>
            </w:tr>
            <w:tr w:rsidR="00681518" w:rsidRPr="00681518">
              <w:tc>
                <w:tcPr>
                  <w:tcW w:w="0" w:type="auto"/>
                  <w:tcBorders>
                    <w:top w:val="outset" w:sz="6" w:space="0" w:color="auto"/>
                    <w:left w:val="outset" w:sz="6" w:space="0" w:color="auto"/>
                    <w:bottom w:val="outset" w:sz="6" w:space="0" w:color="auto"/>
                    <w:right w:val="outset" w:sz="6" w:space="0" w:color="auto"/>
                  </w:tcBorders>
                  <w:vAlign w:val="cente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hyperlink r:id="rId42" w:history="1">
                    <w:r w:rsidRPr="00681518">
                      <w:rPr>
                        <w:rFonts w:ascii="Trebuchet MS" w:eastAsia="Times New Roman" w:hAnsi="Trebuchet MS" w:cs="Times New Roman"/>
                        <w:b/>
                        <w:bCs/>
                        <w:color w:val="FF6600"/>
                        <w:sz w:val="13"/>
                        <w:u w:val="single"/>
                      </w:rPr>
                      <w:t>JSF Basic Tutorial</w:t>
                    </w:r>
                  </w:hyperlink>
                </w:p>
              </w:tc>
            </w:tr>
            <w:tr w:rsidR="00681518" w:rsidRPr="00681518">
              <w:tc>
                <w:tcPr>
                  <w:tcW w:w="0" w:type="auto"/>
                  <w:tcBorders>
                    <w:top w:val="outset" w:sz="6" w:space="0" w:color="auto"/>
                    <w:left w:val="outset" w:sz="6" w:space="0" w:color="auto"/>
                    <w:bottom w:val="outset" w:sz="6" w:space="0" w:color="auto"/>
                    <w:right w:val="outset" w:sz="6" w:space="0" w:color="auto"/>
                  </w:tcBorders>
                  <w:vAlign w:val="cente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hyperlink r:id="rId43" w:history="1">
                    <w:r w:rsidRPr="00681518">
                      <w:rPr>
                        <w:rFonts w:ascii="Trebuchet MS" w:eastAsia="Times New Roman" w:hAnsi="Trebuchet MS" w:cs="Times New Roman"/>
                        <w:b/>
                        <w:bCs/>
                        <w:color w:val="FF6600"/>
                        <w:sz w:val="13"/>
                        <w:u w:val="single"/>
                      </w:rPr>
                      <w:t>JSF-Spring2.0 Integration</w:t>
                    </w:r>
                  </w:hyperlink>
                </w:p>
              </w:tc>
            </w:tr>
            <w:tr w:rsidR="00681518" w:rsidRPr="00681518">
              <w:tc>
                <w:tcPr>
                  <w:tcW w:w="0" w:type="auto"/>
                  <w:tcBorders>
                    <w:top w:val="outset" w:sz="6" w:space="0" w:color="auto"/>
                    <w:left w:val="outset" w:sz="6" w:space="0" w:color="auto"/>
                    <w:bottom w:val="outset" w:sz="6" w:space="0" w:color="auto"/>
                    <w:right w:val="outset" w:sz="6" w:space="0" w:color="auto"/>
                  </w:tcBorders>
                  <w:vAlign w:val="cente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hyperlink r:id="rId44" w:history="1">
                    <w:r w:rsidRPr="00681518">
                      <w:rPr>
                        <w:rFonts w:ascii="Trebuchet MS" w:eastAsia="Times New Roman" w:hAnsi="Trebuchet MS" w:cs="Times New Roman"/>
                        <w:b/>
                        <w:bCs/>
                        <w:color w:val="FF6600"/>
                        <w:sz w:val="13"/>
                        <w:u w:val="single"/>
                      </w:rPr>
                      <w:t>Spring-</w:t>
                    </w:r>
                    <w:proofErr w:type="spellStart"/>
                    <w:r w:rsidRPr="00681518">
                      <w:rPr>
                        <w:rFonts w:ascii="Trebuchet MS" w:eastAsia="Times New Roman" w:hAnsi="Trebuchet MS" w:cs="Times New Roman"/>
                        <w:b/>
                        <w:bCs/>
                        <w:color w:val="FF6600"/>
                        <w:sz w:val="13"/>
                        <w:u w:val="single"/>
                      </w:rPr>
                      <w:t>iBatis</w:t>
                    </w:r>
                    <w:proofErr w:type="spellEnd"/>
                    <w:r w:rsidRPr="00681518">
                      <w:rPr>
                        <w:rFonts w:ascii="Trebuchet MS" w:eastAsia="Times New Roman" w:hAnsi="Trebuchet MS" w:cs="Times New Roman"/>
                        <w:b/>
                        <w:bCs/>
                        <w:color w:val="FF6600"/>
                        <w:sz w:val="13"/>
                        <w:u w:val="single"/>
                      </w:rPr>
                      <w:t xml:space="preserve"> Integration</w:t>
                    </w:r>
                  </w:hyperlink>
                </w:p>
              </w:tc>
            </w:tr>
          </w:tbl>
          <w:p w:rsidR="00681518" w:rsidRPr="00681518" w:rsidRDefault="00681518" w:rsidP="00681518">
            <w:pPr>
              <w:spacing w:after="0" w:line="240" w:lineRule="auto"/>
              <w:rPr>
                <w:rFonts w:ascii="Times New Roman" w:eastAsia="Times New Roman" w:hAnsi="Times New Roman" w:cs="Times New Roman"/>
                <w:sz w:val="24"/>
                <w:szCs w:val="24"/>
              </w:rPr>
            </w:pPr>
          </w:p>
        </w:tc>
      </w:tr>
    </w:tbl>
    <w:p w:rsidR="00681518" w:rsidRPr="00681518" w:rsidRDefault="00681518" w:rsidP="00681518">
      <w:pPr>
        <w:spacing w:before="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42. </w:t>
      </w:r>
      <w:r w:rsidRPr="00681518">
        <w:rPr>
          <w:rFonts w:ascii="Trebuchet MS" w:eastAsia="Times New Roman" w:hAnsi="Trebuchet MS" w:cs="Times New Roman"/>
          <w:b/>
          <w:bCs/>
          <w:color w:val="0863A5"/>
          <w:sz w:val="16"/>
          <w:szCs w:val="16"/>
        </w:rPr>
        <w:t xml:space="preserve">What is </w:t>
      </w:r>
      <w:proofErr w:type="spellStart"/>
      <w:proofErr w:type="gramStart"/>
      <w:r w:rsidRPr="00681518">
        <w:rPr>
          <w:rFonts w:ascii="Trebuchet MS" w:eastAsia="Times New Roman" w:hAnsi="Trebuchet MS" w:cs="Times New Roman"/>
          <w:b/>
          <w:bCs/>
          <w:color w:val="0863A5"/>
          <w:sz w:val="16"/>
          <w:szCs w:val="16"/>
        </w:rPr>
        <w:t>PreparedStatementCreator</w:t>
      </w:r>
      <w:proofErr w:type="spellEnd"/>
      <w:r w:rsidRPr="00681518">
        <w:rPr>
          <w:rFonts w:ascii="Trebuchet MS" w:eastAsia="Times New Roman" w:hAnsi="Trebuchet MS" w:cs="Times New Roman"/>
          <w:b/>
          <w:bCs/>
          <w:color w:val="0863A5"/>
          <w:sz w:val="16"/>
          <w:szCs w:val="16"/>
        </w:rPr>
        <w:t xml:space="preserve"> ?</w:t>
      </w:r>
      <w:proofErr w:type="gramEnd"/>
    </w:p>
    <w:tbl>
      <w:tblPr>
        <w:tblpPr w:leftFromText="36" w:rightFromText="36" w:vertAnchor="text" w:tblpXSpec="right" w:tblpYSpec="center"/>
        <w:tblW w:w="4032"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4032"/>
      </w:tblGrid>
      <w:tr w:rsidR="00681518" w:rsidRPr="00681518" w:rsidTr="00681518">
        <w:trPr>
          <w:tblCellSpacing w:w="0" w:type="dxa"/>
        </w:trPr>
        <w:tc>
          <w:tcPr>
            <w:tcW w:w="0" w:type="auto"/>
            <w:shd w:val="clear" w:color="auto" w:fill="FAFAFA"/>
            <w:vAlign w:val="center"/>
            <w:hideMark/>
          </w:tcPr>
          <w:p w:rsidR="00681518" w:rsidRPr="00681518" w:rsidRDefault="00681518" w:rsidP="00681518">
            <w:pPr>
              <w:spacing w:after="0" w:line="240" w:lineRule="auto"/>
              <w:rPr>
                <w:rFonts w:ascii="Arial" w:eastAsia="Times New Roman" w:hAnsi="Arial" w:cs="Arial"/>
                <w:color w:val="000000"/>
                <w:sz w:val="12"/>
                <w:szCs w:val="12"/>
              </w:rPr>
            </w:pPr>
            <w:r w:rsidRPr="00681518">
              <w:rPr>
                <w:rFonts w:ascii="Arial" w:eastAsia="Times New Roman" w:hAnsi="Arial" w:cs="Arial"/>
                <w:color w:val="000000"/>
                <w:sz w:val="12"/>
                <w:szCs w:val="12"/>
              </w:rPr>
              <w:pict/>
            </w:r>
            <w:r w:rsidRPr="00681518">
              <w:rPr>
                <w:rFonts w:ascii="Arial" w:eastAsia="Times New Roman" w:hAnsi="Arial" w:cs="Arial"/>
                <w:color w:val="000000"/>
                <w:sz w:val="12"/>
                <w:szCs w:val="12"/>
              </w:rPr>
              <w:pict/>
            </w:r>
          </w:p>
        </w:tc>
      </w:tr>
    </w:tbl>
    <w:p w:rsidR="00681518" w:rsidRPr="00681518" w:rsidRDefault="00681518" w:rsidP="00681518">
      <w:pPr>
        <w:spacing w:before="48" w:after="48" w:line="240" w:lineRule="auto"/>
        <w:rPr>
          <w:rFonts w:ascii="Trebuchet MS" w:eastAsia="Times New Roman" w:hAnsi="Trebuchet MS" w:cs="Times New Roman"/>
          <w:color w:val="414141"/>
          <w:sz w:val="16"/>
          <w:szCs w:val="16"/>
        </w:rPr>
      </w:pPr>
      <w:proofErr w:type="spellStart"/>
      <w:r w:rsidRPr="00681518">
        <w:rPr>
          <w:rFonts w:ascii="Trebuchet MS" w:eastAsia="Times New Roman" w:hAnsi="Trebuchet MS" w:cs="Times New Roman"/>
          <w:color w:val="414141"/>
          <w:sz w:val="16"/>
          <w:szCs w:val="16"/>
        </w:rPr>
        <w:t>PreparedStatementCreator</w:t>
      </w:r>
      <w:proofErr w:type="spellEnd"/>
      <w:r w:rsidRPr="00681518">
        <w:rPr>
          <w:rFonts w:ascii="Trebuchet MS" w:eastAsia="Times New Roman" w:hAnsi="Trebuchet MS" w:cs="Times New Roman"/>
          <w:color w:val="414141"/>
          <w:sz w:val="16"/>
          <w:szCs w:val="16"/>
        </w:rPr>
        <w:t>:</w:t>
      </w:r>
    </w:p>
    <w:p w:rsidR="00681518" w:rsidRPr="00681518" w:rsidRDefault="00681518" w:rsidP="00681518">
      <w:pPr>
        <w:numPr>
          <w:ilvl w:val="0"/>
          <w:numId w:val="28"/>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Is one of the most common </w:t>
      </w:r>
      <w:proofErr w:type="spellStart"/>
      <w:r w:rsidRPr="00681518">
        <w:rPr>
          <w:rFonts w:ascii="Trebuchet MS" w:eastAsia="Times New Roman" w:hAnsi="Trebuchet MS" w:cs="Times New Roman"/>
          <w:color w:val="414141"/>
          <w:sz w:val="16"/>
          <w:szCs w:val="16"/>
        </w:rPr>
        <w:t>used</w:t>
      </w:r>
      <w:proofErr w:type="spellEnd"/>
      <w:r w:rsidRPr="00681518">
        <w:rPr>
          <w:rFonts w:ascii="Trebuchet MS" w:eastAsia="Times New Roman" w:hAnsi="Trebuchet MS" w:cs="Times New Roman"/>
          <w:color w:val="414141"/>
          <w:sz w:val="16"/>
          <w:szCs w:val="16"/>
        </w:rPr>
        <w:t xml:space="preserve"> interfaces for writing data to </w:t>
      </w:r>
      <w:proofErr w:type="gramStart"/>
      <w:r w:rsidRPr="00681518">
        <w:rPr>
          <w:rFonts w:ascii="Trebuchet MS" w:eastAsia="Times New Roman" w:hAnsi="Trebuchet MS" w:cs="Times New Roman"/>
          <w:color w:val="414141"/>
          <w:sz w:val="16"/>
          <w:szCs w:val="16"/>
        </w:rPr>
        <w:t>database.</w:t>
      </w:r>
      <w:proofErr w:type="gramEnd"/>
      <w:r w:rsidRPr="00681518">
        <w:rPr>
          <w:rFonts w:ascii="Trebuchet MS" w:eastAsia="Times New Roman" w:hAnsi="Trebuchet MS" w:cs="Times New Roman"/>
          <w:color w:val="414141"/>
          <w:sz w:val="16"/>
          <w:szCs w:val="16"/>
        </w:rPr>
        <w:t xml:space="preserve"> </w:t>
      </w:r>
    </w:p>
    <w:p w:rsidR="00681518" w:rsidRPr="00681518" w:rsidRDefault="00681518" w:rsidP="00681518">
      <w:pPr>
        <w:numPr>
          <w:ilvl w:val="0"/>
          <w:numId w:val="28"/>
        </w:numPr>
        <w:spacing w:beforeAutospacing="1" w:after="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Has one method – </w:t>
      </w:r>
      <w:proofErr w:type="spellStart"/>
      <w:r w:rsidRPr="00681518">
        <w:rPr>
          <w:rFonts w:ascii="Courier New" w:eastAsia="Times New Roman" w:hAnsi="Courier New" w:cs="Courier New"/>
          <w:color w:val="222222"/>
          <w:sz w:val="14"/>
        </w:rPr>
        <w:t>createPreparedStatement</w:t>
      </w:r>
      <w:proofErr w:type="spellEnd"/>
      <w:r w:rsidRPr="00681518">
        <w:rPr>
          <w:rFonts w:ascii="Courier New" w:eastAsia="Times New Roman" w:hAnsi="Courier New" w:cs="Courier New"/>
          <w:color w:val="222222"/>
          <w:sz w:val="14"/>
        </w:rPr>
        <w:t>(Connection)</w:t>
      </w:r>
      <w:r w:rsidRPr="00681518">
        <w:rPr>
          <w:rFonts w:ascii="Trebuchet MS" w:eastAsia="Times New Roman" w:hAnsi="Trebuchet MS" w:cs="Times New Roman"/>
          <w:color w:val="414141"/>
          <w:sz w:val="16"/>
          <w:szCs w:val="16"/>
        </w:rPr>
        <w:t xml:space="preserve"> </w:t>
      </w:r>
    </w:p>
    <w:p w:rsidR="00681518" w:rsidRPr="00681518" w:rsidRDefault="00681518" w:rsidP="00681518">
      <w:pPr>
        <w:numPr>
          <w:ilvl w:val="0"/>
          <w:numId w:val="28"/>
        </w:numPr>
        <w:spacing w:beforeAutospacing="1" w:after="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Responsible for creating a </w:t>
      </w:r>
      <w:proofErr w:type="spellStart"/>
      <w:r w:rsidRPr="00681518">
        <w:rPr>
          <w:rFonts w:ascii="Courier New" w:eastAsia="Times New Roman" w:hAnsi="Courier New" w:cs="Courier New"/>
          <w:color w:val="222222"/>
          <w:sz w:val="14"/>
        </w:rPr>
        <w:t>PreparedStatement</w:t>
      </w:r>
      <w:proofErr w:type="spellEnd"/>
      <w:r w:rsidRPr="00681518">
        <w:rPr>
          <w:rFonts w:ascii="Trebuchet MS" w:eastAsia="Times New Roman" w:hAnsi="Trebuchet MS" w:cs="Times New Roman"/>
          <w:color w:val="414141"/>
          <w:sz w:val="16"/>
          <w:szCs w:val="16"/>
        </w:rPr>
        <w:t xml:space="preserve">. </w:t>
      </w:r>
    </w:p>
    <w:p w:rsidR="00681518" w:rsidRPr="00681518" w:rsidRDefault="00681518" w:rsidP="00681518">
      <w:pPr>
        <w:numPr>
          <w:ilvl w:val="0"/>
          <w:numId w:val="28"/>
        </w:numPr>
        <w:spacing w:beforeAutospacing="1" w:after="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Does not need to handle </w:t>
      </w:r>
      <w:proofErr w:type="spellStart"/>
      <w:r w:rsidRPr="00681518">
        <w:rPr>
          <w:rFonts w:ascii="Courier New" w:eastAsia="Times New Roman" w:hAnsi="Courier New" w:cs="Courier New"/>
          <w:color w:val="222222"/>
          <w:sz w:val="14"/>
        </w:rPr>
        <w:t>SQLExceptions</w:t>
      </w:r>
      <w:proofErr w:type="spellEnd"/>
      <w:r w:rsidRPr="00681518">
        <w:rPr>
          <w:rFonts w:ascii="Trebuchet MS" w:eastAsia="Times New Roman" w:hAnsi="Trebuchet MS" w:cs="Times New Roman"/>
          <w:color w:val="414141"/>
          <w:sz w:val="16"/>
          <w:szCs w:val="16"/>
        </w:rPr>
        <w:t xml:space="preserve">. </w:t>
      </w:r>
    </w:p>
    <w:p w:rsidR="00681518" w:rsidRPr="00681518" w:rsidRDefault="00681518" w:rsidP="00681518">
      <w:pPr>
        <w:spacing w:after="240" w:line="240" w:lineRule="auto"/>
        <w:rPr>
          <w:rFonts w:ascii="Times New Roman" w:eastAsia="Times New Roman" w:hAnsi="Times New Roman" w:cs="Times New Roman"/>
          <w:sz w:val="24"/>
          <w:szCs w:val="24"/>
        </w:rPr>
      </w:pPr>
    </w:p>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43. </w:t>
      </w:r>
      <w:r w:rsidRPr="00681518">
        <w:rPr>
          <w:rFonts w:ascii="Trebuchet MS" w:eastAsia="Times New Roman" w:hAnsi="Trebuchet MS" w:cs="Times New Roman"/>
          <w:b/>
          <w:bCs/>
          <w:color w:val="0863A5"/>
          <w:sz w:val="16"/>
          <w:szCs w:val="16"/>
        </w:rPr>
        <w:t xml:space="preserve">What is </w:t>
      </w:r>
      <w:proofErr w:type="spellStart"/>
      <w:proofErr w:type="gramStart"/>
      <w:r w:rsidRPr="00681518">
        <w:rPr>
          <w:rFonts w:ascii="Trebuchet MS" w:eastAsia="Times New Roman" w:hAnsi="Trebuchet MS" w:cs="Times New Roman"/>
          <w:b/>
          <w:bCs/>
          <w:color w:val="0863A5"/>
          <w:sz w:val="16"/>
          <w:szCs w:val="16"/>
        </w:rPr>
        <w:t>SQLProvider</w:t>
      </w:r>
      <w:proofErr w:type="spellEnd"/>
      <w:r w:rsidRPr="00681518">
        <w:rPr>
          <w:rFonts w:ascii="Trebuchet MS" w:eastAsia="Times New Roman" w:hAnsi="Trebuchet MS" w:cs="Times New Roman"/>
          <w:b/>
          <w:bCs/>
          <w:color w:val="0863A5"/>
          <w:sz w:val="16"/>
          <w:szCs w:val="16"/>
        </w:rPr>
        <w:t xml:space="preserve"> ?</w:t>
      </w:r>
      <w:proofErr w:type="gramEnd"/>
    </w:p>
    <w:p w:rsidR="00681518" w:rsidRPr="00681518" w:rsidRDefault="00681518" w:rsidP="00681518">
      <w:pPr>
        <w:spacing w:before="48" w:after="48" w:line="240" w:lineRule="auto"/>
        <w:rPr>
          <w:rFonts w:ascii="Trebuchet MS" w:eastAsia="Times New Roman" w:hAnsi="Trebuchet MS" w:cs="Times New Roman"/>
          <w:color w:val="414141"/>
          <w:sz w:val="16"/>
          <w:szCs w:val="16"/>
        </w:rPr>
      </w:pPr>
      <w:proofErr w:type="spellStart"/>
      <w:r w:rsidRPr="00681518">
        <w:rPr>
          <w:rFonts w:ascii="Trebuchet MS" w:eastAsia="Times New Roman" w:hAnsi="Trebuchet MS" w:cs="Times New Roman"/>
          <w:color w:val="414141"/>
          <w:sz w:val="16"/>
          <w:szCs w:val="16"/>
        </w:rPr>
        <w:t>SQLProvider</w:t>
      </w:r>
      <w:proofErr w:type="spellEnd"/>
      <w:r w:rsidRPr="00681518">
        <w:rPr>
          <w:rFonts w:ascii="Trebuchet MS" w:eastAsia="Times New Roman" w:hAnsi="Trebuchet MS" w:cs="Times New Roman"/>
          <w:color w:val="414141"/>
          <w:sz w:val="16"/>
          <w:szCs w:val="16"/>
        </w:rPr>
        <w:t>:</w:t>
      </w:r>
    </w:p>
    <w:p w:rsidR="00681518" w:rsidRPr="00681518" w:rsidRDefault="00681518" w:rsidP="00681518">
      <w:pPr>
        <w:numPr>
          <w:ilvl w:val="0"/>
          <w:numId w:val="29"/>
        </w:numPr>
        <w:spacing w:beforeAutospacing="1" w:after="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Has one method – </w:t>
      </w:r>
      <w:proofErr w:type="spellStart"/>
      <w:r w:rsidRPr="00681518">
        <w:rPr>
          <w:rFonts w:ascii="Courier New" w:eastAsia="Times New Roman" w:hAnsi="Courier New" w:cs="Courier New"/>
          <w:color w:val="222222"/>
          <w:sz w:val="14"/>
        </w:rPr>
        <w:t>getSql</w:t>
      </w:r>
      <w:proofErr w:type="spellEnd"/>
      <w:r w:rsidRPr="00681518">
        <w:rPr>
          <w:rFonts w:ascii="Courier New" w:eastAsia="Times New Roman" w:hAnsi="Courier New" w:cs="Courier New"/>
          <w:color w:val="222222"/>
          <w:sz w:val="14"/>
        </w:rPr>
        <w:t>()</w:t>
      </w:r>
      <w:r w:rsidRPr="00681518">
        <w:rPr>
          <w:rFonts w:ascii="Trebuchet MS" w:eastAsia="Times New Roman" w:hAnsi="Trebuchet MS" w:cs="Times New Roman"/>
          <w:color w:val="414141"/>
          <w:sz w:val="16"/>
          <w:szCs w:val="16"/>
        </w:rPr>
        <w:t xml:space="preserve"> </w:t>
      </w:r>
    </w:p>
    <w:p w:rsidR="00681518" w:rsidRPr="00681518" w:rsidRDefault="00681518" w:rsidP="00681518">
      <w:pPr>
        <w:numPr>
          <w:ilvl w:val="0"/>
          <w:numId w:val="29"/>
        </w:numPr>
        <w:spacing w:beforeAutospacing="1" w:after="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Typically implemented by </w:t>
      </w:r>
      <w:proofErr w:type="spellStart"/>
      <w:r w:rsidRPr="00681518">
        <w:rPr>
          <w:rFonts w:ascii="Courier New" w:eastAsia="Times New Roman" w:hAnsi="Courier New" w:cs="Courier New"/>
          <w:color w:val="222222"/>
          <w:sz w:val="14"/>
        </w:rPr>
        <w:t>PreparedStatementCreator</w:t>
      </w:r>
      <w:proofErr w:type="spellEnd"/>
      <w:r w:rsidRPr="00681518">
        <w:rPr>
          <w:rFonts w:ascii="Trebuchet MS" w:eastAsia="Times New Roman" w:hAnsi="Trebuchet MS" w:cs="Times New Roman"/>
          <w:color w:val="414141"/>
          <w:sz w:val="16"/>
          <w:szCs w:val="16"/>
        </w:rPr>
        <w:t xml:space="preserve"> implementers. </w:t>
      </w:r>
    </w:p>
    <w:tbl>
      <w:tblPr>
        <w:tblpPr w:leftFromText="36" w:rightFromText="36" w:vertAnchor="text" w:tblpXSpec="right" w:tblpYSpec="center"/>
        <w:tblW w:w="0" w:type="auto"/>
        <w:tblCellSpacing w:w="15" w:type="dxa"/>
        <w:tblInd w:w="720" w:type="dxa"/>
        <w:tblCellMar>
          <w:top w:w="15" w:type="dxa"/>
          <w:left w:w="15" w:type="dxa"/>
          <w:bottom w:w="15" w:type="dxa"/>
          <w:right w:w="15" w:type="dxa"/>
        </w:tblCellMar>
        <w:tblLook w:val="04A0"/>
      </w:tblPr>
      <w:tblGrid>
        <w:gridCol w:w="5265"/>
      </w:tblGrid>
      <w:tr w:rsidR="00681518" w:rsidRPr="00681518" w:rsidTr="00681518">
        <w:trPr>
          <w:tblCellSpacing w:w="15" w:type="dxa"/>
        </w:trPr>
        <w:tc>
          <w:tcPr>
            <w:tcW w:w="0" w:type="auto"/>
            <w:vAlign w:val="center"/>
            <w:hideMark/>
          </w:tcPr>
          <w:p w:rsidR="00681518" w:rsidRPr="00681518" w:rsidRDefault="00681518" w:rsidP="00681518">
            <w:pPr>
              <w:spacing w:before="168" w:after="0" w:line="240" w:lineRule="auto"/>
              <w:ind w:right="204"/>
              <w:outlineLvl w:val="2"/>
              <w:rPr>
                <w:rFonts w:ascii="Arial" w:eastAsia="Times New Roman" w:hAnsi="Arial" w:cs="Arial"/>
                <w:color w:val="003399"/>
                <w:sz w:val="34"/>
                <w:szCs w:val="34"/>
              </w:rPr>
            </w:pPr>
            <w:r w:rsidRPr="00681518">
              <w:rPr>
                <w:rFonts w:ascii="Arial" w:eastAsia="Times New Roman" w:hAnsi="Arial" w:cs="Arial"/>
                <w:color w:val="003399"/>
                <w:sz w:val="34"/>
                <w:szCs w:val="34"/>
              </w:rPr>
              <w:t>People who read this, also read:-</w:t>
            </w:r>
          </w:p>
          <w:p w:rsidR="00681518" w:rsidRPr="00681518" w:rsidRDefault="00681518" w:rsidP="00681518">
            <w:pPr>
              <w:numPr>
                <w:ilvl w:val="1"/>
                <w:numId w:val="29"/>
              </w:numPr>
              <w:pBdr>
                <w:bottom w:val="single" w:sz="4" w:space="5" w:color="BFBFBF"/>
              </w:pBdr>
              <w:spacing w:before="72" w:after="72" w:line="240" w:lineRule="auto"/>
              <w:ind w:left="0"/>
              <w:rPr>
                <w:rFonts w:ascii="Trebuchet MS" w:eastAsia="Times New Roman" w:hAnsi="Trebuchet MS" w:cs="Times New Roman"/>
                <w:color w:val="666666"/>
                <w:sz w:val="16"/>
                <w:szCs w:val="16"/>
              </w:rPr>
            </w:pPr>
            <w:hyperlink r:id="rId45" w:history="1">
              <w:r w:rsidRPr="00681518">
                <w:rPr>
                  <w:rFonts w:ascii="Trebuchet MS" w:eastAsia="Times New Roman" w:hAnsi="Trebuchet MS" w:cs="Times New Roman"/>
                  <w:b/>
                  <w:bCs/>
                  <w:color w:val="FF6600"/>
                  <w:sz w:val="18"/>
                  <w:szCs w:val="18"/>
                </w:rPr>
                <w:t>AJAX Interview Questions</w:t>
              </w:r>
            </w:hyperlink>
            <w:r w:rsidRPr="00681518">
              <w:rPr>
                <w:rFonts w:ascii="Trebuchet MS" w:eastAsia="Times New Roman" w:hAnsi="Trebuchet MS" w:cs="Times New Roman"/>
                <w:color w:val="666666"/>
                <w:sz w:val="16"/>
                <w:szCs w:val="16"/>
              </w:rPr>
              <w:t xml:space="preserve"> </w:t>
            </w:r>
          </w:p>
          <w:p w:rsidR="00681518" w:rsidRPr="00681518" w:rsidRDefault="00681518" w:rsidP="00681518">
            <w:pPr>
              <w:numPr>
                <w:ilvl w:val="1"/>
                <w:numId w:val="29"/>
              </w:numPr>
              <w:pBdr>
                <w:bottom w:val="single" w:sz="4" w:space="5" w:color="BFBFBF"/>
              </w:pBdr>
              <w:spacing w:before="72" w:after="72" w:line="240" w:lineRule="auto"/>
              <w:ind w:left="0"/>
              <w:rPr>
                <w:rFonts w:ascii="Trebuchet MS" w:eastAsia="Times New Roman" w:hAnsi="Trebuchet MS" w:cs="Times New Roman"/>
                <w:color w:val="666666"/>
                <w:sz w:val="16"/>
                <w:szCs w:val="16"/>
              </w:rPr>
            </w:pPr>
            <w:hyperlink r:id="rId46" w:history="1">
              <w:r w:rsidRPr="00681518">
                <w:rPr>
                  <w:rFonts w:ascii="Trebuchet MS" w:eastAsia="Times New Roman" w:hAnsi="Trebuchet MS" w:cs="Times New Roman"/>
                  <w:b/>
                  <w:bCs/>
                  <w:color w:val="FF6600"/>
                  <w:sz w:val="18"/>
                  <w:szCs w:val="18"/>
                </w:rPr>
                <w:t>JSF Standard Components</w:t>
              </w:r>
            </w:hyperlink>
            <w:r w:rsidRPr="00681518">
              <w:rPr>
                <w:rFonts w:ascii="Trebuchet MS" w:eastAsia="Times New Roman" w:hAnsi="Trebuchet MS" w:cs="Times New Roman"/>
                <w:color w:val="666666"/>
                <w:sz w:val="16"/>
                <w:szCs w:val="16"/>
              </w:rPr>
              <w:t xml:space="preserve"> </w:t>
            </w:r>
          </w:p>
          <w:p w:rsidR="00681518" w:rsidRPr="00681518" w:rsidRDefault="00681518" w:rsidP="00681518">
            <w:pPr>
              <w:numPr>
                <w:ilvl w:val="1"/>
                <w:numId w:val="29"/>
              </w:numPr>
              <w:pBdr>
                <w:bottom w:val="single" w:sz="4" w:space="5" w:color="BFBFBF"/>
              </w:pBdr>
              <w:spacing w:before="72" w:after="72" w:line="240" w:lineRule="auto"/>
              <w:ind w:left="0"/>
              <w:rPr>
                <w:rFonts w:ascii="Trebuchet MS" w:eastAsia="Times New Roman" w:hAnsi="Trebuchet MS" w:cs="Times New Roman"/>
                <w:color w:val="666666"/>
                <w:sz w:val="16"/>
                <w:szCs w:val="16"/>
              </w:rPr>
            </w:pPr>
            <w:hyperlink r:id="rId47" w:history="1">
              <w:r w:rsidRPr="00681518">
                <w:rPr>
                  <w:rFonts w:ascii="Trebuchet MS" w:eastAsia="Times New Roman" w:hAnsi="Trebuchet MS" w:cs="Times New Roman"/>
                  <w:b/>
                  <w:bCs/>
                  <w:color w:val="FF6600"/>
                  <w:sz w:val="18"/>
                  <w:szCs w:val="18"/>
                </w:rPr>
                <w:t>SCMAD Certification</w:t>
              </w:r>
            </w:hyperlink>
            <w:r w:rsidRPr="00681518">
              <w:rPr>
                <w:rFonts w:ascii="Trebuchet MS" w:eastAsia="Times New Roman" w:hAnsi="Trebuchet MS" w:cs="Times New Roman"/>
                <w:color w:val="666666"/>
                <w:sz w:val="16"/>
                <w:szCs w:val="16"/>
              </w:rPr>
              <w:t xml:space="preserve"> </w:t>
            </w:r>
          </w:p>
          <w:p w:rsidR="00681518" w:rsidRPr="00681518" w:rsidRDefault="00681518" w:rsidP="00681518">
            <w:pPr>
              <w:numPr>
                <w:ilvl w:val="1"/>
                <w:numId w:val="29"/>
              </w:numPr>
              <w:pBdr>
                <w:bottom w:val="single" w:sz="4" w:space="5" w:color="BFBFBF"/>
              </w:pBdr>
              <w:spacing w:before="72" w:after="72" w:line="240" w:lineRule="auto"/>
              <w:ind w:left="0"/>
              <w:rPr>
                <w:rFonts w:ascii="Trebuchet MS" w:eastAsia="Times New Roman" w:hAnsi="Trebuchet MS" w:cs="Times New Roman"/>
                <w:color w:val="666666"/>
                <w:sz w:val="16"/>
                <w:szCs w:val="16"/>
              </w:rPr>
            </w:pPr>
            <w:hyperlink r:id="rId48" w:history="1">
              <w:r w:rsidRPr="00681518">
                <w:rPr>
                  <w:rFonts w:ascii="Trebuchet MS" w:eastAsia="Times New Roman" w:hAnsi="Trebuchet MS" w:cs="Times New Roman"/>
                  <w:b/>
                  <w:bCs/>
                  <w:color w:val="FF6600"/>
                  <w:sz w:val="18"/>
                  <w:szCs w:val="18"/>
                </w:rPr>
                <w:t>AJAX Form Validation Using DWR and Spring</w:t>
              </w:r>
            </w:hyperlink>
            <w:r w:rsidRPr="00681518">
              <w:rPr>
                <w:rFonts w:ascii="Trebuchet MS" w:eastAsia="Times New Roman" w:hAnsi="Trebuchet MS" w:cs="Times New Roman"/>
                <w:color w:val="666666"/>
                <w:sz w:val="16"/>
                <w:szCs w:val="16"/>
              </w:rPr>
              <w:t xml:space="preserve"> </w:t>
            </w:r>
          </w:p>
          <w:p w:rsidR="00681518" w:rsidRPr="00681518" w:rsidRDefault="00681518" w:rsidP="00681518">
            <w:pPr>
              <w:numPr>
                <w:ilvl w:val="1"/>
                <w:numId w:val="29"/>
              </w:numPr>
              <w:spacing w:before="72" w:after="72" w:line="240" w:lineRule="auto"/>
              <w:ind w:left="0"/>
              <w:rPr>
                <w:rFonts w:ascii="Trebuchet MS" w:eastAsia="Times New Roman" w:hAnsi="Trebuchet MS" w:cs="Times New Roman"/>
                <w:color w:val="666666"/>
                <w:sz w:val="16"/>
                <w:szCs w:val="16"/>
              </w:rPr>
            </w:pPr>
            <w:hyperlink r:id="rId49" w:history="1">
              <w:r w:rsidRPr="00681518">
                <w:rPr>
                  <w:rFonts w:ascii="Trebuchet MS" w:eastAsia="Times New Roman" w:hAnsi="Trebuchet MS" w:cs="Times New Roman"/>
                  <w:b/>
                  <w:bCs/>
                  <w:color w:val="FF6600"/>
                  <w:sz w:val="18"/>
                  <w:szCs w:val="18"/>
                </w:rPr>
                <w:t>JSP Interview Questions</w:t>
              </w:r>
            </w:hyperlink>
            <w:r w:rsidRPr="00681518">
              <w:rPr>
                <w:rFonts w:ascii="Trebuchet MS" w:eastAsia="Times New Roman" w:hAnsi="Trebuchet MS" w:cs="Times New Roman"/>
                <w:color w:val="666666"/>
                <w:sz w:val="16"/>
                <w:szCs w:val="16"/>
              </w:rPr>
              <w:t xml:space="preserve"> </w:t>
            </w:r>
          </w:p>
        </w:tc>
      </w:tr>
    </w:tbl>
    <w:p w:rsidR="00681518" w:rsidRPr="00681518" w:rsidRDefault="00681518" w:rsidP="00681518">
      <w:pPr>
        <w:numPr>
          <w:ilvl w:val="0"/>
          <w:numId w:val="29"/>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Useful for debugging. </w:t>
      </w:r>
    </w:p>
    <w:p w:rsidR="00681518" w:rsidRPr="00681518" w:rsidRDefault="00681518" w:rsidP="00681518">
      <w:pPr>
        <w:spacing w:after="240" w:line="240" w:lineRule="auto"/>
        <w:rPr>
          <w:rFonts w:ascii="Times New Roman" w:eastAsia="Times New Roman" w:hAnsi="Times New Roman" w:cs="Times New Roman"/>
          <w:sz w:val="24"/>
          <w:szCs w:val="24"/>
        </w:rPr>
      </w:pPr>
    </w:p>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44. </w:t>
      </w:r>
      <w:r w:rsidRPr="00681518">
        <w:rPr>
          <w:rFonts w:ascii="Trebuchet MS" w:eastAsia="Times New Roman" w:hAnsi="Trebuchet MS" w:cs="Times New Roman"/>
          <w:b/>
          <w:bCs/>
          <w:color w:val="0863A5"/>
          <w:sz w:val="16"/>
          <w:szCs w:val="16"/>
        </w:rPr>
        <w:t xml:space="preserve">What is </w:t>
      </w:r>
      <w:proofErr w:type="spellStart"/>
      <w:proofErr w:type="gramStart"/>
      <w:r w:rsidRPr="00681518">
        <w:rPr>
          <w:rFonts w:ascii="Trebuchet MS" w:eastAsia="Times New Roman" w:hAnsi="Trebuchet MS" w:cs="Times New Roman"/>
          <w:b/>
          <w:bCs/>
          <w:color w:val="0863A5"/>
          <w:sz w:val="16"/>
          <w:szCs w:val="16"/>
        </w:rPr>
        <w:t>RowCallbackHandler</w:t>
      </w:r>
      <w:proofErr w:type="spellEnd"/>
      <w:r w:rsidRPr="00681518">
        <w:rPr>
          <w:rFonts w:ascii="Trebuchet MS" w:eastAsia="Times New Roman" w:hAnsi="Trebuchet MS" w:cs="Times New Roman"/>
          <w:b/>
          <w:bCs/>
          <w:color w:val="0863A5"/>
          <w:sz w:val="16"/>
          <w:szCs w:val="16"/>
        </w:rPr>
        <w:t xml:space="preserve"> ?</w:t>
      </w:r>
      <w:proofErr w:type="gramEnd"/>
    </w:p>
    <w:p w:rsidR="00681518" w:rsidRPr="00681518" w:rsidRDefault="00681518" w:rsidP="00681518">
      <w:pPr>
        <w:spacing w:after="0"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The </w:t>
      </w:r>
      <w:proofErr w:type="spellStart"/>
      <w:r w:rsidRPr="00681518">
        <w:rPr>
          <w:rFonts w:ascii="Courier New" w:eastAsia="Times New Roman" w:hAnsi="Courier New" w:cs="Courier New"/>
          <w:color w:val="222222"/>
          <w:sz w:val="14"/>
        </w:rPr>
        <w:t>RowCallbackHandler</w:t>
      </w:r>
      <w:proofErr w:type="spellEnd"/>
      <w:r w:rsidRPr="00681518">
        <w:rPr>
          <w:rFonts w:ascii="Trebuchet MS" w:eastAsia="Times New Roman" w:hAnsi="Trebuchet MS" w:cs="Times New Roman"/>
          <w:color w:val="414141"/>
          <w:sz w:val="16"/>
          <w:szCs w:val="16"/>
        </w:rPr>
        <w:t xml:space="preserve"> interface extracts values from each row of a </w:t>
      </w:r>
      <w:proofErr w:type="spellStart"/>
      <w:r w:rsidRPr="00681518">
        <w:rPr>
          <w:rFonts w:ascii="Trebuchet MS" w:eastAsia="Times New Roman" w:hAnsi="Trebuchet MS" w:cs="Times New Roman"/>
          <w:color w:val="414141"/>
          <w:sz w:val="16"/>
          <w:szCs w:val="16"/>
        </w:rPr>
        <w:t>ResultSet</w:t>
      </w:r>
      <w:proofErr w:type="spellEnd"/>
      <w:r w:rsidRPr="00681518">
        <w:rPr>
          <w:rFonts w:ascii="Trebuchet MS" w:eastAsia="Times New Roman" w:hAnsi="Trebuchet MS" w:cs="Times New Roman"/>
          <w:color w:val="414141"/>
          <w:sz w:val="16"/>
          <w:szCs w:val="16"/>
        </w:rPr>
        <w:t xml:space="preserve">. </w:t>
      </w:r>
    </w:p>
    <w:p w:rsidR="00681518" w:rsidRPr="00681518" w:rsidRDefault="00681518" w:rsidP="00681518">
      <w:pPr>
        <w:numPr>
          <w:ilvl w:val="0"/>
          <w:numId w:val="30"/>
        </w:numPr>
        <w:spacing w:beforeAutospacing="1" w:after="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Has one method – </w:t>
      </w:r>
      <w:proofErr w:type="spellStart"/>
      <w:r w:rsidRPr="00681518">
        <w:rPr>
          <w:rFonts w:ascii="Courier New" w:eastAsia="Times New Roman" w:hAnsi="Courier New" w:cs="Courier New"/>
          <w:color w:val="222222"/>
          <w:sz w:val="14"/>
        </w:rPr>
        <w:t>processRow</w:t>
      </w:r>
      <w:proofErr w:type="spellEnd"/>
      <w:r w:rsidRPr="00681518">
        <w:rPr>
          <w:rFonts w:ascii="Courier New" w:eastAsia="Times New Roman" w:hAnsi="Courier New" w:cs="Courier New"/>
          <w:color w:val="222222"/>
          <w:sz w:val="14"/>
        </w:rPr>
        <w:t>(</w:t>
      </w:r>
      <w:proofErr w:type="spellStart"/>
      <w:r w:rsidRPr="00681518">
        <w:rPr>
          <w:rFonts w:ascii="Courier New" w:eastAsia="Times New Roman" w:hAnsi="Courier New" w:cs="Courier New"/>
          <w:color w:val="222222"/>
          <w:sz w:val="14"/>
        </w:rPr>
        <w:t>ResultSet</w:t>
      </w:r>
      <w:proofErr w:type="spellEnd"/>
      <w:r w:rsidRPr="00681518">
        <w:rPr>
          <w:rFonts w:ascii="Courier New" w:eastAsia="Times New Roman" w:hAnsi="Courier New" w:cs="Courier New"/>
          <w:color w:val="222222"/>
          <w:sz w:val="14"/>
        </w:rPr>
        <w:t>)</w:t>
      </w:r>
      <w:r w:rsidRPr="00681518">
        <w:rPr>
          <w:rFonts w:ascii="Trebuchet MS" w:eastAsia="Times New Roman" w:hAnsi="Trebuchet MS" w:cs="Times New Roman"/>
          <w:color w:val="414141"/>
          <w:sz w:val="16"/>
          <w:szCs w:val="16"/>
        </w:rPr>
        <w:t xml:space="preserve"> </w:t>
      </w:r>
    </w:p>
    <w:p w:rsidR="00681518" w:rsidRPr="00681518" w:rsidRDefault="00681518" w:rsidP="00681518">
      <w:pPr>
        <w:numPr>
          <w:ilvl w:val="0"/>
          <w:numId w:val="30"/>
        </w:numPr>
        <w:spacing w:beforeAutospacing="1" w:after="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Called for each row in </w:t>
      </w:r>
      <w:proofErr w:type="spellStart"/>
      <w:r w:rsidRPr="00681518">
        <w:rPr>
          <w:rFonts w:ascii="Courier New" w:eastAsia="Times New Roman" w:hAnsi="Courier New" w:cs="Courier New"/>
          <w:color w:val="222222"/>
          <w:sz w:val="14"/>
        </w:rPr>
        <w:t>ResultSet</w:t>
      </w:r>
      <w:proofErr w:type="spellEnd"/>
      <w:r w:rsidRPr="00681518">
        <w:rPr>
          <w:rFonts w:ascii="Trebuchet MS" w:eastAsia="Times New Roman" w:hAnsi="Trebuchet MS" w:cs="Times New Roman"/>
          <w:color w:val="414141"/>
          <w:sz w:val="16"/>
          <w:szCs w:val="16"/>
        </w:rPr>
        <w:t xml:space="preserve">. </w:t>
      </w:r>
    </w:p>
    <w:p w:rsidR="00681518" w:rsidRPr="00681518" w:rsidRDefault="00681518" w:rsidP="00681518">
      <w:pPr>
        <w:numPr>
          <w:ilvl w:val="0"/>
          <w:numId w:val="30"/>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Typically </w:t>
      </w:r>
      <w:proofErr w:type="spellStart"/>
      <w:r w:rsidRPr="00681518">
        <w:rPr>
          <w:rFonts w:ascii="Trebuchet MS" w:eastAsia="Times New Roman" w:hAnsi="Trebuchet MS" w:cs="Times New Roman"/>
          <w:color w:val="414141"/>
          <w:sz w:val="16"/>
          <w:szCs w:val="16"/>
        </w:rPr>
        <w:t>stateful</w:t>
      </w:r>
      <w:proofErr w:type="spellEnd"/>
      <w:r w:rsidRPr="00681518">
        <w:rPr>
          <w:rFonts w:ascii="Trebuchet MS" w:eastAsia="Times New Roman" w:hAnsi="Trebuchet MS" w:cs="Times New Roman"/>
          <w:color w:val="414141"/>
          <w:sz w:val="16"/>
          <w:szCs w:val="16"/>
        </w:rPr>
        <w:t xml:space="preserve">. </w:t>
      </w:r>
    </w:p>
    <w:p w:rsidR="00681518" w:rsidRPr="00681518" w:rsidRDefault="00681518" w:rsidP="00681518">
      <w:pPr>
        <w:spacing w:after="240" w:line="240" w:lineRule="auto"/>
        <w:rPr>
          <w:rFonts w:ascii="Times New Roman" w:eastAsia="Times New Roman" w:hAnsi="Times New Roman" w:cs="Times New Roman"/>
          <w:sz w:val="24"/>
          <w:szCs w:val="24"/>
        </w:rPr>
      </w:pPr>
    </w:p>
    <w:p w:rsidR="00681518" w:rsidRPr="00681518" w:rsidRDefault="00681518" w:rsidP="00681518">
      <w:pPr>
        <w:spacing w:before="48" w:after="48" w:line="240" w:lineRule="auto"/>
        <w:rPr>
          <w:rFonts w:ascii="Trebuchet MS" w:eastAsia="Times New Roman" w:hAnsi="Trebuchet MS" w:cs="Times New Roman"/>
          <w:b/>
          <w:bCs/>
          <w:color w:val="0863A5"/>
          <w:sz w:val="16"/>
          <w:szCs w:val="16"/>
        </w:rPr>
      </w:pPr>
      <w:r w:rsidRPr="00681518">
        <w:rPr>
          <w:rFonts w:ascii="Trebuchet MS" w:eastAsia="Times New Roman" w:hAnsi="Trebuchet MS" w:cs="Times New Roman"/>
          <w:b/>
          <w:bCs/>
          <w:color w:val="414141"/>
          <w:sz w:val="16"/>
        </w:rPr>
        <w:t xml:space="preserve">45. </w:t>
      </w:r>
      <w:r w:rsidRPr="00681518">
        <w:rPr>
          <w:rFonts w:ascii="Trebuchet MS" w:eastAsia="Times New Roman" w:hAnsi="Trebuchet MS" w:cs="Times New Roman"/>
          <w:b/>
          <w:bCs/>
          <w:color w:val="0863A5"/>
          <w:sz w:val="16"/>
          <w:szCs w:val="16"/>
        </w:rPr>
        <w:t xml:space="preserve">What are the differences between EJB and </w:t>
      </w:r>
      <w:proofErr w:type="gramStart"/>
      <w:r w:rsidRPr="00681518">
        <w:rPr>
          <w:rFonts w:ascii="Trebuchet MS" w:eastAsia="Times New Roman" w:hAnsi="Trebuchet MS" w:cs="Times New Roman"/>
          <w:b/>
          <w:bCs/>
          <w:color w:val="0863A5"/>
          <w:sz w:val="16"/>
          <w:szCs w:val="16"/>
        </w:rPr>
        <w:t>Spring ?</w:t>
      </w:r>
      <w:proofErr w:type="gramEnd"/>
    </w:p>
    <w:p w:rsidR="00681518" w:rsidRPr="00681518" w:rsidRDefault="00681518" w:rsidP="00681518">
      <w:pPr>
        <w:spacing w:before="48"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Spring and EJB feature comparison. </w:t>
      </w:r>
    </w:p>
    <w:tbl>
      <w:tblPr>
        <w:tblW w:w="4850" w:type="pct"/>
        <w:tblBorders>
          <w:top w:val="single" w:sz="4" w:space="0" w:color="ADD2E2"/>
          <w:left w:val="single" w:sz="4" w:space="0" w:color="ADD2E2"/>
          <w:bottom w:val="single" w:sz="4" w:space="0" w:color="ADD2E2"/>
          <w:right w:val="single" w:sz="4" w:space="0" w:color="ADD2E2"/>
        </w:tblBorders>
        <w:tblCellMar>
          <w:top w:w="24" w:type="dxa"/>
          <w:left w:w="24" w:type="dxa"/>
          <w:bottom w:w="24" w:type="dxa"/>
          <w:right w:w="24" w:type="dxa"/>
        </w:tblCellMar>
        <w:tblLook w:val="04A0"/>
      </w:tblPr>
      <w:tblGrid>
        <w:gridCol w:w="1209"/>
        <w:gridCol w:w="3200"/>
        <w:gridCol w:w="4763"/>
      </w:tblGrid>
      <w:tr w:rsidR="00681518" w:rsidRPr="00681518" w:rsidTr="00681518">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hideMark/>
          </w:tcPr>
          <w:p w:rsidR="00681518" w:rsidRPr="00681518" w:rsidRDefault="00681518" w:rsidP="00681518">
            <w:pPr>
              <w:spacing w:after="0" w:line="240" w:lineRule="auto"/>
              <w:jc w:val="center"/>
              <w:rPr>
                <w:rFonts w:ascii="Trebuchet MS" w:eastAsia="Times New Roman" w:hAnsi="Trebuchet MS" w:cs="Times New Roman"/>
                <w:b/>
                <w:bCs/>
                <w:color w:val="414141"/>
                <w:sz w:val="16"/>
                <w:szCs w:val="16"/>
              </w:rPr>
            </w:pPr>
            <w:r w:rsidRPr="00681518">
              <w:rPr>
                <w:rFonts w:ascii="Trebuchet MS" w:eastAsia="Times New Roman" w:hAnsi="Trebuchet MS" w:cs="Times New Roman"/>
                <w:b/>
                <w:bCs/>
                <w:color w:val="414141"/>
                <w:sz w:val="16"/>
                <w:szCs w:val="16"/>
              </w:rPr>
              <w:t>Feature</w:t>
            </w:r>
          </w:p>
        </w:tc>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hideMark/>
          </w:tcPr>
          <w:p w:rsidR="00681518" w:rsidRPr="00681518" w:rsidRDefault="00681518" w:rsidP="00681518">
            <w:pPr>
              <w:spacing w:after="0" w:line="240" w:lineRule="auto"/>
              <w:jc w:val="center"/>
              <w:rPr>
                <w:rFonts w:ascii="Trebuchet MS" w:eastAsia="Times New Roman" w:hAnsi="Trebuchet MS" w:cs="Times New Roman"/>
                <w:b/>
                <w:bCs/>
                <w:color w:val="414141"/>
                <w:sz w:val="16"/>
                <w:szCs w:val="16"/>
              </w:rPr>
            </w:pPr>
            <w:r w:rsidRPr="00681518">
              <w:rPr>
                <w:rFonts w:ascii="Trebuchet MS" w:eastAsia="Times New Roman" w:hAnsi="Trebuchet MS" w:cs="Times New Roman"/>
                <w:b/>
                <w:bCs/>
                <w:color w:val="414141"/>
                <w:sz w:val="16"/>
                <w:szCs w:val="16"/>
              </w:rPr>
              <w:t>EJB</w:t>
            </w:r>
          </w:p>
        </w:tc>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hideMark/>
          </w:tcPr>
          <w:p w:rsidR="00681518" w:rsidRPr="00681518" w:rsidRDefault="00681518" w:rsidP="00681518">
            <w:pPr>
              <w:spacing w:after="0" w:line="240" w:lineRule="auto"/>
              <w:jc w:val="center"/>
              <w:rPr>
                <w:rFonts w:ascii="Trebuchet MS" w:eastAsia="Times New Roman" w:hAnsi="Trebuchet MS" w:cs="Times New Roman"/>
                <w:b/>
                <w:bCs/>
                <w:color w:val="414141"/>
                <w:sz w:val="16"/>
                <w:szCs w:val="16"/>
              </w:rPr>
            </w:pPr>
            <w:r w:rsidRPr="00681518">
              <w:rPr>
                <w:rFonts w:ascii="Trebuchet MS" w:eastAsia="Times New Roman" w:hAnsi="Trebuchet MS" w:cs="Times New Roman"/>
                <w:b/>
                <w:bCs/>
                <w:color w:val="414141"/>
                <w:sz w:val="16"/>
                <w:szCs w:val="16"/>
              </w:rPr>
              <w:t>Spring</w:t>
            </w:r>
          </w:p>
        </w:tc>
      </w:tr>
      <w:tr w:rsidR="00681518" w:rsidRPr="00681518" w:rsidTr="00681518">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Transaction management</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681518" w:rsidRDefault="00681518" w:rsidP="00681518">
            <w:pPr>
              <w:numPr>
                <w:ilvl w:val="0"/>
                <w:numId w:val="31"/>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Must use a JTA transaction manager. </w:t>
            </w:r>
          </w:p>
          <w:p w:rsidR="00681518" w:rsidRPr="00681518" w:rsidRDefault="00681518" w:rsidP="00681518">
            <w:pPr>
              <w:numPr>
                <w:ilvl w:val="0"/>
                <w:numId w:val="31"/>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Supports transactions that span remote method calls.</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681518" w:rsidRDefault="00681518" w:rsidP="00681518">
            <w:pPr>
              <w:numPr>
                <w:ilvl w:val="0"/>
                <w:numId w:val="32"/>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Supports multiple transaction environments through its </w:t>
            </w:r>
            <w:proofErr w:type="spellStart"/>
            <w:r w:rsidRPr="00681518">
              <w:rPr>
                <w:rFonts w:ascii="Courier New" w:eastAsia="Times New Roman" w:hAnsi="Courier New" w:cs="Courier New"/>
                <w:color w:val="414141"/>
                <w:sz w:val="20"/>
              </w:rPr>
              <w:t>PlatformTransactionManager</w:t>
            </w:r>
            <w:proofErr w:type="spellEnd"/>
            <w:r w:rsidRPr="00681518">
              <w:rPr>
                <w:rFonts w:ascii="Trebuchet MS" w:eastAsia="Times New Roman" w:hAnsi="Trebuchet MS" w:cs="Times New Roman"/>
                <w:color w:val="414141"/>
                <w:sz w:val="16"/>
                <w:szCs w:val="16"/>
              </w:rPr>
              <w:t xml:space="preserve"> interface, including JTA, Hibernate, JDO, and JDBC. </w:t>
            </w:r>
          </w:p>
          <w:p w:rsidR="00681518" w:rsidRPr="00681518" w:rsidRDefault="00681518" w:rsidP="00681518">
            <w:pPr>
              <w:numPr>
                <w:ilvl w:val="0"/>
                <w:numId w:val="32"/>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Does not natively support distributed transactions—it must be used with a JTA transaction manager.</w:t>
            </w:r>
          </w:p>
        </w:tc>
      </w:tr>
      <w:tr w:rsidR="00681518" w:rsidRPr="00681518" w:rsidTr="00681518">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Declarative transaction support</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hideMark/>
          </w:tcPr>
          <w:p w:rsidR="00681518" w:rsidRPr="00681518" w:rsidRDefault="00681518" w:rsidP="00681518">
            <w:pPr>
              <w:numPr>
                <w:ilvl w:val="0"/>
                <w:numId w:val="33"/>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Can define transactions declaratively through the deployment descriptor. </w:t>
            </w:r>
          </w:p>
          <w:p w:rsidR="00681518" w:rsidRPr="00681518" w:rsidRDefault="00681518" w:rsidP="00681518">
            <w:pPr>
              <w:numPr>
                <w:ilvl w:val="0"/>
                <w:numId w:val="33"/>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Can define transaction behavior per method or per class by using the wildcard character *. </w:t>
            </w:r>
          </w:p>
          <w:p w:rsidR="00681518" w:rsidRPr="00681518" w:rsidRDefault="00681518" w:rsidP="00681518">
            <w:pPr>
              <w:numPr>
                <w:ilvl w:val="0"/>
                <w:numId w:val="33"/>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Cannot declaratively define rollback behavior—this must be done programmatically.</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hideMark/>
          </w:tcPr>
          <w:p w:rsidR="00681518" w:rsidRPr="00681518" w:rsidRDefault="00681518" w:rsidP="00681518">
            <w:pPr>
              <w:numPr>
                <w:ilvl w:val="0"/>
                <w:numId w:val="34"/>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Can define transactions declaratively through the </w:t>
            </w:r>
            <w:proofErr w:type="gramStart"/>
            <w:r w:rsidRPr="00681518">
              <w:rPr>
                <w:rFonts w:ascii="Trebuchet MS" w:eastAsia="Times New Roman" w:hAnsi="Trebuchet MS" w:cs="Times New Roman"/>
                <w:color w:val="414141"/>
                <w:sz w:val="16"/>
                <w:szCs w:val="16"/>
              </w:rPr>
              <w:t>Spring</w:t>
            </w:r>
            <w:proofErr w:type="gramEnd"/>
            <w:r w:rsidRPr="00681518">
              <w:rPr>
                <w:rFonts w:ascii="Trebuchet MS" w:eastAsia="Times New Roman" w:hAnsi="Trebuchet MS" w:cs="Times New Roman"/>
                <w:color w:val="414141"/>
                <w:sz w:val="16"/>
                <w:szCs w:val="16"/>
              </w:rPr>
              <w:t xml:space="preserve"> configuration file or through class metadata. </w:t>
            </w:r>
          </w:p>
          <w:p w:rsidR="00681518" w:rsidRPr="00681518" w:rsidRDefault="00681518" w:rsidP="00681518">
            <w:pPr>
              <w:numPr>
                <w:ilvl w:val="0"/>
                <w:numId w:val="34"/>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Can define which methods to apply transaction behavior explicitly or by using regular expressions. </w:t>
            </w:r>
          </w:p>
          <w:p w:rsidR="00681518" w:rsidRPr="00681518" w:rsidRDefault="00681518" w:rsidP="00681518">
            <w:pPr>
              <w:numPr>
                <w:ilvl w:val="0"/>
                <w:numId w:val="34"/>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Can declaratively define rollback behavior per method and per exception type.</w:t>
            </w:r>
          </w:p>
        </w:tc>
      </w:tr>
      <w:tr w:rsidR="00681518" w:rsidRPr="00681518" w:rsidTr="00681518">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Persistence</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Supports programmatic bean-managed persistence and declarative container managed persistence.</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Provides a framework for integrating with several persistence technologies, including JDBC, Hibernate, JDO, and </w:t>
            </w:r>
            <w:proofErr w:type="spellStart"/>
            <w:r w:rsidRPr="00681518">
              <w:rPr>
                <w:rFonts w:ascii="Trebuchet MS" w:eastAsia="Times New Roman" w:hAnsi="Trebuchet MS" w:cs="Times New Roman"/>
                <w:color w:val="414141"/>
                <w:sz w:val="16"/>
                <w:szCs w:val="16"/>
              </w:rPr>
              <w:t>iBATIS</w:t>
            </w:r>
            <w:proofErr w:type="spellEnd"/>
            <w:r w:rsidRPr="00681518">
              <w:rPr>
                <w:rFonts w:ascii="Trebuchet MS" w:eastAsia="Times New Roman" w:hAnsi="Trebuchet MS" w:cs="Times New Roman"/>
                <w:color w:val="414141"/>
                <w:sz w:val="16"/>
                <w:szCs w:val="16"/>
              </w:rPr>
              <w:t>.</w:t>
            </w:r>
          </w:p>
        </w:tc>
      </w:tr>
      <w:tr w:rsidR="00681518" w:rsidRPr="00681518" w:rsidTr="00681518">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Declarative security</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hideMark/>
          </w:tcPr>
          <w:p w:rsidR="00681518" w:rsidRPr="00681518" w:rsidRDefault="00681518" w:rsidP="00681518">
            <w:pPr>
              <w:numPr>
                <w:ilvl w:val="0"/>
                <w:numId w:val="35"/>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Supports declarative security through users and roles. The management and implementation of users and roles is container specific. </w:t>
            </w:r>
          </w:p>
          <w:p w:rsidR="00681518" w:rsidRPr="00681518" w:rsidRDefault="00681518" w:rsidP="00681518">
            <w:pPr>
              <w:numPr>
                <w:ilvl w:val="0"/>
                <w:numId w:val="35"/>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Declarative security is configured in the deployment descriptor.</w:t>
            </w:r>
          </w:p>
        </w:tc>
        <w:tc>
          <w:tcPr>
            <w:tcW w:w="0" w:type="auto"/>
            <w:tcBorders>
              <w:top w:val="single" w:sz="4" w:space="0" w:color="EFEFEF"/>
              <w:left w:val="single" w:sz="4" w:space="0" w:color="EFEFEF"/>
              <w:bottom w:val="single" w:sz="4" w:space="0" w:color="EFEFEF"/>
              <w:right w:val="single" w:sz="4" w:space="0" w:color="EFEFEF"/>
            </w:tcBorders>
            <w:shd w:val="clear" w:color="auto" w:fill="FAFAFA"/>
            <w:tcMar>
              <w:top w:w="48" w:type="dxa"/>
              <w:left w:w="48" w:type="dxa"/>
              <w:bottom w:w="48" w:type="dxa"/>
              <w:right w:w="48" w:type="dxa"/>
            </w:tcMar>
            <w:hideMark/>
          </w:tcPr>
          <w:p w:rsidR="00681518" w:rsidRPr="00681518" w:rsidRDefault="00681518" w:rsidP="00681518">
            <w:pPr>
              <w:numPr>
                <w:ilvl w:val="0"/>
                <w:numId w:val="36"/>
              </w:numPr>
              <w:spacing w:before="100" w:beforeAutospacing="1" w:after="100" w:afterAutospacing="1"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No security implementation out-of-the box. </w:t>
            </w:r>
          </w:p>
          <w:p w:rsidR="00681518" w:rsidRPr="00681518" w:rsidRDefault="00681518" w:rsidP="00681518">
            <w:pPr>
              <w:numPr>
                <w:ilvl w:val="0"/>
                <w:numId w:val="36"/>
              </w:numPr>
              <w:spacing w:before="100" w:beforeAutospacing="1" w:after="100" w:afterAutospacing="1" w:line="240" w:lineRule="auto"/>
              <w:rPr>
                <w:rFonts w:ascii="Trebuchet MS" w:eastAsia="Times New Roman" w:hAnsi="Trebuchet MS" w:cs="Times New Roman"/>
                <w:color w:val="414141"/>
                <w:sz w:val="16"/>
                <w:szCs w:val="16"/>
              </w:rPr>
            </w:pPr>
            <w:proofErr w:type="spellStart"/>
            <w:r w:rsidRPr="00681518">
              <w:rPr>
                <w:rFonts w:ascii="Trebuchet MS" w:eastAsia="Times New Roman" w:hAnsi="Trebuchet MS" w:cs="Times New Roman"/>
                <w:color w:val="414141"/>
                <w:sz w:val="16"/>
                <w:szCs w:val="16"/>
              </w:rPr>
              <w:t>Acegi</w:t>
            </w:r>
            <w:proofErr w:type="spellEnd"/>
            <w:r w:rsidRPr="00681518">
              <w:rPr>
                <w:rFonts w:ascii="Trebuchet MS" w:eastAsia="Times New Roman" w:hAnsi="Trebuchet MS" w:cs="Times New Roman"/>
                <w:color w:val="414141"/>
                <w:sz w:val="16"/>
                <w:szCs w:val="16"/>
              </w:rPr>
              <w:t xml:space="preserve">, an open source security framework built on top of </w:t>
            </w:r>
            <w:proofErr w:type="gramStart"/>
            <w:r w:rsidRPr="00681518">
              <w:rPr>
                <w:rFonts w:ascii="Trebuchet MS" w:eastAsia="Times New Roman" w:hAnsi="Trebuchet MS" w:cs="Times New Roman"/>
                <w:color w:val="414141"/>
                <w:sz w:val="16"/>
                <w:szCs w:val="16"/>
              </w:rPr>
              <w:t>Spring</w:t>
            </w:r>
            <w:proofErr w:type="gramEnd"/>
            <w:r w:rsidRPr="00681518">
              <w:rPr>
                <w:rFonts w:ascii="Trebuchet MS" w:eastAsia="Times New Roman" w:hAnsi="Trebuchet MS" w:cs="Times New Roman"/>
                <w:color w:val="414141"/>
                <w:sz w:val="16"/>
                <w:szCs w:val="16"/>
              </w:rPr>
              <w:t>, provides declarative security through the Spring configuration file or class metadata.</w:t>
            </w:r>
          </w:p>
        </w:tc>
      </w:tr>
      <w:tr w:rsidR="00681518" w:rsidRPr="00681518" w:rsidTr="00681518">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Distributed computing</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Provides container-managed remote method calls.</w:t>
            </w:r>
          </w:p>
        </w:tc>
        <w:tc>
          <w:tcPr>
            <w:tcW w:w="0" w:type="auto"/>
            <w:tcBorders>
              <w:top w:val="single" w:sz="4" w:space="0" w:color="EFEFEF"/>
              <w:left w:val="single" w:sz="4" w:space="0" w:color="EFEFEF"/>
              <w:bottom w:val="single" w:sz="4" w:space="0" w:color="EFEFEF"/>
              <w:right w:val="single" w:sz="4" w:space="0" w:color="EFEFEF"/>
            </w:tcBorders>
            <w:tcMar>
              <w:top w:w="48" w:type="dxa"/>
              <w:left w:w="48" w:type="dxa"/>
              <w:bottom w:w="48" w:type="dxa"/>
              <w:right w:w="48" w:type="dxa"/>
            </w:tcMar>
            <w:hideMark/>
          </w:tcPr>
          <w:p w:rsidR="00681518" w:rsidRPr="00681518" w:rsidRDefault="00681518" w:rsidP="00681518">
            <w:pPr>
              <w:spacing w:after="0" w:line="240" w:lineRule="auto"/>
              <w:rPr>
                <w:rFonts w:ascii="Trebuchet MS" w:eastAsia="Times New Roman" w:hAnsi="Trebuchet MS" w:cs="Times New Roman"/>
                <w:color w:val="414141"/>
                <w:sz w:val="16"/>
                <w:szCs w:val="16"/>
              </w:rPr>
            </w:pPr>
            <w:r w:rsidRPr="00681518">
              <w:rPr>
                <w:rFonts w:ascii="Trebuchet MS" w:eastAsia="Times New Roman" w:hAnsi="Trebuchet MS" w:cs="Times New Roman"/>
                <w:color w:val="414141"/>
                <w:sz w:val="16"/>
                <w:szCs w:val="16"/>
              </w:rPr>
              <w:t xml:space="preserve">Provides </w:t>
            </w:r>
            <w:proofErr w:type="spellStart"/>
            <w:r w:rsidRPr="00681518">
              <w:rPr>
                <w:rFonts w:ascii="Trebuchet MS" w:eastAsia="Times New Roman" w:hAnsi="Trebuchet MS" w:cs="Times New Roman"/>
                <w:color w:val="414141"/>
                <w:sz w:val="16"/>
                <w:szCs w:val="16"/>
              </w:rPr>
              <w:t>proxying</w:t>
            </w:r>
            <w:proofErr w:type="spellEnd"/>
            <w:r w:rsidRPr="00681518">
              <w:rPr>
                <w:rFonts w:ascii="Trebuchet MS" w:eastAsia="Times New Roman" w:hAnsi="Trebuchet MS" w:cs="Times New Roman"/>
                <w:color w:val="414141"/>
                <w:sz w:val="16"/>
                <w:szCs w:val="16"/>
              </w:rPr>
              <w:t xml:space="preserve"> for remote calls via RMI, JAX-RPC, and web services.</w:t>
            </w:r>
          </w:p>
        </w:tc>
      </w:tr>
    </w:tbl>
    <w:p w:rsidR="00681518" w:rsidRPr="00681518" w:rsidRDefault="00681518" w:rsidP="00681518">
      <w:pPr>
        <w:spacing w:line="240" w:lineRule="auto"/>
        <w:rPr>
          <w:rFonts w:ascii="Times New Roman" w:eastAsia="Times New Roman" w:hAnsi="Times New Roman" w:cs="Times New Roman"/>
          <w:vanish/>
          <w:sz w:val="24"/>
          <w:szCs w:val="24"/>
        </w:rPr>
      </w:pPr>
    </w:p>
    <w:tbl>
      <w:tblPr>
        <w:tblW w:w="0" w:type="auto"/>
        <w:jc w:val="center"/>
        <w:tblCellSpacing w:w="0" w:type="dxa"/>
        <w:shd w:val="clear" w:color="auto" w:fill="FAFAFA"/>
        <w:tblCellMar>
          <w:left w:w="0" w:type="dxa"/>
          <w:right w:w="0" w:type="dxa"/>
        </w:tblCellMar>
        <w:tblLook w:val="04A0"/>
      </w:tblPr>
      <w:tblGrid>
        <w:gridCol w:w="1200"/>
      </w:tblGrid>
      <w:tr w:rsidR="00681518" w:rsidRPr="00681518" w:rsidTr="00681518">
        <w:trPr>
          <w:tblCellSpacing w:w="0" w:type="dxa"/>
          <w:jc w:val="center"/>
        </w:trPr>
        <w:tc>
          <w:tcPr>
            <w:tcW w:w="0" w:type="auto"/>
            <w:shd w:val="clear" w:color="auto" w:fill="FAFAFA"/>
            <w:vAlign w:val="center"/>
            <w:hideMark/>
          </w:tcPr>
          <w:p w:rsidR="00681518" w:rsidRPr="00681518" w:rsidRDefault="00681518" w:rsidP="00681518">
            <w:pPr>
              <w:spacing w:after="0" w:line="240" w:lineRule="auto"/>
              <w:rPr>
                <w:rFonts w:ascii="Arial" w:eastAsia="Times New Roman" w:hAnsi="Arial" w:cs="Arial"/>
                <w:color w:val="000000"/>
                <w:sz w:val="12"/>
                <w:szCs w:val="12"/>
              </w:rPr>
            </w:pPr>
            <w:ins w:id="1" w:author="Unknown">
              <w:r w:rsidRPr="00681518">
                <w:rPr>
                  <w:rFonts w:ascii="Arial" w:eastAsia="Times New Roman" w:hAnsi="Arial" w:cs="Arial"/>
                  <w:color w:val="000000"/>
                  <w:sz w:val="12"/>
                  <w:szCs w:val="12"/>
                </w:rPr>
                <w:pict/>
              </w:r>
            </w:ins>
            <w:r w:rsidRPr="00681518">
              <w:rPr>
                <w:rFonts w:ascii="Arial" w:eastAsia="Times New Roman" w:hAnsi="Arial" w:cs="Arial"/>
                <w:color w:val="000000"/>
                <w:sz w:val="12"/>
                <w:szCs w:val="12"/>
              </w:rPr>
              <w:pict/>
            </w:r>
            <w:r w:rsidRPr="00681518">
              <w:rPr>
                <w:rFonts w:ascii="Arial" w:eastAsia="Times New Roman" w:hAnsi="Arial" w:cs="Arial"/>
                <w:color w:val="000000"/>
                <w:sz w:val="12"/>
                <w:szCs w:val="12"/>
              </w:rPr>
              <w:pict/>
            </w:r>
            <w:r w:rsidRPr="00681518">
              <w:rPr>
                <w:rFonts w:ascii="Arial" w:eastAsia="Times New Roman" w:hAnsi="Arial" w:cs="Arial"/>
                <w:color w:val="000000"/>
                <w:sz w:val="12"/>
                <w:szCs w:val="12"/>
              </w:rPr>
              <w:pict/>
            </w:r>
          </w:p>
        </w:tc>
      </w:tr>
    </w:tbl>
    <w:p w:rsidR="00F07777" w:rsidRPr="00F0506F" w:rsidRDefault="00F07777" w:rsidP="00681518">
      <w:pPr>
        <w:spacing w:after="0" w:line="240" w:lineRule="auto"/>
      </w:pPr>
    </w:p>
    <w:sectPr w:rsidR="00F07777" w:rsidRPr="00F0506F" w:rsidSect="00F077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6pt;height:6pt" o:bullet="t">
        <v:imagedata r:id="rId1" o:title="redarrow"/>
      </v:shape>
    </w:pict>
  </w:numPicBullet>
  <w:numPicBullet w:numPicBulletId="1">
    <w:pict>
      <v:shape id="_x0000_i1131" type="#_x0000_t75" style="width:3in;height:3in" o:bullet="t"/>
    </w:pict>
  </w:numPicBullet>
  <w:numPicBullet w:numPicBulletId="2">
    <w:pict>
      <v:shape id="_x0000_i1132" type="#_x0000_t75" style="width:3in;height:3in" o:bullet="t"/>
    </w:pict>
  </w:numPicBullet>
  <w:numPicBullet w:numPicBulletId="3">
    <w:pict>
      <v:shape id="_x0000_i1133" type="#_x0000_t75" style="width:3in;height:3in" o:bullet="t"/>
    </w:pict>
  </w:numPicBullet>
  <w:numPicBullet w:numPicBulletId="4">
    <w:pict>
      <v:shape id="_x0000_i1134" type="#_x0000_t75" style="width:3in;height:3in" o:bullet="t"/>
    </w:pict>
  </w:numPicBullet>
  <w:numPicBullet w:numPicBulletId="5">
    <w:pict>
      <v:shape id="_x0000_i1169" type="#_x0000_t75" style="width:3in;height:3in" o:bullet="t"/>
    </w:pict>
  </w:numPicBullet>
  <w:numPicBullet w:numPicBulletId="6">
    <w:pict>
      <v:shape id="_x0000_i1170" type="#_x0000_t75" style="width:3in;height:3in" o:bullet="t"/>
    </w:pict>
  </w:numPicBullet>
  <w:numPicBullet w:numPicBulletId="7">
    <w:pict>
      <v:shape id="_x0000_i1171" type="#_x0000_t75" style="width:3in;height:3in" o:bullet="t"/>
    </w:pict>
  </w:numPicBullet>
  <w:numPicBullet w:numPicBulletId="8">
    <w:pict>
      <v:shape id="_x0000_i1172" type="#_x0000_t75" style="width:3in;height:3in" o:bullet="t"/>
    </w:pict>
  </w:numPicBullet>
  <w:numPicBullet w:numPicBulletId="9">
    <w:pict>
      <v:shape id="_x0000_i1173" type="#_x0000_t75" style="width:3in;height:3in" o:bullet="t"/>
    </w:pict>
  </w:numPicBullet>
  <w:numPicBullet w:numPicBulletId="10">
    <w:pict>
      <v:shape id="_x0000_i1208" type="#_x0000_t75" style="width:3in;height:3in" o:bullet="t"/>
    </w:pict>
  </w:numPicBullet>
  <w:numPicBullet w:numPicBulletId="11">
    <w:pict>
      <v:shape id="_x0000_i1209" type="#_x0000_t75" style="width:3in;height:3in" o:bullet="t"/>
    </w:pict>
  </w:numPicBullet>
  <w:numPicBullet w:numPicBulletId="12">
    <w:pict>
      <v:shape id="_x0000_i1210" type="#_x0000_t75" style="width:3in;height:3in" o:bullet="t"/>
    </w:pict>
  </w:numPicBullet>
  <w:numPicBullet w:numPicBulletId="13">
    <w:pict>
      <v:shape id="_x0000_i1217" type="#_x0000_t75" style="width:3in;height:3in" o:bullet="t"/>
    </w:pict>
  </w:numPicBullet>
  <w:numPicBullet w:numPicBulletId="14">
    <w:pict>
      <v:shape id="_x0000_i1218" type="#_x0000_t75" style="width:3in;height:3in" o:bullet="t"/>
    </w:pict>
  </w:numPicBullet>
  <w:numPicBullet w:numPicBulletId="15">
    <w:pict>
      <v:shape id="_x0000_i1235" type="#_x0000_t75" style="width:3in;height:3in" o:bullet="t"/>
    </w:pict>
  </w:numPicBullet>
  <w:numPicBullet w:numPicBulletId="16">
    <w:pict>
      <v:shape id="_x0000_i1236" type="#_x0000_t75" style="width:3in;height:3in" o:bullet="t"/>
    </w:pict>
  </w:numPicBullet>
  <w:numPicBullet w:numPicBulletId="17">
    <w:pict>
      <v:shape id="_x0000_i1237" type="#_x0000_t75" style="width:3in;height:3in" o:bullet="t"/>
    </w:pict>
  </w:numPicBullet>
  <w:numPicBullet w:numPicBulletId="18">
    <w:pict>
      <v:shape id="_x0000_i1238" type="#_x0000_t75" style="width:3in;height:3in" o:bullet="t"/>
    </w:pict>
  </w:numPicBullet>
  <w:numPicBullet w:numPicBulletId="19">
    <w:pict>
      <v:shape id="_x0000_i1239" type="#_x0000_t75" style="width:3in;height:3in" o:bullet="t"/>
    </w:pict>
  </w:numPicBullet>
  <w:numPicBullet w:numPicBulletId="20">
    <w:pict>
      <v:shape id="_x0000_i1240" type="#_x0000_t75" style="width:3in;height:3in" o:bullet="t"/>
    </w:pict>
  </w:numPicBullet>
  <w:numPicBullet w:numPicBulletId="21">
    <w:pict>
      <v:shape id="_x0000_i1241" type="#_x0000_t75" style="width:3in;height:3in" o:bullet="t"/>
    </w:pict>
  </w:numPicBullet>
  <w:abstractNum w:abstractNumId="0">
    <w:nsid w:val="06103EBF"/>
    <w:multiLevelType w:val="multilevel"/>
    <w:tmpl w:val="E24065F4"/>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0136F"/>
    <w:multiLevelType w:val="multilevel"/>
    <w:tmpl w:val="72DE496C"/>
    <w:lvl w:ilvl="0">
      <w:start w:val="1"/>
      <w:numFmt w:val="bullet"/>
      <w:lvlText w:val=""/>
      <w:lvlPicBulletId w:val="1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F753D"/>
    <w:multiLevelType w:val="multilevel"/>
    <w:tmpl w:val="0D12C43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B4900"/>
    <w:multiLevelType w:val="multilevel"/>
    <w:tmpl w:val="A69AEA92"/>
    <w:lvl w:ilvl="0">
      <w:start w:val="1"/>
      <w:numFmt w:val="bullet"/>
      <w:lvlText w:val=""/>
      <w:lvlPicBulletId w:val="1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E224F"/>
    <w:multiLevelType w:val="multilevel"/>
    <w:tmpl w:val="BFB04D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00C09"/>
    <w:multiLevelType w:val="multilevel"/>
    <w:tmpl w:val="EEEC90DE"/>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041F66"/>
    <w:multiLevelType w:val="multilevel"/>
    <w:tmpl w:val="632C2A12"/>
    <w:lvl w:ilvl="0">
      <w:start w:val="1"/>
      <w:numFmt w:val="bullet"/>
      <w:lvlText w:val=""/>
      <w:lvlPicBulletId w:val="1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F06364"/>
    <w:multiLevelType w:val="multilevel"/>
    <w:tmpl w:val="63D2F7A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8A1D3F"/>
    <w:multiLevelType w:val="multilevel"/>
    <w:tmpl w:val="41745604"/>
    <w:lvl w:ilvl="0">
      <w:start w:val="1"/>
      <w:numFmt w:val="bullet"/>
      <w:lvlText w:val=""/>
      <w:lvlPicBulletId w:val="1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AB4BD7"/>
    <w:multiLevelType w:val="multilevel"/>
    <w:tmpl w:val="753CE6A2"/>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8F6CF3"/>
    <w:multiLevelType w:val="multilevel"/>
    <w:tmpl w:val="C7824E8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4600B3"/>
    <w:multiLevelType w:val="multilevel"/>
    <w:tmpl w:val="22822968"/>
    <w:lvl w:ilvl="0">
      <w:start w:val="1"/>
      <w:numFmt w:val="bullet"/>
      <w:lvlText w:val=""/>
      <w:lvlPicBulletId w:val="1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242FF"/>
    <w:multiLevelType w:val="multilevel"/>
    <w:tmpl w:val="EFCE700C"/>
    <w:lvl w:ilvl="0">
      <w:start w:val="1"/>
      <w:numFmt w:val="bullet"/>
      <w:lvlText w:val=""/>
      <w:lvlPicBulletId w:val="1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9F3FB5"/>
    <w:multiLevelType w:val="multilevel"/>
    <w:tmpl w:val="6826E10E"/>
    <w:lvl w:ilvl="0">
      <w:start w:val="1"/>
      <w:numFmt w:val="bullet"/>
      <w:lvlText w:val=""/>
      <w:lvlPicBulletId w:val="1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202DEE"/>
    <w:multiLevelType w:val="multilevel"/>
    <w:tmpl w:val="76C02DB2"/>
    <w:lvl w:ilvl="0">
      <w:start w:val="1"/>
      <w:numFmt w:val="bullet"/>
      <w:lvlText w:val=""/>
      <w:lvlPicBulletId w:val="2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AE2556"/>
    <w:multiLevelType w:val="multilevel"/>
    <w:tmpl w:val="14F43922"/>
    <w:lvl w:ilvl="0">
      <w:start w:val="1"/>
      <w:numFmt w:val="bullet"/>
      <w:lvlText w:val=""/>
      <w:lvlPicBulletId w:val="1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B92B3B"/>
    <w:multiLevelType w:val="multilevel"/>
    <w:tmpl w:val="40D24BCC"/>
    <w:lvl w:ilvl="0">
      <w:start w:val="1"/>
      <w:numFmt w:val="bullet"/>
      <w:lvlText w:val=""/>
      <w:lvlPicBulletId w:val="2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6D538C"/>
    <w:multiLevelType w:val="multilevel"/>
    <w:tmpl w:val="E3AE38E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5D6818"/>
    <w:multiLevelType w:val="multilevel"/>
    <w:tmpl w:val="5B204CF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622C17"/>
    <w:multiLevelType w:val="multilevel"/>
    <w:tmpl w:val="317266D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8A2955"/>
    <w:multiLevelType w:val="multilevel"/>
    <w:tmpl w:val="9A343138"/>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A37462"/>
    <w:multiLevelType w:val="multilevel"/>
    <w:tmpl w:val="6376FE32"/>
    <w:lvl w:ilvl="0">
      <w:start w:val="1"/>
      <w:numFmt w:val="bullet"/>
      <w:lvlText w:val=""/>
      <w:lvlPicBulletId w:val="1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477DFD"/>
    <w:multiLevelType w:val="multilevel"/>
    <w:tmpl w:val="4F6E9B4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87772B"/>
    <w:multiLevelType w:val="multilevel"/>
    <w:tmpl w:val="ECB6AB3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CA009A"/>
    <w:multiLevelType w:val="multilevel"/>
    <w:tmpl w:val="97EE2340"/>
    <w:lvl w:ilvl="0">
      <w:start w:val="1"/>
      <w:numFmt w:val="bullet"/>
      <w:lvlText w:val=""/>
      <w:lvlPicBulletId w:val="1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F77284"/>
    <w:multiLevelType w:val="multilevel"/>
    <w:tmpl w:val="0D0277D6"/>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375FF8"/>
    <w:multiLevelType w:val="multilevel"/>
    <w:tmpl w:val="E7B8315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4D117B"/>
    <w:multiLevelType w:val="multilevel"/>
    <w:tmpl w:val="9A74C90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4B47C9"/>
    <w:multiLevelType w:val="multilevel"/>
    <w:tmpl w:val="49D4DB12"/>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D412B"/>
    <w:multiLevelType w:val="multilevel"/>
    <w:tmpl w:val="B60692E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CD4D2A"/>
    <w:multiLevelType w:val="multilevel"/>
    <w:tmpl w:val="1C7E6D4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40737A"/>
    <w:multiLevelType w:val="multilevel"/>
    <w:tmpl w:val="A39C15FE"/>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7026E9"/>
    <w:multiLevelType w:val="multilevel"/>
    <w:tmpl w:val="FD66C4C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A322FD"/>
    <w:multiLevelType w:val="multilevel"/>
    <w:tmpl w:val="0D061ED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762751"/>
    <w:multiLevelType w:val="multilevel"/>
    <w:tmpl w:val="2828D356"/>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773881"/>
    <w:multiLevelType w:val="multilevel"/>
    <w:tmpl w:val="D48CA79E"/>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8"/>
  </w:num>
  <w:num w:numId="3">
    <w:abstractNumId w:val="19"/>
  </w:num>
  <w:num w:numId="4">
    <w:abstractNumId w:val="10"/>
  </w:num>
  <w:num w:numId="5">
    <w:abstractNumId w:val="17"/>
  </w:num>
  <w:num w:numId="6">
    <w:abstractNumId w:val="4"/>
  </w:num>
  <w:num w:numId="7">
    <w:abstractNumId w:val="20"/>
  </w:num>
  <w:num w:numId="8">
    <w:abstractNumId w:val="28"/>
  </w:num>
  <w:num w:numId="9">
    <w:abstractNumId w:val="35"/>
  </w:num>
  <w:num w:numId="10">
    <w:abstractNumId w:val="34"/>
  </w:num>
  <w:num w:numId="11">
    <w:abstractNumId w:val="23"/>
  </w:num>
  <w:num w:numId="12">
    <w:abstractNumId w:val="33"/>
  </w:num>
  <w:num w:numId="13">
    <w:abstractNumId w:val="32"/>
  </w:num>
  <w:num w:numId="14">
    <w:abstractNumId w:val="5"/>
  </w:num>
  <w:num w:numId="15">
    <w:abstractNumId w:val="0"/>
  </w:num>
  <w:num w:numId="16">
    <w:abstractNumId w:val="31"/>
  </w:num>
  <w:num w:numId="17">
    <w:abstractNumId w:val="9"/>
  </w:num>
  <w:num w:numId="18">
    <w:abstractNumId w:val="25"/>
  </w:num>
  <w:num w:numId="19">
    <w:abstractNumId w:val="27"/>
  </w:num>
  <w:num w:numId="20">
    <w:abstractNumId w:val="12"/>
  </w:num>
  <w:num w:numId="21">
    <w:abstractNumId w:val="2"/>
  </w:num>
  <w:num w:numId="22">
    <w:abstractNumId w:val="24"/>
  </w:num>
  <w:num w:numId="23">
    <w:abstractNumId w:val="13"/>
  </w:num>
  <w:num w:numId="24">
    <w:abstractNumId w:val="29"/>
  </w:num>
  <w:num w:numId="25">
    <w:abstractNumId w:val="7"/>
  </w:num>
  <w:num w:numId="26">
    <w:abstractNumId w:val="21"/>
  </w:num>
  <w:num w:numId="27">
    <w:abstractNumId w:val="11"/>
  </w:num>
  <w:num w:numId="28">
    <w:abstractNumId w:val="26"/>
  </w:num>
  <w:num w:numId="29">
    <w:abstractNumId w:val="22"/>
  </w:num>
  <w:num w:numId="30">
    <w:abstractNumId w:val="1"/>
  </w:num>
  <w:num w:numId="31">
    <w:abstractNumId w:val="6"/>
  </w:num>
  <w:num w:numId="32">
    <w:abstractNumId w:val="8"/>
  </w:num>
  <w:num w:numId="33">
    <w:abstractNumId w:val="15"/>
  </w:num>
  <w:num w:numId="34">
    <w:abstractNumId w:val="3"/>
  </w:num>
  <w:num w:numId="35">
    <w:abstractNumId w:val="16"/>
  </w:num>
  <w:num w:numId="36">
    <w:abstractNumId w:val="14"/>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5A41"/>
    <w:rsid w:val="003A5A41"/>
    <w:rsid w:val="00681518"/>
    <w:rsid w:val="00F0506F"/>
    <w:rsid w:val="00F07777"/>
    <w:rsid w:val="00F41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777"/>
  </w:style>
  <w:style w:type="paragraph" w:styleId="Heading1">
    <w:name w:val="heading 1"/>
    <w:basedOn w:val="Normal"/>
    <w:link w:val="Heading1Char"/>
    <w:uiPriority w:val="9"/>
    <w:qFormat/>
    <w:rsid w:val="00F0506F"/>
    <w:pPr>
      <w:spacing w:before="12" w:after="36" w:line="240" w:lineRule="atLeast"/>
      <w:outlineLvl w:val="0"/>
    </w:pPr>
    <w:rPr>
      <w:rFonts w:ascii="Times New Roman" w:eastAsia="Times New Roman" w:hAnsi="Times New Roman" w:cs="Times New Roman"/>
      <w:color w:val="830707"/>
      <w:kern w:val="36"/>
      <w:sz w:val="29"/>
      <w:szCs w:val="29"/>
    </w:rPr>
  </w:style>
  <w:style w:type="paragraph" w:styleId="Heading2">
    <w:name w:val="heading 2"/>
    <w:basedOn w:val="Normal"/>
    <w:link w:val="Heading2Char"/>
    <w:uiPriority w:val="9"/>
    <w:qFormat/>
    <w:rsid w:val="003A5A41"/>
    <w:pPr>
      <w:spacing w:after="0" w:line="240" w:lineRule="auto"/>
      <w:outlineLvl w:val="1"/>
    </w:pPr>
    <w:rPr>
      <w:rFonts w:ascii="Times New Roman" w:eastAsia="Times New Roman" w:hAnsi="Times New Roman" w:cs="Times New Roman"/>
      <w:b/>
      <w:bCs/>
      <w:sz w:val="18"/>
      <w:szCs w:val="18"/>
    </w:rPr>
  </w:style>
  <w:style w:type="paragraph" w:styleId="Heading3">
    <w:name w:val="heading 3"/>
    <w:basedOn w:val="Normal"/>
    <w:link w:val="Heading3Char"/>
    <w:uiPriority w:val="9"/>
    <w:qFormat/>
    <w:rsid w:val="00F0506F"/>
    <w:pPr>
      <w:spacing w:after="0" w:line="240" w:lineRule="auto"/>
      <w:outlineLvl w:val="2"/>
    </w:pPr>
    <w:rPr>
      <w:rFonts w:ascii="Arial" w:eastAsia="Times New Roman" w:hAnsi="Arial" w:cs="Arial"/>
      <w:b/>
      <w:bCs/>
      <w:sz w:val="26"/>
      <w:szCs w:val="26"/>
    </w:rPr>
  </w:style>
  <w:style w:type="paragraph" w:styleId="Heading4">
    <w:name w:val="heading 4"/>
    <w:basedOn w:val="Normal"/>
    <w:link w:val="Heading4Char"/>
    <w:uiPriority w:val="9"/>
    <w:qFormat/>
    <w:rsid w:val="00F0506F"/>
    <w:pPr>
      <w:spacing w:after="0" w:line="240" w:lineRule="auto"/>
      <w:outlineLvl w:val="3"/>
    </w:pPr>
    <w:rPr>
      <w:rFonts w:ascii="Arial" w:eastAsia="Times New Roman" w:hAnsi="Arial" w:cs="Arial"/>
      <w:b/>
      <w:bCs/>
      <w:sz w:val="24"/>
      <w:szCs w:val="24"/>
    </w:rPr>
  </w:style>
  <w:style w:type="paragraph" w:styleId="Heading5">
    <w:name w:val="heading 5"/>
    <w:basedOn w:val="Normal"/>
    <w:link w:val="Heading5Char"/>
    <w:uiPriority w:val="9"/>
    <w:qFormat/>
    <w:rsid w:val="00F0506F"/>
    <w:pPr>
      <w:spacing w:before="100" w:beforeAutospacing="1" w:after="120" w:line="240" w:lineRule="auto"/>
      <w:outlineLvl w:val="4"/>
    </w:pPr>
    <w:rPr>
      <w:rFonts w:ascii="Arial" w:eastAsia="Times New Roman" w:hAnsi="Arial" w:cs="Arial"/>
      <w:b/>
      <w:bCs/>
      <w:cap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A41"/>
    <w:rPr>
      <w:rFonts w:ascii="Times New Roman" w:eastAsia="Times New Roman" w:hAnsi="Times New Roman" w:cs="Times New Roman"/>
      <w:b/>
      <w:bCs/>
      <w:sz w:val="18"/>
      <w:szCs w:val="18"/>
    </w:rPr>
  </w:style>
  <w:style w:type="paragraph" w:styleId="HTMLPreformatted">
    <w:name w:val="HTML Preformatted"/>
    <w:basedOn w:val="Normal"/>
    <w:link w:val="HTMLPreformattedChar"/>
    <w:uiPriority w:val="99"/>
    <w:semiHidden/>
    <w:unhideWhenUsed/>
    <w:rsid w:val="003A5A4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A41"/>
    <w:rPr>
      <w:rFonts w:ascii="Courier New" w:eastAsia="Times New Roman" w:hAnsi="Courier New" w:cs="Courier New"/>
      <w:sz w:val="20"/>
      <w:szCs w:val="20"/>
      <w:shd w:val="clear" w:color="auto" w:fill="EFEFEF"/>
    </w:rPr>
  </w:style>
  <w:style w:type="paragraph" w:styleId="NormalWeb">
    <w:name w:val="Normal (Web)"/>
    <w:basedOn w:val="Normal"/>
    <w:uiPriority w:val="99"/>
    <w:semiHidden/>
    <w:unhideWhenUsed/>
    <w:rsid w:val="003A5A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1">
    <w:name w:val="il_ad1"/>
    <w:basedOn w:val="DefaultParagraphFont"/>
    <w:rsid w:val="003A5A41"/>
    <w:rPr>
      <w:vanish w:val="0"/>
      <w:webHidden w:val="0"/>
      <w:color w:val="009900"/>
      <w:specVanish w:val="0"/>
    </w:rPr>
  </w:style>
  <w:style w:type="character" w:styleId="HTMLCode">
    <w:name w:val="HTML Code"/>
    <w:basedOn w:val="DefaultParagraphFont"/>
    <w:uiPriority w:val="99"/>
    <w:semiHidden/>
    <w:unhideWhenUsed/>
    <w:rsid w:val="003A5A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506F"/>
    <w:rPr>
      <w:color w:val="0863A5"/>
      <w:u w:val="single"/>
    </w:rPr>
  </w:style>
  <w:style w:type="paragraph" w:customStyle="1" w:styleId="medlist">
    <w:name w:val="medlist"/>
    <w:basedOn w:val="Normal"/>
    <w:rsid w:val="00F0506F"/>
    <w:pPr>
      <w:spacing w:before="48" w:after="48" w:line="240" w:lineRule="auto"/>
    </w:pPr>
    <w:rPr>
      <w:rFonts w:ascii="Trebuchet MS" w:eastAsia="Times New Roman" w:hAnsi="Trebuchet MS" w:cs="Times New Roman"/>
      <w:sz w:val="16"/>
      <w:szCs w:val="16"/>
    </w:rPr>
  </w:style>
  <w:style w:type="paragraph" w:customStyle="1" w:styleId="que">
    <w:name w:val="que"/>
    <w:basedOn w:val="Normal"/>
    <w:rsid w:val="00F0506F"/>
    <w:pPr>
      <w:spacing w:before="48" w:after="48" w:line="240" w:lineRule="auto"/>
    </w:pPr>
    <w:rPr>
      <w:rFonts w:ascii="Trebuchet MS" w:eastAsia="Times New Roman" w:hAnsi="Trebuchet MS" w:cs="Times New Roman"/>
      <w:b/>
      <w:bCs/>
      <w:color w:val="0863A5"/>
      <w:sz w:val="16"/>
      <w:szCs w:val="16"/>
    </w:rPr>
  </w:style>
  <w:style w:type="paragraph" w:customStyle="1" w:styleId="hint">
    <w:name w:val="hint"/>
    <w:basedOn w:val="Normal"/>
    <w:rsid w:val="00F0506F"/>
    <w:pPr>
      <w:pBdr>
        <w:top w:val="single" w:sz="4" w:space="2" w:color="84C1FF"/>
        <w:left w:val="single" w:sz="4" w:space="10" w:color="84C1FF"/>
        <w:bottom w:val="single" w:sz="4" w:space="2" w:color="84C1FF"/>
        <w:right w:val="single" w:sz="4" w:space="0" w:color="84C1FF"/>
      </w:pBdr>
      <w:shd w:val="clear" w:color="auto" w:fill="F0FBFF"/>
      <w:spacing w:before="100" w:beforeAutospacing="1" w:after="100" w:afterAutospacing="1" w:line="240" w:lineRule="auto"/>
      <w:ind w:left="120" w:right="120"/>
    </w:pPr>
    <w:rPr>
      <w:rFonts w:ascii="Arial" w:eastAsia="Times New Roman" w:hAnsi="Arial" w:cs="Arial"/>
      <w:color w:val="333333"/>
      <w:sz w:val="16"/>
      <w:szCs w:val="16"/>
    </w:rPr>
  </w:style>
  <w:style w:type="character" w:customStyle="1" w:styleId="queindex1">
    <w:name w:val="queindex1"/>
    <w:basedOn w:val="DefaultParagraphFont"/>
    <w:rsid w:val="00F0506F"/>
    <w:rPr>
      <w:color w:val="414141"/>
      <w:sz w:val="16"/>
      <w:szCs w:val="16"/>
    </w:rPr>
  </w:style>
  <w:style w:type="character" w:styleId="Emphasis">
    <w:name w:val="Emphasis"/>
    <w:basedOn w:val="DefaultParagraphFont"/>
    <w:uiPriority w:val="20"/>
    <w:qFormat/>
    <w:rsid w:val="00F0506F"/>
    <w:rPr>
      <w:i/>
      <w:iCs/>
    </w:rPr>
  </w:style>
  <w:style w:type="character" w:customStyle="1" w:styleId="queindex2">
    <w:name w:val="queindex2"/>
    <w:basedOn w:val="DefaultParagraphFont"/>
    <w:rsid w:val="00F0506F"/>
    <w:rPr>
      <w:color w:val="414141"/>
      <w:sz w:val="16"/>
      <w:szCs w:val="16"/>
    </w:rPr>
  </w:style>
  <w:style w:type="character" w:customStyle="1" w:styleId="Heading1Char">
    <w:name w:val="Heading 1 Char"/>
    <w:basedOn w:val="DefaultParagraphFont"/>
    <w:link w:val="Heading1"/>
    <w:uiPriority w:val="9"/>
    <w:rsid w:val="00F0506F"/>
    <w:rPr>
      <w:rFonts w:ascii="Times New Roman" w:eastAsia="Times New Roman" w:hAnsi="Times New Roman" w:cs="Times New Roman"/>
      <w:color w:val="830707"/>
      <w:kern w:val="36"/>
      <w:sz w:val="29"/>
      <w:szCs w:val="29"/>
    </w:rPr>
  </w:style>
  <w:style w:type="character" w:customStyle="1" w:styleId="Heading3Char">
    <w:name w:val="Heading 3 Char"/>
    <w:basedOn w:val="DefaultParagraphFont"/>
    <w:link w:val="Heading3"/>
    <w:uiPriority w:val="9"/>
    <w:rsid w:val="00F0506F"/>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F0506F"/>
    <w:rPr>
      <w:rFonts w:ascii="Arial" w:eastAsia="Times New Roman" w:hAnsi="Arial" w:cs="Arial"/>
      <w:b/>
      <w:bCs/>
      <w:sz w:val="24"/>
      <w:szCs w:val="24"/>
    </w:rPr>
  </w:style>
  <w:style w:type="character" w:customStyle="1" w:styleId="Heading5Char">
    <w:name w:val="Heading 5 Char"/>
    <w:basedOn w:val="DefaultParagraphFont"/>
    <w:link w:val="Heading5"/>
    <w:uiPriority w:val="9"/>
    <w:rsid w:val="00F0506F"/>
    <w:rPr>
      <w:rFonts w:ascii="Arial" w:eastAsia="Times New Roman" w:hAnsi="Arial" w:cs="Arial"/>
      <w:b/>
      <w:bCs/>
      <w:caps/>
      <w:color w:val="000000"/>
      <w:sz w:val="26"/>
      <w:szCs w:val="26"/>
    </w:rPr>
  </w:style>
  <w:style w:type="character" w:styleId="FollowedHyperlink">
    <w:name w:val="FollowedHyperlink"/>
    <w:basedOn w:val="DefaultParagraphFont"/>
    <w:uiPriority w:val="99"/>
    <w:semiHidden/>
    <w:unhideWhenUsed/>
    <w:rsid w:val="00F0506F"/>
    <w:rPr>
      <w:color w:val="0863A5"/>
      <w:u w:val="single"/>
    </w:rPr>
  </w:style>
  <w:style w:type="paragraph" w:customStyle="1" w:styleId="txt">
    <w:name w:val="txt"/>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l-hr-center">
    <w:name w:val="lol-hr-center"/>
    <w:basedOn w:val="Normal"/>
    <w:rsid w:val="00F0506F"/>
    <w:pPr>
      <w:pBdr>
        <w:top w:val="dotted" w:sz="4" w:space="0" w:color="999999"/>
      </w:pBdr>
      <w:spacing w:before="60" w:after="60" w:line="240" w:lineRule="auto"/>
      <w:ind w:left="60" w:right="60"/>
    </w:pPr>
    <w:rPr>
      <w:rFonts w:ascii="Times New Roman" w:eastAsia="Times New Roman" w:hAnsi="Times New Roman" w:cs="Times New Roman"/>
      <w:sz w:val="24"/>
      <w:szCs w:val="24"/>
    </w:rPr>
  </w:style>
  <w:style w:type="paragraph" w:customStyle="1" w:styleId="qv-popover-tiny">
    <w:name w:val="qv-popover-tiny"/>
    <w:basedOn w:val="Normal"/>
    <w:rsid w:val="00F0506F"/>
    <w:pPr>
      <w:spacing w:before="100" w:beforeAutospacing="1" w:after="100" w:afterAutospacing="1" w:line="240" w:lineRule="auto"/>
    </w:pPr>
    <w:rPr>
      <w:rFonts w:ascii="Verdana" w:eastAsia="Times New Roman" w:hAnsi="Verdana" w:cs="Times New Roman"/>
      <w:sz w:val="12"/>
      <w:szCs w:val="12"/>
    </w:rPr>
  </w:style>
  <w:style w:type="paragraph" w:customStyle="1" w:styleId="qv-tiny">
    <w:name w:val="qv-tiny"/>
    <w:basedOn w:val="Normal"/>
    <w:rsid w:val="00F0506F"/>
    <w:pPr>
      <w:spacing w:before="100" w:beforeAutospacing="1" w:after="100" w:afterAutospacing="1" w:line="240" w:lineRule="auto"/>
    </w:pPr>
    <w:rPr>
      <w:rFonts w:ascii="Verdana" w:eastAsia="Times New Roman" w:hAnsi="Verdana" w:cs="Times New Roman"/>
      <w:sz w:val="24"/>
      <w:szCs w:val="24"/>
    </w:rPr>
  </w:style>
  <w:style w:type="paragraph" w:customStyle="1" w:styleId="qv-title">
    <w:name w:val="qv-title"/>
    <w:basedOn w:val="Normal"/>
    <w:rsid w:val="00F0506F"/>
    <w:pPr>
      <w:spacing w:before="72" w:after="48" w:line="240" w:lineRule="atLeast"/>
    </w:pPr>
    <w:rPr>
      <w:rFonts w:ascii="Tahoma" w:eastAsia="Times New Roman" w:hAnsi="Tahoma" w:cs="Tahoma"/>
      <w:b/>
      <w:bCs/>
      <w:color w:val="830707"/>
      <w:sz w:val="18"/>
      <w:szCs w:val="18"/>
    </w:rPr>
  </w:style>
  <w:style w:type="paragraph" w:customStyle="1" w:styleId="qv-title1">
    <w:name w:val="qv-title1"/>
    <w:basedOn w:val="Normal"/>
    <w:rsid w:val="00F0506F"/>
    <w:pPr>
      <w:spacing w:before="72" w:after="48" w:line="240" w:lineRule="atLeast"/>
    </w:pPr>
    <w:rPr>
      <w:rFonts w:ascii="Arial" w:eastAsia="Times New Roman" w:hAnsi="Arial" w:cs="Arial"/>
      <w:b/>
      <w:bCs/>
      <w:color w:val="830707"/>
    </w:rPr>
  </w:style>
  <w:style w:type="paragraph" w:customStyle="1" w:styleId="popover-grouping">
    <w:name w:val="popover-grouping"/>
    <w:basedOn w:val="Normal"/>
    <w:rsid w:val="00F0506F"/>
    <w:pPr>
      <w:spacing w:before="100" w:beforeAutospacing="1" w:after="168" w:line="240" w:lineRule="auto"/>
    </w:pPr>
    <w:rPr>
      <w:rFonts w:ascii="Tahoma" w:eastAsia="Times New Roman" w:hAnsi="Tahoma" w:cs="Tahoma"/>
      <w:sz w:val="13"/>
      <w:szCs w:val="13"/>
    </w:rPr>
  </w:style>
  <w:style w:type="paragraph" w:customStyle="1" w:styleId="popover-row">
    <w:name w:val="popover-row"/>
    <w:basedOn w:val="Normal"/>
    <w:rsid w:val="00F0506F"/>
    <w:pPr>
      <w:spacing w:before="100" w:beforeAutospacing="1" w:after="48" w:line="240" w:lineRule="auto"/>
    </w:pPr>
    <w:rPr>
      <w:rFonts w:ascii="Tahoma" w:eastAsia="Times New Roman" w:hAnsi="Tahoma" w:cs="Tahoma"/>
      <w:sz w:val="13"/>
      <w:szCs w:val="13"/>
    </w:rPr>
  </w:style>
  <w:style w:type="paragraph" w:customStyle="1" w:styleId="popover-category-name">
    <w:name w:val="popover-category-name"/>
    <w:basedOn w:val="Normal"/>
    <w:rsid w:val="00F0506F"/>
    <w:pPr>
      <w:spacing w:before="100" w:beforeAutospacing="1" w:after="100" w:afterAutospacing="1" w:line="240" w:lineRule="auto"/>
    </w:pPr>
    <w:rPr>
      <w:rFonts w:ascii="Times New Roman" w:eastAsia="Times New Roman" w:hAnsi="Times New Roman" w:cs="Times New Roman"/>
      <w:b/>
      <w:bCs/>
      <w:color w:val="CC6600"/>
      <w:sz w:val="24"/>
      <w:szCs w:val="24"/>
    </w:rPr>
  </w:style>
  <w:style w:type="paragraph" w:customStyle="1" w:styleId="n2pop">
    <w:name w:val="n2pop"/>
    <w:basedOn w:val="Normal"/>
    <w:rsid w:val="00F0506F"/>
    <w:pPr>
      <w:pBdr>
        <w:top w:val="outset" w:sz="4" w:space="0" w:color="EEEDDD"/>
        <w:left w:val="outset" w:sz="4" w:space="0" w:color="EEEDDD"/>
        <w:bottom w:val="outset" w:sz="4" w:space="0" w:color="EEEDDD"/>
        <w:right w:val="outset" w:sz="4" w:space="0" w:color="EEE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2poprounded">
    <w:name w:val="n2poprounded"/>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2popnoborder">
    <w:name w:val="n2popnoborder"/>
    <w:basedOn w:val="Normal"/>
    <w:rsid w:val="00F0506F"/>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2popstatic">
    <w:name w:val="n2popstatic"/>
    <w:basedOn w:val="Normal"/>
    <w:rsid w:val="00F0506F"/>
    <w:pPr>
      <w:pBdr>
        <w:top w:val="outset" w:sz="4" w:space="0" w:color="555533"/>
        <w:left w:val="outset" w:sz="4" w:space="0" w:color="555533"/>
        <w:bottom w:val="outset" w:sz="4" w:space="0" w:color="555533"/>
        <w:right w:val="outset" w:sz="4" w:space="0" w:color="555533"/>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2">
    <w:name w:val="n2"/>
    <w:basedOn w:val="Normal"/>
    <w:rsid w:val="00F0506F"/>
    <w:pPr>
      <w:spacing w:before="100" w:beforeAutospacing="1" w:after="100" w:afterAutospacing="1" w:line="240" w:lineRule="auto"/>
    </w:pPr>
    <w:rPr>
      <w:rFonts w:ascii="Verdana" w:eastAsia="Times New Roman" w:hAnsi="Verdana" w:cs="Times New Roman"/>
      <w:sz w:val="13"/>
      <w:szCs w:val="13"/>
    </w:rPr>
  </w:style>
  <w:style w:type="paragraph" w:customStyle="1" w:styleId="n2popbody">
    <w:name w:val="n2popbody"/>
    <w:basedOn w:val="Normal"/>
    <w:rsid w:val="00F0506F"/>
    <w:pPr>
      <w:pBdr>
        <w:top w:val="single" w:sz="12" w:space="0" w:color="EFEDD4"/>
        <w:left w:val="single" w:sz="12" w:space="0" w:color="EFEDD4"/>
        <w:bottom w:val="single" w:sz="12" w:space="0" w:color="EFEDD4"/>
        <w:right w:val="single" w:sz="12" w:space="0" w:color="EFEDD4"/>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bg">
    <w:name w:val="whitebg"/>
    <w:basedOn w:val="Normal"/>
    <w:rsid w:val="00F0506F"/>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2expprodpane">
    <w:name w:val="n2expprodpane"/>
    <w:basedOn w:val="Normal"/>
    <w:rsid w:val="00F0506F"/>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2expprodpanetitle">
    <w:name w:val="n2expprodpanetitle"/>
    <w:basedOn w:val="Normal"/>
    <w:rsid w:val="00F0506F"/>
    <w:pPr>
      <w:spacing w:before="100" w:beforeAutospacing="1" w:after="100" w:afterAutospacing="1" w:line="240" w:lineRule="auto"/>
    </w:pPr>
    <w:rPr>
      <w:rFonts w:ascii="Times New Roman" w:eastAsia="Times New Roman" w:hAnsi="Times New Roman" w:cs="Times New Roman"/>
      <w:b/>
      <w:bCs/>
      <w:sz w:val="14"/>
      <w:szCs w:val="14"/>
    </w:rPr>
  </w:style>
  <w:style w:type="paragraph" w:customStyle="1" w:styleId="animatedbox">
    <w:name w:val="animatedbox"/>
    <w:basedOn w:val="Normal"/>
    <w:rsid w:val="00F0506F"/>
    <w:pPr>
      <w:pBdr>
        <w:top w:val="single" w:sz="4" w:space="0" w:color="808080"/>
        <w:left w:val="single" w:sz="4" w:space="0" w:color="808080"/>
        <w:bottom w:val="single" w:sz="4" w:space="0" w:color="808080"/>
        <w:right w:val="single" w:sz="4" w:space="0" w:color="80808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imatedboxhollow">
    <w:name w:val="animatedboxhollow"/>
    <w:basedOn w:val="Normal"/>
    <w:rsid w:val="00F0506F"/>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
    <w:name w:val="head"/>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sowhitebox">
    <w:name w:val="also_whitebox"/>
    <w:basedOn w:val="Normal"/>
    <w:rsid w:val="00F0506F"/>
    <w:pPr>
      <w:pBdr>
        <w:top w:val="single" w:sz="4" w:space="0" w:color="CBCBCB"/>
        <w:left w:val="single" w:sz="4" w:space="0" w:color="CBCBCB"/>
        <w:bottom w:val="single" w:sz="4" w:space="0" w:color="CBCBCB"/>
        <w:right w:val="single" w:sz="4" w:space="0" w:color="CBCBCB"/>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b">
    <w:name w:val="clearb"/>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5">
    <w:name w:val="ma5"/>
    <w:basedOn w:val="Normal"/>
    <w:rsid w:val="00F0506F"/>
    <w:pPr>
      <w:spacing w:before="60" w:after="60" w:line="240" w:lineRule="auto"/>
      <w:ind w:left="60" w:right="60"/>
    </w:pPr>
    <w:rPr>
      <w:rFonts w:ascii="Times New Roman" w:eastAsia="Times New Roman" w:hAnsi="Times New Roman" w:cs="Times New Roman"/>
      <w:sz w:val="24"/>
      <w:szCs w:val="24"/>
    </w:rPr>
  </w:style>
  <w:style w:type="paragraph" w:customStyle="1" w:styleId="ma10">
    <w:name w:val="ma10"/>
    <w:basedOn w:val="Normal"/>
    <w:rsid w:val="00F0506F"/>
    <w:pPr>
      <w:spacing w:before="120" w:after="120" w:line="240" w:lineRule="auto"/>
      <w:ind w:left="120" w:right="120"/>
    </w:pPr>
    <w:rPr>
      <w:rFonts w:ascii="Times New Roman" w:eastAsia="Times New Roman" w:hAnsi="Times New Roman" w:cs="Times New Roman"/>
      <w:sz w:val="24"/>
      <w:szCs w:val="24"/>
    </w:rPr>
  </w:style>
  <w:style w:type="paragraph" w:customStyle="1" w:styleId="pa1">
    <w:name w:val="pa1"/>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2">
    <w:name w:val="pa2"/>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3">
    <w:name w:val="pa3"/>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5">
    <w:name w:val="pa5"/>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7">
    <w:name w:val="pa7"/>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5">
    <w:name w:val="pb5"/>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10">
    <w:name w:val="pa10"/>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20">
    <w:name w:val="pa20"/>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3">
    <w:name w:val="pr3"/>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5">
    <w:name w:val="pr5"/>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5">
    <w:name w:val="pl5"/>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10">
    <w:name w:val="pl10"/>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15">
    <w:name w:val="pl15"/>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10">
    <w:name w:val="pr10"/>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10">
    <w:name w:val="pb10"/>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7">
    <w:name w:val="pr7"/>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20">
    <w:name w:val="mb20"/>
    <w:basedOn w:val="Normal"/>
    <w:rsid w:val="00F0506F"/>
    <w:pPr>
      <w:spacing w:before="100" w:beforeAutospacing="1" w:after="240" w:line="240" w:lineRule="auto"/>
    </w:pPr>
    <w:rPr>
      <w:rFonts w:ascii="Times New Roman" w:eastAsia="Times New Roman" w:hAnsi="Times New Roman" w:cs="Times New Roman"/>
      <w:sz w:val="24"/>
      <w:szCs w:val="24"/>
    </w:rPr>
  </w:style>
  <w:style w:type="paragraph" w:customStyle="1" w:styleId="ml17">
    <w:name w:val="ml17"/>
    <w:basedOn w:val="Normal"/>
    <w:rsid w:val="00F0506F"/>
    <w:pPr>
      <w:spacing w:before="100" w:beforeAutospacing="1" w:after="100" w:afterAutospacing="1" w:line="240" w:lineRule="auto"/>
      <w:ind w:left="204"/>
    </w:pPr>
    <w:rPr>
      <w:rFonts w:ascii="Times New Roman" w:eastAsia="Times New Roman" w:hAnsi="Times New Roman" w:cs="Times New Roman"/>
      <w:sz w:val="24"/>
      <w:szCs w:val="24"/>
    </w:rPr>
  </w:style>
  <w:style w:type="paragraph" w:customStyle="1" w:styleId="vspacer7">
    <w:name w:val="vspacer7"/>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pacer5">
    <w:name w:val="vspacer5"/>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pacer20">
    <w:name w:val="vspacer20"/>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pacer15">
    <w:name w:val="vspacer15"/>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pacer2">
    <w:name w:val="vspacer2"/>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pacer10">
    <w:name w:val="vspacer10"/>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s">
    <w:name w:val="tabs"/>
    <w:basedOn w:val="Normal"/>
    <w:rsid w:val="00F0506F"/>
    <w:pPr>
      <w:spacing w:after="0" w:line="240" w:lineRule="auto"/>
    </w:pPr>
    <w:rPr>
      <w:rFonts w:ascii="Times New Roman" w:eastAsia="Times New Roman" w:hAnsi="Times New Roman" w:cs="Times New Roman"/>
      <w:sz w:val="24"/>
      <w:szCs w:val="24"/>
    </w:rPr>
  </w:style>
  <w:style w:type="paragraph" w:customStyle="1" w:styleId="atitle">
    <w:name w:val="atitle"/>
    <w:basedOn w:val="Normal"/>
    <w:rsid w:val="00F0506F"/>
    <w:pPr>
      <w:spacing w:before="100" w:beforeAutospacing="1" w:after="100" w:afterAutospacing="1" w:line="240" w:lineRule="auto"/>
    </w:pPr>
    <w:rPr>
      <w:rFonts w:ascii="Arial" w:eastAsia="Times New Roman" w:hAnsi="Arial" w:cs="Arial"/>
      <w:sz w:val="19"/>
      <w:szCs w:val="19"/>
    </w:rPr>
  </w:style>
  <w:style w:type="paragraph" w:customStyle="1" w:styleId="strip">
    <w:name w:val="strip"/>
    <w:basedOn w:val="Normal"/>
    <w:rsid w:val="00F0506F"/>
    <w:pPr>
      <w:spacing w:before="100" w:beforeAutospacing="1" w:after="100" w:afterAutospacing="1" w:line="240" w:lineRule="auto"/>
      <w:jc w:val="center"/>
    </w:pPr>
    <w:rPr>
      <w:rFonts w:ascii="Verdana" w:eastAsia="Times New Roman" w:hAnsi="Verdana" w:cs="Times New Roman"/>
      <w:sz w:val="12"/>
      <w:szCs w:val="12"/>
    </w:rPr>
  </w:style>
  <w:style w:type="paragraph" w:customStyle="1" w:styleId="tiny">
    <w:name w:val="tiny"/>
    <w:basedOn w:val="Normal"/>
    <w:rsid w:val="00F0506F"/>
    <w:pPr>
      <w:spacing w:before="100" w:beforeAutospacing="1" w:after="100" w:afterAutospacing="1" w:line="240" w:lineRule="auto"/>
    </w:pPr>
    <w:rPr>
      <w:rFonts w:ascii="Arial" w:eastAsia="Times New Roman" w:hAnsi="Arial" w:cs="Arial"/>
      <w:sz w:val="12"/>
      <w:szCs w:val="12"/>
    </w:rPr>
  </w:style>
  <w:style w:type="paragraph" w:customStyle="1" w:styleId="tinywhite">
    <w:name w:val="tinywhite"/>
    <w:basedOn w:val="Normal"/>
    <w:rsid w:val="00F0506F"/>
    <w:pPr>
      <w:spacing w:before="100" w:beforeAutospacing="1" w:after="100" w:afterAutospacing="1" w:line="240" w:lineRule="auto"/>
    </w:pPr>
    <w:rPr>
      <w:rFonts w:ascii="Arial" w:eastAsia="Times New Roman" w:hAnsi="Arial" w:cs="Arial"/>
      <w:color w:val="FFFFFF"/>
      <w:sz w:val="12"/>
      <w:szCs w:val="12"/>
    </w:rPr>
  </w:style>
  <w:style w:type="paragraph" w:customStyle="1" w:styleId="tinyblack">
    <w:name w:val="tinyblack"/>
    <w:basedOn w:val="Normal"/>
    <w:rsid w:val="00F0506F"/>
    <w:pPr>
      <w:spacing w:before="100" w:beforeAutospacing="1" w:after="100" w:afterAutospacing="1" w:line="240" w:lineRule="auto"/>
    </w:pPr>
    <w:rPr>
      <w:rFonts w:ascii="Arial" w:eastAsia="Times New Roman" w:hAnsi="Arial" w:cs="Arial"/>
      <w:color w:val="000000"/>
      <w:sz w:val="12"/>
      <w:szCs w:val="12"/>
    </w:rPr>
  </w:style>
  <w:style w:type="paragraph" w:customStyle="1" w:styleId="secondary">
    <w:name w:val="secondary"/>
    <w:basedOn w:val="Normal"/>
    <w:rsid w:val="00F0506F"/>
    <w:pPr>
      <w:spacing w:before="100" w:beforeAutospacing="1" w:after="100" w:afterAutospacing="1" w:line="240" w:lineRule="auto"/>
    </w:pPr>
    <w:rPr>
      <w:rFonts w:ascii="Arial" w:eastAsia="Times New Roman" w:hAnsi="Arial" w:cs="Arial"/>
      <w:sz w:val="14"/>
      <w:szCs w:val="14"/>
    </w:rPr>
  </w:style>
  <w:style w:type="paragraph" w:customStyle="1" w:styleId="intro">
    <w:name w:val="intro"/>
    <w:basedOn w:val="Normal"/>
    <w:rsid w:val="00F0506F"/>
    <w:pPr>
      <w:spacing w:before="100" w:beforeAutospacing="1" w:after="100" w:afterAutospacing="1" w:line="240" w:lineRule="auto"/>
    </w:pPr>
    <w:rPr>
      <w:rFonts w:ascii="Arial" w:eastAsia="Times New Roman" w:hAnsi="Arial" w:cs="Arial"/>
      <w:sz w:val="16"/>
      <w:szCs w:val="16"/>
    </w:rPr>
  </w:style>
  <w:style w:type="paragraph" w:customStyle="1" w:styleId="headline">
    <w:name w:val="headline"/>
    <w:basedOn w:val="Normal"/>
    <w:rsid w:val="00F0506F"/>
    <w:pPr>
      <w:spacing w:before="100" w:beforeAutospacing="1" w:after="100" w:afterAutospacing="1" w:line="240" w:lineRule="auto"/>
    </w:pPr>
    <w:rPr>
      <w:rFonts w:ascii="Arial" w:eastAsia="Times New Roman" w:hAnsi="Arial" w:cs="Arial"/>
      <w:b/>
      <w:bCs/>
      <w:sz w:val="16"/>
      <w:szCs w:val="16"/>
    </w:rPr>
  </w:style>
  <w:style w:type="paragraph" w:customStyle="1" w:styleId="navlink">
    <w:name w:val="navlink"/>
    <w:basedOn w:val="Normal"/>
    <w:rsid w:val="00F0506F"/>
    <w:pPr>
      <w:spacing w:before="100" w:beforeAutospacing="1" w:after="100" w:afterAutospacing="1" w:line="240" w:lineRule="auto"/>
    </w:pPr>
    <w:rPr>
      <w:rFonts w:ascii="Trebuchet MS" w:eastAsia="Times New Roman" w:hAnsi="Trebuchet MS" w:cs="Times New Roman"/>
      <w:b/>
      <w:bCs/>
      <w:color w:val="000066"/>
      <w:sz w:val="14"/>
      <w:szCs w:val="14"/>
    </w:rPr>
  </w:style>
  <w:style w:type="paragraph" w:customStyle="1" w:styleId="header">
    <w:name w:val="header"/>
    <w:basedOn w:val="Normal"/>
    <w:rsid w:val="00F0506F"/>
    <w:pPr>
      <w:spacing w:before="100" w:beforeAutospacing="1" w:after="100" w:afterAutospacing="1" w:line="240" w:lineRule="auto"/>
    </w:pPr>
    <w:rPr>
      <w:rFonts w:ascii="Arial" w:eastAsia="Times New Roman" w:hAnsi="Arial" w:cs="Arial"/>
      <w:color w:val="FFFFFF"/>
      <w:sz w:val="16"/>
      <w:szCs w:val="16"/>
    </w:rPr>
  </w:style>
  <w:style w:type="paragraph" w:customStyle="1" w:styleId="title">
    <w:name w:val="title"/>
    <w:basedOn w:val="Normal"/>
    <w:rsid w:val="00F0506F"/>
    <w:pPr>
      <w:spacing w:before="100" w:beforeAutospacing="1" w:after="100" w:afterAutospacing="1" w:line="240" w:lineRule="auto"/>
    </w:pPr>
    <w:rPr>
      <w:rFonts w:ascii="Arial" w:eastAsia="Times New Roman" w:hAnsi="Arial" w:cs="Arial"/>
      <w:b/>
      <w:bCs/>
      <w:sz w:val="19"/>
      <w:szCs w:val="19"/>
    </w:rPr>
  </w:style>
  <w:style w:type="paragraph" w:customStyle="1" w:styleId="titlewhite">
    <w:name w:val="titlewhite"/>
    <w:basedOn w:val="Normal"/>
    <w:rsid w:val="00F0506F"/>
    <w:pPr>
      <w:spacing w:before="100" w:beforeAutospacing="1" w:after="100" w:afterAutospacing="1" w:line="240" w:lineRule="auto"/>
    </w:pPr>
    <w:rPr>
      <w:rFonts w:ascii="Arial" w:eastAsia="Times New Roman" w:hAnsi="Arial" w:cs="Arial"/>
      <w:b/>
      <w:bCs/>
      <w:color w:val="FFFFFF"/>
      <w:sz w:val="18"/>
      <w:szCs w:val="18"/>
    </w:rPr>
  </w:style>
  <w:style w:type="paragraph" w:customStyle="1" w:styleId="smalltext">
    <w:name w:val="smalltext"/>
    <w:basedOn w:val="Normal"/>
    <w:rsid w:val="00F0506F"/>
    <w:pPr>
      <w:spacing w:before="100" w:beforeAutospacing="1" w:after="100" w:afterAutospacing="1" w:line="240" w:lineRule="auto"/>
    </w:pPr>
    <w:rPr>
      <w:rFonts w:ascii="Trebuchet MS" w:eastAsia="Times New Roman" w:hAnsi="Trebuchet MS" w:cs="Times New Roman"/>
      <w:sz w:val="13"/>
      <w:szCs w:val="13"/>
    </w:rPr>
  </w:style>
  <w:style w:type="paragraph" w:customStyle="1" w:styleId="smalllist">
    <w:name w:val="smalllist"/>
    <w:basedOn w:val="Normal"/>
    <w:rsid w:val="00F0506F"/>
    <w:pPr>
      <w:spacing w:before="48" w:after="48" w:line="240" w:lineRule="auto"/>
    </w:pPr>
    <w:rPr>
      <w:rFonts w:ascii="Arial" w:eastAsia="Times New Roman" w:hAnsi="Arial" w:cs="Arial"/>
      <w:sz w:val="13"/>
      <w:szCs w:val="13"/>
    </w:rPr>
  </w:style>
  <w:style w:type="paragraph" w:customStyle="1" w:styleId="content">
    <w:name w:val="content"/>
    <w:basedOn w:val="Normal"/>
    <w:rsid w:val="00F0506F"/>
    <w:pPr>
      <w:spacing w:before="48" w:after="48" w:line="240" w:lineRule="auto"/>
    </w:pPr>
    <w:rPr>
      <w:rFonts w:ascii="Trebuchet MS" w:eastAsia="Times New Roman" w:hAnsi="Trebuchet MS" w:cs="Times New Roman"/>
      <w:color w:val="414141"/>
      <w:sz w:val="16"/>
      <w:szCs w:val="16"/>
    </w:rPr>
  </w:style>
  <w:style w:type="paragraph" w:customStyle="1" w:styleId="con">
    <w:name w:val="con"/>
    <w:basedOn w:val="Normal"/>
    <w:rsid w:val="00F0506F"/>
    <w:pPr>
      <w:pBdr>
        <w:top w:val="single" w:sz="4" w:space="1" w:color="BBBBBB"/>
        <w:left w:val="single" w:sz="4" w:space="1" w:color="BBBBBB"/>
        <w:bottom w:val="single" w:sz="4" w:space="1" w:color="BBBBBB"/>
        <w:right w:val="single" w:sz="4" w:space="1" w:color="BBBBBB"/>
      </w:pBdr>
      <w:shd w:val="clear" w:color="auto" w:fill="F8F8F8"/>
      <w:spacing w:before="100" w:beforeAutospacing="1" w:after="100" w:afterAutospacing="1" w:line="240" w:lineRule="auto"/>
    </w:pPr>
    <w:rPr>
      <w:rFonts w:ascii="Verdana" w:eastAsia="Times New Roman" w:hAnsi="Verdana" w:cs="Times New Roman"/>
      <w:sz w:val="13"/>
      <w:szCs w:val="13"/>
    </w:rPr>
  </w:style>
  <w:style w:type="paragraph" w:customStyle="1" w:styleId="zeromarg">
    <w:name w:val="zeromarg"/>
    <w:basedOn w:val="Normal"/>
    <w:rsid w:val="00F0506F"/>
    <w:pPr>
      <w:spacing w:after="0" w:line="240" w:lineRule="auto"/>
    </w:pPr>
    <w:rPr>
      <w:rFonts w:ascii="Times New Roman" w:eastAsia="Times New Roman" w:hAnsi="Times New Roman" w:cs="Times New Roman"/>
      <w:sz w:val="24"/>
      <w:szCs w:val="24"/>
    </w:rPr>
  </w:style>
  <w:style w:type="paragraph" w:customStyle="1" w:styleId="superscript">
    <w:name w:val="superscript"/>
    <w:basedOn w:val="Normal"/>
    <w:rsid w:val="00F0506F"/>
    <w:pPr>
      <w:spacing w:before="100" w:beforeAutospacing="1" w:after="100" w:afterAutospacing="1" w:line="240" w:lineRule="auto"/>
    </w:pPr>
    <w:rPr>
      <w:rFonts w:ascii="Times New Roman" w:eastAsia="Times New Roman" w:hAnsi="Times New Roman" w:cs="Times New Roman"/>
      <w:color w:val="FE213A"/>
      <w:sz w:val="20"/>
      <w:szCs w:val="20"/>
      <w:vertAlign w:val="superscript"/>
    </w:rPr>
  </w:style>
  <w:style w:type="paragraph" w:customStyle="1" w:styleId="error">
    <w:name w:val="error"/>
    <w:basedOn w:val="Normal"/>
    <w:rsid w:val="00F0506F"/>
    <w:pPr>
      <w:spacing w:before="100" w:beforeAutospacing="1" w:after="100" w:afterAutospacing="1" w:line="240" w:lineRule="auto"/>
    </w:pPr>
    <w:rPr>
      <w:rFonts w:ascii="Times New Roman" w:eastAsia="Times New Roman" w:hAnsi="Times New Roman" w:cs="Times New Roman"/>
      <w:color w:val="FF0000"/>
      <w:sz w:val="20"/>
      <w:szCs w:val="20"/>
      <w:vertAlign w:val="superscript"/>
    </w:rPr>
  </w:style>
  <w:style w:type="paragraph" w:customStyle="1" w:styleId="noline">
    <w:name w:val="nolin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
    <w:name w:val="message"/>
    <w:basedOn w:val="Normal"/>
    <w:rsid w:val="00F0506F"/>
    <w:pPr>
      <w:spacing w:before="100" w:beforeAutospacing="1" w:after="100" w:afterAutospacing="1" w:line="240" w:lineRule="auto"/>
    </w:pPr>
    <w:rPr>
      <w:rFonts w:ascii="Trebuchet MS" w:eastAsia="Times New Roman" w:hAnsi="Trebuchet MS" w:cs="Times New Roman"/>
      <w:sz w:val="16"/>
      <w:szCs w:val="16"/>
    </w:rPr>
  </w:style>
  <w:style w:type="paragraph" w:customStyle="1" w:styleId="pullquote">
    <w:name w:val="pullquote"/>
    <w:basedOn w:val="Normal"/>
    <w:rsid w:val="00F0506F"/>
    <w:pPr>
      <w:spacing w:before="100" w:beforeAutospacing="1" w:after="100" w:afterAutospacing="1" w:line="240" w:lineRule="auto"/>
    </w:pPr>
    <w:rPr>
      <w:rFonts w:ascii="Times New Roman" w:eastAsia="Times New Roman" w:hAnsi="Times New Roman" w:cs="Times New Roman"/>
      <w:b/>
      <w:bCs/>
      <w:color w:val="669900"/>
      <w:sz w:val="19"/>
      <w:szCs w:val="19"/>
    </w:rPr>
  </w:style>
  <w:style w:type="paragraph" w:customStyle="1" w:styleId="yhttdiv">
    <w:name w:val="yh_tt_div"/>
    <w:basedOn w:val="Normal"/>
    <w:rsid w:val="00F0506F"/>
    <w:pPr>
      <w:pBdr>
        <w:top w:val="single" w:sz="4" w:space="3" w:color="FF6600"/>
        <w:left w:val="single" w:sz="4" w:space="3" w:color="FF6600"/>
        <w:bottom w:val="single" w:sz="4" w:space="3" w:color="FF6600"/>
        <w:right w:val="single" w:sz="4" w:space="3" w:color="FF660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htooltip">
    <w:name w:val="yh_tooltip"/>
    <w:basedOn w:val="Normal"/>
    <w:rsid w:val="00F0506F"/>
    <w:pPr>
      <w:spacing w:before="100" w:beforeAutospacing="1" w:after="100" w:afterAutospacing="1" w:line="240" w:lineRule="auto"/>
    </w:pPr>
    <w:rPr>
      <w:rFonts w:ascii="Arial" w:eastAsia="Times New Roman" w:hAnsi="Arial" w:cs="Arial"/>
      <w:sz w:val="13"/>
      <w:szCs w:val="13"/>
    </w:rPr>
  </w:style>
  <w:style w:type="paragraph" w:customStyle="1" w:styleId="tooltip">
    <w:name w:val="tooltip"/>
    <w:basedOn w:val="Normal"/>
    <w:rsid w:val="00F0506F"/>
    <w:pPr>
      <w:spacing w:before="100" w:beforeAutospacing="1" w:after="100" w:afterAutospacing="1" w:line="240" w:lineRule="auto"/>
      <w:jc w:val="both"/>
    </w:pPr>
    <w:rPr>
      <w:rFonts w:ascii="Times New Roman" w:eastAsia="Times New Roman" w:hAnsi="Times New Roman" w:cs="Times New Roman"/>
      <w:vanish/>
      <w:sz w:val="24"/>
      <w:szCs w:val="24"/>
    </w:rPr>
  </w:style>
  <w:style w:type="paragraph" w:customStyle="1" w:styleId="wonderbar-list">
    <w:name w:val="wonderbar-list"/>
    <w:basedOn w:val="Normal"/>
    <w:rsid w:val="00F0506F"/>
    <w:pPr>
      <w:spacing w:after="0" w:line="240" w:lineRule="auto"/>
    </w:pPr>
    <w:rPr>
      <w:rFonts w:ascii="Times New Roman" w:eastAsia="Times New Roman" w:hAnsi="Times New Roman" w:cs="Times New Roman"/>
      <w:sz w:val="18"/>
      <w:szCs w:val="18"/>
    </w:rPr>
  </w:style>
  <w:style w:type="paragraph" w:customStyle="1" w:styleId="tb">
    <w:name w:val="tb"/>
    <w:basedOn w:val="Normal"/>
    <w:rsid w:val="00F0506F"/>
    <w:pPr>
      <w:pBdr>
        <w:left w:val="single" w:sz="2" w:space="0" w:color="ADD2E2"/>
        <w:bottom w:val="single" w:sz="4" w:space="0" w:color="ADD2E2"/>
        <w:right w:val="single" w:sz="4" w:space="0" w:color="ADD2E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current">
    <w:name w:val="pagecurrent"/>
    <w:basedOn w:val="Normal"/>
    <w:rsid w:val="00F0506F"/>
    <w:pPr>
      <w:pBdr>
        <w:top w:val="single" w:sz="4" w:space="0" w:color="9ECDE7"/>
        <w:left w:val="single" w:sz="4" w:space="3" w:color="9ECDE7"/>
        <w:bottom w:val="single" w:sz="4" w:space="0" w:color="9ECDE7"/>
        <w:right w:val="single" w:sz="4" w:space="3" w:color="9ECDE7"/>
      </w:pBdr>
      <w:spacing w:before="100" w:beforeAutospacing="1" w:after="100" w:afterAutospacing="1" w:line="240" w:lineRule="auto"/>
    </w:pPr>
    <w:rPr>
      <w:rFonts w:ascii="Arial" w:eastAsia="Times New Roman" w:hAnsi="Arial" w:cs="Arial"/>
      <w:b/>
      <w:bCs/>
      <w:sz w:val="13"/>
      <w:szCs w:val="13"/>
    </w:rPr>
  </w:style>
  <w:style w:type="paragraph" w:customStyle="1" w:styleId="pagedisabled">
    <w:name w:val="pagedisabled"/>
    <w:basedOn w:val="Normal"/>
    <w:rsid w:val="00F0506F"/>
    <w:pPr>
      <w:spacing w:before="100" w:beforeAutospacing="1" w:after="100" w:afterAutospacing="1" w:line="240" w:lineRule="auto"/>
    </w:pPr>
    <w:rPr>
      <w:rFonts w:ascii="Arial" w:eastAsia="Times New Roman" w:hAnsi="Arial" w:cs="Arial"/>
      <w:color w:val="999999"/>
      <w:sz w:val="13"/>
      <w:szCs w:val="13"/>
    </w:rPr>
  </w:style>
  <w:style w:type="paragraph" w:customStyle="1" w:styleId="pagemore">
    <w:name w:val="pagemore"/>
    <w:basedOn w:val="Normal"/>
    <w:rsid w:val="00F0506F"/>
    <w:pPr>
      <w:spacing w:before="100" w:beforeAutospacing="1" w:after="100" w:afterAutospacing="1" w:line="240" w:lineRule="auto"/>
    </w:pPr>
    <w:rPr>
      <w:rFonts w:ascii="Arial" w:eastAsia="Times New Roman" w:hAnsi="Arial" w:cs="Arial"/>
      <w:sz w:val="13"/>
      <w:szCs w:val="13"/>
    </w:rPr>
  </w:style>
  <w:style w:type="paragraph" w:customStyle="1" w:styleId="pagesep">
    <w:name w:val="pagesep"/>
    <w:basedOn w:val="Normal"/>
    <w:rsid w:val="00F0506F"/>
    <w:pPr>
      <w:spacing w:before="100" w:beforeAutospacing="1" w:after="100" w:afterAutospacing="1" w:line="240" w:lineRule="auto"/>
    </w:pPr>
    <w:rPr>
      <w:rFonts w:ascii="Arial" w:eastAsia="Times New Roman" w:hAnsi="Arial" w:cs="Arial"/>
      <w:sz w:val="13"/>
      <w:szCs w:val="13"/>
    </w:rPr>
  </w:style>
  <w:style w:type="paragraph" w:customStyle="1" w:styleId="pagelead">
    <w:name w:val="pagelead"/>
    <w:basedOn w:val="Normal"/>
    <w:rsid w:val="00F0506F"/>
    <w:pPr>
      <w:spacing w:before="100" w:beforeAutospacing="1" w:after="100" w:afterAutospacing="1" w:line="240" w:lineRule="auto"/>
    </w:pPr>
    <w:rPr>
      <w:rFonts w:ascii="Arial" w:eastAsia="Times New Roman" w:hAnsi="Arial" w:cs="Arial"/>
      <w:b/>
      <w:bCs/>
      <w:sz w:val="13"/>
      <w:szCs w:val="13"/>
    </w:rPr>
  </w:style>
  <w:style w:type="paragraph" w:customStyle="1" w:styleId="pagetable">
    <w:name w:val="pagetable"/>
    <w:basedOn w:val="Normal"/>
    <w:rsid w:val="00F0506F"/>
    <w:pPr>
      <w:spacing w:before="100" w:beforeAutospacing="1" w:after="100" w:afterAutospacing="1" w:line="312" w:lineRule="atLeast"/>
      <w:jc w:val="center"/>
    </w:pPr>
    <w:rPr>
      <w:rFonts w:ascii="Arial" w:eastAsia="Times New Roman" w:hAnsi="Arial" w:cs="Arial"/>
      <w:sz w:val="13"/>
      <w:szCs w:val="13"/>
    </w:rPr>
  </w:style>
  <w:style w:type="paragraph" w:customStyle="1" w:styleId="pagelink">
    <w:name w:val="pagelink"/>
    <w:basedOn w:val="Normal"/>
    <w:rsid w:val="00F0506F"/>
    <w:pPr>
      <w:spacing w:before="100" w:beforeAutospacing="1" w:after="100" w:afterAutospacing="1" w:line="312" w:lineRule="atLeast"/>
      <w:jc w:val="center"/>
    </w:pPr>
    <w:rPr>
      <w:rFonts w:ascii="Arial" w:eastAsia="Times New Roman" w:hAnsi="Arial" w:cs="Arial"/>
      <w:sz w:val="13"/>
      <w:szCs w:val="13"/>
    </w:rPr>
  </w:style>
  <w:style w:type="paragraph" w:customStyle="1" w:styleId="pageprev">
    <w:name w:val="pageprev"/>
    <w:basedOn w:val="Normal"/>
    <w:rsid w:val="00F0506F"/>
    <w:pPr>
      <w:spacing w:before="100" w:beforeAutospacing="1" w:after="100" w:afterAutospacing="1" w:line="312" w:lineRule="atLeast"/>
      <w:jc w:val="center"/>
    </w:pPr>
    <w:rPr>
      <w:rFonts w:ascii="Arial" w:eastAsia="Times New Roman" w:hAnsi="Arial" w:cs="Arial"/>
      <w:sz w:val="13"/>
      <w:szCs w:val="13"/>
    </w:rPr>
  </w:style>
  <w:style w:type="paragraph" w:customStyle="1" w:styleId="mtit">
    <w:name w:val="m_tit"/>
    <w:basedOn w:val="Normal"/>
    <w:rsid w:val="00F0506F"/>
    <w:pPr>
      <w:shd w:val="clear" w:color="auto" w:fill="EFF3F7"/>
      <w:spacing w:before="100" w:beforeAutospacing="1" w:after="100" w:afterAutospacing="1" w:line="240" w:lineRule="auto"/>
    </w:pPr>
    <w:rPr>
      <w:rFonts w:ascii="Arial" w:eastAsia="Times New Roman" w:hAnsi="Arial" w:cs="Arial"/>
      <w:b/>
      <w:bCs/>
      <w:color w:val="000033"/>
      <w:sz w:val="24"/>
      <w:szCs w:val="24"/>
    </w:rPr>
  </w:style>
  <w:style w:type="paragraph" w:customStyle="1" w:styleId="mtit1">
    <w:name w:val="m_tit1"/>
    <w:basedOn w:val="Normal"/>
    <w:rsid w:val="00F0506F"/>
    <w:pPr>
      <w:shd w:val="clear" w:color="auto" w:fill="C9DAD9"/>
      <w:spacing w:before="100" w:beforeAutospacing="1" w:after="100" w:afterAutospacing="1" w:line="240" w:lineRule="auto"/>
    </w:pPr>
    <w:rPr>
      <w:rFonts w:ascii="Arial" w:eastAsia="Times New Roman" w:hAnsi="Arial" w:cs="Arial"/>
      <w:b/>
      <w:bCs/>
      <w:color w:val="000033"/>
      <w:sz w:val="24"/>
      <w:szCs w:val="24"/>
    </w:rPr>
  </w:style>
  <w:style w:type="paragraph" w:customStyle="1" w:styleId="mtit2">
    <w:name w:val="m_tit2"/>
    <w:basedOn w:val="Normal"/>
    <w:rsid w:val="00F0506F"/>
    <w:pPr>
      <w:shd w:val="clear" w:color="auto" w:fill="F7F9FB"/>
      <w:spacing w:before="100" w:beforeAutospacing="1" w:after="100" w:afterAutospacing="1" w:line="240" w:lineRule="auto"/>
    </w:pPr>
    <w:rPr>
      <w:rFonts w:ascii="Arial" w:eastAsia="Times New Roman" w:hAnsi="Arial" w:cs="Arial"/>
      <w:b/>
      <w:bCs/>
      <w:color w:val="000033"/>
      <w:sz w:val="24"/>
      <w:szCs w:val="24"/>
    </w:rPr>
  </w:style>
  <w:style w:type="paragraph" w:customStyle="1" w:styleId="sideheading">
    <w:name w:val="sideheading"/>
    <w:basedOn w:val="Normal"/>
    <w:rsid w:val="00F0506F"/>
    <w:pPr>
      <w:shd w:val="clear" w:color="auto" w:fill="EFF3F7"/>
      <w:spacing w:before="100" w:beforeAutospacing="1" w:after="100" w:afterAutospacing="1" w:line="240" w:lineRule="auto"/>
    </w:pPr>
    <w:rPr>
      <w:rFonts w:ascii="Arial" w:eastAsia="Times New Roman" w:hAnsi="Arial" w:cs="Arial"/>
      <w:b/>
      <w:bCs/>
      <w:sz w:val="17"/>
      <w:szCs w:val="17"/>
    </w:rPr>
  </w:style>
  <w:style w:type="paragraph" w:customStyle="1" w:styleId="sideheadingmid">
    <w:name w:val="sideheadingmid"/>
    <w:basedOn w:val="Normal"/>
    <w:rsid w:val="00F0506F"/>
    <w:pPr>
      <w:spacing w:before="100" w:beforeAutospacing="1" w:after="100" w:afterAutospacing="1" w:line="240" w:lineRule="auto"/>
    </w:pPr>
    <w:rPr>
      <w:rFonts w:ascii="Arial" w:eastAsia="Times New Roman" w:hAnsi="Arial" w:cs="Arial"/>
      <w:b/>
      <w:bCs/>
      <w:color w:val="F47820"/>
      <w:sz w:val="14"/>
      <w:szCs w:val="14"/>
    </w:rPr>
  </w:style>
  <w:style w:type="paragraph" w:customStyle="1" w:styleId="sideheadinglarge">
    <w:name w:val="sideheadinglarge"/>
    <w:basedOn w:val="Normal"/>
    <w:rsid w:val="00F0506F"/>
    <w:pPr>
      <w:spacing w:before="100" w:beforeAutospacing="1" w:after="100" w:afterAutospacing="1" w:line="240" w:lineRule="auto"/>
    </w:pPr>
    <w:rPr>
      <w:rFonts w:ascii="Arial" w:eastAsia="Times New Roman" w:hAnsi="Arial" w:cs="Arial"/>
      <w:b/>
      <w:bCs/>
      <w:color w:val="F47820"/>
      <w:sz w:val="19"/>
      <w:szCs w:val="19"/>
    </w:rPr>
  </w:style>
  <w:style w:type="paragraph" w:customStyle="1" w:styleId="nav">
    <w:name w:val="nav"/>
    <w:basedOn w:val="Normal"/>
    <w:rsid w:val="00F0506F"/>
    <w:pPr>
      <w:spacing w:before="100" w:beforeAutospacing="1" w:after="100" w:afterAutospacing="1" w:line="240" w:lineRule="auto"/>
    </w:pPr>
    <w:rPr>
      <w:rFonts w:ascii="Verdana" w:eastAsia="Times New Roman" w:hAnsi="Verdana" w:cs="Times New Roman"/>
      <w:color w:val="FFFFFF"/>
      <w:sz w:val="12"/>
      <w:szCs w:val="12"/>
    </w:rPr>
  </w:style>
  <w:style w:type="paragraph" w:customStyle="1" w:styleId="left">
    <w:name w:val="left"/>
    <w:basedOn w:val="Normal"/>
    <w:rsid w:val="00F0506F"/>
    <w:pPr>
      <w:spacing w:after="240" w:line="240" w:lineRule="auto"/>
      <w:ind w:right="240"/>
    </w:pPr>
    <w:rPr>
      <w:rFonts w:ascii="Times New Roman" w:eastAsia="Times New Roman" w:hAnsi="Times New Roman" w:cs="Times New Roman"/>
      <w:sz w:val="24"/>
      <w:szCs w:val="24"/>
    </w:rPr>
  </w:style>
  <w:style w:type="paragraph" w:customStyle="1" w:styleId="right">
    <w:name w:val="right"/>
    <w:basedOn w:val="Normal"/>
    <w:rsid w:val="00F0506F"/>
    <w:pPr>
      <w:spacing w:after="240" w:line="240" w:lineRule="auto"/>
      <w:ind w:left="240"/>
    </w:pPr>
    <w:rPr>
      <w:rFonts w:ascii="Times New Roman" w:eastAsia="Times New Roman" w:hAnsi="Times New Roman" w:cs="Times New Roman"/>
      <w:sz w:val="24"/>
      <w:szCs w:val="24"/>
    </w:rPr>
  </w:style>
  <w:style w:type="paragraph" w:customStyle="1" w:styleId="center">
    <w:name w:val="center"/>
    <w:basedOn w:val="Normal"/>
    <w:rsid w:val="00F0506F"/>
    <w:pPr>
      <w:spacing w:after="240" w:line="240" w:lineRule="auto"/>
    </w:pPr>
    <w:rPr>
      <w:rFonts w:ascii="Times New Roman" w:eastAsia="Times New Roman" w:hAnsi="Times New Roman" w:cs="Times New Roman"/>
      <w:sz w:val="24"/>
      <w:szCs w:val="24"/>
    </w:rPr>
  </w:style>
  <w:style w:type="paragraph" w:customStyle="1" w:styleId="image">
    <w:name w:val="image"/>
    <w:basedOn w:val="Normal"/>
    <w:rsid w:val="00F0506F"/>
    <w:pPr>
      <w:spacing w:before="100" w:beforeAutospacing="1" w:after="240" w:line="240" w:lineRule="auto"/>
    </w:pPr>
    <w:rPr>
      <w:rFonts w:ascii="Times New Roman" w:eastAsia="Times New Roman" w:hAnsi="Times New Roman" w:cs="Times New Roman"/>
      <w:sz w:val="24"/>
      <w:szCs w:val="24"/>
    </w:rPr>
  </w:style>
  <w:style w:type="paragraph" w:customStyle="1" w:styleId="column-header">
    <w:name w:val="column-header"/>
    <w:basedOn w:val="Normal"/>
    <w:rsid w:val="00F0506F"/>
    <w:pPr>
      <w:spacing w:before="100" w:beforeAutospacing="1" w:after="48" w:line="240" w:lineRule="auto"/>
    </w:pPr>
    <w:rPr>
      <w:rFonts w:ascii="Arial" w:eastAsia="Times New Roman" w:hAnsi="Arial" w:cs="Arial"/>
      <w:b/>
      <w:bCs/>
      <w:color w:val="FFFFFF"/>
      <w:sz w:val="13"/>
      <w:szCs w:val="13"/>
    </w:rPr>
  </w:style>
  <w:style w:type="paragraph" w:customStyle="1" w:styleId="right-header">
    <w:name w:val="right-header"/>
    <w:basedOn w:val="Normal"/>
    <w:rsid w:val="00F0506F"/>
    <w:pPr>
      <w:spacing w:before="100" w:beforeAutospacing="1" w:after="0" w:line="240" w:lineRule="auto"/>
    </w:pPr>
    <w:rPr>
      <w:rFonts w:ascii="Arial" w:eastAsia="Times New Roman" w:hAnsi="Arial" w:cs="Arial"/>
      <w:b/>
      <w:bCs/>
      <w:color w:val="000091"/>
      <w:sz w:val="13"/>
      <w:szCs w:val="13"/>
    </w:rPr>
  </w:style>
  <w:style w:type="paragraph" w:customStyle="1" w:styleId="pagi-header">
    <w:name w:val="pagi-header"/>
    <w:basedOn w:val="Normal"/>
    <w:rsid w:val="00F0506F"/>
    <w:pPr>
      <w:spacing w:before="100" w:beforeAutospacing="1" w:after="0" w:line="240" w:lineRule="auto"/>
    </w:pPr>
    <w:rPr>
      <w:rFonts w:ascii="Arial" w:eastAsia="Times New Roman" w:hAnsi="Arial" w:cs="Arial"/>
      <w:b/>
      <w:bCs/>
      <w:color w:val="0863A5"/>
      <w:sz w:val="13"/>
      <w:szCs w:val="13"/>
    </w:rPr>
  </w:style>
  <w:style w:type="paragraph" w:customStyle="1" w:styleId="sidebar-header">
    <w:name w:val="sidebar-header"/>
    <w:basedOn w:val="Normal"/>
    <w:rsid w:val="00F0506F"/>
    <w:pPr>
      <w:shd w:val="clear" w:color="auto" w:fill="F2F2FF"/>
      <w:spacing w:before="100" w:beforeAutospacing="1" w:after="48" w:line="240" w:lineRule="auto"/>
    </w:pPr>
    <w:rPr>
      <w:rFonts w:ascii="Verdana" w:eastAsia="Times New Roman" w:hAnsi="Verdana" w:cs="Times New Roman"/>
      <w:b/>
      <w:bCs/>
      <w:color w:val="000066"/>
      <w:sz w:val="14"/>
      <w:szCs w:val="14"/>
    </w:rPr>
  </w:style>
  <w:style w:type="paragraph" w:customStyle="1" w:styleId="column-item">
    <w:name w:val="column-item"/>
    <w:basedOn w:val="Normal"/>
    <w:rsid w:val="00F0506F"/>
    <w:pPr>
      <w:spacing w:before="100" w:beforeAutospacing="1" w:after="240" w:line="240" w:lineRule="auto"/>
    </w:pPr>
    <w:rPr>
      <w:rFonts w:ascii="Times New Roman" w:eastAsia="Times New Roman" w:hAnsi="Times New Roman" w:cs="Times New Roman"/>
      <w:sz w:val="24"/>
      <w:szCs w:val="24"/>
    </w:rPr>
  </w:style>
  <w:style w:type="paragraph" w:customStyle="1" w:styleId="leftcolumn">
    <w:name w:val="leftcolumn"/>
    <w:basedOn w:val="Normal"/>
    <w:rsid w:val="00F0506F"/>
    <w:pPr>
      <w:spacing w:before="100" w:beforeAutospacing="1" w:after="240" w:line="240" w:lineRule="auto"/>
      <w:ind w:left="120" w:right="96"/>
    </w:pPr>
    <w:rPr>
      <w:rFonts w:ascii="Times New Roman" w:eastAsia="Times New Roman" w:hAnsi="Times New Roman" w:cs="Times New Roman"/>
      <w:sz w:val="24"/>
      <w:szCs w:val="24"/>
    </w:rPr>
  </w:style>
  <w:style w:type="paragraph" w:customStyle="1" w:styleId="blurb">
    <w:name w:val="blurb"/>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urb-title">
    <w:name w:val="blurb-title"/>
    <w:basedOn w:val="Normal"/>
    <w:rsid w:val="00F0506F"/>
    <w:pPr>
      <w:spacing w:after="100" w:afterAutospacing="1" w:line="240" w:lineRule="auto"/>
    </w:pPr>
    <w:rPr>
      <w:rFonts w:ascii="Arial" w:eastAsia="Times New Roman" w:hAnsi="Arial" w:cs="Arial"/>
      <w:b/>
      <w:bCs/>
      <w:sz w:val="14"/>
      <w:szCs w:val="14"/>
    </w:rPr>
  </w:style>
  <w:style w:type="paragraph" w:customStyle="1" w:styleId="blurb-byline">
    <w:name w:val="blurb-byline"/>
    <w:basedOn w:val="Normal"/>
    <w:rsid w:val="00F0506F"/>
    <w:pPr>
      <w:spacing w:before="100" w:beforeAutospacing="1" w:after="72" w:line="240" w:lineRule="auto"/>
    </w:pPr>
    <w:rPr>
      <w:rFonts w:ascii="Verdana" w:eastAsia="Times New Roman" w:hAnsi="Verdana" w:cs="Times New Roman"/>
      <w:sz w:val="12"/>
      <w:szCs w:val="12"/>
    </w:rPr>
  </w:style>
  <w:style w:type="paragraph" w:customStyle="1" w:styleId="queindex">
    <w:name w:val="queindex"/>
    <w:basedOn w:val="Normal"/>
    <w:rsid w:val="00F0506F"/>
    <w:pPr>
      <w:spacing w:before="100" w:beforeAutospacing="1" w:after="100" w:afterAutospacing="1" w:line="240" w:lineRule="auto"/>
    </w:pPr>
    <w:rPr>
      <w:rFonts w:ascii="Times New Roman" w:eastAsia="Times New Roman" w:hAnsi="Times New Roman" w:cs="Times New Roman"/>
      <w:color w:val="414141"/>
      <w:sz w:val="16"/>
      <w:szCs w:val="16"/>
    </w:rPr>
  </w:style>
  <w:style w:type="paragraph" w:customStyle="1" w:styleId="navspacer">
    <w:name w:val="navspacer"/>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
    <w:name w:val="highlight"/>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bar">
    <w:name w:val="highlightbar"/>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title">
    <w:name w:val="poptitl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d">
    <w:name w:val="hand"/>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kable">
    <w:name w:val="clickabl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vider">
    <w:name w:val="divider"/>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ablevouter">
    <w:name w:val="expandablevouter"/>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ablevoutervisible">
    <w:name w:val="expandablevoutervisibl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ablehouter">
    <w:name w:val="expandablehouter"/>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body">
    <w:name w:val="dialogbody"/>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case">
    <w:name w:val="showcas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statictitle">
    <w:name w:val="popstatictitl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semistatictitle">
    <w:name w:val="popsemistatictitl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title">
    <w:name w:val="summarytitl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d">
    <w:name w:val="disabled"/>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soimagecon">
    <w:name w:val="alsoimagecon"/>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wbtitle">
    <w:name w:val="swb_title"/>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menudisabled">
    <w:name w:val="expmenudisabled"/>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spacer1">
    <w:name w:val="navspacer1"/>
    <w:basedOn w:val="Normal"/>
    <w:rsid w:val="00F0506F"/>
    <w:pPr>
      <w:spacing w:before="100" w:beforeAutospacing="1" w:after="100" w:afterAutospacing="1" w:line="132" w:lineRule="atLeast"/>
    </w:pPr>
    <w:rPr>
      <w:rFonts w:ascii="Tahoma" w:eastAsia="Times New Roman" w:hAnsi="Tahoma" w:cs="Tahoma"/>
      <w:color w:val="333333"/>
      <w:sz w:val="13"/>
      <w:szCs w:val="13"/>
    </w:rPr>
  </w:style>
  <w:style w:type="paragraph" w:customStyle="1" w:styleId="highlight1">
    <w:name w:val="highlight1"/>
    <w:basedOn w:val="Normal"/>
    <w:rsid w:val="00F0506F"/>
    <w:pPr>
      <w:spacing w:before="100" w:beforeAutospacing="1" w:after="100" w:afterAutospacing="1" w:line="240" w:lineRule="auto"/>
    </w:pPr>
    <w:rPr>
      <w:rFonts w:ascii="Times New Roman" w:eastAsia="Times New Roman" w:hAnsi="Times New Roman" w:cs="Times New Roman"/>
      <w:color w:val="CC6600"/>
      <w:sz w:val="24"/>
      <w:szCs w:val="24"/>
    </w:rPr>
  </w:style>
  <w:style w:type="paragraph" w:customStyle="1" w:styleId="highlightbar1">
    <w:name w:val="highlightbar1"/>
    <w:basedOn w:val="Normal"/>
    <w:rsid w:val="00F0506F"/>
    <w:pPr>
      <w:shd w:val="clear" w:color="auto" w:fill="EBF3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title1">
    <w:name w:val="poptitle1"/>
    <w:basedOn w:val="Normal"/>
    <w:rsid w:val="00F0506F"/>
    <w:pPr>
      <w:spacing w:before="100" w:beforeAutospacing="1" w:after="100" w:afterAutospacing="1" w:line="240" w:lineRule="auto"/>
      <w:textAlignment w:val="top"/>
    </w:pPr>
    <w:rPr>
      <w:rFonts w:ascii="Times New Roman" w:eastAsia="Times New Roman" w:hAnsi="Times New Roman" w:cs="Times New Roman"/>
      <w:color w:val="86875D"/>
      <w:sz w:val="14"/>
      <w:szCs w:val="14"/>
    </w:rPr>
  </w:style>
  <w:style w:type="paragraph" w:customStyle="1" w:styleId="hand1">
    <w:name w:val="hand1"/>
    <w:basedOn w:val="Normal"/>
    <w:rsid w:val="00F0506F"/>
    <w:pPr>
      <w:spacing w:before="100" w:beforeAutospacing="1" w:after="100" w:afterAutospacing="1" w:line="240" w:lineRule="auto"/>
    </w:pPr>
    <w:rPr>
      <w:rFonts w:ascii="Times New Roman" w:eastAsia="Times New Roman" w:hAnsi="Times New Roman" w:cs="Times New Roman"/>
      <w:color w:val="003399"/>
      <w:sz w:val="24"/>
      <w:szCs w:val="24"/>
    </w:rPr>
  </w:style>
  <w:style w:type="paragraph" w:customStyle="1" w:styleId="clickable1">
    <w:name w:val="clickable1"/>
    <w:basedOn w:val="Normal"/>
    <w:rsid w:val="00F0506F"/>
    <w:pPr>
      <w:spacing w:before="100" w:beforeAutospacing="1" w:after="100" w:afterAutospacing="1" w:line="240" w:lineRule="auto"/>
    </w:pPr>
    <w:rPr>
      <w:rFonts w:ascii="Times New Roman" w:eastAsia="Times New Roman" w:hAnsi="Times New Roman" w:cs="Times New Roman"/>
      <w:color w:val="003399"/>
      <w:sz w:val="24"/>
      <w:szCs w:val="24"/>
    </w:rPr>
  </w:style>
  <w:style w:type="paragraph" w:customStyle="1" w:styleId="divider1">
    <w:name w:val="divider1"/>
    <w:basedOn w:val="Normal"/>
    <w:rsid w:val="00F0506F"/>
    <w:pPr>
      <w:pBdr>
        <w:bottom w:val="dashed" w:sz="4" w:space="0" w:color="CCCCCC"/>
      </w:pBdr>
      <w:spacing w:before="100" w:beforeAutospacing="1" w:after="36" w:line="240" w:lineRule="auto"/>
    </w:pPr>
    <w:rPr>
      <w:rFonts w:ascii="Times New Roman" w:eastAsia="Times New Roman" w:hAnsi="Times New Roman" w:cs="Times New Roman"/>
      <w:sz w:val="24"/>
      <w:szCs w:val="24"/>
    </w:rPr>
  </w:style>
  <w:style w:type="paragraph" w:customStyle="1" w:styleId="expandablevouter1">
    <w:name w:val="expandablevouter1"/>
    <w:basedOn w:val="Normal"/>
    <w:rsid w:val="00F0506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pandablevoutervisible1">
    <w:name w:val="expandablevoutervisible1"/>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ablehouter1">
    <w:name w:val="expandablehouter1"/>
    <w:basedOn w:val="Normal"/>
    <w:rsid w:val="00F0506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ialogbody1">
    <w:name w:val="dialogbody1"/>
    <w:basedOn w:val="Normal"/>
    <w:rsid w:val="00F0506F"/>
    <w:pPr>
      <w:shd w:val="clear" w:color="auto" w:fill="D5E2F0"/>
      <w:spacing w:before="100" w:beforeAutospacing="1" w:after="100" w:afterAutospacing="1" w:line="240" w:lineRule="auto"/>
    </w:pPr>
    <w:rPr>
      <w:rFonts w:ascii="Times New Roman" w:eastAsia="Times New Roman" w:hAnsi="Times New Roman" w:cs="Times New Roman"/>
      <w:color w:val="33669B"/>
      <w:sz w:val="24"/>
      <w:szCs w:val="24"/>
    </w:rPr>
  </w:style>
  <w:style w:type="paragraph" w:customStyle="1" w:styleId="showcase1">
    <w:name w:val="showcase1"/>
    <w:basedOn w:val="Normal"/>
    <w:rsid w:val="00F0506F"/>
    <w:pPr>
      <w:pBdr>
        <w:top w:val="inset" w:sz="4" w:space="0" w:color="auto"/>
        <w:left w:val="inset" w:sz="4" w:space="0" w:color="auto"/>
        <w:bottom w:val="inset" w:sz="4" w:space="0" w:color="auto"/>
        <w:right w:val="inset" w:sz="4" w:space="0" w:color="auto"/>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statictitle1">
    <w:name w:val="popstatictitle1"/>
    <w:basedOn w:val="Normal"/>
    <w:rsid w:val="00F0506F"/>
    <w:pPr>
      <w:shd w:val="clear" w:color="auto" w:fill="EFEDD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semistatictitle1">
    <w:name w:val="popsemistatictitle1"/>
    <w:basedOn w:val="Normal"/>
    <w:rsid w:val="00F0506F"/>
    <w:pPr>
      <w:shd w:val="clear" w:color="auto" w:fill="EFEDD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title1">
    <w:name w:val="summarytitle1"/>
    <w:basedOn w:val="Normal"/>
    <w:rsid w:val="00F0506F"/>
    <w:pPr>
      <w:spacing w:before="100" w:beforeAutospacing="1" w:after="100" w:afterAutospacing="1" w:line="240" w:lineRule="auto"/>
    </w:pPr>
    <w:rPr>
      <w:rFonts w:ascii="Times New Roman" w:eastAsia="Times New Roman" w:hAnsi="Times New Roman" w:cs="Times New Roman"/>
      <w:b/>
      <w:bCs/>
      <w:color w:val="000000"/>
      <w:sz w:val="26"/>
      <w:szCs w:val="26"/>
    </w:rPr>
  </w:style>
  <w:style w:type="paragraph" w:customStyle="1" w:styleId="expmenudisabled1">
    <w:name w:val="expmenudisabled1"/>
    <w:basedOn w:val="Normal"/>
    <w:rsid w:val="00F0506F"/>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disabled1">
    <w:name w:val="disabled1"/>
    <w:basedOn w:val="Normal"/>
    <w:rsid w:val="00F0506F"/>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txt1">
    <w:name w:val="txt1"/>
    <w:basedOn w:val="Normal"/>
    <w:rsid w:val="00F0506F"/>
    <w:pPr>
      <w:spacing w:before="180" w:after="120" w:line="240" w:lineRule="atLeast"/>
    </w:pPr>
    <w:rPr>
      <w:rFonts w:ascii="Times New Roman" w:eastAsia="Times New Roman" w:hAnsi="Times New Roman" w:cs="Times New Roman"/>
      <w:sz w:val="17"/>
      <w:szCs w:val="17"/>
    </w:rPr>
  </w:style>
  <w:style w:type="paragraph" w:customStyle="1" w:styleId="alsoimagecon1">
    <w:name w:val="alsoimagecon1"/>
    <w:basedOn w:val="Normal"/>
    <w:rsid w:val="00F0506F"/>
    <w:pPr>
      <w:shd w:val="clear" w:color="auto" w:fill="EEEEEE"/>
      <w:spacing w:before="100" w:beforeAutospacing="1" w:after="60" w:line="240" w:lineRule="auto"/>
      <w:ind w:left="120"/>
    </w:pPr>
    <w:rPr>
      <w:rFonts w:ascii="Times New Roman" w:eastAsia="Times New Roman" w:hAnsi="Times New Roman" w:cs="Times New Roman"/>
      <w:sz w:val="24"/>
      <w:szCs w:val="24"/>
    </w:rPr>
  </w:style>
  <w:style w:type="paragraph" w:customStyle="1" w:styleId="swbtitle1">
    <w:name w:val="swb_title1"/>
    <w:basedOn w:val="Normal"/>
    <w:rsid w:val="00F0506F"/>
    <w:pPr>
      <w:pBdr>
        <w:bottom w:val="single" w:sz="4" w:space="1" w:color="CBCBCB"/>
      </w:pBdr>
      <w:shd w:val="clear" w:color="auto" w:fill="FFCC00"/>
      <w:spacing w:before="100" w:beforeAutospacing="1" w:after="100" w:afterAutospacing="1" w:line="240" w:lineRule="auto"/>
    </w:pPr>
    <w:rPr>
      <w:rFonts w:ascii="Tahoma" w:eastAsia="Times New Roman" w:hAnsi="Tahoma" w:cs="Tahoma"/>
      <w:color w:val="C70000"/>
      <w:sz w:val="13"/>
      <w:szCs w:val="13"/>
    </w:rPr>
  </w:style>
  <w:style w:type="paragraph" w:styleId="z-TopofForm">
    <w:name w:val="HTML Top of Form"/>
    <w:basedOn w:val="Normal"/>
    <w:next w:val="Normal"/>
    <w:link w:val="z-TopofFormChar"/>
    <w:hidden/>
    <w:uiPriority w:val="99"/>
    <w:semiHidden/>
    <w:unhideWhenUsed/>
    <w:rsid w:val="00F0506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50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F0506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F0506F"/>
    <w:rPr>
      <w:rFonts w:ascii="Arial" w:eastAsia="Times New Roman" w:hAnsi="Arial" w:cs="Arial"/>
      <w:vanish/>
      <w:sz w:val="16"/>
      <w:szCs w:val="16"/>
    </w:rPr>
  </w:style>
  <w:style w:type="character" w:customStyle="1" w:styleId="navspacer2">
    <w:name w:val="navspacer2"/>
    <w:basedOn w:val="DefaultParagraphFont"/>
    <w:rsid w:val="00F0506F"/>
  </w:style>
  <w:style w:type="character" w:customStyle="1" w:styleId="light">
    <w:name w:val="light"/>
    <w:basedOn w:val="DefaultParagraphFont"/>
    <w:rsid w:val="00F0506F"/>
  </w:style>
  <w:style w:type="character" w:styleId="Strong">
    <w:name w:val="Strong"/>
    <w:basedOn w:val="DefaultParagraphFont"/>
    <w:uiPriority w:val="22"/>
    <w:qFormat/>
    <w:rsid w:val="00F0506F"/>
    <w:rPr>
      <w:b/>
      <w:bCs/>
    </w:rPr>
  </w:style>
  <w:style w:type="character" w:customStyle="1" w:styleId="qv-tiny1">
    <w:name w:val="qv-tiny1"/>
    <w:basedOn w:val="DefaultParagraphFont"/>
    <w:rsid w:val="00F0506F"/>
    <w:rPr>
      <w:rFonts w:ascii="Verdana" w:hAnsi="Verdana" w:hint="default"/>
      <w:sz w:val="24"/>
      <w:szCs w:val="24"/>
    </w:rPr>
  </w:style>
  <w:style w:type="character" w:customStyle="1" w:styleId="pageprev1">
    <w:name w:val="pageprev1"/>
    <w:basedOn w:val="DefaultParagraphFont"/>
    <w:rsid w:val="00F0506F"/>
    <w:rPr>
      <w:rFonts w:ascii="Arial" w:hAnsi="Arial" w:cs="Arial" w:hint="default"/>
      <w:sz w:val="13"/>
      <w:szCs w:val="13"/>
    </w:rPr>
  </w:style>
  <w:style w:type="character" w:customStyle="1" w:styleId="pagesep1">
    <w:name w:val="pagesep1"/>
    <w:basedOn w:val="DefaultParagraphFont"/>
    <w:rsid w:val="00F0506F"/>
    <w:rPr>
      <w:rFonts w:ascii="Arial" w:hAnsi="Arial" w:cs="Arial" w:hint="default"/>
      <w:sz w:val="13"/>
      <w:szCs w:val="13"/>
    </w:rPr>
  </w:style>
  <w:style w:type="character" w:customStyle="1" w:styleId="pagelink1">
    <w:name w:val="pagelink1"/>
    <w:basedOn w:val="DefaultParagraphFont"/>
    <w:rsid w:val="00F0506F"/>
    <w:rPr>
      <w:rFonts w:ascii="Arial" w:hAnsi="Arial" w:cs="Arial" w:hint="default"/>
      <w:sz w:val="13"/>
      <w:szCs w:val="13"/>
    </w:rPr>
  </w:style>
  <w:style w:type="character" w:customStyle="1" w:styleId="pagecurrent1">
    <w:name w:val="pagecurrent1"/>
    <w:basedOn w:val="DefaultParagraphFont"/>
    <w:rsid w:val="00F0506F"/>
    <w:rPr>
      <w:rFonts w:ascii="Arial" w:hAnsi="Arial" w:cs="Arial" w:hint="default"/>
      <w:b/>
      <w:bCs/>
      <w:sz w:val="13"/>
      <w:szCs w:val="13"/>
      <w:bdr w:val="single" w:sz="4" w:space="0" w:color="9ECDE7" w:frame="1"/>
    </w:rPr>
  </w:style>
  <w:style w:type="character" w:customStyle="1" w:styleId="pagenext">
    <w:name w:val="pagenext"/>
    <w:basedOn w:val="DefaultParagraphFont"/>
    <w:rsid w:val="00F0506F"/>
  </w:style>
  <w:style w:type="paragraph" w:customStyle="1" w:styleId="related">
    <w:name w:val="related"/>
    <w:basedOn w:val="Normal"/>
    <w:rsid w:val="00F0506F"/>
    <w:pPr>
      <w:spacing w:after="60" w:line="240" w:lineRule="auto"/>
      <w:ind w:right="60"/>
    </w:pPr>
    <w:rPr>
      <w:rFonts w:ascii="Times New Roman" w:eastAsia="Times New Roman" w:hAnsi="Times New Roman" w:cs="Times New Roman"/>
      <w:sz w:val="24"/>
      <w:szCs w:val="24"/>
    </w:rPr>
  </w:style>
  <w:style w:type="paragraph" w:customStyle="1" w:styleId="relatedbg">
    <w:name w:val="relatedbg"/>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spacer3">
    <w:name w:val="navspacer3"/>
    <w:basedOn w:val="Normal"/>
    <w:rsid w:val="00F0506F"/>
    <w:pPr>
      <w:spacing w:before="100" w:beforeAutospacing="1" w:after="100" w:afterAutospacing="1" w:line="132" w:lineRule="atLeast"/>
    </w:pPr>
    <w:rPr>
      <w:rFonts w:ascii="Tahoma" w:eastAsia="Times New Roman" w:hAnsi="Tahoma" w:cs="Tahoma"/>
      <w:color w:val="333333"/>
      <w:sz w:val="13"/>
      <w:szCs w:val="13"/>
    </w:rPr>
  </w:style>
  <w:style w:type="paragraph" w:customStyle="1" w:styleId="highlight2">
    <w:name w:val="highlight2"/>
    <w:basedOn w:val="Normal"/>
    <w:rsid w:val="00F0506F"/>
    <w:pPr>
      <w:spacing w:before="100" w:beforeAutospacing="1" w:after="100" w:afterAutospacing="1" w:line="240" w:lineRule="auto"/>
    </w:pPr>
    <w:rPr>
      <w:rFonts w:ascii="Times New Roman" w:eastAsia="Times New Roman" w:hAnsi="Times New Roman" w:cs="Times New Roman"/>
      <w:color w:val="CC6600"/>
      <w:sz w:val="24"/>
      <w:szCs w:val="24"/>
    </w:rPr>
  </w:style>
  <w:style w:type="paragraph" w:customStyle="1" w:styleId="highlightbar2">
    <w:name w:val="highlightbar2"/>
    <w:basedOn w:val="Normal"/>
    <w:rsid w:val="00F0506F"/>
    <w:pPr>
      <w:shd w:val="clear" w:color="auto" w:fill="EBF3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title2">
    <w:name w:val="poptitle2"/>
    <w:basedOn w:val="Normal"/>
    <w:rsid w:val="00F0506F"/>
    <w:pPr>
      <w:spacing w:before="100" w:beforeAutospacing="1" w:after="100" w:afterAutospacing="1" w:line="240" w:lineRule="auto"/>
      <w:textAlignment w:val="top"/>
    </w:pPr>
    <w:rPr>
      <w:rFonts w:ascii="Times New Roman" w:eastAsia="Times New Roman" w:hAnsi="Times New Roman" w:cs="Times New Roman"/>
      <w:color w:val="86875D"/>
      <w:sz w:val="14"/>
      <w:szCs w:val="14"/>
    </w:rPr>
  </w:style>
  <w:style w:type="paragraph" w:customStyle="1" w:styleId="hand2">
    <w:name w:val="hand2"/>
    <w:basedOn w:val="Normal"/>
    <w:rsid w:val="00F0506F"/>
    <w:pPr>
      <w:spacing w:before="100" w:beforeAutospacing="1" w:after="100" w:afterAutospacing="1" w:line="240" w:lineRule="auto"/>
    </w:pPr>
    <w:rPr>
      <w:rFonts w:ascii="Times New Roman" w:eastAsia="Times New Roman" w:hAnsi="Times New Roman" w:cs="Times New Roman"/>
      <w:color w:val="003399"/>
      <w:sz w:val="24"/>
      <w:szCs w:val="24"/>
    </w:rPr>
  </w:style>
  <w:style w:type="paragraph" w:customStyle="1" w:styleId="clickable2">
    <w:name w:val="clickable2"/>
    <w:basedOn w:val="Normal"/>
    <w:rsid w:val="00F0506F"/>
    <w:pPr>
      <w:spacing w:before="100" w:beforeAutospacing="1" w:after="100" w:afterAutospacing="1" w:line="240" w:lineRule="auto"/>
    </w:pPr>
    <w:rPr>
      <w:rFonts w:ascii="Times New Roman" w:eastAsia="Times New Roman" w:hAnsi="Times New Roman" w:cs="Times New Roman"/>
      <w:color w:val="003399"/>
      <w:sz w:val="24"/>
      <w:szCs w:val="24"/>
    </w:rPr>
  </w:style>
  <w:style w:type="paragraph" w:customStyle="1" w:styleId="divider2">
    <w:name w:val="divider2"/>
    <w:basedOn w:val="Normal"/>
    <w:rsid w:val="00F0506F"/>
    <w:pPr>
      <w:pBdr>
        <w:bottom w:val="dashed" w:sz="4" w:space="0" w:color="CCCCCC"/>
      </w:pBdr>
      <w:spacing w:before="100" w:beforeAutospacing="1" w:after="36" w:line="240" w:lineRule="auto"/>
    </w:pPr>
    <w:rPr>
      <w:rFonts w:ascii="Times New Roman" w:eastAsia="Times New Roman" w:hAnsi="Times New Roman" w:cs="Times New Roman"/>
      <w:sz w:val="24"/>
      <w:szCs w:val="24"/>
    </w:rPr>
  </w:style>
  <w:style w:type="paragraph" w:customStyle="1" w:styleId="expandablevouter2">
    <w:name w:val="expandablevouter2"/>
    <w:basedOn w:val="Normal"/>
    <w:rsid w:val="00F0506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pandablevoutervisible2">
    <w:name w:val="expandablevoutervisible2"/>
    <w:basedOn w:val="Normal"/>
    <w:rsid w:val="00F05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ablehouter2">
    <w:name w:val="expandablehouter2"/>
    <w:basedOn w:val="Normal"/>
    <w:rsid w:val="00F0506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ialogbody2">
    <w:name w:val="dialogbody2"/>
    <w:basedOn w:val="Normal"/>
    <w:rsid w:val="00F0506F"/>
    <w:pPr>
      <w:shd w:val="clear" w:color="auto" w:fill="D5E2F0"/>
      <w:spacing w:before="100" w:beforeAutospacing="1" w:after="100" w:afterAutospacing="1" w:line="240" w:lineRule="auto"/>
    </w:pPr>
    <w:rPr>
      <w:rFonts w:ascii="Times New Roman" w:eastAsia="Times New Roman" w:hAnsi="Times New Roman" w:cs="Times New Roman"/>
      <w:color w:val="33669B"/>
      <w:sz w:val="24"/>
      <w:szCs w:val="24"/>
    </w:rPr>
  </w:style>
  <w:style w:type="paragraph" w:customStyle="1" w:styleId="showcase2">
    <w:name w:val="showcase2"/>
    <w:basedOn w:val="Normal"/>
    <w:rsid w:val="00F0506F"/>
    <w:pPr>
      <w:pBdr>
        <w:top w:val="inset" w:sz="4" w:space="0" w:color="auto"/>
        <w:left w:val="inset" w:sz="4" w:space="0" w:color="auto"/>
        <w:bottom w:val="inset" w:sz="4" w:space="0" w:color="auto"/>
        <w:right w:val="inset" w:sz="4" w:space="0" w:color="auto"/>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statictitle2">
    <w:name w:val="popstatictitle2"/>
    <w:basedOn w:val="Normal"/>
    <w:rsid w:val="00F0506F"/>
    <w:pPr>
      <w:shd w:val="clear" w:color="auto" w:fill="EFEDD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semistatictitle2">
    <w:name w:val="popsemistatictitle2"/>
    <w:basedOn w:val="Normal"/>
    <w:rsid w:val="00F0506F"/>
    <w:pPr>
      <w:shd w:val="clear" w:color="auto" w:fill="EFEDD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title2">
    <w:name w:val="summarytitle2"/>
    <w:basedOn w:val="Normal"/>
    <w:rsid w:val="00F0506F"/>
    <w:pPr>
      <w:spacing w:before="100" w:beforeAutospacing="1" w:after="100" w:afterAutospacing="1" w:line="240" w:lineRule="auto"/>
    </w:pPr>
    <w:rPr>
      <w:rFonts w:ascii="Times New Roman" w:eastAsia="Times New Roman" w:hAnsi="Times New Roman" w:cs="Times New Roman"/>
      <w:b/>
      <w:bCs/>
      <w:color w:val="000000"/>
      <w:sz w:val="26"/>
      <w:szCs w:val="26"/>
    </w:rPr>
  </w:style>
  <w:style w:type="paragraph" w:customStyle="1" w:styleId="expmenudisabled2">
    <w:name w:val="expmenudisabled2"/>
    <w:basedOn w:val="Normal"/>
    <w:rsid w:val="00F0506F"/>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disabled2">
    <w:name w:val="disabled2"/>
    <w:basedOn w:val="Normal"/>
    <w:rsid w:val="00F0506F"/>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txt2">
    <w:name w:val="txt2"/>
    <w:basedOn w:val="Normal"/>
    <w:rsid w:val="00F0506F"/>
    <w:pPr>
      <w:spacing w:before="180" w:after="120" w:line="240" w:lineRule="atLeast"/>
    </w:pPr>
    <w:rPr>
      <w:rFonts w:ascii="Times New Roman" w:eastAsia="Times New Roman" w:hAnsi="Times New Roman" w:cs="Times New Roman"/>
      <w:sz w:val="17"/>
      <w:szCs w:val="17"/>
    </w:rPr>
  </w:style>
  <w:style w:type="paragraph" w:customStyle="1" w:styleId="alsoimagecon2">
    <w:name w:val="alsoimagecon2"/>
    <w:basedOn w:val="Normal"/>
    <w:rsid w:val="00F0506F"/>
    <w:pPr>
      <w:shd w:val="clear" w:color="auto" w:fill="EEEEEE"/>
      <w:spacing w:before="100" w:beforeAutospacing="1" w:after="60" w:line="240" w:lineRule="auto"/>
      <w:ind w:left="120"/>
    </w:pPr>
    <w:rPr>
      <w:rFonts w:ascii="Times New Roman" w:eastAsia="Times New Roman" w:hAnsi="Times New Roman" w:cs="Times New Roman"/>
      <w:sz w:val="24"/>
      <w:szCs w:val="24"/>
    </w:rPr>
  </w:style>
  <w:style w:type="paragraph" w:customStyle="1" w:styleId="swbtitle2">
    <w:name w:val="swb_title2"/>
    <w:basedOn w:val="Normal"/>
    <w:rsid w:val="00F0506F"/>
    <w:pPr>
      <w:pBdr>
        <w:bottom w:val="single" w:sz="4" w:space="1" w:color="CBCBCB"/>
      </w:pBdr>
      <w:shd w:val="clear" w:color="auto" w:fill="FFCC00"/>
      <w:spacing w:before="100" w:beforeAutospacing="1" w:after="100" w:afterAutospacing="1" w:line="240" w:lineRule="auto"/>
    </w:pPr>
    <w:rPr>
      <w:rFonts w:ascii="Tahoma" w:eastAsia="Times New Roman" w:hAnsi="Tahoma" w:cs="Tahoma"/>
      <w:color w:val="C70000"/>
      <w:sz w:val="13"/>
      <w:szCs w:val="13"/>
    </w:rPr>
  </w:style>
  <w:style w:type="paragraph" w:styleId="BalloonText">
    <w:name w:val="Balloon Text"/>
    <w:basedOn w:val="Normal"/>
    <w:link w:val="BalloonTextChar"/>
    <w:uiPriority w:val="99"/>
    <w:semiHidden/>
    <w:unhideWhenUsed/>
    <w:rsid w:val="00F05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06F"/>
    <w:rPr>
      <w:rFonts w:ascii="Tahoma" w:hAnsi="Tahoma" w:cs="Tahoma"/>
      <w:sz w:val="16"/>
      <w:szCs w:val="16"/>
    </w:rPr>
  </w:style>
  <w:style w:type="character" w:styleId="HTMLTypewriter">
    <w:name w:val="HTML Typewriter"/>
    <w:basedOn w:val="DefaultParagraphFont"/>
    <w:uiPriority w:val="99"/>
    <w:semiHidden/>
    <w:unhideWhenUsed/>
    <w:rsid w:val="0068151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1200759">
      <w:bodyDiv w:val="1"/>
      <w:marLeft w:val="0"/>
      <w:marRight w:val="0"/>
      <w:marTop w:val="0"/>
      <w:marBottom w:val="0"/>
      <w:divBdr>
        <w:top w:val="none" w:sz="0" w:space="0" w:color="auto"/>
        <w:left w:val="none" w:sz="0" w:space="0" w:color="auto"/>
        <w:bottom w:val="none" w:sz="0" w:space="0" w:color="auto"/>
        <w:right w:val="none" w:sz="0" w:space="0" w:color="auto"/>
      </w:divBdr>
      <w:divsChild>
        <w:div w:id="805315737">
          <w:marLeft w:val="0"/>
          <w:marRight w:val="0"/>
          <w:marTop w:val="0"/>
          <w:marBottom w:val="240"/>
          <w:divBdr>
            <w:top w:val="none" w:sz="0" w:space="0" w:color="auto"/>
            <w:left w:val="none" w:sz="0" w:space="0" w:color="auto"/>
            <w:bottom w:val="none" w:sz="0" w:space="0" w:color="auto"/>
            <w:right w:val="none" w:sz="0" w:space="0" w:color="auto"/>
          </w:divBdr>
          <w:divsChild>
            <w:div w:id="638346257">
              <w:marLeft w:val="0"/>
              <w:marRight w:val="0"/>
              <w:marTop w:val="0"/>
              <w:marBottom w:val="0"/>
              <w:divBdr>
                <w:top w:val="none" w:sz="0" w:space="0" w:color="auto"/>
                <w:left w:val="none" w:sz="0" w:space="0" w:color="auto"/>
                <w:bottom w:val="none" w:sz="0" w:space="0" w:color="auto"/>
                <w:right w:val="none" w:sz="0" w:space="0" w:color="auto"/>
              </w:divBdr>
              <w:divsChild>
                <w:div w:id="1020545253">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712921772">
      <w:bodyDiv w:val="1"/>
      <w:marLeft w:val="0"/>
      <w:marRight w:val="0"/>
      <w:marTop w:val="0"/>
      <w:marBottom w:val="0"/>
      <w:divBdr>
        <w:top w:val="none" w:sz="0" w:space="0" w:color="auto"/>
        <w:left w:val="none" w:sz="0" w:space="0" w:color="auto"/>
        <w:bottom w:val="none" w:sz="0" w:space="0" w:color="auto"/>
        <w:right w:val="none" w:sz="0" w:space="0" w:color="auto"/>
      </w:divBdr>
      <w:divsChild>
        <w:div w:id="43409586">
          <w:marLeft w:val="0"/>
          <w:marRight w:val="0"/>
          <w:marTop w:val="0"/>
          <w:marBottom w:val="240"/>
          <w:divBdr>
            <w:top w:val="none" w:sz="0" w:space="0" w:color="auto"/>
            <w:left w:val="none" w:sz="0" w:space="0" w:color="auto"/>
            <w:bottom w:val="none" w:sz="0" w:space="0" w:color="auto"/>
            <w:right w:val="none" w:sz="0" w:space="0" w:color="auto"/>
          </w:divBdr>
          <w:divsChild>
            <w:div w:id="748579786">
              <w:marLeft w:val="0"/>
              <w:marRight w:val="0"/>
              <w:marTop w:val="0"/>
              <w:marBottom w:val="0"/>
              <w:divBdr>
                <w:top w:val="none" w:sz="0" w:space="0" w:color="auto"/>
                <w:left w:val="none" w:sz="0" w:space="0" w:color="auto"/>
                <w:bottom w:val="none" w:sz="0" w:space="0" w:color="auto"/>
                <w:right w:val="none" w:sz="0" w:space="0" w:color="auto"/>
              </w:divBdr>
            </w:div>
            <w:div w:id="1149857576">
              <w:marLeft w:val="0"/>
              <w:marRight w:val="0"/>
              <w:marTop w:val="0"/>
              <w:marBottom w:val="0"/>
              <w:divBdr>
                <w:top w:val="none" w:sz="0" w:space="0" w:color="auto"/>
                <w:left w:val="none" w:sz="0" w:space="0" w:color="auto"/>
                <w:bottom w:val="none" w:sz="0" w:space="0" w:color="auto"/>
                <w:right w:val="none" w:sz="0" w:space="0" w:color="auto"/>
              </w:divBdr>
            </w:div>
            <w:div w:id="152381294">
              <w:marLeft w:val="0"/>
              <w:marRight w:val="0"/>
              <w:marTop w:val="0"/>
              <w:marBottom w:val="0"/>
              <w:divBdr>
                <w:top w:val="none" w:sz="0" w:space="0" w:color="auto"/>
                <w:left w:val="none" w:sz="0" w:space="0" w:color="auto"/>
                <w:bottom w:val="none" w:sz="0" w:space="0" w:color="auto"/>
                <w:right w:val="none" w:sz="0" w:space="0" w:color="auto"/>
              </w:divBdr>
            </w:div>
            <w:div w:id="694429537">
              <w:marLeft w:val="0"/>
              <w:marRight w:val="0"/>
              <w:marTop w:val="0"/>
              <w:marBottom w:val="0"/>
              <w:divBdr>
                <w:top w:val="none" w:sz="0" w:space="0" w:color="auto"/>
                <w:left w:val="none" w:sz="0" w:space="0" w:color="auto"/>
                <w:bottom w:val="none" w:sz="0" w:space="0" w:color="auto"/>
                <w:right w:val="none" w:sz="0" w:space="0" w:color="auto"/>
              </w:divBdr>
            </w:div>
            <w:div w:id="1492213136">
              <w:marLeft w:val="0"/>
              <w:marRight w:val="0"/>
              <w:marTop w:val="0"/>
              <w:marBottom w:val="0"/>
              <w:divBdr>
                <w:top w:val="none" w:sz="0" w:space="0" w:color="auto"/>
                <w:left w:val="none" w:sz="0" w:space="0" w:color="auto"/>
                <w:bottom w:val="none" w:sz="0" w:space="0" w:color="auto"/>
                <w:right w:val="none" w:sz="0" w:space="0" w:color="auto"/>
              </w:divBdr>
            </w:div>
            <w:div w:id="2038970517">
              <w:marLeft w:val="0"/>
              <w:marRight w:val="0"/>
              <w:marTop w:val="0"/>
              <w:marBottom w:val="0"/>
              <w:divBdr>
                <w:top w:val="none" w:sz="0" w:space="0" w:color="auto"/>
                <w:left w:val="none" w:sz="0" w:space="0" w:color="auto"/>
                <w:bottom w:val="none" w:sz="0" w:space="0" w:color="auto"/>
                <w:right w:val="none" w:sz="0" w:space="0" w:color="auto"/>
              </w:divBdr>
            </w:div>
            <w:div w:id="850069066">
              <w:marLeft w:val="0"/>
              <w:marRight w:val="0"/>
              <w:marTop w:val="0"/>
              <w:marBottom w:val="0"/>
              <w:divBdr>
                <w:top w:val="none" w:sz="0" w:space="0" w:color="auto"/>
                <w:left w:val="none" w:sz="0" w:space="0" w:color="auto"/>
                <w:bottom w:val="none" w:sz="0" w:space="0" w:color="auto"/>
                <w:right w:val="none" w:sz="0" w:space="0" w:color="auto"/>
              </w:divBdr>
            </w:div>
            <w:div w:id="635380756">
              <w:marLeft w:val="0"/>
              <w:marRight w:val="0"/>
              <w:marTop w:val="0"/>
              <w:marBottom w:val="0"/>
              <w:divBdr>
                <w:top w:val="none" w:sz="0" w:space="0" w:color="auto"/>
                <w:left w:val="none" w:sz="0" w:space="0" w:color="auto"/>
                <w:bottom w:val="none" w:sz="0" w:space="0" w:color="auto"/>
                <w:right w:val="none" w:sz="0" w:space="0" w:color="auto"/>
              </w:divBdr>
            </w:div>
            <w:div w:id="573467043">
              <w:marLeft w:val="0"/>
              <w:marRight w:val="0"/>
              <w:marTop w:val="0"/>
              <w:marBottom w:val="0"/>
              <w:divBdr>
                <w:top w:val="none" w:sz="0" w:space="0" w:color="auto"/>
                <w:left w:val="none" w:sz="0" w:space="0" w:color="auto"/>
                <w:bottom w:val="none" w:sz="0" w:space="0" w:color="auto"/>
                <w:right w:val="none" w:sz="0" w:space="0" w:color="auto"/>
              </w:divBdr>
            </w:div>
            <w:div w:id="962808904">
              <w:marLeft w:val="0"/>
              <w:marRight w:val="0"/>
              <w:marTop w:val="0"/>
              <w:marBottom w:val="0"/>
              <w:divBdr>
                <w:top w:val="none" w:sz="0" w:space="0" w:color="auto"/>
                <w:left w:val="none" w:sz="0" w:space="0" w:color="auto"/>
                <w:bottom w:val="none" w:sz="0" w:space="0" w:color="auto"/>
                <w:right w:val="none" w:sz="0" w:space="0" w:color="auto"/>
              </w:divBdr>
            </w:div>
            <w:div w:id="1928152024">
              <w:marLeft w:val="0"/>
              <w:marRight w:val="0"/>
              <w:marTop w:val="0"/>
              <w:marBottom w:val="0"/>
              <w:divBdr>
                <w:top w:val="none" w:sz="0" w:space="0" w:color="auto"/>
                <w:left w:val="none" w:sz="0" w:space="0" w:color="auto"/>
                <w:bottom w:val="none" w:sz="0" w:space="0" w:color="auto"/>
                <w:right w:val="none" w:sz="0" w:space="0" w:color="auto"/>
              </w:divBdr>
            </w:div>
            <w:div w:id="1647541144">
              <w:marLeft w:val="0"/>
              <w:marRight w:val="0"/>
              <w:marTop w:val="0"/>
              <w:marBottom w:val="0"/>
              <w:divBdr>
                <w:top w:val="none" w:sz="0" w:space="0" w:color="auto"/>
                <w:left w:val="none" w:sz="0" w:space="0" w:color="auto"/>
                <w:bottom w:val="none" w:sz="0" w:space="0" w:color="auto"/>
                <w:right w:val="none" w:sz="0" w:space="0" w:color="auto"/>
              </w:divBdr>
            </w:div>
            <w:div w:id="436219577">
              <w:marLeft w:val="0"/>
              <w:marRight w:val="0"/>
              <w:marTop w:val="0"/>
              <w:marBottom w:val="0"/>
              <w:divBdr>
                <w:top w:val="none" w:sz="0" w:space="0" w:color="auto"/>
                <w:left w:val="none" w:sz="0" w:space="0" w:color="auto"/>
                <w:bottom w:val="none" w:sz="0" w:space="0" w:color="auto"/>
                <w:right w:val="none" w:sz="0" w:space="0" w:color="auto"/>
              </w:divBdr>
            </w:div>
            <w:div w:id="332145086">
              <w:marLeft w:val="0"/>
              <w:marRight w:val="0"/>
              <w:marTop w:val="0"/>
              <w:marBottom w:val="0"/>
              <w:divBdr>
                <w:top w:val="none" w:sz="0" w:space="0" w:color="auto"/>
                <w:left w:val="none" w:sz="0" w:space="0" w:color="auto"/>
                <w:bottom w:val="none" w:sz="0" w:space="0" w:color="auto"/>
                <w:right w:val="none" w:sz="0" w:space="0" w:color="auto"/>
              </w:divBdr>
            </w:div>
            <w:div w:id="312104062">
              <w:marLeft w:val="0"/>
              <w:marRight w:val="0"/>
              <w:marTop w:val="0"/>
              <w:marBottom w:val="0"/>
              <w:divBdr>
                <w:top w:val="none" w:sz="0" w:space="0" w:color="auto"/>
                <w:left w:val="none" w:sz="0" w:space="0" w:color="auto"/>
                <w:bottom w:val="none" w:sz="0" w:space="0" w:color="auto"/>
                <w:right w:val="none" w:sz="0" w:space="0" w:color="auto"/>
              </w:divBdr>
            </w:div>
            <w:div w:id="2017875342">
              <w:marLeft w:val="0"/>
              <w:marRight w:val="0"/>
              <w:marTop w:val="0"/>
              <w:marBottom w:val="0"/>
              <w:divBdr>
                <w:top w:val="none" w:sz="0" w:space="0" w:color="auto"/>
                <w:left w:val="none" w:sz="0" w:space="0" w:color="auto"/>
                <w:bottom w:val="none" w:sz="0" w:space="0" w:color="auto"/>
                <w:right w:val="none" w:sz="0" w:space="0" w:color="auto"/>
              </w:divBdr>
            </w:div>
            <w:div w:id="1769151659">
              <w:marLeft w:val="0"/>
              <w:marRight w:val="0"/>
              <w:marTop w:val="0"/>
              <w:marBottom w:val="0"/>
              <w:divBdr>
                <w:top w:val="none" w:sz="0" w:space="0" w:color="auto"/>
                <w:left w:val="none" w:sz="0" w:space="0" w:color="auto"/>
                <w:bottom w:val="none" w:sz="0" w:space="0" w:color="auto"/>
                <w:right w:val="none" w:sz="0" w:space="0" w:color="auto"/>
              </w:divBdr>
              <w:divsChild>
                <w:div w:id="1409813194">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787434107">
      <w:bodyDiv w:val="1"/>
      <w:marLeft w:val="0"/>
      <w:marRight w:val="0"/>
      <w:marTop w:val="0"/>
      <w:marBottom w:val="0"/>
      <w:divBdr>
        <w:top w:val="none" w:sz="0" w:space="0" w:color="auto"/>
        <w:left w:val="none" w:sz="0" w:space="0" w:color="auto"/>
        <w:bottom w:val="none" w:sz="0" w:space="0" w:color="auto"/>
        <w:right w:val="none" w:sz="0" w:space="0" w:color="auto"/>
      </w:divBdr>
      <w:divsChild>
        <w:div w:id="1498619297">
          <w:marLeft w:val="0"/>
          <w:marRight w:val="0"/>
          <w:marTop w:val="0"/>
          <w:marBottom w:val="240"/>
          <w:divBdr>
            <w:top w:val="none" w:sz="0" w:space="0" w:color="auto"/>
            <w:left w:val="none" w:sz="0" w:space="0" w:color="auto"/>
            <w:bottom w:val="none" w:sz="0" w:space="0" w:color="auto"/>
            <w:right w:val="none" w:sz="0" w:space="0" w:color="auto"/>
          </w:divBdr>
          <w:divsChild>
            <w:div w:id="1026908499">
              <w:marLeft w:val="0"/>
              <w:marRight w:val="0"/>
              <w:marTop w:val="0"/>
              <w:marBottom w:val="0"/>
              <w:divBdr>
                <w:top w:val="none" w:sz="0" w:space="0" w:color="auto"/>
                <w:left w:val="none" w:sz="0" w:space="0" w:color="auto"/>
                <w:bottom w:val="none" w:sz="0" w:space="0" w:color="auto"/>
                <w:right w:val="none" w:sz="0" w:space="0" w:color="auto"/>
              </w:divBdr>
              <w:divsChild>
                <w:div w:id="1788424534">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399397548">
      <w:bodyDiv w:val="1"/>
      <w:marLeft w:val="0"/>
      <w:marRight w:val="0"/>
      <w:marTop w:val="0"/>
      <w:marBottom w:val="0"/>
      <w:divBdr>
        <w:top w:val="none" w:sz="0" w:space="0" w:color="auto"/>
        <w:left w:val="none" w:sz="0" w:space="0" w:color="auto"/>
        <w:bottom w:val="none" w:sz="0" w:space="0" w:color="auto"/>
        <w:right w:val="none" w:sz="0" w:space="0" w:color="auto"/>
      </w:divBdr>
      <w:divsChild>
        <w:div w:id="160899943">
          <w:marLeft w:val="0"/>
          <w:marRight w:val="0"/>
          <w:marTop w:val="0"/>
          <w:marBottom w:val="0"/>
          <w:divBdr>
            <w:top w:val="none" w:sz="0" w:space="0" w:color="auto"/>
            <w:left w:val="none" w:sz="0" w:space="0" w:color="auto"/>
            <w:bottom w:val="none" w:sz="0" w:space="0" w:color="auto"/>
            <w:right w:val="none" w:sz="0" w:space="0" w:color="auto"/>
          </w:divBdr>
          <w:divsChild>
            <w:div w:id="1532377379">
              <w:marLeft w:val="0"/>
              <w:marRight w:val="0"/>
              <w:marTop w:val="72"/>
              <w:marBottom w:val="48"/>
              <w:divBdr>
                <w:top w:val="none" w:sz="0" w:space="0" w:color="auto"/>
                <w:left w:val="none" w:sz="0" w:space="0" w:color="auto"/>
                <w:bottom w:val="none" w:sz="0" w:space="0" w:color="auto"/>
                <w:right w:val="none" w:sz="0" w:space="0" w:color="auto"/>
              </w:divBdr>
            </w:div>
          </w:divsChild>
        </w:div>
        <w:div w:id="940455968">
          <w:marLeft w:val="0"/>
          <w:marRight w:val="0"/>
          <w:marTop w:val="72"/>
          <w:marBottom w:val="48"/>
          <w:divBdr>
            <w:top w:val="none" w:sz="0" w:space="0" w:color="auto"/>
            <w:left w:val="none" w:sz="0" w:space="0" w:color="auto"/>
            <w:bottom w:val="none" w:sz="0" w:space="0" w:color="auto"/>
            <w:right w:val="none" w:sz="0" w:space="0" w:color="auto"/>
          </w:divBdr>
        </w:div>
        <w:div w:id="536896718">
          <w:marLeft w:val="0"/>
          <w:marRight w:val="0"/>
          <w:marTop w:val="0"/>
          <w:marBottom w:val="0"/>
          <w:divBdr>
            <w:top w:val="none" w:sz="0" w:space="0" w:color="auto"/>
            <w:left w:val="none" w:sz="0" w:space="0" w:color="auto"/>
            <w:bottom w:val="none" w:sz="0" w:space="0" w:color="auto"/>
            <w:right w:val="none" w:sz="0" w:space="0" w:color="auto"/>
          </w:divBdr>
          <w:divsChild>
            <w:div w:id="1846703480">
              <w:marLeft w:val="0"/>
              <w:marRight w:val="0"/>
              <w:marTop w:val="72"/>
              <w:marBottom w:val="48"/>
              <w:divBdr>
                <w:top w:val="none" w:sz="0" w:space="0" w:color="auto"/>
                <w:left w:val="none" w:sz="0" w:space="0" w:color="auto"/>
                <w:bottom w:val="none" w:sz="0" w:space="0" w:color="auto"/>
                <w:right w:val="none" w:sz="0" w:space="0" w:color="auto"/>
              </w:divBdr>
            </w:div>
            <w:div w:id="885677828">
              <w:marLeft w:val="0"/>
              <w:marRight w:val="0"/>
              <w:marTop w:val="72"/>
              <w:marBottom w:val="48"/>
              <w:divBdr>
                <w:top w:val="none" w:sz="0" w:space="0" w:color="auto"/>
                <w:left w:val="none" w:sz="0" w:space="0" w:color="auto"/>
                <w:bottom w:val="none" w:sz="0" w:space="0" w:color="auto"/>
                <w:right w:val="none" w:sz="0" w:space="0" w:color="auto"/>
              </w:divBdr>
            </w:div>
            <w:div w:id="1102453542">
              <w:marLeft w:val="0"/>
              <w:marRight w:val="0"/>
              <w:marTop w:val="72"/>
              <w:marBottom w:val="48"/>
              <w:divBdr>
                <w:top w:val="none" w:sz="0" w:space="0" w:color="auto"/>
                <w:left w:val="none" w:sz="0" w:space="0" w:color="auto"/>
                <w:bottom w:val="none" w:sz="0" w:space="0" w:color="auto"/>
                <w:right w:val="none" w:sz="0" w:space="0" w:color="auto"/>
              </w:divBdr>
            </w:div>
            <w:div w:id="408306733">
              <w:marLeft w:val="0"/>
              <w:marRight w:val="0"/>
              <w:marTop w:val="72"/>
              <w:marBottom w:val="48"/>
              <w:divBdr>
                <w:top w:val="none" w:sz="0" w:space="0" w:color="auto"/>
                <w:left w:val="none" w:sz="0" w:space="0" w:color="auto"/>
                <w:bottom w:val="none" w:sz="0" w:space="0" w:color="auto"/>
                <w:right w:val="none" w:sz="0" w:space="0" w:color="auto"/>
              </w:divBdr>
            </w:div>
          </w:divsChild>
        </w:div>
        <w:div w:id="535118209">
          <w:marLeft w:val="0"/>
          <w:marRight w:val="0"/>
          <w:marTop w:val="0"/>
          <w:marBottom w:val="0"/>
          <w:divBdr>
            <w:top w:val="none" w:sz="0" w:space="0" w:color="auto"/>
            <w:left w:val="none" w:sz="0" w:space="0" w:color="auto"/>
            <w:bottom w:val="none" w:sz="0" w:space="0" w:color="auto"/>
            <w:right w:val="none" w:sz="0" w:space="0" w:color="auto"/>
          </w:divBdr>
        </w:div>
        <w:div w:id="2050572703">
          <w:marLeft w:val="0"/>
          <w:marRight w:val="0"/>
          <w:marTop w:val="72"/>
          <w:marBottom w:val="48"/>
          <w:divBdr>
            <w:top w:val="none" w:sz="0" w:space="0" w:color="auto"/>
            <w:left w:val="none" w:sz="0" w:space="0" w:color="auto"/>
            <w:bottom w:val="none" w:sz="0" w:space="0" w:color="auto"/>
            <w:right w:val="none" w:sz="0" w:space="0" w:color="auto"/>
          </w:divBdr>
        </w:div>
        <w:div w:id="920330326">
          <w:marLeft w:val="0"/>
          <w:marRight w:val="0"/>
          <w:marTop w:val="0"/>
          <w:marBottom w:val="0"/>
          <w:divBdr>
            <w:top w:val="none" w:sz="0" w:space="0" w:color="auto"/>
            <w:left w:val="none" w:sz="0" w:space="0" w:color="auto"/>
            <w:bottom w:val="none" w:sz="0" w:space="0" w:color="auto"/>
            <w:right w:val="none" w:sz="0" w:space="0" w:color="auto"/>
          </w:divBdr>
          <w:divsChild>
            <w:div w:id="366487693">
              <w:marLeft w:val="0"/>
              <w:marRight w:val="0"/>
              <w:marTop w:val="72"/>
              <w:marBottom w:val="48"/>
              <w:divBdr>
                <w:top w:val="none" w:sz="0" w:space="0" w:color="auto"/>
                <w:left w:val="none" w:sz="0" w:space="0" w:color="auto"/>
                <w:bottom w:val="none" w:sz="0" w:space="0" w:color="auto"/>
                <w:right w:val="none" w:sz="0" w:space="0" w:color="auto"/>
              </w:divBdr>
            </w:div>
          </w:divsChild>
        </w:div>
        <w:div w:id="301816434">
          <w:marLeft w:val="0"/>
          <w:marRight w:val="0"/>
          <w:marTop w:val="72"/>
          <w:marBottom w:val="48"/>
          <w:divBdr>
            <w:top w:val="none" w:sz="0" w:space="0" w:color="auto"/>
            <w:left w:val="none" w:sz="0" w:space="0" w:color="auto"/>
            <w:bottom w:val="none" w:sz="0" w:space="0" w:color="auto"/>
            <w:right w:val="none" w:sz="0" w:space="0" w:color="auto"/>
          </w:divBdr>
        </w:div>
        <w:div w:id="1875188804">
          <w:marLeft w:val="0"/>
          <w:marRight w:val="0"/>
          <w:marTop w:val="0"/>
          <w:marBottom w:val="0"/>
          <w:divBdr>
            <w:top w:val="none" w:sz="0" w:space="0" w:color="auto"/>
            <w:left w:val="none" w:sz="0" w:space="0" w:color="auto"/>
            <w:bottom w:val="none" w:sz="0" w:space="0" w:color="auto"/>
            <w:right w:val="none" w:sz="0" w:space="0" w:color="auto"/>
          </w:divBdr>
          <w:divsChild>
            <w:div w:id="1882666614">
              <w:marLeft w:val="0"/>
              <w:marRight w:val="0"/>
              <w:marTop w:val="0"/>
              <w:marBottom w:val="0"/>
              <w:divBdr>
                <w:top w:val="single" w:sz="4" w:space="5" w:color="ACA976"/>
                <w:left w:val="single" w:sz="4" w:space="5" w:color="ACA976"/>
                <w:bottom w:val="single" w:sz="4" w:space="5" w:color="ACA976"/>
                <w:right w:val="single" w:sz="4" w:space="5" w:color="ACA976"/>
              </w:divBdr>
              <w:divsChild>
                <w:div w:id="1835995113">
                  <w:marLeft w:val="0"/>
                  <w:marRight w:val="0"/>
                  <w:marTop w:val="0"/>
                  <w:marBottom w:val="0"/>
                  <w:divBdr>
                    <w:top w:val="none" w:sz="0" w:space="0" w:color="auto"/>
                    <w:left w:val="none" w:sz="0" w:space="0" w:color="auto"/>
                    <w:bottom w:val="none" w:sz="0" w:space="0" w:color="auto"/>
                    <w:right w:val="none" w:sz="0" w:space="0" w:color="auto"/>
                  </w:divBdr>
                  <w:divsChild>
                    <w:div w:id="1496261599">
                      <w:marLeft w:val="0"/>
                      <w:marRight w:val="0"/>
                      <w:marTop w:val="0"/>
                      <w:marBottom w:val="0"/>
                      <w:divBdr>
                        <w:top w:val="none" w:sz="0" w:space="0" w:color="auto"/>
                        <w:left w:val="none" w:sz="0" w:space="0" w:color="auto"/>
                        <w:bottom w:val="none" w:sz="0" w:space="0" w:color="auto"/>
                        <w:right w:val="none" w:sz="0" w:space="0" w:color="auto"/>
                      </w:divBdr>
                    </w:div>
                    <w:div w:id="954215791">
                      <w:marLeft w:val="0"/>
                      <w:marRight w:val="0"/>
                      <w:marTop w:val="0"/>
                      <w:marBottom w:val="0"/>
                      <w:divBdr>
                        <w:top w:val="none" w:sz="0" w:space="0" w:color="auto"/>
                        <w:left w:val="none" w:sz="0" w:space="0" w:color="auto"/>
                        <w:bottom w:val="none" w:sz="0" w:space="0" w:color="auto"/>
                        <w:right w:val="none" w:sz="0" w:space="0" w:color="auto"/>
                      </w:divBdr>
                    </w:div>
                    <w:div w:id="5587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7319">
          <w:marLeft w:val="0"/>
          <w:marRight w:val="0"/>
          <w:marTop w:val="0"/>
          <w:marBottom w:val="0"/>
          <w:divBdr>
            <w:top w:val="none" w:sz="0" w:space="0" w:color="auto"/>
            <w:left w:val="none" w:sz="0" w:space="0" w:color="auto"/>
            <w:bottom w:val="none" w:sz="0" w:space="0" w:color="auto"/>
            <w:right w:val="none" w:sz="0" w:space="0" w:color="auto"/>
          </w:divBdr>
          <w:divsChild>
            <w:div w:id="1708871903">
              <w:marLeft w:val="0"/>
              <w:marRight w:val="0"/>
              <w:marTop w:val="0"/>
              <w:marBottom w:val="0"/>
              <w:divBdr>
                <w:top w:val="none" w:sz="0" w:space="0" w:color="auto"/>
                <w:left w:val="none" w:sz="0" w:space="0" w:color="auto"/>
                <w:bottom w:val="none" w:sz="0" w:space="0" w:color="auto"/>
                <w:right w:val="none" w:sz="0" w:space="0" w:color="auto"/>
              </w:divBdr>
            </w:div>
            <w:div w:id="574170204">
              <w:marLeft w:val="0"/>
              <w:marRight w:val="0"/>
              <w:marTop w:val="0"/>
              <w:marBottom w:val="0"/>
              <w:divBdr>
                <w:top w:val="none" w:sz="0" w:space="0" w:color="auto"/>
                <w:left w:val="none" w:sz="0" w:space="0" w:color="auto"/>
                <w:bottom w:val="none" w:sz="0" w:space="0" w:color="auto"/>
                <w:right w:val="none" w:sz="0" w:space="0" w:color="auto"/>
              </w:divBdr>
            </w:div>
            <w:div w:id="2145153678">
              <w:marLeft w:val="0"/>
              <w:marRight w:val="0"/>
              <w:marTop w:val="0"/>
              <w:marBottom w:val="0"/>
              <w:divBdr>
                <w:top w:val="none" w:sz="0" w:space="0" w:color="auto"/>
                <w:left w:val="none" w:sz="0" w:space="0" w:color="auto"/>
                <w:bottom w:val="none" w:sz="0" w:space="0" w:color="auto"/>
                <w:right w:val="none" w:sz="0" w:space="0" w:color="auto"/>
              </w:divBdr>
            </w:div>
            <w:div w:id="1305113920">
              <w:marLeft w:val="0"/>
              <w:marRight w:val="0"/>
              <w:marTop w:val="0"/>
              <w:marBottom w:val="0"/>
              <w:divBdr>
                <w:top w:val="none" w:sz="0" w:space="0" w:color="auto"/>
                <w:left w:val="none" w:sz="0" w:space="0" w:color="auto"/>
                <w:bottom w:val="none" w:sz="0" w:space="0" w:color="auto"/>
                <w:right w:val="none" w:sz="0" w:space="0" w:color="auto"/>
              </w:divBdr>
            </w:div>
            <w:div w:id="1306593621">
              <w:marLeft w:val="0"/>
              <w:marRight w:val="0"/>
              <w:marTop w:val="0"/>
              <w:marBottom w:val="0"/>
              <w:divBdr>
                <w:top w:val="none" w:sz="0" w:space="0" w:color="auto"/>
                <w:left w:val="none" w:sz="0" w:space="0" w:color="auto"/>
                <w:bottom w:val="none" w:sz="0" w:space="0" w:color="auto"/>
                <w:right w:val="none" w:sz="0" w:space="0" w:color="auto"/>
              </w:divBdr>
            </w:div>
          </w:divsChild>
        </w:div>
        <w:div w:id="727799836">
          <w:marLeft w:val="0"/>
          <w:marRight w:val="0"/>
          <w:marTop w:val="0"/>
          <w:marBottom w:val="240"/>
          <w:divBdr>
            <w:top w:val="none" w:sz="0" w:space="0" w:color="auto"/>
            <w:left w:val="none" w:sz="0" w:space="0" w:color="auto"/>
            <w:bottom w:val="none" w:sz="0" w:space="0" w:color="auto"/>
            <w:right w:val="none" w:sz="0" w:space="0" w:color="auto"/>
          </w:divBdr>
          <w:divsChild>
            <w:div w:id="128941608">
              <w:marLeft w:val="0"/>
              <w:marRight w:val="0"/>
              <w:marTop w:val="0"/>
              <w:marBottom w:val="48"/>
              <w:divBdr>
                <w:top w:val="none" w:sz="0" w:space="0" w:color="auto"/>
                <w:left w:val="none" w:sz="0" w:space="0" w:color="auto"/>
                <w:bottom w:val="none" w:sz="0" w:space="0" w:color="auto"/>
                <w:right w:val="none" w:sz="0" w:space="0" w:color="auto"/>
              </w:divBdr>
            </w:div>
            <w:div w:id="1295409513">
              <w:marLeft w:val="0"/>
              <w:marRight w:val="0"/>
              <w:marTop w:val="0"/>
              <w:marBottom w:val="0"/>
              <w:divBdr>
                <w:top w:val="none" w:sz="0" w:space="0" w:color="auto"/>
                <w:left w:val="none" w:sz="0" w:space="0" w:color="auto"/>
                <w:bottom w:val="none" w:sz="0" w:space="0" w:color="auto"/>
                <w:right w:val="none" w:sz="0" w:space="0" w:color="auto"/>
              </w:divBdr>
              <w:divsChild>
                <w:div w:id="1801729213">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409572056">
      <w:bodyDiv w:val="1"/>
      <w:marLeft w:val="0"/>
      <w:marRight w:val="0"/>
      <w:marTop w:val="0"/>
      <w:marBottom w:val="0"/>
      <w:divBdr>
        <w:top w:val="none" w:sz="0" w:space="0" w:color="auto"/>
        <w:left w:val="none" w:sz="0" w:space="0" w:color="auto"/>
        <w:bottom w:val="none" w:sz="0" w:space="0" w:color="auto"/>
        <w:right w:val="none" w:sz="0" w:space="0" w:color="auto"/>
      </w:divBdr>
      <w:divsChild>
        <w:div w:id="1056510172">
          <w:marLeft w:val="0"/>
          <w:marRight w:val="0"/>
          <w:marTop w:val="0"/>
          <w:marBottom w:val="240"/>
          <w:divBdr>
            <w:top w:val="none" w:sz="0" w:space="0" w:color="auto"/>
            <w:left w:val="none" w:sz="0" w:space="0" w:color="auto"/>
            <w:bottom w:val="none" w:sz="0" w:space="0" w:color="auto"/>
            <w:right w:val="none" w:sz="0" w:space="0" w:color="auto"/>
          </w:divBdr>
          <w:divsChild>
            <w:div w:id="1042055098">
              <w:marLeft w:val="0"/>
              <w:marRight w:val="0"/>
              <w:marTop w:val="0"/>
              <w:marBottom w:val="0"/>
              <w:divBdr>
                <w:top w:val="none" w:sz="0" w:space="0" w:color="auto"/>
                <w:left w:val="none" w:sz="0" w:space="0" w:color="auto"/>
                <w:bottom w:val="none" w:sz="0" w:space="0" w:color="auto"/>
                <w:right w:val="none" w:sz="0" w:space="0" w:color="auto"/>
              </w:divBdr>
              <w:divsChild>
                <w:div w:id="1704865607">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497183136">
      <w:bodyDiv w:val="1"/>
      <w:marLeft w:val="0"/>
      <w:marRight w:val="0"/>
      <w:marTop w:val="0"/>
      <w:marBottom w:val="0"/>
      <w:divBdr>
        <w:top w:val="none" w:sz="0" w:space="0" w:color="auto"/>
        <w:left w:val="none" w:sz="0" w:space="0" w:color="auto"/>
        <w:bottom w:val="none" w:sz="0" w:space="0" w:color="auto"/>
        <w:right w:val="none" w:sz="0" w:space="0" w:color="auto"/>
      </w:divBdr>
      <w:divsChild>
        <w:div w:id="1893885648">
          <w:marLeft w:val="0"/>
          <w:marRight w:val="0"/>
          <w:marTop w:val="0"/>
          <w:marBottom w:val="240"/>
          <w:divBdr>
            <w:top w:val="none" w:sz="0" w:space="0" w:color="auto"/>
            <w:left w:val="none" w:sz="0" w:space="0" w:color="auto"/>
            <w:bottom w:val="none" w:sz="0" w:space="0" w:color="auto"/>
            <w:right w:val="none" w:sz="0" w:space="0" w:color="auto"/>
          </w:divBdr>
          <w:divsChild>
            <w:div w:id="1777360276">
              <w:marLeft w:val="0"/>
              <w:marRight w:val="0"/>
              <w:marTop w:val="0"/>
              <w:marBottom w:val="0"/>
              <w:divBdr>
                <w:top w:val="none" w:sz="0" w:space="0" w:color="auto"/>
                <w:left w:val="none" w:sz="0" w:space="0" w:color="auto"/>
                <w:bottom w:val="none" w:sz="0" w:space="0" w:color="auto"/>
                <w:right w:val="none" w:sz="0" w:space="0" w:color="auto"/>
              </w:divBdr>
              <w:divsChild>
                <w:div w:id="318459859">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ww.developersbook.com/articles/jsf-spring-integration.php" TargetMode="External"/><Relationship Id="rId26" Type="http://schemas.openxmlformats.org/officeDocument/2006/relationships/hyperlink" Target="http://www.developersbook.com/jsf/jsf-tags/jsf-tomahawk-components.php" TargetMode="External"/><Relationship Id="rId39" Type="http://schemas.openxmlformats.org/officeDocument/2006/relationships/hyperlink" Target="http://www.developersbook.com/ajax/interview-questions/ajax-interview-questions-faqs.php" TargetMode="External"/><Relationship Id="rId3" Type="http://schemas.openxmlformats.org/officeDocument/2006/relationships/settings" Target="settings.xml"/><Relationship Id="rId21" Type="http://schemas.openxmlformats.org/officeDocument/2006/relationships/hyperlink" Target="http://www.developersbook.com/spring/spring-tutorials/spring-tutorials.php" TargetMode="External"/><Relationship Id="rId34" Type="http://schemas.openxmlformats.org/officeDocument/2006/relationships/hyperlink" Target="http://www.developersbook.com/ibatis/iBatis-tutorials/iBatis-tutorials.php" TargetMode="External"/><Relationship Id="rId42" Type="http://schemas.openxmlformats.org/officeDocument/2006/relationships/hyperlink" Target="http://www.developersbook.com/jsf/jsf-tutorial/jsf-tutorial.php" TargetMode="External"/><Relationship Id="rId47" Type="http://schemas.openxmlformats.org/officeDocument/2006/relationships/hyperlink" Target="http://www.developersbook.com/certifications/scmad/scmad-certification.php" TargetMode="External"/><Relationship Id="rId50" Type="http://schemas.openxmlformats.org/officeDocument/2006/relationships/fontTable" Target="fontTable.xml"/><Relationship Id="rId7" Type="http://schemas.openxmlformats.org/officeDocument/2006/relationships/hyperlink" Target="http://www.developersbook.com/spring/spring-tutorials/spring-tutorials.php" TargetMode="External"/><Relationship Id="rId12" Type="http://schemas.openxmlformats.org/officeDocument/2006/relationships/image" Target="media/image2.gif"/><Relationship Id="rId17" Type="http://schemas.openxmlformats.org/officeDocument/2006/relationships/hyperlink" Target="http://www.developersbook.com/ibatis/iBatis-tutorials/iBatis-tutorials.php" TargetMode="External"/><Relationship Id="rId25" Type="http://schemas.openxmlformats.org/officeDocument/2006/relationships/hyperlink" Target="http://www.developersbook.com/corejava/interview-questions/corejava-interview-questions-faqs.php" TargetMode="External"/><Relationship Id="rId33" Type="http://schemas.openxmlformats.org/officeDocument/2006/relationships/hyperlink" Target="http://www.developersbook.com/articles/jsf/spring2-jsf-integration.php" TargetMode="External"/><Relationship Id="rId38" Type="http://schemas.openxmlformats.org/officeDocument/2006/relationships/hyperlink" Target="http://www.developersbook.com/articles/ibatis-introduction.php" TargetMode="External"/><Relationship Id="rId46" Type="http://schemas.openxmlformats.org/officeDocument/2006/relationships/hyperlink" Target="http://www.developersbook.com/jsf/jsf-tags/jsf-standard-components.php" TargetMode="External"/><Relationship Id="rId2" Type="http://schemas.openxmlformats.org/officeDocument/2006/relationships/styles" Target="styles.xml"/><Relationship Id="rId16" Type="http://schemas.openxmlformats.org/officeDocument/2006/relationships/hyperlink" Target="http://www.developersbook.com/jsf/jsf-tutorials/jsf-tutorials.php" TargetMode="External"/><Relationship Id="rId20" Type="http://schemas.openxmlformats.org/officeDocument/2006/relationships/hyperlink" Target="http://www.developersbook.com/certifications/spring/spring-certification.php" TargetMode="External"/><Relationship Id="rId29" Type="http://schemas.openxmlformats.org/officeDocument/2006/relationships/hyperlink" Target="http://www.developersbook.com/servlets/interview-questions/servlets-interview-questions-faqs.php" TargetMode="External"/><Relationship Id="rId41" Type="http://schemas.openxmlformats.org/officeDocument/2006/relationships/hyperlink" Target="http://www.developersbook.com/spring/spring-tutorials/spring-tutorials.php" TargetMode="External"/><Relationship Id="rId1" Type="http://schemas.openxmlformats.org/officeDocument/2006/relationships/numbering" Target="numbering.xml"/><Relationship Id="rId6" Type="http://schemas.openxmlformats.org/officeDocument/2006/relationships/hyperlink" Target="http://www.developersbook.com/certifications/spring/spring-certification.php" TargetMode="External"/><Relationship Id="rId11" Type="http://schemas.openxmlformats.org/officeDocument/2006/relationships/hyperlink" Target="http://www.developersbook.com/spring/interview-questions/spring-interview-questions-faqs.php" TargetMode="External"/><Relationship Id="rId24" Type="http://schemas.openxmlformats.org/officeDocument/2006/relationships/hyperlink" Target="http://www.developersbook.com/ibatis/iBatis-tutorials/iBatis-tutorials.php" TargetMode="External"/><Relationship Id="rId32" Type="http://schemas.openxmlformats.org/officeDocument/2006/relationships/hyperlink" Target="http://www.developersbook.com/jsf/jsf-tutorial/jsf-tutorial.php" TargetMode="External"/><Relationship Id="rId37" Type="http://schemas.openxmlformats.org/officeDocument/2006/relationships/hyperlink" Target="http://www.developersbook.com/certifications/scea/scea-certification.php" TargetMode="External"/><Relationship Id="rId40" Type="http://schemas.openxmlformats.org/officeDocument/2006/relationships/hyperlink" Target="http://www.developersbook.com/certifications/spring/spring-certification.php" TargetMode="External"/><Relationship Id="rId45" Type="http://schemas.openxmlformats.org/officeDocument/2006/relationships/hyperlink" Target="http://www.developersbook.com/ajax/interview-questions/ajax-interview-questions-faqs.php" TargetMode="External"/><Relationship Id="rId5" Type="http://schemas.openxmlformats.org/officeDocument/2006/relationships/hyperlink" Target="http://www.developersbook.com/spring/spring-tutorials/spring-tutorials.php" TargetMode="External"/><Relationship Id="rId15" Type="http://schemas.openxmlformats.org/officeDocument/2006/relationships/hyperlink" Target="http://www.developersbook.com/hibernate/interview-questions/hibernate-interview-questions-faqs.php" TargetMode="External"/><Relationship Id="rId23" Type="http://schemas.openxmlformats.org/officeDocument/2006/relationships/hyperlink" Target="http://www.developersbook.com/articles/jsf/spring2-jsf-integration.php" TargetMode="External"/><Relationship Id="rId28" Type="http://schemas.openxmlformats.org/officeDocument/2006/relationships/hyperlink" Target="http://www.developersbook.com/articles/ajax-spring-dwr.php" TargetMode="External"/><Relationship Id="rId36" Type="http://schemas.openxmlformats.org/officeDocument/2006/relationships/hyperlink" Target="http://www.developersbook.com/webservices/interview-questions/webservices-interview-questions-faqs.php" TargetMode="External"/><Relationship Id="rId49" Type="http://schemas.openxmlformats.org/officeDocument/2006/relationships/hyperlink" Target="http://www.developersbook.com/jsp/interview-questions/jsp-interview-questions-faqs.php" TargetMode="External"/><Relationship Id="rId10" Type="http://schemas.openxmlformats.org/officeDocument/2006/relationships/hyperlink" Target="http://www.developersbook.com/ibatis/iBatis-tutorials/iBatis-tutorials.php" TargetMode="External"/><Relationship Id="rId19" Type="http://schemas.openxmlformats.org/officeDocument/2006/relationships/hyperlink" Target="http://www.developersbook.com/tibco/interview-questions/tibco-interview-questions-faqs.php" TargetMode="External"/><Relationship Id="rId31" Type="http://schemas.openxmlformats.org/officeDocument/2006/relationships/hyperlink" Target="http://www.developersbook.com/spring/spring-tutorials/spring-tutorials.php" TargetMode="External"/><Relationship Id="rId44" Type="http://schemas.openxmlformats.org/officeDocument/2006/relationships/hyperlink" Target="http://www.developersbook.com/ibatis/iBatis-tutorials/iBatis-tutorials.php" TargetMode="External"/><Relationship Id="rId4" Type="http://schemas.openxmlformats.org/officeDocument/2006/relationships/webSettings" Target="webSettings.xml"/><Relationship Id="rId9" Type="http://schemas.openxmlformats.org/officeDocument/2006/relationships/hyperlink" Target="http://www.developersbook.com/articles/jsf/spring2-jsf-integration.php" TargetMode="External"/><Relationship Id="rId14" Type="http://schemas.openxmlformats.org/officeDocument/2006/relationships/hyperlink" Target="http://www.developersbook.com/articles/jsf/spring2-jsf-integration.php" TargetMode="External"/><Relationship Id="rId22" Type="http://schemas.openxmlformats.org/officeDocument/2006/relationships/hyperlink" Target="http://www.developersbook.com/jsf/jsf-tutorial/jsf-tutorial.php" TargetMode="External"/><Relationship Id="rId27" Type="http://schemas.openxmlformats.org/officeDocument/2006/relationships/hyperlink" Target="http://www.developersbook.com/certifications/scjp/scjp1.4-certification.php" TargetMode="External"/><Relationship Id="rId30" Type="http://schemas.openxmlformats.org/officeDocument/2006/relationships/hyperlink" Target="http://www.developersbook.com/certifications/spring/spring-certification.php" TargetMode="External"/><Relationship Id="rId35" Type="http://schemas.openxmlformats.org/officeDocument/2006/relationships/hyperlink" Target="http://www.developersbook.com/webservices/interview-questions/webservices-interview-questions-faqs.php" TargetMode="External"/><Relationship Id="rId43" Type="http://schemas.openxmlformats.org/officeDocument/2006/relationships/hyperlink" Target="http://www.developersbook.com/articles/jsf/spring2-jsf-integration.php" TargetMode="External"/><Relationship Id="rId48" Type="http://schemas.openxmlformats.org/officeDocument/2006/relationships/hyperlink" Target="http://www.developersbook.com/articles/ajax-spring-dwr.php" TargetMode="External"/><Relationship Id="rId8" Type="http://schemas.openxmlformats.org/officeDocument/2006/relationships/hyperlink" Target="http://www.developersbook.com/jsf/jsf-tutorial/jsf-tutorial.php" TargetMode="Externa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4887</Words>
  <Characters>27860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A.D.Dhakku</dc:creator>
  <cp:lastModifiedBy>A.D.Dhakku</cp:lastModifiedBy>
  <cp:revision>2</cp:revision>
  <dcterms:created xsi:type="dcterms:W3CDTF">2012-04-17T19:27:00Z</dcterms:created>
  <dcterms:modified xsi:type="dcterms:W3CDTF">2012-04-17T20:08:00Z</dcterms:modified>
</cp:coreProperties>
</file>