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6179" w14:textId="77777777" w:rsidR="00032D2A" w:rsidRPr="00A610BB" w:rsidRDefault="00032D2A" w:rsidP="00032D2A">
      <w:pPr>
        <w:bidi/>
        <w:jc w:val="center"/>
        <w:rPr>
          <w:rFonts w:cs="B Narenj"/>
          <w:b/>
          <w:bCs/>
          <w:color w:val="003366"/>
          <w:sz w:val="96"/>
          <w:szCs w:val="96"/>
          <w:rtl/>
        </w:rPr>
      </w:pPr>
      <w:r w:rsidRPr="00A610BB">
        <w:rPr>
          <w:rFonts w:cs="B Narenj" w:hint="cs"/>
          <w:b/>
          <w:bCs/>
          <w:color w:val="003366"/>
          <w:sz w:val="96"/>
          <w:szCs w:val="96"/>
          <w:rtl/>
        </w:rPr>
        <w:t>بسمه تعالی</w:t>
      </w:r>
    </w:p>
    <w:p w14:paraId="42F74695" w14:textId="77777777" w:rsidR="00032D2A" w:rsidRDefault="00032D2A" w:rsidP="00032D2A">
      <w:pPr>
        <w:bidi/>
        <w:jc w:val="both"/>
        <w:rPr>
          <w:b/>
          <w:bCs/>
          <w:rtl/>
        </w:rPr>
      </w:pPr>
    </w:p>
    <w:p w14:paraId="235BA410" w14:textId="77777777" w:rsidR="00032D2A" w:rsidRDefault="00032D2A" w:rsidP="00032D2A">
      <w:pPr>
        <w:bidi/>
        <w:jc w:val="center"/>
        <w:rPr>
          <w:b/>
          <w:bCs/>
          <w:rtl/>
        </w:rPr>
      </w:pPr>
      <w:r>
        <w:rPr>
          <w:noProof/>
        </w:rPr>
        <w:drawing>
          <wp:inline distT="0" distB="0" distL="0" distR="0" wp14:anchorId="45584C96" wp14:editId="677EF9B2">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0DB1BCCD" w14:textId="77777777" w:rsidR="00032D2A" w:rsidRDefault="00032D2A" w:rsidP="00032D2A">
      <w:pPr>
        <w:bidi/>
        <w:jc w:val="both"/>
        <w:rPr>
          <w:b/>
          <w:bCs/>
          <w:rtl/>
        </w:rPr>
      </w:pPr>
    </w:p>
    <w:p w14:paraId="76A4C6C8" w14:textId="77777777" w:rsidR="00032D2A" w:rsidRDefault="00032D2A" w:rsidP="00032D2A">
      <w:pPr>
        <w:bidi/>
        <w:jc w:val="both"/>
        <w:rPr>
          <w:b/>
          <w:bCs/>
          <w:rtl/>
        </w:rPr>
      </w:pPr>
    </w:p>
    <w:p w14:paraId="2A6ADD58" w14:textId="77777777" w:rsidR="00032D2A" w:rsidRPr="007C768C" w:rsidRDefault="00032D2A" w:rsidP="00032D2A">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0BA4804" w14:textId="77777777" w:rsidR="00032D2A" w:rsidRDefault="00032D2A" w:rsidP="00032D2A">
      <w:pPr>
        <w:bidi/>
        <w:ind w:left="4320" w:firstLine="292"/>
        <w:jc w:val="both"/>
        <w:rPr>
          <w:rFonts w:cs="2  Baran Outline"/>
          <w:b/>
          <w:bCs/>
          <w:color w:val="003366"/>
          <w:sz w:val="40"/>
          <w:szCs w:val="40"/>
        </w:rPr>
      </w:pPr>
    </w:p>
    <w:p w14:paraId="6569B37E" w14:textId="77777777" w:rsidR="00032D2A" w:rsidRPr="00BA4AC0" w:rsidRDefault="00032D2A" w:rsidP="00032D2A">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317D426" w14:textId="77777777" w:rsidR="00032D2A" w:rsidRDefault="00032D2A" w:rsidP="00032D2A">
      <w:pPr>
        <w:bidi/>
        <w:spacing w:after="100" w:afterAutospacing="1" w:line="240" w:lineRule="auto"/>
        <w:contextualSpacing/>
        <w:rPr>
          <w:rFonts w:cs="B Zar"/>
          <w:b/>
          <w:bCs/>
          <w:color w:val="000000"/>
          <w:sz w:val="32"/>
          <w:szCs w:val="32"/>
          <w:lang w:bidi="fa-IR"/>
        </w:rPr>
      </w:pPr>
    </w:p>
    <w:p w14:paraId="64327471" w14:textId="77777777" w:rsidR="00032D2A" w:rsidRDefault="00032D2A" w:rsidP="00032D2A">
      <w:pPr>
        <w:bidi/>
        <w:spacing w:after="100" w:afterAutospacing="1" w:line="240" w:lineRule="auto"/>
        <w:contextualSpacing/>
        <w:rPr>
          <w:rFonts w:cs="B Zar"/>
          <w:b/>
          <w:bCs/>
          <w:color w:val="000000"/>
          <w:sz w:val="32"/>
          <w:szCs w:val="32"/>
          <w:lang w:bidi="fa-IR"/>
        </w:rPr>
      </w:pPr>
    </w:p>
    <w:p w14:paraId="7EAA0D8E" w14:textId="77777777" w:rsidR="00032D2A" w:rsidRDefault="00032D2A" w:rsidP="00032D2A">
      <w:pPr>
        <w:bidi/>
        <w:spacing w:after="100" w:afterAutospacing="1" w:line="240" w:lineRule="auto"/>
        <w:contextualSpacing/>
        <w:rPr>
          <w:rFonts w:cs="B Zar"/>
          <w:b/>
          <w:bCs/>
          <w:color w:val="000000"/>
          <w:sz w:val="32"/>
          <w:szCs w:val="32"/>
          <w:rtl/>
          <w:lang w:bidi="fa-IR"/>
        </w:rPr>
        <w:sectPr w:rsidR="00032D2A" w:rsidSect="00B50727">
          <w:headerReference w:type="even" r:id="rId9"/>
          <w:headerReference w:type="default" r:id="rId10"/>
          <w:footerReference w:type="even" r:id="rId11"/>
          <w:footerReference w:type="default" r:id="rId12"/>
          <w:headerReference w:type="first" r:id="rId13"/>
          <w:footerReference w:type="first" r:id="rId14"/>
          <w:pgSz w:w="11907" w:h="16839" w:code="9"/>
          <w:pgMar w:top="624" w:right="720" w:bottom="450" w:left="720" w:header="180" w:footer="720" w:gutter="0"/>
          <w:cols w:space="720"/>
          <w:bidi/>
          <w:rtlGutter/>
          <w:docGrid w:linePitch="360"/>
        </w:sectPr>
      </w:pPr>
    </w:p>
    <w:p w14:paraId="00E683D1" w14:textId="6503F346" w:rsidR="004C4326" w:rsidRPr="00CA7C21" w:rsidRDefault="004C4326" w:rsidP="004C4326">
      <w:pPr>
        <w:bidi/>
        <w:jc w:val="both"/>
        <w:rPr>
          <w:rFonts w:ascii="Times New Roman" w:hAnsi="Times New Roman" w:cs="B Titr"/>
          <w:b/>
          <w:bCs/>
          <w:color w:val="000000"/>
          <w:sz w:val="28"/>
          <w:szCs w:val="28"/>
          <w:rtl/>
          <w:lang w:bidi="fa-IR"/>
        </w:rPr>
      </w:pPr>
      <w:bookmarkStart w:id="0" w:name="_GoBack"/>
      <w:r w:rsidRPr="00CA7C21">
        <w:rPr>
          <w:rFonts w:ascii="Times New Roman" w:hAnsi="Times New Roman" w:cs="B Titr"/>
          <w:b/>
          <w:bCs/>
          <w:color w:val="000000"/>
          <w:sz w:val="28"/>
          <w:szCs w:val="28"/>
          <w:rtl/>
          <w:lang w:bidi="fa-IR"/>
        </w:rPr>
        <w:lastRenderedPageBreak/>
        <w:t>مز</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ت‌ها</w:t>
      </w:r>
      <w:r w:rsidRPr="00CA7C21">
        <w:rPr>
          <w:rFonts w:ascii="Times New Roman" w:hAnsi="Times New Roman" w:cs="B Titr" w:hint="cs"/>
          <w:b/>
          <w:bCs/>
          <w:color w:val="000000"/>
          <w:sz w:val="28"/>
          <w:szCs w:val="28"/>
          <w:rtl/>
          <w:lang w:bidi="fa-IR"/>
        </w:rPr>
        <w:t>ی</w:t>
      </w:r>
      <w:r w:rsidRPr="00CA7C21">
        <w:rPr>
          <w:rFonts w:ascii="Times New Roman" w:hAnsi="Times New Roman" w:cs="B Titr"/>
          <w:b/>
          <w:bCs/>
          <w:color w:val="000000"/>
          <w:sz w:val="28"/>
          <w:szCs w:val="28"/>
          <w:rtl/>
          <w:lang w:bidi="fa-IR"/>
        </w:rPr>
        <w:t xml:space="preserve"> استفاده از رو</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ه‌ها</w:t>
      </w:r>
      <w:r w:rsidRPr="00CA7C21">
        <w:rPr>
          <w:rFonts w:ascii="Times New Roman" w:hAnsi="Times New Roman" w:cs="B Titr" w:hint="cs"/>
          <w:b/>
          <w:bCs/>
          <w:color w:val="000000"/>
          <w:sz w:val="28"/>
          <w:szCs w:val="28"/>
          <w:rtl/>
          <w:lang w:bidi="fa-IR"/>
        </w:rPr>
        <w:t>ی</w:t>
      </w:r>
      <w:r w:rsidRPr="00CA7C21">
        <w:rPr>
          <w:rFonts w:ascii="Times New Roman" w:hAnsi="Times New Roman" w:cs="B Titr"/>
          <w:b/>
          <w:bCs/>
          <w:color w:val="000000"/>
          <w:sz w:val="28"/>
          <w:szCs w:val="28"/>
          <w:rtl/>
          <w:lang w:bidi="fa-IR"/>
        </w:rPr>
        <w:t xml:space="preserve"> ذخ</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ره</w:t>
      </w:r>
      <w:r w:rsidRPr="00CA7C21">
        <w:rPr>
          <w:rFonts w:ascii="Times New Roman" w:hAnsi="Times New Roman" w:cs="B Titr"/>
          <w:b/>
          <w:bCs/>
          <w:color w:val="000000"/>
          <w:sz w:val="28"/>
          <w:szCs w:val="28"/>
          <w:rtl/>
          <w:lang w:bidi="fa-IR"/>
        </w:rPr>
        <w:t xml:space="preserve"> شده؛ واقع</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ت</w:t>
      </w:r>
      <w:r w:rsidRPr="00CA7C21">
        <w:rPr>
          <w:rFonts w:ascii="Times New Roman" w:hAnsi="Times New Roman" w:cs="B Titr"/>
          <w:b/>
          <w:bCs/>
          <w:color w:val="000000"/>
          <w:sz w:val="28"/>
          <w:szCs w:val="28"/>
          <w:rtl/>
          <w:lang w:bidi="fa-IR"/>
        </w:rPr>
        <w:t xml:space="preserve"> </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ا</w:t>
      </w:r>
      <w:r w:rsidRPr="00CA7C21">
        <w:rPr>
          <w:rFonts w:ascii="Times New Roman" w:hAnsi="Times New Roman" w:cs="B Titr"/>
          <w:b/>
          <w:bCs/>
          <w:color w:val="000000"/>
          <w:sz w:val="28"/>
          <w:szCs w:val="28"/>
          <w:rtl/>
          <w:lang w:bidi="fa-IR"/>
        </w:rPr>
        <w:t xml:space="preserve"> توهم؟!</w:t>
      </w:r>
    </w:p>
    <w:p w14:paraId="6EE0E199" w14:textId="77777777" w:rsidR="0058462B" w:rsidRPr="00CA7C21" w:rsidRDefault="00A159FA" w:rsidP="00BD4FC6">
      <w:pPr>
        <w:bidi/>
        <w:jc w:val="both"/>
        <w:rPr>
          <w:rFonts w:ascii="Times New Roman" w:hAnsi="Times New Roman" w:cs="B Lotus"/>
          <w:noProof/>
          <w:sz w:val="24"/>
          <w:szCs w:val="24"/>
          <w:rtl/>
        </w:rPr>
      </w:pPr>
      <w:r w:rsidRPr="00CA7C21">
        <w:rPr>
          <w:rFonts w:ascii="Times New Roman" w:hAnsi="Times New Roman" w:cs="B Lotus"/>
          <w:noProof/>
          <w:sz w:val="24"/>
          <w:szCs w:val="24"/>
          <w:rtl/>
        </w:rPr>
        <w:t>متن زیر یک سری نکات و یا شاید توهماتی را مطرح می‌کند که در مورد رویه‌های ذخیره شده در اس کیوال سرور رایج هستند</w:t>
      </w:r>
    </w:p>
    <w:p w14:paraId="69A7DD1B" w14:textId="443B9534" w:rsidR="00A159FA" w:rsidRPr="00CA7C21" w:rsidRDefault="00A159FA" w:rsidP="0058462B">
      <w:pPr>
        <w:bidi/>
        <w:jc w:val="both"/>
        <w:rPr>
          <w:rFonts w:ascii="Times New Roman" w:hAnsi="Times New Roman" w:cs="B Titr"/>
          <w:b/>
          <w:bCs/>
          <w:color w:val="000000"/>
          <w:sz w:val="28"/>
          <w:szCs w:val="28"/>
          <w:rtl/>
          <w:lang w:bidi="fa-IR"/>
        </w:rPr>
      </w:pPr>
      <w:r w:rsidRPr="00CA7C21">
        <w:rPr>
          <w:rFonts w:ascii="Times New Roman" w:hAnsi="Times New Roman" w:cs="B Titr" w:hint="cs"/>
          <w:b/>
          <w:bCs/>
          <w:color w:val="000000"/>
          <w:sz w:val="28"/>
          <w:szCs w:val="28"/>
          <w:rtl/>
          <w:lang w:bidi="fa-IR"/>
        </w:rPr>
        <w:t>1</w:t>
      </w:r>
      <w:r w:rsidR="006436AF" w:rsidRPr="00CA7C21">
        <w:rPr>
          <w:rFonts w:ascii="Times New Roman" w:hAnsi="Times New Roman" w:cs="B Titr" w:hint="cs"/>
          <w:b/>
          <w:bCs/>
          <w:color w:val="000000"/>
          <w:sz w:val="28"/>
          <w:szCs w:val="28"/>
          <w:rtl/>
          <w:lang w:bidi="fa-IR"/>
        </w:rPr>
        <w:t>.</w:t>
      </w:r>
      <w:r w:rsidRPr="00CA7C21">
        <w:rPr>
          <w:rFonts w:ascii="Times New Roman" w:hAnsi="Times New Roman" w:cs="B Titr" w:hint="cs"/>
          <w:b/>
          <w:bCs/>
          <w:color w:val="000000"/>
          <w:sz w:val="28"/>
          <w:szCs w:val="28"/>
          <w:rtl/>
          <w:lang w:bidi="fa-IR"/>
        </w:rPr>
        <w:t xml:space="preserve"> </w:t>
      </w:r>
      <w:r w:rsidRPr="00CA7C21">
        <w:rPr>
          <w:rFonts w:ascii="Times New Roman" w:hAnsi="Times New Roman" w:cs="B Titr"/>
          <w:b/>
          <w:bCs/>
          <w:color w:val="000000"/>
          <w:sz w:val="28"/>
          <w:szCs w:val="28"/>
          <w:rtl/>
          <w:lang w:bidi="fa-IR"/>
        </w:rPr>
        <w:t>رویه‌های ذخیره شده در مقابل</w:t>
      </w:r>
      <w:r w:rsidRPr="00CA7C21">
        <w:rPr>
          <w:rFonts w:ascii="Times New Roman" w:hAnsi="Times New Roman" w:cs="B Titr"/>
          <w:b/>
          <w:bCs/>
          <w:color w:val="000000"/>
          <w:sz w:val="28"/>
          <w:szCs w:val="28"/>
          <w:lang w:bidi="fa-IR"/>
        </w:rPr>
        <w:t xml:space="preserve"> SQL Injection </w:t>
      </w:r>
      <w:r w:rsidRPr="00CA7C21">
        <w:rPr>
          <w:rFonts w:ascii="Times New Roman" w:hAnsi="Times New Roman" w:cs="B Titr"/>
          <w:b/>
          <w:bCs/>
          <w:color w:val="000000"/>
          <w:sz w:val="28"/>
          <w:szCs w:val="28"/>
          <w:rtl/>
          <w:lang w:bidi="fa-IR"/>
        </w:rPr>
        <w:t>مقاوم هستند. کوئری‌های</w:t>
      </w:r>
      <w:r w:rsidRPr="00CA7C21">
        <w:rPr>
          <w:rFonts w:ascii="Times New Roman" w:hAnsi="Times New Roman" w:cs="B Titr"/>
          <w:b/>
          <w:bCs/>
          <w:color w:val="000000"/>
          <w:sz w:val="28"/>
          <w:szCs w:val="28"/>
          <w:lang w:bidi="fa-IR"/>
        </w:rPr>
        <w:t xml:space="preserve"> Ad hoc </w:t>
      </w:r>
      <w:r w:rsidRPr="00CA7C21">
        <w:rPr>
          <w:rFonts w:ascii="Times New Roman" w:hAnsi="Times New Roman" w:cs="B Titr"/>
          <w:b/>
          <w:bCs/>
          <w:color w:val="000000"/>
          <w:sz w:val="28"/>
          <w:szCs w:val="28"/>
          <w:rtl/>
          <w:lang w:bidi="fa-IR"/>
        </w:rPr>
        <w:t>همیشه این آسیب پذیری را به همراه دارند</w:t>
      </w:r>
      <w:r w:rsidRPr="00CA7C21">
        <w:rPr>
          <w:rFonts w:ascii="Times New Roman" w:hAnsi="Times New Roman" w:cs="B Titr" w:hint="cs"/>
          <w:b/>
          <w:bCs/>
          <w:color w:val="000000"/>
          <w:sz w:val="28"/>
          <w:szCs w:val="28"/>
          <w:rtl/>
          <w:lang w:bidi="fa-IR"/>
        </w:rPr>
        <w:t>.</w:t>
      </w:r>
    </w:p>
    <w:p w14:paraId="375F55E0" w14:textId="77777777" w:rsidR="0058462B" w:rsidRPr="00CA7C21" w:rsidRDefault="00A159FA" w:rsidP="0058462B">
      <w:pPr>
        <w:bidi/>
        <w:jc w:val="both"/>
        <w:rPr>
          <w:rFonts w:ascii="Times New Roman" w:hAnsi="Times New Roman" w:cs="B Titr"/>
          <w:b/>
          <w:bCs/>
          <w:color w:val="000000"/>
          <w:sz w:val="28"/>
          <w:szCs w:val="28"/>
          <w:rtl/>
          <w:lang w:bidi="fa-IR"/>
        </w:rPr>
      </w:pPr>
      <w:r w:rsidRPr="00CA7C21">
        <w:rPr>
          <w:rFonts w:ascii="Times New Roman" w:hAnsi="Times New Roman" w:cs="B Lotus"/>
          <w:noProof/>
          <w:sz w:val="24"/>
          <w:szCs w:val="24"/>
          <w:rtl/>
        </w:rPr>
        <w:t>نادرست است! رویه‌های ذخیره شده‌ای که رشته‌ها را به صورت پارامتر دریافت کرده و آن‌ها را به صورت یک عبارت</w:t>
      </w:r>
      <w:r w:rsidRPr="00CA7C21">
        <w:rPr>
          <w:rFonts w:ascii="Times New Roman" w:hAnsi="Times New Roman" w:cs="B Lotus"/>
          <w:noProof/>
          <w:sz w:val="24"/>
          <w:szCs w:val="24"/>
        </w:rPr>
        <w:t xml:space="preserve"> sql </w:t>
      </w:r>
      <w:r w:rsidRPr="00CA7C21">
        <w:rPr>
          <w:rFonts w:ascii="Times New Roman" w:hAnsi="Times New Roman" w:cs="B Lotus"/>
          <w:noProof/>
          <w:sz w:val="24"/>
          <w:szCs w:val="24"/>
          <w:rtl/>
        </w:rPr>
        <w:t>اجرا می‌کنند، آسیب پذیر هستند. اگر هنگام استفاده از کوئری‌های</w:t>
      </w:r>
      <w:r w:rsidRPr="00CA7C21">
        <w:rPr>
          <w:rFonts w:ascii="Times New Roman" w:hAnsi="Times New Roman" w:cs="B Lotus"/>
          <w:noProof/>
          <w:sz w:val="24"/>
          <w:szCs w:val="24"/>
        </w:rPr>
        <w:t xml:space="preserve"> Ad hoc </w:t>
      </w:r>
      <w:r w:rsidRPr="00CA7C21">
        <w:rPr>
          <w:rFonts w:ascii="Times New Roman" w:hAnsi="Times New Roman" w:cs="B Lotus"/>
          <w:noProof/>
          <w:sz w:val="24"/>
          <w:szCs w:val="24"/>
          <w:rtl/>
        </w:rPr>
        <w:t>از پارامترها استفاده شود، در برابر حملات</w:t>
      </w:r>
      <w:r w:rsidRPr="00CA7C21">
        <w:rPr>
          <w:rFonts w:ascii="Times New Roman" w:hAnsi="Times New Roman" w:cs="B Lotus"/>
          <w:noProof/>
          <w:sz w:val="24"/>
          <w:szCs w:val="24"/>
        </w:rPr>
        <w:t xml:space="preserve"> SQL Injection </w:t>
      </w:r>
      <w:r w:rsidRPr="00CA7C21">
        <w:rPr>
          <w:rFonts w:ascii="Times New Roman" w:hAnsi="Times New Roman" w:cs="B Lotus"/>
          <w:noProof/>
          <w:sz w:val="24"/>
          <w:szCs w:val="24"/>
          <w:rtl/>
        </w:rPr>
        <w:t>مصون خواهید بود</w:t>
      </w:r>
      <w:r w:rsidRPr="00CA7C21">
        <w:rPr>
          <w:rFonts w:ascii="Times New Roman" w:hAnsi="Times New Roman" w:cs="B Lotus" w:hint="cs"/>
          <w:noProof/>
          <w:sz w:val="24"/>
          <w:szCs w:val="24"/>
          <w:rtl/>
        </w:rPr>
        <w:t>.</w:t>
      </w:r>
      <w:r w:rsidRPr="00CA7C21">
        <w:rPr>
          <w:rFonts w:ascii="Times New Roman" w:hAnsi="Times New Roman" w:cs="B Lotus"/>
          <w:noProof/>
          <w:sz w:val="24"/>
          <w:szCs w:val="24"/>
        </w:rPr>
        <w:br/>
      </w:r>
      <w:r w:rsidRPr="00CA7C21">
        <w:rPr>
          <w:rFonts w:ascii="Times New Roman" w:hAnsi="Times New Roman" w:cs="B Titr" w:hint="cs"/>
          <w:b/>
          <w:bCs/>
          <w:color w:val="000000"/>
          <w:sz w:val="28"/>
          <w:szCs w:val="28"/>
          <w:rtl/>
          <w:lang w:bidi="fa-IR"/>
        </w:rPr>
        <w:t>2</w:t>
      </w:r>
      <w:r w:rsidR="006436AF" w:rsidRPr="00CA7C21">
        <w:rPr>
          <w:rFonts w:ascii="Times New Roman" w:hAnsi="Times New Roman" w:cs="B Titr" w:hint="cs"/>
          <w:b/>
          <w:bCs/>
          <w:color w:val="000000"/>
          <w:sz w:val="28"/>
          <w:szCs w:val="28"/>
          <w:rtl/>
          <w:lang w:bidi="fa-IR"/>
        </w:rPr>
        <w:t>.</w:t>
      </w:r>
      <w:r w:rsidRPr="00CA7C21">
        <w:rPr>
          <w:rFonts w:ascii="Times New Roman" w:hAnsi="Times New Roman" w:cs="B Titr" w:hint="cs"/>
          <w:b/>
          <w:bCs/>
          <w:color w:val="000000"/>
          <w:sz w:val="28"/>
          <w:szCs w:val="28"/>
          <w:rtl/>
          <w:lang w:bidi="fa-IR"/>
        </w:rPr>
        <w:t xml:space="preserve"> </w:t>
      </w:r>
      <w:r w:rsidRPr="00CA7C21">
        <w:rPr>
          <w:rFonts w:ascii="Times New Roman" w:hAnsi="Times New Roman" w:cs="B Titr"/>
          <w:b/>
          <w:bCs/>
          <w:color w:val="000000"/>
          <w:sz w:val="28"/>
          <w:szCs w:val="28"/>
          <w:lang w:bidi="fa-IR"/>
        </w:rPr>
        <w:t>execution plan</w:t>
      </w:r>
      <w:r w:rsidR="0058462B" w:rsidRPr="00CA7C21">
        <w:rPr>
          <w:rFonts w:ascii="Times New Roman" w:hAnsi="Times New Roman" w:cs="B Titr" w:hint="cs"/>
          <w:b/>
          <w:bCs/>
          <w:color w:val="000000"/>
          <w:sz w:val="28"/>
          <w:szCs w:val="28"/>
          <w:rtl/>
          <w:lang w:bidi="fa-IR"/>
        </w:rPr>
        <w:t xml:space="preserve"> </w:t>
      </w:r>
      <w:r w:rsidRPr="00CA7C21">
        <w:rPr>
          <w:rFonts w:ascii="Times New Roman" w:hAnsi="Times New Roman" w:cs="B Titr"/>
          <w:b/>
          <w:bCs/>
          <w:color w:val="000000"/>
          <w:sz w:val="28"/>
          <w:szCs w:val="28"/>
          <w:rtl/>
          <w:lang w:bidi="fa-IR"/>
        </w:rPr>
        <w:t>رویه‌های ذخیره شده کش می‌شوند اما این</w:t>
      </w:r>
      <w:r w:rsidRPr="00CA7C21">
        <w:rPr>
          <w:rFonts w:ascii="Times New Roman" w:hAnsi="Times New Roman" w:cs="B Titr"/>
          <w:b/>
          <w:bCs/>
          <w:color w:val="000000"/>
          <w:sz w:val="28"/>
          <w:szCs w:val="28"/>
          <w:lang w:bidi="fa-IR"/>
        </w:rPr>
        <w:t xml:space="preserve"> Plan </w:t>
      </w:r>
      <w:r w:rsidRPr="00CA7C21">
        <w:rPr>
          <w:rFonts w:ascii="Times New Roman" w:hAnsi="Times New Roman" w:cs="B Titr"/>
          <w:b/>
          <w:bCs/>
          <w:color w:val="000000"/>
          <w:sz w:val="28"/>
          <w:szCs w:val="28"/>
          <w:rtl/>
          <w:lang w:bidi="fa-IR"/>
        </w:rPr>
        <w:t>برای کوئری‌های</w:t>
      </w:r>
      <w:r w:rsidRPr="00CA7C21">
        <w:rPr>
          <w:rFonts w:ascii="Times New Roman" w:hAnsi="Times New Roman" w:cs="B Titr"/>
          <w:b/>
          <w:bCs/>
          <w:color w:val="000000"/>
          <w:sz w:val="28"/>
          <w:szCs w:val="28"/>
          <w:lang w:bidi="fa-IR"/>
        </w:rPr>
        <w:t xml:space="preserve"> Ad hoc </w:t>
      </w:r>
      <w:r w:rsidRPr="00CA7C21">
        <w:rPr>
          <w:rFonts w:ascii="Times New Roman" w:hAnsi="Times New Roman" w:cs="B Titr"/>
          <w:b/>
          <w:bCs/>
          <w:color w:val="000000"/>
          <w:sz w:val="28"/>
          <w:szCs w:val="28"/>
          <w:rtl/>
          <w:lang w:bidi="fa-IR"/>
        </w:rPr>
        <w:t>هر بار محاسبه و تولید می‌گردد</w:t>
      </w:r>
      <w:r w:rsidRPr="00CA7C21">
        <w:rPr>
          <w:rFonts w:ascii="Times New Roman" w:hAnsi="Times New Roman" w:cs="B Titr" w:hint="cs"/>
          <w:b/>
          <w:bCs/>
          <w:color w:val="000000"/>
          <w:sz w:val="28"/>
          <w:szCs w:val="28"/>
          <w:rtl/>
          <w:lang w:bidi="fa-IR"/>
        </w:rPr>
        <w:t>.</w:t>
      </w:r>
    </w:p>
    <w:p w14:paraId="161598B8" w14:textId="5F6E3DFA" w:rsidR="00982670" w:rsidRPr="00CA7C21" w:rsidRDefault="00A159FA" w:rsidP="0058462B">
      <w:pPr>
        <w:bidi/>
        <w:jc w:val="both"/>
        <w:rPr>
          <w:rFonts w:ascii="Times New Roman" w:hAnsi="Times New Roman" w:cs="B Lotus"/>
          <w:noProof/>
          <w:sz w:val="24"/>
          <w:szCs w:val="24"/>
          <w:rtl/>
        </w:rPr>
      </w:pPr>
      <w:r w:rsidRPr="00CA7C21">
        <w:rPr>
          <w:rFonts w:ascii="Times New Roman" w:hAnsi="Times New Roman" w:cs="B Lotus"/>
          <w:noProof/>
          <w:sz w:val="24"/>
          <w:szCs w:val="24"/>
          <w:rtl/>
        </w:rPr>
        <w:t>نادرست است! اس کیوال سرور تا این اندازه بی هوش نیست! اگر</w:t>
      </w:r>
      <w:r w:rsidRPr="00CA7C21">
        <w:rPr>
          <w:rFonts w:ascii="Times New Roman" w:hAnsi="Times New Roman" w:cs="B Lotus"/>
          <w:noProof/>
          <w:sz w:val="24"/>
          <w:szCs w:val="24"/>
        </w:rPr>
        <w:t xml:space="preserve"> execution plan </w:t>
      </w:r>
      <w:r w:rsidRPr="00CA7C21">
        <w:rPr>
          <w:rFonts w:ascii="Times New Roman" w:hAnsi="Times New Roman" w:cs="B Lotus"/>
          <w:noProof/>
          <w:sz w:val="24"/>
          <w:szCs w:val="24"/>
          <w:rtl/>
        </w:rPr>
        <w:t>ایی موجود باشد حتما استفاده خواهد شد و برای موتور اس کیوال سرور اصلا اهمیتی ندارد که کوئری در حال اجرا از یک رویه ذخیره شده صادر شده است یا از یک کوئری</w:t>
      </w:r>
      <w:r w:rsidRPr="00CA7C21">
        <w:rPr>
          <w:rFonts w:ascii="Times New Roman" w:hAnsi="Times New Roman" w:cs="B Lotus"/>
          <w:noProof/>
          <w:sz w:val="24"/>
          <w:szCs w:val="24"/>
        </w:rPr>
        <w:t xml:space="preserve"> Ad hoc </w:t>
      </w:r>
      <w:r w:rsidRPr="00CA7C21">
        <w:rPr>
          <w:rFonts w:ascii="Times New Roman" w:hAnsi="Times New Roman" w:cs="B Lotus"/>
          <w:noProof/>
          <w:sz w:val="24"/>
          <w:szCs w:val="24"/>
          <w:rtl/>
        </w:rPr>
        <w:t>رویه‌های ذخیره شده پیش کامپایل شده نیستند و مانند تمامی کوئری‌های دیگر در زمان اجرا کامپایل می‌شوند</w:t>
      </w:r>
      <w:r w:rsidRPr="00CA7C21">
        <w:rPr>
          <w:rFonts w:ascii="Times New Roman" w:hAnsi="Times New Roman" w:cs="B Lotus"/>
          <w:noProof/>
          <w:sz w:val="24"/>
          <w:szCs w:val="24"/>
        </w:rPr>
        <w:t>.</w:t>
      </w:r>
    </w:p>
    <w:p w14:paraId="490AD07E" w14:textId="77777777" w:rsidR="0058462B" w:rsidRPr="00CA7C21" w:rsidRDefault="00A159FA" w:rsidP="00982670">
      <w:pPr>
        <w:bidi/>
        <w:jc w:val="both"/>
        <w:rPr>
          <w:rFonts w:ascii="Times New Roman" w:hAnsi="Times New Roman" w:cs="B Titr"/>
          <w:b/>
          <w:bCs/>
          <w:color w:val="000000"/>
          <w:sz w:val="28"/>
          <w:szCs w:val="28"/>
          <w:rtl/>
          <w:lang w:bidi="fa-IR"/>
        </w:rPr>
      </w:pPr>
      <w:r w:rsidRPr="00CA7C21">
        <w:rPr>
          <w:rFonts w:ascii="Times New Roman" w:hAnsi="Times New Roman" w:cs="B Lotus"/>
          <w:noProof/>
          <w:sz w:val="24"/>
          <w:szCs w:val="24"/>
        </w:rPr>
        <w:br/>
      </w:r>
      <w:r w:rsidR="00982670" w:rsidRPr="00CA7C21">
        <w:rPr>
          <w:rFonts w:ascii="Times New Roman" w:hAnsi="Times New Roman" w:cs="B Titr" w:hint="cs"/>
          <w:b/>
          <w:bCs/>
          <w:color w:val="000000"/>
          <w:sz w:val="28"/>
          <w:szCs w:val="28"/>
          <w:rtl/>
          <w:lang w:bidi="fa-IR"/>
        </w:rPr>
        <w:t>3</w:t>
      </w:r>
      <w:r w:rsidR="006436AF" w:rsidRPr="00CA7C21">
        <w:rPr>
          <w:rFonts w:ascii="Times New Roman" w:hAnsi="Times New Roman" w:cs="B Titr" w:hint="cs"/>
          <w:b/>
          <w:bCs/>
          <w:color w:val="000000"/>
          <w:sz w:val="28"/>
          <w:szCs w:val="28"/>
          <w:rtl/>
          <w:lang w:bidi="fa-IR"/>
        </w:rPr>
        <w:t>.</w:t>
      </w:r>
      <w:r w:rsidR="00982670" w:rsidRPr="00CA7C21">
        <w:rPr>
          <w:rFonts w:ascii="Times New Roman" w:hAnsi="Times New Roman" w:cs="B Titr" w:hint="cs"/>
          <w:b/>
          <w:bCs/>
          <w:color w:val="000000"/>
          <w:sz w:val="28"/>
          <w:szCs w:val="28"/>
          <w:rtl/>
          <w:lang w:bidi="fa-IR"/>
        </w:rPr>
        <w:t xml:space="preserve"> </w:t>
      </w:r>
      <w:r w:rsidRPr="00CA7C21">
        <w:rPr>
          <w:rFonts w:ascii="Times New Roman" w:hAnsi="Times New Roman" w:cs="B Titr"/>
          <w:b/>
          <w:bCs/>
          <w:color w:val="000000"/>
          <w:sz w:val="28"/>
          <w:szCs w:val="28"/>
          <w:rtl/>
          <w:lang w:bidi="fa-IR"/>
        </w:rPr>
        <w:t>زمانیکه از رویه ذخیره شده استفاده می‌کنید همه چیز را در یک مکان به صورت متمرکز و مجتمع خواهید داشت (مدیریت بهتر)</w:t>
      </w:r>
    </w:p>
    <w:p w14:paraId="04B195FC" w14:textId="3EED3FB3" w:rsidR="00982670" w:rsidRPr="00CA7C21" w:rsidRDefault="00A159FA" w:rsidP="0058462B">
      <w:pPr>
        <w:bidi/>
        <w:jc w:val="both"/>
        <w:rPr>
          <w:rFonts w:ascii="Times New Roman" w:hAnsi="Times New Roman" w:cs="B Lotus"/>
          <w:noProof/>
          <w:sz w:val="24"/>
          <w:szCs w:val="24"/>
          <w:rtl/>
        </w:rPr>
      </w:pPr>
      <w:r w:rsidRPr="00CA7C21">
        <w:rPr>
          <w:rFonts w:ascii="Times New Roman" w:hAnsi="Times New Roman" w:cs="B Lotus"/>
          <w:noProof/>
          <w:sz w:val="24"/>
          <w:szCs w:val="24"/>
          <w:rtl/>
        </w:rPr>
        <w:t>نادرست است! در یک مکان متمرکز در اختیار شما نیستند. برنامه جای خود را دارد و رویه‌های ذخیره شده در دیتابیس در جای دیگری قرار دارند و برای مثال اگر قرار باشد یک پارامتر را به رویه ذخیره شده خود اضافه کنید، کدهای شما نیز باید تغییر کنند</w:t>
      </w:r>
      <w:r w:rsidRPr="00CA7C21">
        <w:rPr>
          <w:rFonts w:ascii="Times New Roman" w:hAnsi="Times New Roman" w:cs="B Lotus"/>
          <w:noProof/>
          <w:sz w:val="24"/>
          <w:szCs w:val="24"/>
        </w:rPr>
        <w:t>.</w:t>
      </w:r>
    </w:p>
    <w:p w14:paraId="0DC5FF2A" w14:textId="2EB18C45" w:rsidR="00982670" w:rsidRPr="00CA7C21" w:rsidRDefault="00982670" w:rsidP="00982670">
      <w:pPr>
        <w:bidi/>
        <w:jc w:val="both"/>
        <w:rPr>
          <w:rFonts w:ascii="Times New Roman" w:hAnsi="Times New Roman" w:cs="B Titr"/>
          <w:b/>
          <w:bCs/>
          <w:color w:val="000000"/>
          <w:sz w:val="28"/>
          <w:szCs w:val="28"/>
          <w:rtl/>
          <w:lang w:bidi="fa-IR"/>
        </w:rPr>
      </w:pPr>
      <w:r w:rsidRPr="00CA7C21">
        <w:rPr>
          <w:rFonts w:ascii="Times New Roman" w:hAnsi="Times New Roman" w:cs="B Titr" w:hint="cs"/>
          <w:b/>
          <w:bCs/>
          <w:color w:val="000000"/>
          <w:sz w:val="28"/>
          <w:szCs w:val="28"/>
          <w:rtl/>
          <w:lang w:bidi="fa-IR"/>
        </w:rPr>
        <w:t>4</w:t>
      </w:r>
      <w:r w:rsidR="006436AF" w:rsidRPr="00CA7C21">
        <w:rPr>
          <w:rFonts w:ascii="Times New Roman" w:hAnsi="Times New Roman" w:cs="B Titr" w:hint="cs"/>
          <w:b/>
          <w:bCs/>
          <w:color w:val="000000"/>
          <w:sz w:val="28"/>
          <w:szCs w:val="28"/>
          <w:rtl/>
          <w:lang w:bidi="fa-IR"/>
        </w:rPr>
        <w:t>.</w:t>
      </w:r>
      <w:r w:rsidRPr="00CA7C21">
        <w:rPr>
          <w:rFonts w:ascii="Times New Roman" w:hAnsi="Times New Roman" w:cs="B Titr" w:hint="cs"/>
          <w:b/>
          <w:bCs/>
          <w:color w:val="000000"/>
          <w:sz w:val="28"/>
          <w:szCs w:val="28"/>
          <w:rtl/>
          <w:lang w:bidi="fa-IR"/>
        </w:rPr>
        <w:t xml:space="preserve"> </w:t>
      </w:r>
      <w:r w:rsidR="00A159FA" w:rsidRPr="00CA7C21">
        <w:rPr>
          <w:rFonts w:ascii="Times New Roman" w:hAnsi="Times New Roman" w:cs="B Titr"/>
          <w:b/>
          <w:bCs/>
          <w:color w:val="000000"/>
          <w:sz w:val="28"/>
          <w:szCs w:val="28"/>
          <w:rtl/>
          <w:lang w:bidi="fa-IR"/>
        </w:rPr>
        <w:t>می‌توان از یک رویه ذخیره شده استفاده مجدد کرد (در نقاط مختلف یک کد) و اعمال تغییرات تنها در یک مکان (دیتابیس) باید صورت گیرد</w:t>
      </w:r>
      <w:r w:rsidRPr="00CA7C21">
        <w:rPr>
          <w:rFonts w:ascii="Times New Roman" w:hAnsi="Times New Roman" w:cs="B Titr" w:hint="cs"/>
          <w:b/>
          <w:bCs/>
          <w:color w:val="000000"/>
          <w:sz w:val="28"/>
          <w:szCs w:val="28"/>
          <w:rtl/>
          <w:lang w:bidi="fa-IR"/>
        </w:rPr>
        <w:t>.</w:t>
      </w:r>
    </w:p>
    <w:p w14:paraId="285D55CF" w14:textId="45314237" w:rsidR="00982670" w:rsidRPr="00CA7C21" w:rsidRDefault="00A159FA" w:rsidP="00982670">
      <w:pPr>
        <w:bidi/>
        <w:jc w:val="both"/>
        <w:rPr>
          <w:rFonts w:ascii="Times New Roman" w:hAnsi="Times New Roman" w:cs="B Lotus"/>
          <w:noProof/>
          <w:sz w:val="24"/>
          <w:szCs w:val="24"/>
          <w:rtl/>
        </w:rPr>
      </w:pPr>
      <w:r w:rsidRPr="00CA7C21">
        <w:rPr>
          <w:rFonts w:ascii="Times New Roman" w:hAnsi="Times New Roman" w:cs="B Lotus"/>
          <w:noProof/>
          <w:sz w:val="24"/>
          <w:szCs w:val="24"/>
          <w:rtl/>
        </w:rPr>
        <w:t>هر چند این مورد درست است، اما باید دقت داشت که اگر چندین برنامه از این رویه ذخیره شده استفاده می‌کنند نباید تغییرات شما باعث از کار افتادن سایر برنامه‌ها شوند</w:t>
      </w:r>
      <w:r w:rsidR="00982670" w:rsidRPr="00CA7C21">
        <w:rPr>
          <w:rFonts w:ascii="Times New Roman" w:hAnsi="Times New Roman" w:cs="B Lotus" w:hint="cs"/>
          <w:noProof/>
          <w:sz w:val="24"/>
          <w:szCs w:val="24"/>
          <w:rtl/>
        </w:rPr>
        <w:t>.</w:t>
      </w:r>
    </w:p>
    <w:p w14:paraId="3695FD51" w14:textId="1F5D230B" w:rsidR="00982670" w:rsidRPr="00CA7C21" w:rsidRDefault="00982670" w:rsidP="00982670">
      <w:pPr>
        <w:bidi/>
        <w:jc w:val="both"/>
        <w:rPr>
          <w:rFonts w:ascii="Times New Roman" w:hAnsi="Times New Roman" w:cs="B Titr"/>
          <w:b/>
          <w:bCs/>
          <w:color w:val="000000"/>
          <w:sz w:val="28"/>
          <w:szCs w:val="28"/>
          <w:rtl/>
          <w:lang w:bidi="fa-IR"/>
        </w:rPr>
      </w:pPr>
      <w:r w:rsidRPr="00CA7C21">
        <w:rPr>
          <w:rFonts w:ascii="Times New Roman" w:hAnsi="Times New Roman" w:cs="B Titr" w:hint="cs"/>
          <w:b/>
          <w:bCs/>
          <w:color w:val="000000"/>
          <w:sz w:val="28"/>
          <w:szCs w:val="28"/>
          <w:rtl/>
          <w:lang w:bidi="fa-IR"/>
        </w:rPr>
        <w:t>5</w:t>
      </w:r>
      <w:r w:rsidR="006436AF" w:rsidRPr="00CA7C21">
        <w:rPr>
          <w:rFonts w:ascii="Times New Roman" w:hAnsi="Times New Roman" w:cs="B Titr" w:hint="cs"/>
          <w:b/>
          <w:bCs/>
          <w:color w:val="000000"/>
          <w:sz w:val="28"/>
          <w:szCs w:val="28"/>
          <w:rtl/>
          <w:lang w:bidi="fa-IR"/>
        </w:rPr>
        <w:t>.</w:t>
      </w:r>
      <w:r w:rsidRPr="00CA7C21">
        <w:rPr>
          <w:rFonts w:ascii="Times New Roman" w:hAnsi="Times New Roman" w:cs="B Titr" w:hint="cs"/>
          <w:b/>
          <w:bCs/>
          <w:color w:val="000000"/>
          <w:sz w:val="28"/>
          <w:szCs w:val="28"/>
          <w:rtl/>
          <w:lang w:bidi="fa-IR"/>
        </w:rPr>
        <w:t xml:space="preserve"> </w:t>
      </w:r>
      <w:r w:rsidR="00A159FA" w:rsidRPr="00CA7C21">
        <w:rPr>
          <w:rFonts w:ascii="Times New Roman" w:hAnsi="Times New Roman" w:cs="B Titr"/>
          <w:b/>
          <w:bCs/>
          <w:color w:val="000000"/>
          <w:sz w:val="28"/>
          <w:szCs w:val="28"/>
          <w:rtl/>
          <w:lang w:bidi="fa-IR"/>
        </w:rPr>
        <w:t>می‌توان رویه ذخیره شده را بدون نیاز به توزیع مجدد برنامه تغییر داد</w:t>
      </w:r>
      <w:r w:rsidRPr="00CA7C21">
        <w:rPr>
          <w:rFonts w:ascii="Times New Roman" w:hAnsi="Times New Roman" w:cs="B Titr" w:hint="cs"/>
          <w:b/>
          <w:bCs/>
          <w:color w:val="000000"/>
          <w:sz w:val="28"/>
          <w:szCs w:val="28"/>
          <w:rtl/>
          <w:lang w:bidi="fa-IR"/>
        </w:rPr>
        <w:t>.</w:t>
      </w:r>
    </w:p>
    <w:p w14:paraId="6398AFCD" w14:textId="420C97C2" w:rsidR="00BD4FC6" w:rsidRPr="00CA7C21" w:rsidRDefault="00A159FA" w:rsidP="00982670">
      <w:pPr>
        <w:bidi/>
        <w:jc w:val="both"/>
        <w:rPr>
          <w:rFonts w:ascii="Times New Roman" w:hAnsi="Times New Roman" w:cs="B Lotus"/>
          <w:noProof/>
          <w:sz w:val="24"/>
          <w:szCs w:val="24"/>
          <w:rtl/>
        </w:rPr>
      </w:pPr>
      <w:r w:rsidRPr="00CA7C21">
        <w:rPr>
          <w:rFonts w:ascii="Times New Roman" w:hAnsi="Times New Roman" w:cs="B Lotus"/>
          <w:noProof/>
          <w:sz w:val="24"/>
          <w:szCs w:val="24"/>
          <w:rtl/>
        </w:rPr>
        <w:t>این مورد تا حدودی صحیح است. اگر تنها بحث بهینه سازی و امثال آن مطرح باشد صحیح است اما اگر واقعا نیاز به تغییر یک کوئری در رویه ذخیره شده وجود داشته باشد به احتمال زیاد برنامه نیز باید دستخوش تغییراتی گردد تا این دو با هم هماهنگ شوند</w:t>
      </w:r>
      <w:r w:rsidR="00982670" w:rsidRPr="00CA7C21">
        <w:rPr>
          <w:rFonts w:ascii="Times New Roman" w:hAnsi="Times New Roman" w:cs="B Lotus" w:hint="cs"/>
          <w:noProof/>
          <w:sz w:val="24"/>
          <w:szCs w:val="24"/>
          <w:rtl/>
        </w:rPr>
        <w:t>.</w:t>
      </w:r>
    </w:p>
    <w:p w14:paraId="7826CB35" w14:textId="034EB960" w:rsidR="002D7811" w:rsidRPr="00CA7C21" w:rsidRDefault="002D7811">
      <w:pPr>
        <w:rPr>
          <w:rFonts w:ascii="Times New Roman" w:hAnsi="Times New Roman" w:cs="B Lotus"/>
          <w:noProof/>
          <w:sz w:val="24"/>
          <w:szCs w:val="24"/>
          <w:rtl/>
        </w:rPr>
      </w:pPr>
      <w:r w:rsidRPr="00CA7C21">
        <w:rPr>
          <w:rFonts w:ascii="Times New Roman" w:hAnsi="Times New Roman" w:cs="B Lotus"/>
          <w:noProof/>
          <w:sz w:val="24"/>
          <w:szCs w:val="24"/>
          <w:rtl/>
        </w:rPr>
        <w:br w:type="page"/>
      </w:r>
    </w:p>
    <w:p w14:paraId="7E2A5AEF" w14:textId="479C267C" w:rsidR="002D7811" w:rsidRPr="00CA7C21" w:rsidRDefault="002D7811" w:rsidP="002D7811">
      <w:pPr>
        <w:bidi/>
        <w:jc w:val="both"/>
        <w:rPr>
          <w:rFonts w:ascii="Times New Roman" w:hAnsi="Times New Roman" w:cs="B Titr"/>
          <w:b/>
          <w:bCs/>
          <w:color w:val="000000"/>
          <w:sz w:val="28"/>
          <w:szCs w:val="28"/>
          <w:rtl/>
          <w:lang w:bidi="fa-IR"/>
        </w:rPr>
      </w:pPr>
      <w:r w:rsidRPr="00CA7C21">
        <w:rPr>
          <w:rFonts w:ascii="Times New Roman" w:hAnsi="Times New Roman" w:cs="B Titr"/>
          <w:b/>
          <w:bCs/>
          <w:color w:val="000000"/>
          <w:sz w:val="28"/>
          <w:szCs w:val="28"/>
          <w:rtl/>
          <w:lang w:bidi="fa-IR"/>
        </w:rPr>
        <w:lastRenderedPageBreak/>
        <w:t>بهبود کارآ</w:t>
      </w:r>
      <w:r w:rsidRPr="00CA7C21">
        <w:rPr>
          <w:rFonts w:ascii="Times New Roman" w:hAnsi="Times New Roman" w:cs="B Titr" w:hint="cs"/>
          <w:b/>
          <w:bCs/>
          <w:color w:val="000000"/>
          <w:sz w:val="28"/>
          <w:szCs w:val="28"/>
          <w:rtl/>
          <w:lang w:bidi="fa-IR"/>
        </w:rPr>
        <w:t>یی</w:t>
      </w:r>
      <w:r w:rsidRPr="00CA7C21">
        <w:rPr>
          <w:rFonts w:ascii="Times New Roman" w:hAnsi="Times New Roman" w:cs="B Titr"/>
          <w:b/>
          <w:bCs/>
          <w:color w:val="000000"/>
          <w:sz w:val="28"/>
          <w:szCs w:val="28"/>
          <w:rtl/>
          <w:lang w:bidi="fa-IR"/>
        </w:rPr>
        <w:t xml:space="preserve"> برنامه‌ها</w:t>
      </w:r>
      <w:r w:rsidRPr="00CA7C21">
        <w:rPr>
          <w:rFonts w:ascii="Times New Roman" w:hAnsi="Times New Roman" w:cs="B Titr" w:hint="cs"/>
          <w:b/>
          <w:bCs/>
          <w:color w:val="000000"/>
          <w:sz w:val="28"/>
          <w:szCs w:val="28"/>
          <w:rtl/>
          <w:lang w:bidi="fa-IR"/>
        </w:rPr>
        <w:t>ی</w:t>
      </w:r>
      <w:r w:rsidRPr="00CA7C21">
        <w:rPr>
          <w:rFonts w:ascii="Times New Roman" w:hAnsi="Times New Roman" w:cs="B Titr"/>
          <w:b/>
          <w:bCs/>
          <w:color w:val="000000"/>
          <w:sz w:val="28"/>
          <w:szCs w:val="28"/>
          <w:rtl/>
          <w:lang w:bidi="fa-IR"/>
        </w:rPr>
        <w:t xml:space="preserve"> قد</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م</w:t>
      </w:r>
      <w:r w:rsidRPr="00CA7C21">
        <w:rPr>
          <w:rFonts w:ascii="Times New Roman" w:hAnsi="Times New Roman" w:cs="B Titr" w:hint="cs"/>
          <w:b/>
          <w:bCs/>
          <w:color w:val="000000"/>
          <w:sz w:val="28"/>
          <w:szCs w:val="28"/>
          <w:rtl/>
          <w:lang w:bidi="fa-IR"/>
        </w:rPr>
        <w:t>ی</w:t>
      </w:r>
      <w:r w:rsidRPr="00CA7C21">
        <w:rPr>
          <w:rFonts w:ascii="Times New Roman" w:hAnsi="Times New Roman" w:cs="B Titr"/>
          <w:b/>
          <w:bCs/>
          <w:color w:val="000000"/>
          <w:sz w:val="28"/>
          <w:szCs w:val="28"/>
          <w:rtl/>
          <w:lang w:bidi="fa-IR"/>
        </w:rPr>
        <w:t xml:space="preserve"> که از </w:t>
      </w:r>
      <w:r w:rsidRPr="00CA7C21">
        <w:rPr>
          <w:rFonts w:ascii="Times New Roman" w:hAnsi="Times New Roman" w:cs="B Titr"/>
          <w:b/>
          <w:bCs/>
          <w:color w:val="000000"/>
          <w:sz w:val="28"/>
          <w:szCs w:val="28"/>
          <w:lang w:bidi="fa-IR"/>
        </w:rPr>
        <w:t>SQL Server</w:t>
      </w:r>
      <w:r w:rsidRPr="00CA7C21">
        <w:rPr>
          <w:rFonts w:ascii="Times New Roman" w:hAnsi="Times New Roman" w:cs="B Titr"/>
          <w:b/>
          <w:bCs/>
          <w:color w:val="000000"/>
          <w:sz w:val="28"/>
          <w:szCs w:val="28"/>
          <w:rtl/>
          <w:lang w:bidi="fa-IR"/>
        </w:rPr>
        <w:t xml:space="preserve"> استفاده م</w:t>
      </w:r>
      <w:r w:rsidRPr="00CA7C21">
        <w:rPr>
          <w:rFonts w:ascii="Times New Roman" w:hAnsi="Times New Roman" w:cs="B Titr" w:hint="cs"/>
          <w:b/>
          <w:bCs/>
          <w:color w:val="000000"/>
          <w:sz w:val="28"/>
          <w:szCs w:val="28"/>
          <w:rtl/>
          <w:lang w:bidi="fa-IR"/>
        </w:rPr>
        <w:t>ی‌</w:t>
      </w:r>
      <w:r w:rsidRPr="00CA7C21">
        <w:rPr>
          <w:rFonts w:ascii="Times New Roman" w:hAnsi="Times New Roman" w:cs="B Titr" w:hint="eastAsia"/>
          <w:b/>
          <w:bCs/>
          <w:color w:val="000000"/>
          <w:sz w:val="28"/>
          <w:szCs w:val="28"/>
          <w:rtl/>
          <w:lang w:bidi="fa-IR"/>
        </w:rPr>
        <w:t>کنند</w:t>
      </w:r>
    </w:p>
    <w:p w14:paraId="4C7D4EDE" w14:textId="6ED55CB4" w:rsidR="002D7811" w:rsidRPr="00CA7C21" w:rsidRDefault="00BD792C" w:rsidP="002D7811">
      <w:pPr>
        <w:bidi/>
        <w:jc w:val="both"/>
        <w:rPr>
          <w:rFonts w:ascii="Times New Roman" w:hAnsi="Times New Roman" w:cs="B Lotus"/>
          <w:noProof/>
          <w:sz w:val="24"/>
          <w:szCs w:val="24"/>
          <w:rtl/>
        </w:rPr>
      </w:pPr>
      <w:r w:rsidRPr="00CA7C21">
        <w:rPr>
          <w:rFonts w:ascii="Times New Roman" w:hAnsi="Times New Roman" w:cs="B Lotus"/>
          <w:noProof/>
          <w:sz w:val="24"/>
          <w:szCs w:val="24"/>
          <w:rtl/>
        </w:rPr>
        <w:t>برنامه‌های قدیمی، الزاما خیلی قدیمی هم نیستند؛ برنامه‌هایی هستند پر از کوئری‌های ذیل</w:t>
      </w:r>
      <w:r w:rsidRPr="00CA7C21">
        <w:rPr>
          <w:rFonts w:ascii="Times New Roman" w:hAnsi="Times New Roman" w:cs="B Lotus"/>
          <w:noProof/>
          <w:sz w:val="24"/>
          <w:szCs w:val="24"/>
        </w:rPr>
        <w:t>:</w:t>
      </w:r>
    </w:p>
    <w:tbl>
      <w:tblPr>
        <w:tblStyle w:val="TableGrid"/>
        <w:tblW w:w="0" w:type="auto"/>
        <w:tblLook w:val="04A0" w:firstRow="1" w:lastRow="0" w:firstColumn="1" w:lastColumn="0" w:noHBand="0" w:noVBand="1"/>
      </w:tblPr>
      <w:tblGrid>
        <w:gridCol w:w="10457"/>
      </w:tblGrid>
      <w:tr w:rsidR="00230528" w:rsidRPr="00CA7C21" w14:paraId="6024B26B" w14:textId="77777777" w:rsidTr="00E4656B">
        <w:trPr>
          <w:trHeight w:val="1135"/>
        </w:trPr>
        <w:tc>
          <w:tcPr>
            <w:tcW w:w="10457" w:type="dxa"/>
            <w:vAlign w:val="center"/>
          </w:tcPr>
          <w:p w14:paraId="2811304A" w14:textId="77777777" w:rsidR="00230528" w:rsidRPr="00CA7C21" w:rsidRDefault="00230528" w:rsidP="00E4656B">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SELECT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FROM</w:t>
            </w:r>
            <w:r w:rsidRPr="00CA7C21">
              <w:rPr>
                <w:rFonts w:ascii="Times New Roman" w:hAnsi="Times New Roman" w:cs="Consolas"/>
                <w:color w:val="000000"/>
                <w:sz w:val="19"/>
                <w:szCs w:val="19"/>
                <w:lang w:val="en-GB"/>
              </w:rPr>
              <w:t xml:space="preserve"> table1 </w:t>
            </w:r>
            <w:r w:rsidRPr="00CA7C21">
              <w:rPr>
                <w:rFonts w:ascii="Times New Roman" w:hAnsi="Times New Roman" w:cs="Consolas"/>
                <w:color w:val="0000FF"/>
                <w:sz w:val="19"/>
                <w:szCs w:val="19"/>
                <w:lang w:val="en-GB"/>
              </w:rPr>
              <w:t>WHERE</w:t>
            </w:r>
            <w:r w:rsidRPr="00CA7C21">
              <w:rPr>
                <w:rFonts w:ascii="Times New Roman" w:hAnsi="Times New Roman" w:cs="Consolas"/>
                <w:color w:val="000000"/>
                <w:sz w:val="19"/>
                <w:szCs w:val="19"/>
                <w:lang w:val="en-GB"/>
              </w:rPr>
              <w:t xml:space="preserve"> OrderDate </w:t>
            </w:r>
            <w:r w:rsidRPr="00CA7C21">
              <w:rPr>
                <w:rFonts w:ascii="Times New Roman" w:hAnsi="Times New Roman" w:cs="Consolas"/>
                <w:color w:val="808080"/>
                <w:sz w:val="19"/>
                <w:szCs w:val="19"/>
                <w:lang w:val="en-GB"/>
              </w:rPr>
              <w:t>=</w:t>
            </w:r>
            <w:r w:rsidRPr="00CA7C21">
              <w:rPr>
                <w:rFonts w:ascii="Times New Roman" w:hAnsi="Times New Roman" w:cs="Consolas"/>
                <w:color w:val="FF0000"/>
                <w:sz w:val="19"/>
                <w:szCs w:val="19"/>
                <w:lang w:val="en-GB"/>
              </w:rPr>
              <w:t>'12 Mar 2004'</w:t>
            </w:r>
          </w:p>
          <w:p w14:paraId="36765E06" w14:textId="77777777" w:rsidR="00230528" w:rsidRPr="00CA7C21" w:rsidRDefault="00230528" w:rsidP="00E4656B">
            <w:pPr>
              <w:autoSpaceDE w:val="0"/>
              <w:autoSpaceDN w:val="0"/>
              <w:adjustRightInd w:val="0"/>
              <w:rPr>
                <w:rFonts w:ascii="Times New Roman" w:hAnsi="Times New Roman" w:cs="Consolas"/>
                <w:color w:val="000000"/>
                <w:sz w:val="19"/>
                <w:szCs w:val="19"/>
                <w:lang w:val="en-GB"/>
              </w:rPr>
            </w:pPr>
          </w:p>
          <w:p w14:paraId="7601EF88" w14:textId="77777777" w:rsidR="00230528" w:rsidRPr="00CA7C21" w:rsidRDefault="00230528" w:rsidP="00E4656B">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SET</w:t>
            </w:r>
            <w:r w:rsidRPr="00CA7C21">
              <w:rPr>
                <w:rFonts w:ascii="Times New Roman" w:hAnsi="Times New Roman" w:cs="Consolas"/>
                <w:color w:val="000000"/>
                <w:sz w:val="19"/>
                <w:szCs w:val="19"/>
                <w:lang w:val="en-GB"/>
              </w:rPr>
              <w:t xml:space="preserve"> @SQL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FF0000"/>
                <w:sz w:val="19"/>
                <w:szCs w:val="19"/>
                <w:lang w:val="en-GB"/>
              </w:rPr>
              <w:t>'SELECT * FROM table2 WHERE OrderDate = '</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FF0000"/>
                <w:sz w:val="19"/>
                <w:szCs w:val="19"/>
                <w:lang w:val="en-GB"/>
              </w:rPr>
              <w: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 xml:space="preserve"> @Var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FF0000"/>
                <w:sz w:val="19"/>
                <w:szCs w:val="19"/>
                <w:lang w:val="en-GB"/>
              </w:rPr>
              <w:t>''''</w:t>
            </w:r>
          </w:p>
          <w:p w14:paraId="7C3A3589" w14:textId="10E7408C" w:rsidR="00230528" w:rsidRPr="00CA7C21" w:rsidRDefault="00230528" w:rsidP="00E4656B">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 xml:space="preserve">EXEC </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@SQL</w:t>
            </w:r>
            <w:r w:rsidRPr="00CA7C21">
              <w:rPr>
                <w:rFonts w:ascii="Times New Roman" w:hAnsi="Times New Roman" w:cs="Consolas"/>
                <w:color w:val="808080"/>
                <w:sz w:val="19"/>
                <w:szCs w:val="19"/>
                <w:lang w:val="en-GB"/>
              </w:rPr>
              <w:t>)</w:t>
            </w:r>
          </w:p>
        </w:tc>
      </w:tr>
    </w:tbl>
    <w:p w14:paraId="546F4686" w14:textId="77777777" w:rsidR="00EF7930" w:rsidRPr="00CA7C21" w:rsidRDefault="00364D5B" w:rsidP="00EF7930">
      <w:pPr>
        <w:bidi/>
        <w:jc w:val="both"/>
        <w:rPr>
          <w:rFonts w:ascii="Times New Roman" w:hAnsi="Times New Roman" w:cs="B Lotus"/>
          <w:noProof/>
          <w:sz w:val="24"/>
          <w:szCs w:val="24"/>
          <w:rtl/>
        </w:rPr>
      </w:pPr>
      <w:r w:rsidRPr="00CA7C21">
        <w:rPr>
          <w:rFonts w:ascii="Times New Roman" w:hAnsi="Times New Roman" w:cs="B Lotus"/>
          <w:noProof/>
          <w:sz w:val="24"/>
          <w:szCs w:val="24"/>
          <w:rtl/>
        </w:rPr>
        <w:t>ویژگی مهم این نوع کوئری‌ها که با جمع زدن رشته‌ها و یا مقدار دهی مستقیم فیلدها تشکیل شده‌اند، «غیر پارامتری» بودن آ‌ن‌ها است</w:t>
      </w:r>
      <w:r w:rsidRPr="00CA7C21">
        <w:rPr>
          <w:rFonts w:ascii="Times New Roman" w:hAnsi="Times New Roman" w:cs="B Lotus"/>
          <w:noProof/>
          <w:sz w:val="24"/>
          <w:szCs w:val="24"/>
        </w:rPr>
        <w:t>.</w:t>
      </w:r>
      <w:r w:rsidRPr="00CA7C21">
        <w:rPr>
          <w:rFonts w:ascii="Times New Roman" w:hAnsi="Times New Roman" w:cs="B Lotus"/>
          <w:noProof/>
          <w:sz w:val="24"/>
          <w:szCs w:val="24"/>
        </w:rPr>
        <w:br/>
      </w:r>
      <w:r w:rsidRPr="00CA7C21">
        <w:rPr>
          <w:rFonts w:ascii="Times New Roman" w:hAnsi="Times New Roman" w:cs="B Lotus"/>
          <w:noProof/>
          <w:sz w:val="24"/>
          <w:szCs w:val="24"/>
          <w:rtl/>
        </w:rPr>
        <w:t>این نوع مشکلات با بکار گیری</w:t>
      </w:r>
      <w:r w:rsidRPr="00CA7C21">
        <w:rPr>
          <w:rFonts w:ascii="Times New Roman" w:hAnsi="Times New Roman" w:cs="B Lotus"/>
          <w:noProof/>
          <w:sz w:val="24"/>
          <w:szCs w:val="24"/>
        </w:rPr>
        <w:t xml:space="preserve"> ORM</w:t>
      </w:r>
      <w:r w:rsidRPr="00CA7C21">
        <w:rPr>
          <w:rFonts w:ascii="Times New Roman" w:hAnsi="Times New Roman" w:cs="B Lotus"/>
          <w:noProof/>
          <w:sz w:val="24"/>
          <w:szCs w:val="24"/>
          <w:rtl/>
        </w:rPr>
        <w:t>ها به نحو قابل توجهی کاهش یافته‌است؛ زیرا این نوع واسط‌ها در اغلب موارد، در آخر کار کوئری‌هایی پارامتری را تولید می‌کنند</w:t>
      </w:r>
      <w:r w:rsidRPr="00CA7C21">
        <w:rPr>
          <w:rFonts w:ascii="Times New Roman" w:hAnsi="Times New Roman" w:cs="B Lotus"/>
          <w:noProof/>
          <w:sz w:val="24"/>
          <w:szCs w:val="24"/>
        </w:rPr>
        <w:t>.</w:t>
      </w:r>
    </w:p>
    <w:p w14:paraId="16DDBF6C" w14:textId="77777777" w:rsidR="00EF7930" w:rsidRPr="00CA7C21" w:rsidRDefault="00364D5B" w:rsidP="00EF7930">
      <w:pPr>
        <w:bidi/>
        <w:jc w:val="both"/>
        <w:rPr>
          <w:rFonts w:ascii="Times New Roman" w:hAnsi="Times New Roman" w:cs="B Titr"/>
          <w:b/>
          <w:bCs/>
          <w:color w:val="000000"/>
          <w:sz w:val="28"/>
          <w:szCs w:val="28"/>
          <w:rtl/>
          <w:lang w:bidi="fa-IR"/>
        </w:rPr>
      </w:pPr>
      <w:r w:rsidRPr="00CA7C21">
        <w:rPr>
          <w:rFonts w:ascii="Times New Roman" w:hAnsi="Times New Roman" w:cs="Tahoma"/>
          <w:color w:val="333333"/>
          <w:sz w:val="21"/>
          <w:szCs w:val="21"/>
        </w:rPr>
        <w:br/>
      </w:r>
      <w:r w:rsidRPr="00CA7C21">
        <w:rPr>
          <w:rFonts w:ascii="Times New Roman" w:hAnsi="Times New Roman" w:cs="B Titr"/>
          <w:b/>
          <w:bCs/>
          <w:color w:val="000000"/>
          <w:sz w:val="28"/>
          <w:szCs w:val="28"/>
          <w:rtl/>
          <w:lang w:bidi="fa-IR"/>
        </w:rPr>
        <w:t>مشکل کوئری‌های غیر پارامتری چیست؟</w:t>
      </w:r>
    </w:p>
    <w:p w14:paraId="6C22579F" w14:textId="1E6CB83E" w:rsidR="00C0528A" w:rsidRPr="00CA7C21" w:rsidRDefault="00364D5B" w:rsidP="00EF7930">
      <w:pPr>
        <w:bidi/>
        <w:jc w:val="both"/>
        <w:rPr>
          <w:rFonts w:ascii="Times New Roman" w:hAnsi="Times New Roman" w:cs="B Lotus"/>
          <w:noProof/>
          <w:sz w:val="24"/>
          <w:szCs w:val="24"/>
          <w:rtl/>
        </w:rPr>
      </w:pPr>
      <w:r w:rsidRPr="00CA7C21">
        <w:rPr>
          <w:rFonts w:ascii="Times New Roman" w:hAnsi="Times New Roman" w:cs="B Lotus"/>
          <w:noProof/>
          <w:sz w:val="24"/>
          <w:szCs w:val="24"/>
          <w:rtl/>
        </w:rPr>
        <w:t>استفاده‌ی وسیع از کوئری‌های غیرپارامتری با</w:t>
      </w:r>
      <w:r w:rsidR="00E32641" w:rsidRPr="00CA7C21">
        <w:rPr>
          <w:rFonts w:ascii="Times New Roman" w:hAnsi="Times New Roman" w:cs="B Lotus" w:hint="cs"/>
          <w:noProof/>
          <w:sz w:val="24"/>
          <w:szCs w:val="24"/>
          <w:rtl/>
        </w:rPr>
        <w:t xml:space="preserve"> </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tl/>
        </w:rPr>
        <w:t>، مشکلی را پدید می‌آورد به نام</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«Cache bloat»</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یا «کش پُف کرده» و این «پُف» به این معنا است که کش کوئری‌های اجرا شده‌ی بر روی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بیش از اندازه با</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Query plan</w:t>
      </w:r>
      <w:r w:rsidR="00E32641" w:rsidRPr="00CA7C21">
        <w:rPr>
          <w:rFonts w:ascii="Times New Roman" w:hAnsi="Times New Roman" w:cstheme="majorBidi"/>
          <w:noProof/>
          <w:sz w:val="24"/>
          <w:szCs w:val="24"/>
        </w:rPr>
        <w:t xml:space="preserve"> </w:t>
      </w:r>
      <w:r w:rsidRPr="00CA7C21">
        <w:rPr>
          <w:rFonts w:ascii="Times New Roman" w:hAnsi="Times New Roman" w:cs="B Lotus"/>
          <w:noProof/>
          <w:sz w:val="24"/>
          <w:szCs w:val="24"/>
        </w:rPr>
        <w:t>‌</w:t>
      </w:r>
      <w:r w:rsidRPr="00CA7C21">
        <w:rPr>
          <w:rFonts w:ascii="Times New Roman" w:hAnsi="Times New Roman" w:cs="B Lotus"/>
          <w:noProof/>
          <w:sz w:val="24"/>
          <w:szCs w:val="24"/>
          <w:rtl/>
        </w:rPr>
        <w:t>های مختلف حاصل از بررسی نحوه‌ی اجرای بهینه‌ی آن‌ها پر شده‌است. هر کوئری که به</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می‌رسد، جهت اجرای بهینه، ابتدا پردازش می‌شود و دستور العملی خاص آن، تهیه و سپس در حافظه کش می‌شود. وجود این کش به این خاطر است که</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هربار به ازای هر کوئری رسیده، این عملیات پردازشی را تکرار نکند. مشکل از زمانی شروع می‌شود که</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کوئری‌هایی را که از نظر یک برنامه نویس مانند هم هستند را به علت عدم استفاده‌ی از پارامترها، یکسان تشخیص نداده و برای هر کدام یک</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Plan</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جداگانه را محاسبه و کش می‌کند. این مساله با حجم بالای کوئری‌های رسیده دو مشکل را ایجاد می‌کند</w:t>
      </w:r>
      <w:r w:rsidR="00C0528A" w:rsidRPr="00CA7C21">
        <w:rPr>
          <w:rFonts w:ascii="Times New Roman" w:hAnsi="Times New Roman" w:cs="B Lotus" w:hint="cs"/>
          <w:noProof/>
          <w:sz w:val="24"/>
          <w:szCs w:val="24"/>
          <w:rtl/>
        </w:rPr>
        <w:t>:</w:t>
      </w:r>
    </w:p>
    <w:p w14:paraId="7FD8D622" w14:textId="6E454FA2" w:rsidR="00E41FEE" w:rsidRPr="00CA7C21" w:rsidRDefault="0092106E" w:rsidP="00EF7930">
      <w:pPr>
        <w:bidi/>
        <w:jc w:val="both"/>
        <w:rPr>
          <w:rFonts w:ascii="Times New Roman" w:hAnsi="Times New Roman" w:cs="B Lotus"/>
          <w:noProof/>
          <w:sz w:val="24"/>
          <w:szCs w:val="24"/>
          <w:rtl/>
        </w:rPr>
      </w:pPr>
      <w:r w:rsidRPr="00CA7C21">
        <w:rPr>
          <w:rFonts w:ascii="Times New Roman" w:hAnsi="Times New Roman" w:cs="B Lotus" w:hint="cs"/>
          <w:noProof/>
          <w:sz w:val="24"/>
          <w:szCs w:val="24"/>
          <w:rtl/>
        </w:rPr>
        <w:t>1.</w:t>
      </w:r>
      <w:r w:rsidR="00364D5B" w:rsidRPr="00CA7C21">
        <w:rPr>
          <w:rFonts w:ascii="Times New Roman" w:hAnsi="Times New Roman" w:cs="B Lotus"/>
          <w:noProof/>
          <w:sz w:val="24"/>
          <w:szCs w:val="24"/>
          <w:rtl/>
        </w:rPr>
        <w:t xml:space="preserve"> مصرف حافظه‌ی بالای</w:t>
      </w:r>
      <w:r w:rsidR="00364D5B" w:rsidRPr="00CA7C21">
        <w:rPr>
          <w:rFonts w:ascii="Times New Roman" w:hAnsi="Times New Roman" w:cs="B Lotus"/>
          <w:noProof/>
          <w:sz w:val="24"/>
          <w:szCs w:val="24"/>
        </w:rPr>
        <w:t xml:space="preserve"> </w:t>
      </w:r>
      <w:r w:rsidR="00364D5B" w:rsidRPr="00CA7C21">
        <w:rPr>
          <w:rFonts w:ascii="Times New Roman" w:hAnsi="Times New Roman" w:cstheme="majorBidi"/>
          <w:noProof/>
          <w:sz w:val="24"/>
          <w:szCs w:val="24"/>
        </w:rPr>
        <w:t>SQL Server</w:t>
      </w:r>
      <w:r w:rsidR="00364D5B" w:rsidRPr="00CA7C21">
        <w:rPr>
          <w:rFonts w:ascii="Times New Roman" w:hAnsi="Times New Roman" w:cs="B Lotus"/>
          <w:noProof/>
          <w:sz w:val="24"/>
          <w:szCs w:val="24"/>
        </w:rPr>
        <w:t xml:space="preserve"> </w:t>
      </w:r>
      <w:r w:rsidR="00364D5B" w:rsidRPr="00CA7C21">
        <w:rPr>
          <w:rFonts w:ascii="Times New Roman" w:hAnsi="Times New Roman" w:cs="B Lotus"/>
          <w:noProof/>
          <w:sz w:val="24"/>
          <w:szCs w:val="24"/>
          <w:rtl/>
        </w:rPr>
        <w:t>که گاهی اوقات این حافظه‌ی اختصاص داده شده‌ی به کش کوئری‌ها به بالای یک گیگابایت نیز می‌رسد</w:t>
      </w:r>
      <w:r w:rsidR="00E41FEE" w:rsidRPr="00CA7C21">
        <w:rPr>
          <w:rFonts w:ascii="Times New Roman" w:hAnsi="Times New Roman" w:cs="B Lotus" w:hint="cs"/>
          <w:noProof/>
          <w:sz w:val="24"/>
          <w:szCs w:val="24"/>
          <w:rtl/>
        </w:rPr>
        <w:t>.</w:t>
      </w:r>
    </w:p>
    <w:p w14:paraId="2336EB5D" w14:textId="77777777" w:rsidR="00EF7930" w:rsidRPr="00CA7C21" w:rsidRDefault="0092106E" w:rsidP="00EF7930">
      <w:pPr>
        <w:bidi/>
        <w:jc w:val="both"/>
        <w:rPr>
          <w:rFonts w:ascii="Times New Roman" w:hAnsi="Times New Roman" w:cs="B Lotus"/>
          <w:noProof/>
          <w:sz w:val="24"/>
          <w:szCs w:val="24"/>
          <w:rtl/>
        </w:rPr>
      </w:pPr>
      <w:r w:rsidRPr="00CA7C21">
        <w:rPr>
          <w:rFonts w:ascii="Times New Roman" w:hAnsi="Times New Roman" w:cs="B Lotus" w:hint="cs"/>
          <w:noProof/>
          <w:sz w:val="24"/>
          <w:szCs w:val="24"/>
          <w:rtl/>
        </w:rPr>
        <w:t>2.</w:t>
      </w:r>
      <w:r w:rsidR="00364D5B" w:rsidRPr="00CA7C21">
        <w:rPr>
          <w:rFonts w:ascii="Times New Roman" w:hAnsi="Times New Roman" w:cs="B Lotus"/>
          <w:noProof/>
          <w:sz w:val="24"/>
          <w:szCs w:val="24"/>
        </w:rPr>
        <w:t xml:space="preserve"> </w:t>
      </w:r>
      <w:r w:rsidR="00364D5B" w:rsidRPr="00CA7C21">
        <w:rPr>
          <w:rFonts w:ascii="Times New Roman" w:hAnsi="Times New Roman" w:cs="B Lotus"/>
          <w:noProof/>
          <w:sz w:val="24"/>
          <w:szCs w:val="24"/>
          <w:rtl/>
        </w:rPr>
        <w:t>بالای سیستم</w:t>
      </w:r>
      <w:r w:rsidRPr="00CA7C21">
        <w:rPr>
          <w:rFonts w:ascii="Times New Roman" w:hAnsi="Times New Roman" w:cs="B Lotus" w:hint="cs"/>
          <w:noProof/>
          <w:sz w:val="24"/>
          <w:szCs w:val="24"/>
          <w:rtl/>
        </w:rPr>
        <w:t xml:space="preserve"> </w:t>
      </w:r>
      <w:r w:rsidRPr="00CA7C21">
        <w:rPr>
          <w:rFonts w:ascii="Times New Roman" w:hAnsi="Times New Roman" w:cstheme="majorBidi"/>
          <w:noProof/>
          <w:sz w:val="24"/>
          <w:szCs w:val="24"/>
        </w:rPr>
        <w:t>CPU Usage</w:t>
      </w:r>
    </w:p>
    <w:p w14:paraId="1FBD5C5B" w14:textId="097AD949" w:rsidR="00EF7930" w:rsidRPr="00CA7C21" w:rsidRDefault="00364D5B" w:rsidP="00EF7930">
      <w:pPr>
        <w:bidi/>
        <w:jc w:val="both"/>
        <w:rPr>
          <w:rFonts w:ascii="Times New Roman" w:hAnsi="Times New Roman" w:cs="B Titr"/>
          <w:b/>
          <w:bCs/>
          <w:color w:val="000000"/>
          <w:sz w:val="28"/>
          <w:szCs w:val="28"/>
          <w:rtl/>
          <w:lang w:bidi="fa-IR"/>
        </w:rPr>
      </w:pPr>
      <w:r w:rsidRPr="00CA7C21">
        <w:rPr>
          <w:rFonts w:ascii="Times New Roman" w:hAnsi="Times New Roman" w:cs="B Titr"/>
          <w:b/>
          <w:bCs/>
          <w:color w:val="000000"/>
          <w:sz w:val="28"/>
          <w:szCs w:val="28"/>
          <w:rtl/>
          <w:lang w:bidi="fa-IR"/>
        </w:rPr>
        <w:t>سیستم قدیمی است؛ امکان تغییر کدها را نداریم</w:t>
      </w:r>
      <w:r w:rsidRPr="00CA7C21">
        <w:rPr>
          <w:rFonts w:ascii="Times New Roman" w:hAnsi="Times New Roman" w:cs="B Titr"/>
          <w:b/>
          <w:bCs/>
          <w:color w:val="000000"/>
          <w:sz w:val="28"/>
          <w:szCs w:val="28"/>
          <w:lang w:bidi="fa-IR"/>
        </w:rPr>
        <w:t>.</w:t>
      </w:r>
    </w:p>
    <w:p w14:paraId="195825FE" w14:textId="3F116EBD" w:rsidR="00EF7930" w:rsidRPr="00CA7C21" w:rsidRDefault="00364D5B" w:rsidP="00EF7930">
      <w:pPr>
        <w:bidi/>
        <w:jc w:val="both"/>
        <w:rPr>
          <w:rFonts w:ascii="Times New Roman" w:hAnsi="Times New Roman" w:cs="B Lotus"/>
          <w:noProof/>
          <w:sz w:val="24"/>
          <w:szCs w:val="24"/>
          <w:rtl/>
        </w:rPr>
      </w:pPr>
      <w:r w:rsidRPr="00CA7C21">
        <w:rPr>
          <w:rFonts w:ascii="Times New Roman" w:hAnsi="Times New Roman" w:cs="B Lotus"/>
          <w:noProof/>
          <w:sz w:val="24"/>
          <w:szCs w:val="24"/>
          <w:rtl/>
        </w:rPr>
        <w:t>بدیهی است بهترین راه حلی که در اینجا وجود دارد، پارامتری ارسال کردن کوئری‌ها به</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است تا به ازای هر تغییری در مقادیر آن‌ها، این کوئری‌ها باز هم یکسان به نظر برسند و</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سعی در محاسبه‌ی مجدد</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Plan</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آن‌ها نکند. اما ... اگر این امکان را ندارید، خود</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یک چنین قابلیت‌هایی را به صورت توکار تدارک دیده‌است که باید فعال شوند</w:t>
      </w:r>
      <w:r w:rsidR="000D130C" w:rsidRPr="00CA7C21">
        <w:rPr>
          <w:rFonts w:ascii="Times New Roman" w:hAnsi="Times New Roman" w:cs="B Lotus" w:hint="cs"/>
          <w:noProof/>
          <w:sz w:val="24"/>
          <w:szCs w:val="24"/>
          <w:rtl/>
        </w:rPr>
        <w:t>.</w:t>
      </w:r>
    </w:p>
    <w:p w14:paraId="7507D625" w14:textId="21565EAD" w:rsidR="00EF7930" w:rsidRPr="00CA7C21" w:rsidRDefault="00364D5B" w:rsidP="00EF7930">
      <w:pPr>
        <w:bidi/>
        <w:jc w:val="both"/>
        <w:rPr>
          <w:rFonts w:ascii="Times New Roman" w:hAnsi="Times New Roman" w:cs="B Titr"/>
          <w:b/>
          <w:bCs/>
          <w:color w:val="000000"/>
          <w:sz w:val="28"/>
          <w:szCs w:val="28"/>
          <w:rtl/>
          <w:lang w:bidi="fa-IR"/>
        </w:rPr>
      </w:pPr>
      <w:r w:rsidRPr="00CA7C21">
        <w:rPr>
          <w:rFonts w:ascii="Times New Roman" w:hAnsi="Times New Roman" w:cs="B Titr"/>
          <w:b/>
          <w:bCs/>
          <w:color w:val="000000"/>
          <w:sz w:val="28"/>
          <w:szCs w:val="28"/>
          <w:rtl/>
          <w:lang w:bidi="fa-IR"/>
        </w:rPr>
        <w:t>فعال سازی پارامتری کردن خودکار کوئری‌ها در</w:t>
      </w:r>
      <w:r w:rsidRPr="00CA7C21">
        <w:rPr>
          <w:rFonts w:ascii="Times New Roman" w:hAnsi="Times New Roman" w:cs="B Titr"/>
          <w:b/>
          <w:bCs/>
          <w:color w:val="000000"/>
          <w:sz w:val="28"/>
          <w:szCs w:val="28"/>
          <w:lang w:bidi="fa-IR"/>
        </w:rPr>
        <w:t xml:space="preserve"> SQL Server</w:t>
      </w:r>
    </w:p>
    <w:p w14:paraId="0A52655F" w14:textId="3055478B" w:rsidR="00B85659" w:rsidRPr="00CA7C21" w:rsidRDefault="00364D5B" w:rsidP="00EF7930">
      <w:pPr>
        <w:bidi/>
        <w:jc w:val="both"/>
        <w:rPr>
          <w:rFonts w:ascii="Times New Roman" w:hAnsi="Times New Roman" w:cs="B Lotus"/>
          <w:noProof/>
          <w:sz w:val="24"/>
          <w:szCs w:val="24"/>
          <w:rtl/>
        </w:rPr>
      </w:pPr>
      <w:r w:rsidRPr="00CA7C21">
        <w:rPr>
          <w:rFonts w:ascii="Times New Roman" w:hAnsi="Times New Roman" w:cs="B Lotus"/>
          <w:noProof/>
          <w:sz w:val="24"/>
          <w:szCs w:val="24"/>
          <w:rtl/>
        </w:rPr>
        <w:t xml:space="preserve">اگر نمی‌توانید کدهای یک سیستم قدیمی را تغییر دهید، </w:t>
      </w:r>
      <w:r w:rsidR="003E040D"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tl/>
        </w:rPr>
        <w:t>می‌تواند به صورت خودکار این‌کار را برای شما انجام دهد. در این حالت فقط کافی است یکی از دو دستور ذیل را اجرا کنید</w:t>
      </w:r>
      <w:r w:rsidR="00EF7930" w:rsidRPr="00CA7C21">
        <w:rPr>
          <w:rFonts w:ascii="Times New Roman" w:hAnsi="Times New Roman" w:cs="B Lotus" w:hint="cs"/>
          <w:noProof/>
          <w:sz w:val="24"/>
          <w:szCs w:val="24"/>
          <w:rtl/>
        </w:rPr>
        <w:t>:</w:t>
      </w:r>
    </w:p>
    <w:tbl>
      <w:tblPr>
        <w:tblStyle w:val="TableGrid"/>
        <w:bidiVisual/>
        <w:tblW w:w="0" w:type="auto"/>
        <w:tblLook w:val="04A0" w:firstRow="1" w:lastRow="0" w:firstColumn="1" w:lastColumn="0" w:noHBand="0" w:noVBand="1"/>
      </w:tblPr>
      <w:tblGrid>
        <w:gridCol w:w="10457"/>
      </w:tblGrid>
      <w:tr w:rsidR="00341F4D" w:rsidRPr="00CA7C21" w14:paraId="6A0117E0" w14:textId="77777777" w:rsidTr="00341F4D">
        <w:trPr>
          <w:trHeight w:val="1029"/>
        </w:trPr>
        <w:tc>
          <w:tcPr>
            <w:tcW w:w="10457" w:type="dxa"/>
          </w:tcPr>
          <w:p w14:paraId="054FB145" w14:textId="77777777" w:rsidR="00341F4D" w:rsidRPr="00CA7C21" w:rsidRDefault="00341F4D" w:rsidP="00341F4D">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8000"/>
                <w:sz w:val="19"/>
                <w:szCs w:val="19"/>
                <w:lang w:val="en-GB"/>
              </w:rPr>
              <w:t>--Forced</w:t>
            </w:r>
          </w:p>
          <w:p w14:paraId="5D505C30" w14:textId="77777777" w:rsidR="00341F4D" w:rsidRPr="00CA7C21" w:rsidRDefault="00341F4D" w:rsidP="00341F4D">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ALTER</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DATABASE</w:t>
            </w:r>
            <w:r w:rsidRPr="00CA7C21">
              <w:rPr>
                <w:rFonts w:ascii="Times New Roman" w:hAnsi="Times New Roman" w:cs="Consolas"/>
                <w:color w:val="000000"/>
                <w:sz w:val="19"/>
                <w:szCs w:val="19"/>
                <w:lang w:val="en-GB"/>
              </w:rPr>
              <w:t xml:space="preserve"> dbName </w:t>
            </w:r>
            <w:r w:rsidRPr="00CA7C21">
              <w:rPr>
                <w:rFonts w:ascii="Times New Roman" w:hAnsi="Times New Roman" w:cs="Consolas"/>
                <w:color w:val="0000FF"/>
                <w:sz w:val="19"/>
                <w:szCs w:val="19"/>
                <w:lang w:val="en-GB"/>
              </w:rPr>
              <w:t>SET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PARAMETERIZATION</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FORCED</w:t>
            </w:r>
          </w:p>
          <w:p w14:paraId="274D8D3C" w14:textId="77777777" w:rsidR="00341F4D" w:rsidRPr="00CA7C21" w:rsidRDefault="00341F4D" w:rsidP="00341F4D">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8000"/>
                <w:sz w:val="19"/>
                <w:szCs w:val="19"/>
                <w:lang w:val="en-GB"/>
              </w:rPr>
              <w:t>--Simple</w:t>
            </w:r>
          </w:p>
          <w:p w14:paraId="33E16C36" w14:textId="652FF5F6" w:rsidR="00341F4D" w:rsidRPr="00CA7C21" w:rsidRDefault="00341F4D" w:rsidP="00341F4D">
            <w:pPr>
              <w:jc w:val="both"/>
              <w:rPr>
                <w:rFonts w:ascii="Times New Roman" w:hAnsi="Times New Roman" w:cs="B Lotus"/>
                <w:noProof/>
                <w:sz w:val="24"/>
                <w:szCs w:val="24"/>
                <w:rtl/>
              </w:rPr>
            </w:pPr>
            <w:r w:rsidRPr="00CA7C21">
              <w:rPr>
                <w:rFonts w:ascii="Times New Roman" w:hAnsi="Times New Roman" w:cs="Consolas"/>
                <w:color w:val="0000FF"/>
                <w:sz w:val="19"/>
                <w:szCs w:val="19"/>
                <w:lang w:val="en-GB"/>
              </w:rPr>
              <w:t>ALTER</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DATABASE</w:t>
            </w:r>
            <w:r w:rsidRPr="00CA7C21">
              <w:rPr>
                <w:rFonts w:ascii="Times New Roman" w:hAnsi="Times New Roman" w:cs="Consolas"/>
                <w:color w:val="000000"/>
                <w:sz w:val="19"/>
                <w:szCs w:val="19"/>
                <w:lang w:val="en-GB"/>
              </w:rPr>
              <w:t xml:space="preserve"> dbName </w:t>
            </w:r>
            <w:r w:rsidRPr="00CA7C21">
              <w:rPr>
                <w:rFonts w:ascii="Times New Roman" w:hAnsi="Times New Roman" w:cs="Consolas"/>
                <w:color w:val="0000FF"/>
                <w:sz w:val="19"/>
                <w:szCs w:val="19"/>
                <w:lang w:val="en-GB"/>
              </w:rPr>
              <w:t>SET</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PARAMETERIZATION</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0000FF"/>
                <w:sz w:val="19"/>
                <w:szCs w:val="19"/>
                <w:lang w:val="en-GB"/>
              </w:rPr>
              <w:t>SIMPLE</w:t>
            </w:r>
          </w:p>
        </w:tc>
      </w:tr>
    </w:tbl>
    <w:p w14:paraId="05B59FF9" w14:textId="74616850" w:rsidR="003042DD" w:rsidRPr="00CA7C21" w:rsidRDefault="007B0487" w:rsidP="00276649">
      <w:pPr>
        <w:bidi/>
        <w:jc w:val="both"/>
        <w:rPr>
          <w:rFonts w:ascii="Times New Roman" w:hAnsi="Times New Roman" w:cs="B Lotus"/>
          <w:noProof/>
          <w:sz w:val="24"/>
          <w:szCs w:val="24"/>
          <w:rtl/>
        </w:rPr>
      </w:pPr>
      <w:r w:rsidRPr="00CA7C21">
        <w:rPr>
          <w:rFonts w:ascii="Times New Roman" w:hAnsi="Times New Roman" w:cs="B Lotus"/>
          <w:noProof/>
          <w:sz w:val="24"/>
          <w:szCs w:val="24"/>
          <w:rtl/>
        </w:rPr>
        <w:lastRenderedPageBreak/>
        <w:t>حالت</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simple</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بیشتر جهت پارامتری کردن خودکار کوئری‌های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select</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بکار می‌رود. اگر می‌خواهید تمام کوئری‌های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 xml:space="preserve">select, insert, </w:t>
      </w:r>
      <w:r w:rsidR="00E06569" w:rsidRPr="00CA7C21">
        <w:rPr>
          <w:rFonts w:ascii="Times New Roman" w:hAnsi="Times New Roman" w:cstheme="majorBidi" w:hint="cs"/>
          <w:noProof/>
          <w:sz w:val="24"/>
          <w:szCs w:val="24"/>
          <w:rtl/>
          <w:lang w:bidi="fa-IR"/>
        </w:rPr>
        <w:t xml:space="preserve"> </w:t>
      </w:r>
      <w:r w:rsidR="00E06569" w:rsidRPr="00CA7C21">
        <w:rPr>
          <w:rFonts w:ascii="Times New Roman" w:hAnsi="Times New Roman" w:cstheme="majorBidi"/>
          <w:noProof/>
          <w:sz w:val="24"/>
          <w:szCs w:val="24"/>
          <w:lang w:bidi="fa-IR"/>
        </w:rPr>
        <w:t xml:space="preserve"> </w:t>
      </w:r>
      <w:r w:rsidRPr="00CA7C21">
        <w:rPr>
          <w:rFonts w:ascii="Times New Roman" w:hAnsi="Times New Roman" w:cstheme="majorBidi"/>
          <w:noProof/>
          <w:sz w:val="24"/>
          <w:szCs w:val="24"/>
        </w:rPr>
        <w:t>update</w:t>
      </w:r>
      <w:r w:rsidR="00E06569" w:rsidRPr="00CA7C21">
        <w:rPr>
          <w:rFonts w:ascii="Times New Roman" w:hAnsi="Times New Roman" w:cstheme="majorBidi" w:hint="cs"/>
          <w:noProof/>
          <w:sz w:val="24"/>
          <w:szCs w:val="24"/>
          <w:rtl/>
          <w:lang w:bidi="fa-IR"/>
        </w:rPr>
        <w:t xml:space="preserve"> </w:t>
      </w:r>
      <w:r w:rsidR="00E06569" w:rsidRPr="00CA7C21">
        <w:rPr>
          <w:rFonts w:ascii="Times New Roman" w:hAnsi="Times New Roman" w:cstheme="majorBidi"/>
          <w:noProof/>
          <w:sz w:val="24"/>
          <w:szCs w:val="24"/>
          <w:rtl/>
        </w:rPr>
        <w:t>و</w:t>
      </w:r>
      <w:r w:rsidRPr="00CA7C21">
        <w:rPr>
          <w:rFonts w:ascii="Times New Roman" w:hAnsi="Times New Roman" w:cstheme="majorBidi"/>
          <w:noProof/>
          <w:sz w:val="24"/>
          <w:szCs w:val="24"/>
        </w:rPr>
        <w:t xml:space="preserve"> delete</w:t>
      </w:r>
      <w:r w:rsidRPr="00CA7C21">
        <w:rPr>
          <w:rFonts w:ascii="Times New Roman" w:hAnsi="Times New Roman" w:cs="B Lotus"/>
          <w:noProof/>
          <w:sz w:val="24"/>
          <w:szCs w:val="24"/>
          <w:rtl/>
        </w:rPr>
        <w:t>را نیز پارامتری کنید، باید از حالت</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forced</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استفاده نمائید</w:t>
      </w:r>
      <w:r w:rsidR="00990F49" w:rsidRPr="00CA7C21">
        <w:rPr>
          <w:rFonts w:ascii="Times New Roman" w:hAnsi="Times New Roman" w:cs="B Lotus" w:hint="cs"/>
          <w:noProof/>
          <w:sz w:val="24"/>
          <w:szCs w:val="24"/>
          <w:rtl/>
        </w:rPr>
        <w:t>.</w:t>
      </w:r>
    </w:p>
    <w:p w14:paraId="464D376C" w14:textId="77777777" w:rsidR="003042DD" w:rsidRPr="00CA7C21" w:rsidRDefault="007B0487" w:rsidP="003042DD">
      <w:pPr>
        <w:bidi/>
        <w:jc w:val="both"/>
        <w:rPr>
          <w:rFonts w:ascii="Times New Roman" w:hAnsi="Times New Roman" w:cs="B Titr"/>
          <w:b/>
          <w:bCs/>
          <w:color w:val="000000"/>
          <w:sz w:val="28"/>
          <w:szCs w:val="28"/>
          <w:rtl/>
          <w:lang w:bidi="fa-IR"/>
        </w:rPr>
      </w:pPr>
      <w:r w:rsidRPr="00CA7C21">
        <w:rPr>
          <w:rFonts w:ascii="Times New Roman" w:hAnsi="Times New Roman" w:cs="B Titr"/>
          <w:b/>
          <w:bCs/>
          <w:color w:val="000000"/>
          <w:sz w:val="28"/>
          <w:szCs w:val="28"/>
          <w:rtl/>
          <w:lang w:bidi="fa-IR"/>
        </w:rPr>
        <w:t>فعال سازی بهبود کارآیی</w:t>
      </w:r>
      <w:r w:rsidRPr="00CA7C21">
        <w:rPr>
          <w:rFonts w:ascii="Times New Roman" w:hAnsi="Times New Roman" w:cs="B Titr"/>
          <w:b/>
          <w:bCs/>
          <w:color w:val="000000"/>
          <w:sz w:val="28"/>
          <w:szCs w:val="28"/>
          <w:lang w:bidi="fa-IR"/>
        </w:rPr>
        <w:t xml:space="preserve"> SQL Server </w:t>
      </w:r>
      <w:r w:rsidRPr="00CA7C21">
        <w:rPr>
          <w:rFonts w:ascii="Times New Roman" w:hAnsi="Times New Roman" w:cs="B Titr"/>
          <w:b/>
          <w:bCs/>
          <w:color w:val="000000"/>
          <w:sz w:val="28"/>
          <w:szCs w:val="28"/>
          <w:rtl/>
          <w:lang w:bidi="fa-IR"/>
        </w:rPr>
        <w:t>با کوئری‌های</w:t>
      </w:r>
      <w:r w:rsidRPr="00CA7C21">
        <w:rPr>
          <w:rFonts w:ascii="Times New Roman" w:hAnsi="Times New Roman" w:cs="B Titr"/>
          <w:b/>
          <w:bCs/>
          <w:color w:val="000000"/>
          <w:sz w:val="28"/>
          <w:szCs w:val="28"/>
          <w:lang w:bidi="fa-IR"/>
        </w:rPr>
        <w:t xml:space="preserve"> Ad-Hoc </w:t>
      </w:r>
      <w:r w:rsidRPr="00CA7C21">
        <w:rPr>
          <w:rFonts w:ascii="Times New Roman" w:hAnsi="Times New Roman" w:cs="B Titr"/>
          <w:b/>
          <w:bCs/>
          <w:color w:val="000000"/>
          <w:sz w:val="28"/>
          <w:szCs w:val="28"/>
          <w:rtl/>
          <w:lang w:bidi="fa-IR"/>
        </w:rPr>
        <w:t>زیاد</w:t>
      </w:r>
    </w:p>
    <w:p w14:paraId="2C80F267" w14:textId="5B8C7312" w:rsidR="00133365" w:rsidRPr="00CA7C21" w:rsidRDefault="007B0487" w:rsidP="003042DD">
      <w:pPr>
        <w:bidi/>
        <w:jc w:val="both"/>
        <w:rPr>
          <w:rFonts w:ascii="Times New Roman" w:hAnsi="Times New Roman" w:cs="B Lotus"/>
          <w:noProof/>
          <w:sz w:val="24"/>
          <w:szCs w:val="24"/>
          <w:rtl/>
        </w:rPr>
      </w:pPr>
      <w:r w:rsidRPr="00CA7C21">
        <w:rPr>
          <w:rFonts w:ascii="Times New Roman" w:hAnsi="Times New Roman" w:cs="B Lotus"/>
          <w:noProof/>
          <w:sz w:val="24"/>
          <w:szCs w:val="24"/>
          <w:rtl/>
        </w:rPr>
        <w:t>به کوئری‌های غیرپارامتری، کوئری‌های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Ad-Hoc</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نیز گفته می‌شود. اگر سیستم فعلی شما، تعداد زیادی کوئری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Ad-Hoc</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تولید می‌کند، می‌توان فشار کاری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را برای این مورد خاص، تنظیم و بهینه سازی کرد</w:t>
      </w:r>
      <w:r w:rsidR="00133365" w:rsidRPr="00CA7C21">
        <w:rPr>
          <w:rFonts w:ascii="Times New Roman" w:hAnsi="Times New Roman" w:cs="B Lotus" w:hint="cs"/>
          <w:noProof/>
          <w:sz w:val="24"/>
          <w:szCs w:val="24"/>
          <w:rtl/>
        </w:rPr>
        <w:t>.</w:t>
      </w:r>
    </w:p>
    <w:p w14:paraId="5BA526A8" w14:textId="69E0350E" w:rsidR="003042DD" w:rsidRPr="00CA7C21" w:rsidRDefault="007B0487" w:rsidP="00133365">
      <w:pPr>
        <w:bidi/>
        <w:jc w:val="both"/>
        <w:rPr>
          <w:rFonts w:ascii="Times New Roman" w:hAnsi="Times New Roman" w:cs="B Lotus"/>
          <w:noProof/>
          <w:sz w:val="24"/>
          <w:szCs w:val="24"/>
          <w:rtl/>
        </w:rPr>
      </w:pPr>
      <w:r w:rsidRPr="00CA7C21">
        <w:rPr>
          <w:rFonts w:ascii="Times New Roman" w:hAnsi="Times New Roman" w:cs="B Lotus"/>
          <w:noProof/>
          <w:sz w:val="24"/>
          <w:szCs w:val="24"/>
          <w:rtl/>
        </w:rPr>
        <w:t>فعال سازی گزینه‌ی ویژه‌ی</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«Optimize for Ad hoc Workloads»</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سبب می‌شود تا</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SQL Server</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پس از مدتی به صورت خودکار کش</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Plan</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کوئری‌هایی را که به ندرت استفاده می‌شوند، حذف کند. همین مساله سبب آزاد شدن حافظه و بهبود کارآیی کلی سیستم می‌گردد. همچنین باید درنظر داشت که کش</w:t>
      </w:r>
      <w:r w:rsidRPr="00CA7C21">
        <w:rPr>
          <w:rFonts w:ascii="Times New Roman" w:hAnsi="Times New Roman" w:cs="B Lotus"/>
          <w:noProof/>
          <w:sz w:val="24"/>
          <w:szCs w:val="24"/>
        </w:rPr>
        <w:t xml:space="preserve"> </w:t>
      </w:r>
      <w:r w:rsidRPr="00CA7C21">
        <w:rPr>
          <w:rFonts w:ascii="Times New Roman" w:hAnsi="Times New Roman" w:cstheme="majorBidi"/>
          <w:noProof/>
          <w:sz w:val="24"/>
          <w:szCs w:val="24"/>
        </w:rPr>
        <w:t>Plan</w:t>
      </w:r>
      <w:r w:rsidRPr="00CA7C21">
        <w:rPr>
          <w:rFonts w:ascii="Times New Roman" w:hAnsi="Times New Roman" w:cs="B Lotus"/>
          <w:noProof/>
          <w:sz w:val="24"/>
          <w:szCs w:val="24"/>
        </w:rPr>
        <w:t xml:space="preserve"> </w:t>
      </w:r>
      <w:r w:rsidRPr="00CA7C21">
        <w:rPr>
          <w:rFonts w:ascii="Times New Roman" w:hAnsi="Times New Roman" w:cs="B Lotus"/>
          <w:noProof/>
          <w:sz w:val="24"/>
          <w:szCs w:val="24"/>
          <w:rtl/>
        </w:rPr>
        <w:t>کوئری‌ها نامحدود نیست و سقفی دارد. به همین جهت آزاد شدن آن، کش کردن کوئری‌هایی را که بیشتر استفاده می‌شوند، ساده‌تر می‌کند</w:t>
      </w:r>
      <w:r w:rsidR="003042DD" w:rsidRPr="00CA7C21">
        <w:rPr>
          <w:rFonts w:ascii="Times New Roman" w:hAnsi="Times New Roman" w:cs="B Lotus" w:hint="cs"/>
          <w:noProof/>
          <w:sz w:val="24"/>
          <w:szCs w:val="24"/>
          <w:rtl/>
        </w:rPr>
        <w:t>.</w:t>
      </w:r>
    </w:p>
    <w:p w14:paraId="4573F832" w14:textId="0AAA49F9" w:rsidR="00341F4D" w:rsidRPr="00CA7C21" w:rsidRDefault="007B0487" w:rsidP="003042DD">
      <w:pPr>
        <w:bidi/>
        <w:jc w:val="both"/>
        <w:rPr>
          <w:rFonts w:ascii="Times New Roman" w:hAnsi="Times New Roman" w:cs="B Lotus"/>
          <w:noProof/>
          <w:sz w:val="24"/>
          <w:szCs w:val="24"/>
          <w:rtl/>
        </w:rPr>
      </w:pPr>
      <w:r w:rsidRPr="00CA7C21">
        <w:rPr>
          <w:rFonts w:ascii="Times New Roman" w:hAnsi="Times New Roman" w:cs="B Lotus"/>
          <w:noProof/>
          <w:sz w:val="24"/>
          <w:szCs w:val="24"/>
          <w:rtl/>
        </w:rPr>
        <w:t>برای اعمال آن به یک بانک اطلاعاتی خاص، نیاز است دستورات ذیل را اجرا کرد</w:t>
      </w:r>
      <w:r w:rsidR="003042DD" w:rsidRPr="00CA7C21">
        <w:rPr>
          <w:rFonts w:ascii="Times New Roman" w:hAnsi="Times New Roman" w:cs="B Lotus" w:hint="cs"/>
          <w:noProof/>
          <w:sz w:val="24"/>
          <w:szCs w:val="24"/>
          <w:rtl/>
        </w:rPr>
        <w:t>:</w:t>
      </w:r>
    </w:p>
    <w:tbl>
      <w:tblPr>
        <w:tblStyle w:val="TableGrid"/>
        <w:tblW w:w="0" w:type="auto"/>
        <w:tblLook w:val="04A0" w:firstRow="1" w:lastRow="0" w:firstColumn="1" w:lastColumn="0" w:noHBand="0" w:noVBand="1"/>
      </w:tblPr>
      <w:tblGrid>
        <w:gridCol w:w="10457"/>
      </w:tblGrid>
      <w:tr w:rsidR="00B94BA7" w:rsidRPr="00CA7C21" w14:paraId="60FD9A85" w14:textId="77777777" w:rsidTr="00B94BA7">
        <w:trPr>
          <w:trHeight w:val="1973"/>
        </w:trPr>
        <w:tc>
          <w:tcPr>
            <w:tcW w:w="10457" w:type="dxa"/>
            <w:vAlign w:val="center"/>
          </w:tcPr>
          <w:p w14:paraId="589D973B"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use</w:t>
            </w:r>
            <w:r w:rsidRPr="00CA7C21">
              <w:rPr>
                <w:rFonts w:ascii="Times New Roman" w:hAnsi="Times New Roman" w:cs="Consolas"/>
                <w:color w:val="000000"/>
                <w:sz w:val="19"/>
                <w:szCs w:val="19"/>
                <w:lang w:val="en-GB"/>
              </w:rPr>
              <w:t xml:space="preserve"> dbName</w:t>
            </w:r>
            <w:r w:rsidRPr="00CA7C21">
              <w:rPr>
                <w:rFonts w:ascii="Times New Roman" w:hAnsi="Times New Roman" w:cs="Consolas"/>
                <w:color w:val="808080"/>
                <w:sz w:val="19"/>
                <w:szCs w:val="19"/>
                <w:lang w:val="en-GB"/>
              </w:rPr>
              <w:t>;</w:t>
            </w:r>
          </w:p>
          <w:p w14:paraId="30BF9245"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8000"/>
                <w:sz w:val="19"/>
                <w:szCs w:val="19"/>
                <w:lang w:val="en-GB"/>
              </w:rPr>
              <w:t>-- Optimizing for Ad hoc Workloads</w:t>
            </w:r>
          </w:p>
          <w:p w14:paraId="405B20C1"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exec</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800000"/>
                <w:sz w:val="19"/>
                <w:szCs w:val="19"/>
                <w:lang w:val="en-GB"/>
              </w:rPr>
              <w:t>sp_configure</w:t>
            </w:r>
            <w:r w:rsidRPr="00CA7C21">
              <w:rPr>
                <w:rFonts w:ascii="Times New Roman" w:hAnsi="Times New Roman" w:cs="Consolas"/>
                <w:color w:val="0000FF"/>
                <w:sz w:val="19"/>
                <w:szCs w:val="19"/>
                <w:lang w:val="en-GB"/>
              </w:rPr>
              <w:t xml:space="preserve"> </w:t>
            </w:r>
            <w:r w:rsidRPr="00CA7C21">
              <w:rPr>
                <w:rFonts w:ascii="Times New Roman" w:hAnsi="Times New Roman" w:cs="Consolas"/>
                <w:color w:val="FF0000"/>
                <w:sz w:val="19"/>
                <w:szCs w:val="19"/>
                <w:lang w:val="en-GB"/>
              </w:rPr>
              <w:t>'show advanced options'</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1</w:t>
            </w:r>
            <w:r w:rsidRPr="00CA7C21">
              <w:rPr>
                <w:rFonts w:ascii="Times New Roman" w:hAnsi="Times New Roman" w:cs="Consolas"/>
                <w:color w:val="808080"/>
                <w:sz w:val="19"/>
                <w:szCs w:val="19"/>
                <w:lang w:val="en-GB"/>
              </w:rPr>
              <w:t>;</w:t>
            </w:r>
          </w:p>
          <w:p w14:paraId="03047518"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RECONFIGURE</w:t>
            </w:r>
            <w:r w:rsidRPr="00CA7C21">
              <w:rPr>
                <w:rFonts w:ascii="Times New Roman" w:hAnsi="Times New Roman" w:cs="Consolas"/>
                <w:color w:val="808080"/>
                <w:sz w:val="19"/>
                <w:szCs w:val="19"/>
                <w:lang w:val="en-GB"/>
              </w:rPr>
              <w:t>;</w:t>
            </w:r>
          </w:p>
          <w:p w14:paraId="5D0CB930"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go</w:t>
            </w:r>
          </w:p>
          <w:p w14:paraId="4C294B5E"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exec</w:t>
            </w:r>
            <w:r w:rsidRPr="00CA7C21">
              <w:rPr>
                <w:rFonts w:ascii="Times New Roman" w:hAnsi="Times New Roman" w:cs="Consolas"/>
                <w:color w:val="000000"/>
                <w:sz w:val="19"/>
                <w:szCs w:val="19"/>
                <w:lang w:val="en-GB"/>
              </w:rPr>
              <w:t xml:space="preserve"> </w:t>
            </w:r>
            <w:r w:rsidRPr="00CA7C21">
              <w:rPr>
                <w:rFonts w:ascii="Times New Roman" w:hAnsi="Times New Roman" w:cs="Consolas"/>
                <w:color w:val="800000"/>
                <w:sz w:val="19"/>
                <w:szCs w:val="19"/>
                <w:lang w:val="en-GB"/>
              </w:rPr>
              <w:t>sp_configure</w:t>
            </w:r>
            <w:r w:rsidRPr="00CA7C21">
              <w:rPr>
                <w:rFonts w:ascii="Times New Roman" w:hAnsi="Times New Roman" w:cs="Consolas"/>
                <w:color w:val="0000FF"/>
                <w:sz w:val="19"/>
                <w:szCs w:val="19"/>
                <w:lang w:val="en-GB"/>
              </w:rPr>
              <w:t xml:space="preserve"> </w:t>
            </w:r>
            <w:r w:rsidRPr="00CA7C21">
              <w:rPr>
                <w:rFonts w:ascii="Times New Roman" w:hAnsi="Times New Roman" w:cs="Consolas"/>
                <w:color w:val="FF0000"/>
                <w:sz w:val="19"/>
                <w:szCs w:val="19"/>
                <w:lang w:val="en-GB"/>
              </w:rPr>
              <w:t>'optimize for ad hoc workloads'</w:t>
            </w:r>
            <w:r w:rsidRPr="00CA7C21">
              <w:rPr>
                <w:rFonts w:ascii="Times New Roman" w:hAnsi="Times New Roman" w:cs="Consolas"/>
                <w:color w:val="808080"/>
                <w:sz w:val="19"/>
                <w:szCs w:val="19"/>
                <w:lang w:val="en-GB"/>
              </w:rPr>
              <w:t>,</w:t>
            </w:r>
            <w:r w:rsidRPr="00CA7C21">
              <w:rPr>
                <w:rFonts w:ascii="Times New Roman" w:hAnsi="Times New Roman" w:cs="Consolas"/>
                <w:color w:val="000000"/>
                <w:sz w:val="19"/>
                <w:szCs w:val="19"/>
                <w:lang w:val="en-GB"/>
              </w:rPr>
              <w:t>1</w:t>
            </w:r>
            <w:r w:rsidRPr="00CA7C21">
              <w:rPr>
                <w:rFonts w:ascii="Times New Roman" w:hAnsi="Times New Roman" w:cs="Consolas"/>
                <w:color w:val="808080"/>
                <w:sz w:val="19"/>
                <w:szCs w:val="19"/>
                <w:lang w:val="en-GB"/>
              </w:rPr>
              <w:t>;</w:t>
            </w:r>
          </w:p>
          <w:p w14:paraId="673D3953" w14:textId="77777777" w:rsidR="00B94BA7" w:rsidRPr="00CA7C21" w:rsidRDefault="00B94BA7" w:rsidP="00B94BA7">
            <w:pPr>
              <w:autoSpaceDE w:val="0"/>
              <w:autoSpaceDN w:val="0"/>
              <w:adjustRightInd w:val="0"/>
              <w:rPr>
                <w:rFonts w:ascii="Times New Roman" w:hAnsi="Times New Roman" w:cs="Consolas"/>
                <w:color w:val="000000"/>
                <w:sz w:val="19"/>
                <w:szCs w:val="19"/>
                <w:lang w:val="en-GB"/>
              </w:rPr>
            </w:pPr>
            <w:r w:rsidRPr="00CA7C21">
              <w:rPr>
                <w:rFonts w:ascii="Times New Roman" w:hAnsi="Times New Roman" w:cs="Consolas"/>
                <w:color w:val="0000FF"/>
                <w:sz w:val="19"/>
                <w:szCs w:val="19"/>
                <w:lang w:val="en-GB"/>
              </w:rPr>
              <w:t>RECONFIGURE</w:t>
            </w:r>
            <w:r w:rsidRPr="00CA7C21">
              <w:rPr>
                <w:rFonts w:ascii="Times New Roman" w:hAnsi="Times New Roman" w:cs="Consolas"/>
                <w:color w:val="808080"/>
                <w:sz w:val="19"/>
                <w:szCs w:val="19"/>
                <w:lang w:val="en-GB"/>
              </w:rPr>
              <w:t>;</w:t>
            </w:r>
          </w:p>
          <w:p w14:paraId="4E745C16" w14:textId="32CD1FBC" w:rsidR="00B94BA7" w:rsidRPr="00CA7C21" w:rsidRDefault="00B94BA7" w:rsidP="00B94BA7">
            <w:pPr>
              <w:rPr>
                <w:rFonts w:ascii="Times New Roman" w:hAnsi="Times New Roman" w:cs="B Lotus"/>
                <w:noProof/>
                <w:sz w:val="24"/>
                <w:szCs w:val="24"/>
              </w:rPr>
            </w:pPr>
            <w:r w:rsidRPr="00CA7C21">
              <w:rPr>
                <w:rFonts w:ascii="Times New Roman" w:hAnsi="Times New Roman" w:cs="Consolas"/>
                <w:color w:val="0000FF"/>
                <w:sz w:val="19"/>
                <w:szCs w:val="19"/>
                <w:lang w:val="en-GB"/>
              </w:rPr>
              <w:t>Go</w:t>
            </w:r>
          </w:p>
        </w:tc>
      </w:tr>
      <w:bookmarkEnd w:id="0"/>
    </w:tbl>
    <w:p w14:paraId="41E48064" w14:textId="77777777" w:rsidR="00B94BA7" w:rsidRPr="00CA7C21" w:rsidRDefault="00B94BA7" w:rsidP="00B94BA7">
      <w:pPr>
        <w:jc w:val="both"/>
        <w:rPr>
          <w:rFonts w:ascii="Times New Roman" w:hAnsi="Times New Roman" w:cs="B Lotus"/>
          <w:noProof/>
          <w:sz w:val="24"/>
          <w:szCs w:val="24"/>
          <w:rtl/>
        </w:rPr>
      </w:pPr>
    </w:p>
    <w:sectPr w:rsidR="00B94BA7" w:rsidRPr="00CA7C21" w:rsidSect="00B50727">
      <w:headerReference w:type="even" r:id="rId15"/>
      <w:headerReference w:type="default" r:id="rId16"/>
      <w:headerReference w:type="first" r:id="rId17"/>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B5C4" w14:textId="77777777" w:rsidR="00C540E6" w:rsidRDefault="00C540E6" w:rsidP="008604FD">
      <w:pPr>
        <w:spacing w:after="0" w:line="240" w:lineRule="auto"/>
      </w:pPr>
      <w:r>
        <w:separator/>
      </w:r>
    </w:p>
  </w:endnote>
  <w:endnote w:type="continuationSeparator" w:id="0">
    <w:p w14:paraId="6CE3B773" w14:textId="77777777" w:rsidR="00C540E6" w:rsidRDefault="00C540E6"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 Hom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A111" w14:textId="77777777" w:rsidR="00032D2A" w:rsidRDefault="00032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635FC" w14:textId="77777777" w:rsidR="00032D2A" w:rsidRDefault="00032D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9282" w14:textId="77777777" w:rsidR="00032D2A" w:rsidRDefault="0003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D139F" w14:textId="77777777" w:rsidR="00C540E6" w:rsidRDefault="00C540E6" w:rsidP="008604FD">
      <w:pPr>
        <w:spacing w:after="0" w:line="240" w:lineRule="auto"/>
      </w:pPr>
      <w:r>
        <w:separator/>
      </w:r>
    </w:p>
  </w:footnote>
  <w:footnote w:type="continuationSeparator" w:id="0">
    <w:p w14:paraId="4EB98CDB" w14:textId="77777777" w:rsidR="00C540E6" w:rsidRDefault="00C540E6"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1BBD" w14:textId="77777777" w:rsidR="00032D2A" w:rsidRDefault="00C540E6">
    <w:pPr>
      <w:pStyle w:val="Header"/>
    </w:pPr>
    <w:r>
      <w:rPr>
        <w:noProof/>
      </w:rPr>
      <w:pict w14:anchorId="3046B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6"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4C78B" w14:textId="77777777" w:rsidR="00032D2A" w:rsidRDefault="00C540E6">
    <w:pPr>
      <w:pStyle w:val="Header"/>
    </w:pPr>
    <w:r>
      <w:rPr>
        <w:noProof/>
      </w:rPr>
      <w:pict w14:anchorId="232B4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7"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F093D" w14:textId="77777777" w:rsidR="00032D2A" w:rsidRDefault="00C540E6">
    <w:pPr>
      <w:pStyle w:val="Header"/>
    </w:pPr>
    <w:r>
      <w:rPr>
        <w:noProof/>
      </w:rPr>
      <w:pict w14:anchorId="4F179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5"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D75E" w14:textId="77777777" w:rsidR="009A294A" w:rsidRDefault="00C540E6">
    <w:pPr>
      <w:pStyle w:val="Header"/>
    </w:pPr>
    <w:r>
      <w:rPr>
        <w:noProof/>
      </w:rPr>
      <w:pict w14:anchorId="57639E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9"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03FA7" w14:textId="77777777" w:rsidR="006F7830" w:rsidRDefault="00C540E6" w:rsidP="00E70AFD">
    <w:pPr>
      <w:pStyle w:val="Header"/>
      <w:pBdr>
        <w:bottom w:val="single" w:sz="12" w:space="1" w:color="auto"/>
      </w:pBdr>
      <w:bidi/>
      <w:spacing w:after="100" w:afterAutospacing="1"/>
      <w:contextualSpacing/>
      <w:rPr>
        <w:rFonts w:cs="B Homa"/>
        <w:rtl/>
        <w:lang w:bidi="fa-IR"/>
      </w:rPr>
    </w:pPr>
    <w:r>
      <w:rPr>
        <w:noProof/>
        <w:rtl/>
      </w:rPr>
      <w:pict w14:anchorId="23C8C3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70"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670B8D" w:rsidRPr="00670B8D">
      <w:rPr>
        <w:rFonts w:cs="B Homa" w:hint="cs"/>
        <w:b/>
        <w:bCs/>
        <w:rtl/>
        <w:lang w:bidi="fa-IR"/>
      </w:rPr>
      <w:t>توابع</w:t>
    </w:r>
    <w:r w:rsidR="00670B8D" w:rsidRPr="00670B8D">
      <w:rPr>
        <w:rFonts w:cs="B Homa"/>
        <w:b/>
        <w:bCs/>
        <w:rtl/>
        <w:lang w:bidi="fa-IR"/>
      </w:rPr>
      <w:t xml:space="preserve"> </w:t>
    </w:r>
    <w:r w:rsidR="00670B8D" w:rsidRPr="00670B8D">
      <w:rPr>
        <w:rFonts w:cs="B Homa" w:hint="cs"/>
        <w:b/>
        <w:bCs/>
        <w:rtl/>
        <w:lang w:bidi="fa-IR"/>
      </w:rPr>
      <w:t>رنکینگ،</w:t>
    </w:r>
    <w:r w:rsidR="00670B8D" w:rsidRPr="00670B8D">
      <w:rPr>
        <w:rFonts w:cs="B Homa"/>
        <w:b/>
        <w:bCs/>
        <w:rtl/>
        <w:lang w:bidi="fa-IR"/>
      </w:rPr>
      <w:t xml:space="preserve"> </w:t>
    </w:r>
    <w:r w:rsidR="00670B8D" w:rsidRPr="00670B8D">
      <w:rPr>
        <w:rFonts w:cs="B Homa" w:hint="cs"/>
        <w:b/>
        <w:bCs/>
        <w:rtl/>
        <w:lang w:bidi="fa-IR"/>
      </w:rPr>
      <w:t>ویو،</w:t>
    </w:r>
    <w:r w:rsidR="00670B8D" w:rsidRPr="00670B8D">
      <w:rPr>
        <w:rFonts w:cs="B Homa"/>
        <w:b/>
        <w:bCs/>
        <w:rtl/>
        <w:lang w:bidi="fa-IR"/>
      </w:rPr>
      <w:t xml:space="preserve"> </w:t>
    </w:r>
    <w:r w:rsidR="00670B8D" w:rsidRPr="00670B8D">
      <w:rPr>
        <w:rFonts w:cs="B Homa" w:hint="cs"/>
        <w:b/>
        <w:bCs/>
        <w:rtl/>
        <w:lang w:bidi="fa-IR"/>
      </w:rPr>
      <w:t>فانکشن</w:t>
    </w:r>
    <w:r w:rsidR="00670B8D" w:rsidRPr="00670B8D">
      <w:rPr>
        <w:rFonts w:cs="B Homa"/>
        <w:b/>
        <w:bCs/>
        <w:rtl/>
        <w:lang w:bidi="fa-IR"/>
      </w:rPr>
      <w:t xml:space="preserve"> </w:t>
    </w:r>
    <w:r w:rsidR="00670B8D" w:rsidRPr="00670B8D">
      <w:rPr>
        <w:rFonts w:cs="B Homa" w:hint="cs"/>
        <w:b/>
        <w:bCs/>
        <w:rtl/>
        <w:lang w:bidi="fa-IR"/>
      </w:rPr>
      <w:t>و</w:t>
    </w:r>
    <w:r w:rsidR="00670B8D" w:rsidRPr="00670B8D">
      <w:rPr>
        <w:rFonts w:cs="B Homa"/>
        <w:b/>
        <w:bCs/>
        <w:rtl/>
        <w:lang w:bidi="fa-IR"/>
      </w:rPr>
      <w:t xml:space="preserve"> </w:t>
    </w:r>
    <w:r w:rsidR="00670B8D" w:rsidRPr="00670B8D">
      <w:rPr>
        <w:rFonts w:cs="B Homa" w:hint="cs"/>
        <w:b/>
        <w:bCs/>
        <w:rtl/>
        <w:lang w:bidi="fa-IR"/>
      </w:rPr>
      <w:t>استور</w:t>
    </w:r>
    <w:r w:rsidR="00670B8D" w:rsidRPr="00670B8D">
      <w:rPr>
        <w:rFonts w:cs="B Homa"/>
        <w:b/>
        <w:bCs/>
        <w:rtl/>
        <w:lang w:bidi="fa-IR"/>
      </w:rPr>
      <w:t xml:space="preserve"> </w:t>
    </w:r>
    <w:r w:rsidR="00670B8D" w:rsidRPr="00670B8D">
      <w:rPr>
        <w:rFonts w:cs="B Homa" w:hint="cs"/>
        <w:b/>
        <w:bCs/>
        <w:rtl/>
        <w:lang w:bidi="fa-IR"/>
      </w:rPr>
      <w:t>پروسیجر</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339F" w14:textId="77777777" w:rsidR="009A294A" w:rsidRDefault="00C540E6">
    <w:pPr>
      <w:pStyle w:val="Header"/>
    </w:pPr>
    <w:r>
      <w:rPr>
        <w:noProof/>
      </w:rPr>
      <w:pict w14:anchorId="67FB37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92768"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509"/>
    <w:multiLevelType w:val="hybridMultilevel"/>
    <w:tmpl w:val="C5B69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E0233"/>
    <w:multiLevelType w:val="hybridMultilevel"/>
    <w:tmpl w:val="29342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A52DAF"/>
    <w:multiLevelType w:val="hybridMultilevel"/>
    <w:tmpl w:val="A83C781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 w15:restartNumberingAfterBreak="0">
    <w:nsid w:val="6D1A42CE"/>
    <w:multiLevelType w:val="hybridMultilevel"/>
    <w:tmpl w:val="5A6401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8059C"/>
    <w:multiLevelType w:val="hybridMultilevel"/>
    <w:tmpl w:val="C1DE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FA6"/>
    <w:rsid w:val="00011495"/>
    <w:rsid w:val="000129FC"/>
    <w:rsid w:val="000143C6"/>
    <w:rsid w:val="0001477C"/>
    <w:rsid w:val="00014AA6"/>
    <w:rsid w:val="00015308"/>
    <w:rsid w:val="00015321"/>
    <w:rsid w:val="000172DE"/>
    <w:rsid w:val="000209B2"/>
    <w:rsid w:val="00021806"/>
    <w:rsid w:val="00024FAE"/>
    <w:rsid w:val="000251AC"/>
    <w:rsid w:val="000253A6"/>
    <w:rsid w:val="00025B16"/>
    <w:rsid w:val="00030932"/>
    <w:rsid w:val="00031E00"/>
    <w:rsid w:val="00032D2A"/>
    <w:rsid w:val="000335B6"/>
    <w:rsid w:val="0003454A"/>
    <w:rsid w:val="00035665"/>
    <w:rsid w:val="00035E43"/>
    <w:rsid w:val="00035E7E"/>
    <w:rsid w:val="000401CA"/>
    <w:rsid w:val="00042211"/>
    <w:rsid w:val="00042816"/>
    <w:rsid w:val="00043876"/>
    <w:rsid w:val="00052F39"/>
    <w:rsid w:val="00053EBD"/>
    <w:rsid w:val="0005468A"/>
    <w:rsid w:val="00054883"/>
    <w:rsid w:val="00055187"/>
    <w:rsid w:val="00056C2F"/>
    <w:rsid w:val="00057666"/>
    <w:rsid w:val="0006276E"/>
    <w:rsid w:val="00065DD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A61F7"/>
    <w:rsid w:val="000B3EF4"/>
    <w:rsid w:val="000B406F"/>
    <w:rsid w:val="000C0EFA"/>
    <w:rsid w:val="000C28D3"/>
    <w:rsid w:val="000C3023"/>
    <w:rsid w:val="000C465C"/>
    <w:rsid w:val="000C6266"/>
    <w:rsid w:val="000C65B2"/>
    <w:rsid w:val="000C6768"/>
    <w:rsid w:val="000D10C6"/>
    <w:rsid w:val="000D130C"/>
    <w:rsid w:val="000D1B87"/>
    <w:rsid w:val="000D1E25"/>
    <w:rsid w:val="000D4F99"/>
    <w:rsid w:val="000D5182"/>
    <w:rsid w:val="000D64AF"/>
    <w:rsid w:val="000D6764"/>
    <w:rsid w:val="000D6ED8"/>
    <w:rsid w:val="000D7F24"/>
    <w:rsid w:val="000E2B2A"/>
    <w:rsid w:val="000E2D75"/>
    <w:rsid w:val="000E3343"/>
    <w:rsid w:val="000E4D5E"/>
    <w:rsid w:val="000F141A"/>
    <w:rsid w:val="000F1DED"/>
    <w:rsid w:val="000F3A05"/>
    <w:rsid w:val="000F594F"/>
    <w:rsid w:val="000F7296"/>
    <w:rsid w:val="000F7D31"/>
    <w:rsid w:val="0010175E"/>
    <w:rsid w:val="00101D2F"/>
    <w:rsid w:val="00103A53"/>
    <w:rsid w:val="00103CBC"/>
    <w:rsid w:val="00103E99"/>
    <w:rsid w:val="001063FB"/>
    <w:rsid w:val="0010644C"/>
    <w:rsid w:val="00107116"/>
    <w:rsid w:val="001109A9"/>
    <w:rsid w:val="00111819"/>
    <w:rsid w:val="00113DF0"/>
    <w:rsid w:val="0012163F"/>
    <w:rsid w:val="001230F8"/>
    <w:rsid w:val="00123C7D"/>
    <w:rsid w:val="00126CA8"/>
    <w:rsid w:val="00127DFB"/>
    <w:rsid w:val="0013091C"/>
    <w:rsid w:val="00130B90"/>
    <w:rsid w:val="001310BB"/>
    <w:rsid w:val="001312AA"/>
    <w:rsid w:val="00133365"/>
    <w:rsid w:val="00133E9A"/>
    <w:rsid w:val="00134A7B"/>
    <w:rsid w:val="00134EED"/>
    <w:rsid w:val="0014027E"/>
    <w:rsid w:val="00141FD1"/>
    <w:rsid w:val="001435B5"/>
    <w:rsid w:val="00143F45"/>
    <w:rsid w:val="00144A8C"/>
    <w:rsid w:val="00145815"/>
    <w:rsid w:val="001463C1"/>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471"/>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AC3"/>
    <w:rsid w:val="001C41E9"/>
    <w:rsid w:val="001C5632"/>
    <w:rsid w:val="001C585E"/>
    <w:rsid w:val="001D0DED"/>
    <w:rsid w:val="001D21A5"/>
    <w:rsid w:val="001D3272"/>
    <w:rsid w:val="001D3FAD"/>
    <w:rsid w:val="001D43A7"/>
    <w:rsid w:val="001D43BB"/>
    <w:rsid w:val="001D48B1"/>
    <w:rsid w:val="001D6772"/>
    <w:rsid w:val="001E0A8C"/>
    <w:rsid w:val="001E18D4"/>
    <w:rsid w:val="001E7F6A"/>
    <w:rsid w:val="001F020F"/>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2624"/>
    <w:rsid w:val="002137FA"/>
    <w:rsid w:val="00214945"/>
    <w:rsid w:val="002155B1"/>
    <w:rsid w:val="002159A8"/>
    <w:rsid w:val="00220904"/>
    <w:rsid w:val="00222A28"/>
    <w:rsid w:val="00222DB2"/>
    <w:rsid w:val="00223806"/>
    <w:rsid w:val="0022541A"/>
    <w:rsid w:val="00227DD4"/>
    <w:rsid w:val="00230528"/>
    <w:rsid w:val="00231DC8"/>
    <w:rsid w:val="00231F70"/>
    <w:rsid w:val="00233288"/>
    <w:rsid w:val="0023330D"/>
    <w:rsid w:val="00233AE8"/>
    <w:rsid w:val="0023561D"/>
    <w:rsid w:val="00240F93"/>
    <w:rsid w:val="002416EE"/>
    <w:rsid w:val="002418CE"/>
    <w:rsid w:val="00242313"/>
    <w:rsid w:val="002438B8"/>
    <w:rsid w:val="00244138"/>
    <w:rsid w:val="00244C94"/>
    <w:rsid w:val="0024706B"/>
    <w:rsid w:val="00247825"/>
    <w:rsid w:val="00250B99"/>
    <w:rsid w:val="00253FF2"/>
    <w:rsid w:val="0025419E"/>
    <w:rsid w:val="0025606D"/>
    <w:rsid w:val="0025696C"/>
    <w:rsid w:val="0026154F"/>
    <w:rsid w:val="0026318E"/>
    <w:rsid w:val="00263BE0"/>
    <w:rsid w:val="0026493D"/>
    <w:rsid w:val="0026667F"/>
    <w:rsid w:val="00266CF6"/>
    <w:rsid w:val="00266DCB"/>
    <w:rsid w:val="002674E4"/>
    <w:rsid w:val="002707BC"/>
    <w:rsid w:val="00273AE6"/>
    <w:rsid w:val="0027494D"/>
    <w:rsid w:val="00274CBA"/>
    <w:rsid w:val="00274FCF"/>
    <w:rsid w:val="0027573C"/>
    <w:rsid w:val="002761BA"/>
    <w:rsid w:val="00276649"/>
    <w:rsid w:val="00276C0E"/>
    <w:rsid w:val="002807C1"/>
    <w:rsid w:val="00281214"/>
    <w:rsid w:val="0028145D"/>
    <w:rsid w:val="00282030"/>
    <w:rsid w:val="00282C6A"/>
    <w:rsid w:val="002859E7"/>
    <w:rsid w:val="00286991"/>
    <w:rsid w:val="0028769D"/>
    <w:rsid w:val="00293C7A"/>
    <w:rsid w:val="002956E1"/>
    <w:rsid w:val="002A5A62"/>
    <w:rsid w:val="002A6736"/>
    <w:rsid w:val="002B0349"/>
    <w:rsid w:val="002B2787"/>
    <w:rsid w:val="002B31D6"/>
    <w:rsid w:val="002B3856"/>
    <w:rsid w:val="002B3B73"/>
    <w:rsid w:val="002B48F6"/>
    <w:rsid w:val="002B4CBB"/>
    <w:rsid w:val="002B61B1"/>
    <w:rsid w:val="002B7597"/>
    <w:rsid w:val="002B7AB7"/>
    <w:rsid w:val="002C19CC"/>
    <w:rsid w:val="002C42AB"/>
    <w:rsid w:val="002C55A8"/>
    <w:rsid w:val="002C57BD"/>
    <w:rsid w:val="002C659C"/>
    <w:rsid w:val="002C66A9"/>
    <w:rsid w:val="002D171B"/>
    <w:rsid w:val="002D27FB"/>
    <w:rsid w:val="002D2CEC"/>
    <w:rsid w:val="002D506E"/>
    <w:rsid w:val="002D511E"/>
    <w:rsid w:val="002D7811"/>
    <w:rsid w:val="002D7CEC"/>
    <w:rsid w:val="002E1B28"/>
    <w:rsid w:val="002E382B"/>
    <w:rsid w:val="002E41B5"/>
    <w:rsid w:val="002E644E"/>
    <w:rsid w:val="002E6E57"/>
    <w:rsid w:val="002F6F81"/>
    <w:rsid w:val="003008BA"/>
    <w:rsid w:val="00303055"/>
    <w:rsid w:val="00303830"/>
    <w:rsid w:val="00303BD7"/>
    <w:rsid w:val="003042DD"/>
    <w:rsid w:val="00305D37"/>
    <w:rsid w:val="003068F4"/>
    <w:rsid w:val="00306EB0"/>
    <w:rsid w:val="00307259"/>
    <w:rsid w:val="00310BD0"/>
    <w:rsid w:val="00313669"/>
    <w:rsid w:val="003144DE"/>
    <w:rsid w:val="00321391"/>
    <w:rsid w:val="00321A0E"/>
    <w:rsid w:val="00323A45"/>
    <w:rsid w:val="00323DFA"/>
    <w:rsid w:val="00325C02"/>
    <w:rsid w:val="00327685"/>
    <w:rsid w:val="0033033F"/>
    <w:rsid w:val="0033161E"/>
    <w:rsid w:val="003319B8"/>
    <w:rsid w:val="003339A3"/>
    <w:rsid w:val="00335BAD"/>
    <w:rsid w:val="003407C0"/>
    <w:rsid w:val="00340A1B"/>
    <w:rsid w:val="00340F89"/>
    <w:rsid w:val="00341F4D"/>
    <w:rsid w:val="00344368"/>
    <w:rsid w:val="00346480"/>
    <w:rsid w:val="0035083C"/>
    <w:rsid w:val="00350B7B"/>
    <w:rsid w:val="00350B95"/>
    <w:rsid w:val="0035105C"/>
    <w:rsid w:val="003526C4"/>
    <w:rsid w:val="00354499"/>
    <w:rsid w:val="00355710"/>
    <w:rsid w:val="00355CBE"/>
    <w:rsid w:val="00362019"/>
    <w:rsid w:val="003647D2"/>
    <w:rsid w:val="00364D5B"/>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A1E"/>
    <w:rsid w:val="003A1E9D"/>
    <w:rsid w:val="003A1F39"/>
    <w:rsid w:val="003A3921"/>
    <w:rsid w:val="003A449C"/>
    <w:rsid w:val="003A694D"/>
    <w:rsid w:val="003A7B38"/>
    <w:rsid w:val="003A7F93"/>
    <w:rsid w:val="003B0313"/>
    <w:rsid w:val="003B08A9"/>
    <w:rsid w:val="003B1F24"/>
    <w:rsid w:val="003B4716"/>
    <w:rsid w:val="003B4957"/>
    <w:rsid w:val="003B5C10"/>
    <w:rsid w:val="003B5C52"/>
    <w:rsid w:val="003B600E"/>
    <w:rsid w:val="003B6AA6"/>
    <w:rsid w:val="003B74A9"/>
    <w:rsid w:val="003B778E"/>
    <w:rsid w:val="003B793F"/>
    <w:rsid w:val="003C0F18"/>
    <w:rsid w:val="003C1A64"/>
    <w:rsid w:val="003C2606"/>
    <w:rsid w:val="003C5390"/>
    <w:rsid w:val="003C63C7"/>
    <w:rsid w:val="003C7FE2"/>
    <w:rsid w:val="003D1F78"/>
    <w:rsid w:val="003D3486"/>
    <w:rsid w:val="003D5EF0"/>
    <w:rsid w:val="003D7A2C"/>
    <w:rsid w:val="003E040D"/>
    <w:rsid w:val="003E2112"/>
    <w:rsid w:val="003E507B"/>
    <w:rsid w:val="003E5F94"/>
    <w:rsid w:val="003E74B2"/>
    <w:rsid w:val="003F1E86"/>
    <w:rsid w:val="003F2D61"/>
    <w:rsid w:val="003F3AF2"/>
    <w:rsid w:val="003F4D76"/>
    <w:rsid w:val="003F53F4"/>
    <w:rsid w:val="003F6351"/>
    <w:rsid w:val="003F64C1"/>
    <w:rsid w:val="003F70AE"/>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3357"/>
    <w:rsid w:val="004238A4"/>
    <w:rsid w:val="0042645C"/>
    <w:rsid w:val="00426810"/>
    <w:rsid w:val="0043082C"/>
    <w:rsid w:val="00436883"/>
    <w:rsid w:val="00442960"/>
    <w:rsid w:val="00443B23"/>
    <w:rsid w:val="004451B8"/>
    <w:rsid w:val="00447C75"/>
    <w:rsid w:val="00451935"/>
    <w:rsid w:val="00453DC9"/>
    <w:rsid w:val="004557E3"/>
    <w:rsid w:val="00456AB3"/>
    <w:rsid w:val="0045736D"/>
    <w:rsid w:val="00460E32"/>
    <w:rsid w:val="00460F72"/>
    <w:rsid w:val="0046172F"/>
    <w:rsid w:val="0046414A"/>
    <w:rsid w:val="004668A3"/>
    <w:rsid w:val="00466FC3"/>
    <w:rsid w:val="00467FAD"/>
    <w:rsid w:val="004706C4"/>
    <w:rsid w:val="0047072C"/>
    <w:rsid w:val="0047218C"/>
    <w:rsid w:val="00473CE2"/>
    <w:rsid w:val="00475EB9"/>
    <w:rsid w:val="00475F2D"/>
    <w:rsid w:val="0047612F"/>
    <w:rsid w:val="004770EC"/>
    <w:rsid w:val="004774A0"/>
    <w:rsid w:val="004813B6"/>
    <w:rsid w:val="00482340"/>
    <w:rsid w:val="004832C9"/>
    <w:rsid w:val="004877B7"/>
    <w:rsid w:val="00490B2B"/>
    <w:rsid w:val="00491893"/>
    <w:rsid w:val="004933B6"/>
    <w:rsid w:val="00493C4D"/>
    <w:rsid w:val="00495B68"/>
    <w:rsid w:val="004966DB"/>
    <w:rsid w:val="00497E1B"/>
    <w:rsid w:val="004A01D3"/>
    <w:rsid w:val="004A1373"/>
    <w:rsid w:val="004A27A0"/>
    <w:rsid w:val="004B0931"/>
    <w:rsid w:val="004B14BE"/>
    <w:rsid w:val="004B1969"/>
    <w:rsid w:val="004B42AB"/>
    <w:rsid w:val="004B5851"/>
    <w:rsid w:val="004B6D56"/>
    <w:rsid w:val="004C01DB"/>
    <w:rsid w:val="004C02A3"/>
    <w:rsid w:val="004C263B"/>
    <w:rsid w:val="004C2F61"/>
    <w:rsid w:val="004C3A93"/>
    <w:rsid w:val="004C4326"/>
    <w:rsid w:val="004C4A4D"/>
    <w:rsid w:val="004C6110"/>
    <w:rsid w:val="004C7C0A"/>
    <w:rsid w:val="004D27E2"/>
    <w:rsid w:val="004D289C"/>
    <w:rsid w:val="004D2BA0"/>
    <w:rsid w:val="004D44F2"/>
    <w:rsid w:val="004D47D1"/>
    <w:rsid w:val="004D483A"/>
    <w:rsid w:val="004D505D"/>
    <w:rsid w:val="004E1648"/>
    <w:rsid w:val="004E16F4"/>
    <w:rsid w:val="004E298A"/>
    <w:rsid w:val="004E5541"/>
    <w:rsid w:val="004E7504"/>
    <w:rsid w:val="004F0B75"/>
    <w:rsid w:val="004F3260"/>
    <w:rsid w:val="004F33CD"/>
    <w:rsid w:val="004F7417"/>
    <w:rsid w:val="00500B5A"/>
    <w:rsid w:val="0050237F"/>
    <w:rsid w:val="005023A8"/>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2B06"/>
    <w:rsid w:val="005333D4"/>
    <w:rsid w:val="00533B9B"/>
    <w:rsid w:val="00535F6C"/>
    <w:rsid w:val="00537D08"/>
    <w:rsid w:val="0054094C"/>
    <w:rsid w:val="00542DD3"/>
    <w:rsid w:val="00542F1A"/>
    <w:rsid w:val="005457B8"/>
    <w:rsid w:val="00551D45"/>
    <w:rsid w:val="00553442"/>
    <w:rsid w:val="005538AD"/>
    <w:rsid w:val="00553D6D"/>
    <w:rsid w:val="00560DED"/>
    <w:rsid w:val="005621CA"/>
    <w:rsid w:val="00563231"/>
    <w:rsid w:val="005633D5"/>
    <w:rsid w:val="00563443"/>
    <w:rsid w:val="00563673"/>
    <w:rsid w:val="00563E4E"/>
    <w:rsid w:val="00565BC2"/>
    <w:rsid w:val="00566814"/>
    <w:rsid w:val="00566A3B"/>
    <w:rsid w:val="00570728"/>
    <w:rsid w:val="005717DB"/>
    <w:rsid w:val="005719E1"/>
    <w:rsid w:val="00571B73"/>
    <w:rsid w:val="0057375A"/>
    <w:rsid w:val="00573957"/>
    <w:rsid w:val="005778AC"/>
    <w:rsid w:val="0058323B"/>
    <w:rsid w:val="00583FDB"/>
    <w:rsid w:val="0058462B"/>
    <w:rsid w:val="005848A6"/>
    <w:rsid w:val="005849B0"/>
    <w:rsid w:val="005863C9"/>
    <w:rsid w:val="00587724"/>
    <w:rsid w:val="005920E7"/>
    <w:rsid w:val="005921B8"/>
    <w:rsid w:val="005927E2"/>
    <w:rsid w:val="00593CEA"/>
    <w:rsid w:val="00594C82"/>
    <w:rsid w:val="00597878"/>
    <w:rsid w:val="00597FB7"/>
    <w:rsid w:val="005A0ABE"/>
    <w:rsid w:val="005A2026"/>
    <w:rsid w:val="005A3EFE"/>
    <w:rsid w:val="005A4687"/>
    <w:rsid w:val="005A49DE"/>
    <w:rsid w:val="005A669F"/>
    <w:rsid w:val="005B2F8D"/>
    <w:rsid w:val="005B3679"/>
    <w:rsid w:val="005B6A1A"/>
    <w:rsid w:val="005B7378"/>
    <w:rsid w:val="005B7707"/>
    <w:rsid w:val="005C2202"/>
    <w:rsid w:val="005C6584"/>
    <w:rsid w:val="005C6B73"/>
    <w:rsid w:val="005D1566"/>
    <w:rsid w:val="005D2591"/>
    <w:rsid w:val="005D3D90"/>
    <w:rsid w:val="005D491F"/>
    <w:rsid w:val="005D68A8"/>
    <w:rsid w:val="005E2A4E"/>
    <w:rsid w:val="005E56DB"/>
    <w:rsid w:val="005F299D"/>
    <w:rsid w:val="005F3CA2"/>
    <w:rsid w:val="005F52C9"/>
    <w:rsid w:val="005F61EA"/>
    <w:rsid w:val="005F6502"/>
    <w:rsid w:val="005F66C2"/>
    <w:rsid w:val="005F6B0D"/>
    <w:rsid w:val="005F71AB"/>
    <w:rsid w:val="005F7574"/>
    <w:rsid w:val="005F7D17"/>
    <w:rsid w:val="00604122"/>
    <w:rsid w:val="006067A2"/>
    <w:rsid w:val="00607FCA"/>
    <w:rsid w:val="00613623"/>
    <w:rsid w:val="00614D7B"/>
    <w:rsid w:val="00615B7B"/>
    <w:rsid w:val="00621162"/>
    <w:rsid w:val="00626BAF"/>
    <w:rsid w:val="00630290"/>
    <w:rsid w:val="00630E65"/>
    <w:rsid w:val="0063113E"/>
    <w:rsid w:val="006342A3"/>
    <w:rsid w:val="00634621"/>
    <w:rsid w:val="006371BB"/>
    <w:rsid w:val="00637FEE"/>
    <w:rsid w:val="006402B6"/>
    <w:rsid w:val="006418A4"/>
    <w:rsid w:val="006436AF"/>
    <w:rsid w:val="00644B4E"/>
    <w:rsid w:val="00646CF7"/>
    <w:rsid w:val="006504B3"/>
    <w:rsid w:val="00650777"/>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0B8D"/>
    <w:rsid w:val="00674805"/>
    <w:rsid w:val="00680450"/>
    <w:rsid w:val="0068102B"/>
    <w:rsid w:val="00681CB0"/>
    <w:rsid w:val="00682227"/>
    <w:rsid w:val="006908F5"/>
    <w:rsid w:val="00690ADA"/>
    <w:rsid w:val="00691286"/>
    <w:rsid w:val="006913A5"/>
    <w:rsid w:val="00696EFA"/>
    <w:rsid w:val="0069712F"/>
    <w:rsid w:val="006A15D5"/>
    <w:rsid w:val="006A2137"/>
    <w:rsid w:val="006A3AE5"/>
    <w:rsid w:val="006A581B"/>
    <w:rsid w:val="006A583A"/>
    <w:rsid w:val="006A6E07"/>
    <w:rsid w:val="006A702D"/>
    <w:rsid w:val="006B2B9B"/>
    <w:rsid w:val="006B5C88"/>
    <w:rsid w:val="006C17F3"/>
    <w:rsid w:val="006C1826"/>
    <w:rsid w:val="006C2084"/>
    <w:rsid w:val="006C355E"/>
    <w:rsid w:val="006C5420"/>
    <w:rsid w:val="006C553F"/>
    <w:rsid w:val="006C5A27"/>
    <w:rsid w:val="006C5B80"/>
    <w:rsid w:val="006C6E28"/>
    <w:rsid w:val="006C7CF2"/>
    <w:rsid w:val="006D075A"/>
    <w:rsid w:val="006D53A3"/>
    <w:rsid w:val="006D71E6"/>
    <w:rsid w:val="006E09D3"/>
    <w:rsid w:val="006E14E2"/>
    <w:rsid w:val="006E5932"/>
    <w:rsid w:val="006E6D50"/>
    <w:rsid w:val="006E7758"/>
    <w:rsid w:val="006F5291"/>
    <w:rsid w:val="006F607C"/>
    <w:rsid w:val="006F7830"/>
    <w:rsid w:val="006F7B91"/>
    <w:rsid w:val="007015F2"/>
    <w:rsid w:val="00701F7C"/>
    <w:rsid w:val="0070263A"/>
    <w:rsid w:val="0070290B"/>
    <w:rsid w:val="00703F0E"/>
    <w:rsid w:val="00704653"/>
    <w:rsid w:val="00706206"/>
    <w:rsid w:val="00707DE9"/>
    <w:rsid w:val="00711AD1"/>
    <w:rsid w:val="00712012"/>
    <w:rsid w:val="007132AC"/>
    <w:rsid w:val="0071395A"/>
    <w:rsid w:val="00713D54"/>
    <w:rsid w:val="00720ACB"/>
    <w:rsid w:val="00721CF5"/>
    <w:rsid w:val="00724CDD"/>
    <w:rsid w:val="00725053"/>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83013"/>
    <w:rsid w:val="00784FBF"/>
    <w:rsid w:val="00786239"/>
    <w:rsid w:val="007877EC"/>
    <w:rsid w:val="00787AF5"/>
    <w:rsid w:val="00792048"/>
    <w:rsid w:val="00794785"/>
    <w:rsid w:val="00794F9B"/>
    <w:rsid w:val="0079589E"/>
    <w:rsid w:val="00796C9A"/>
    <w:rsid w:val="0079755B"/>
    <w:rsid w:val="007A0286"/>
    <w:rsid w:val="007A2D76"/>
    <w:rsid w:val="007B0487"/>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1026"/>
    <w:rsid w:val="007E2902"/>
    <w:rsid w:val="007E2BA0"/>
    <w:rsid w:val="007E459B"/>
    <w:rsid w:val="007E6113"/>
    <w:rsid w:val="007E6745"/>
    <w:rsid w:val="007E6F24"/>
    <w:rsid w:val="007E7259"/>
    <w:rsid w:val="007F0273"/>
    <w:rsid w:val="007F0BFC"/>
    <w:rsid w:val="007F0F97"/>
    <w:rsid w:val="007F397D"/>
    <w:rsid w:val="007F3AC6"/>
    <w:rsid w:val="007F48DD"/>
    <w:rsid w:val="007F4B44"/>
    <w:rsid w:val="007F6A18"/>
    <w:rsid w:val="007F6B3B"/>
    <w:rsid w:val="00800005"/>
    <w:rsid w:val="00800B1B"/>
    <w:rsid w:val="008011D2"/>
    <w:rsid w:val="0080274E"/>
    <w:rsid w:val="00803148"/>
    <w:rsid w:val="00803C85"/>
    <w:rsid w:val="008063A8"/>
    <w:rsid w:val="0081083F"/>
    <w:rsid w:val="0081205D"/>
    <w:rsid w:val="008122A2"/>
    <w:rsid w:val="00815D94"/>
    <w:rsid w:val="00823579"/>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6B92"/>
    <w:rsid w:val="008506F0"/>
    <w:rsid w:val="008515B6"/>
    <w:rsid w:val="00851964"/>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464F"/>
    <w:rsid w:val="008E496E"/>
    <w:rsid w:val="008F21FE"/>
    <w:rsid w:val="008F5D57"/>
    <w:rsid w:val="008F621C"/>
    <w:rsid w:val="00902061"/>
    <w:rsid w:val="00902875"/>
    <w:rsid w:val="00903495"/>
    <w:rsid w:val="00903EFD"/>
    <w:rsid w:val="00905BB0"/>
    <w:rsid w:val="00906434"/>
    <w:rsid w:val="00906501"/>
    <w:rsid w:val="00910356"/>
    <w:rsid w:val="00910F4E"/>
    <w:rsid w:val="00912B92"/>
    <w:rsid w:val="00913F27"/>
    <w:rsid w:val="00916951"/>
    <w:rsid w:val="00916A9E"/>
    <w:rsid w:val="00916D95"/>
    <w:rsid w:val="00917EFA"/>
    <w:rsid w:val="00920B44"/>
    <w:rsid w:val="00920DE9"/>
    <w:rsid w:val="0092106E"/>
    <w:rsid w:val="0092453A"/>
    <w:rsid w:val="00924D60"/>
    <w:rsid w:val="009252CD"/>
    <w:rsid w:val="00926330"/>
    <w:rsid w:val="00926F15"/>
    <w:rsid w:val="00930D97"/>
    <w:rsid w:val="0093206F"/>
    <w:rsid w:val="00932CFE"/>
    <w:rsid w:val="00933E68"/>
    <w:rsid w:val="00935E00"/>
    <w:rsid w:val="009362F5"/>
    <w:rsid w:val="009371BB"/>
    <w:rsid w:val="00937747"/>
    <w:rsid w:val="00940513"/>
    <w:rsid w:val="0094602F"/>
    <w:rsid w:val="00946148"/>
    <w:rsid w:val="00946566"/>
    <w:rsid w:val="0094706F"/>
    <w:rsid w:val="009471C8"/>
    <w:rsid w:val="0095077D"/>
    <w:rsid w:val="00950AA8"/>
    <w:rsid w:val="00950BE7"/>
    <w:rsid w:val="0095332E"/>
    <w:rsid w:val="0095490B"/>
    <w:rsid w:val="00954B92"/>
    <w:rsid w:val="00955F33"/>
    <w:rsid w:val="009600C5"/>
    <w:rsid w:val="00962476"/>
    <w:rsid w:val="009654D5"/>
    <w:rsid w:val="009659EA"/>
    <w:rsid w:val="00966079"/>
    <w:rsid w:val="00966C45"/>
    <w:rsid w:val="009674D9"/>
    <w:rsid w:val="0097076D"/>
    <w:rsid w:val="0097298B"/>
    <w:rsid w:val="009746DB"/>
    <w:rsid w:val="00974A38"/>
    <w:rsid w:val="009760C4"/>
    <w:rsid w:val="009768E9"/>
    <w:rsid w:val="00977FB6"/>
    <w:rsid w:val="00982496"/>
    <w:rsid w:val="00982578"/>
    <w:rsid w:val="00982670"/>
    <w:rsid w:val="009846F5"/>
    <w:rsid w:val="00986638"/>
    <w:rsid w:val="00990503"/>
    <w:rsid w:val="00990F49"/>
    <w:rsid w:val="00991DC4"/>
    <w:rsid w:val="009926E4"/>
    <w:rsid w:val="00994780"/>
    <w:rsid w:val="0099530C"/>
    <w:rsid w:val="0099563F"/>
    <w:rsid w:val="009A2394"/>
    <w:rsid w:val="009A294A"/>
    <w:rsid w:val="009A5995"/>
    <w:rsid w:val="009A6401"/>
    <w:rsid w:val="009A67D7"/>
    <w:rsid w:val="009A6980"/>
    <w:rsid w:val="009A6D80"/>
    <w:rsid w:val="009A7A24"/>
    <w:rsid w:val="009B3269"/>
    <w:rsid w:val="009B4FB1"/>
    <w:rsid w:val="009B5539"/>
    <w:rsid w:val="009B7286"/>
    <w:rsid w:val="009C1DB4"/>
    <w:rsid w:val="009C25E4"/>
    <w:rsid w:val="009C38E6"/>
    <w:rsid w:val="009C3AD1"/>
    <w:rsid w:val="009C6E65"/>
    <w:rsid w:val="009D19D5"/>
    <w:rsid w:val="009D2190"/>
    <w:rsid w:val="009D3261"/>
    <w:rsid w:val="009D4960"/>
    <w:rsid w:val="009D4C57"/>
    <w:rsid w:val="009D5CE8"/>
    <w:rsid w:val="009D6996"/>
    <w:rsid w:val="009D6B36"/>
    <w:rsid w:val="009E0BA7"/>
    <w:rsid w:val="009E3BB4"/>
    <w:rsid w:val="009E40C3"/>
    <w:rsid w:val="009E67DA"/>
    <w:rsid w:val="009F1E57"/>
    <w:rsid w:val="009F2C3E"/>
    <w:rsid w:val="00A02DAF"/>
    <w:rsid w:val="00A03CD7"/>
    <w:rsid w:val="00A04595"/>
    <w:rsid w:val="00A06F61"/>
    <w:rsid w:val="00A07A31"/>
    <w:rsid w:val="00A07A37"/>
    <w:rsid w:val="00A11393"/>
    <w:rsid w:val="00A12855"/>
    <w:rsid w:val="00A12A26"/>
    <w:rsid w:val="00A12D90"/>
    <w:rsid w:val="00A12EC7"/>
    <w:rsid w:val="00A156B0"/>
    <w:rsid w:val="00A157A8"/>
    <w:rsid w:val="00A159FA"/>
    <w:rsid w:val="00A16940"/>
    <w:rsid w:val="00A20669"/>
    <w:rsid w:val="00A20DB9"/>
    <w:rsid w:val="00A21CA4"/>
    <w:rsid w:val="00A21D64"/>
    <w:rsid w:val="00A237BF"/>
    <w:rsid w:val="00A26071"/>
    <w:rsid w:val="00A26161"/>
    <w:rsid w:val="00A266CC"/>
    <w:rsid w:val="00A2798A"/>
    <w:rsid w:val="00A3129F"/>
    <w:rsid w:val="00A322FF"/>
    <w:rsid w:val="00A32D94"/>
    <w:rsid w:val="00A333F2"/>
    <w:rsid w:val="00A33AC2"/>
    <w:rsid w:val="00A355FB"/>
    <w:rsid w:val="00A370A4"/>
    <w:rsid w:val="00A37C40"/>
    <w:rsid w:val="00A40F7C"/>
    <w:rsid w:val="00A46895"/>
    <w:rsid w:val="00A46AE7"/>
    <w:rsid w:val="00A47A45"/>
    <w:rsid w:val="00A50C1D"/>
    <w:rsid w:val="00A525D5"/>
    <w:rsid w:val="00A52EB4"/>
    <w:rsid w:val="00A610BB"/>
    <w:rsid w:val="00A64761"/>
    <w:rsid w:val="00A655DA"/>
    <w:rsid w:val="00A713E6"/>
    <w:rsid w:val="00A7142E"/>
    <w:rsid w:val="00A73784"/>
    <w:rsid w:val="00A73896"/>
    <w:rsid w:val="00A77809"/>
    <w:rsid w:val="00A82DEF"/>
    <w:rsid w:val="00A82F1E"/>
    <w:rsid w:val="00A85D66"/>
    <w:rsid w:val="00A8652A"/>
    <w:rsid w:val="00A90FA7"/>
    <w:rsid w:val="00A91AD4"/>
    <w:rsid w:val="00A93334"/>
    <w:rsid w:val="00A95036"/>
    <w:rsid w:val="00A9535B"/>
    <w:rsid w:val="00AA6983"/>
    <w:rsid w:val="00AB00C3"/>
    <w:rsid w:val="00AB12BB"/>
    <w:rsid w:val="00AB2EA3"/>
    <w:rsid w:val="00AB3420"/>
    <w:rsid w:val="00AB6F1F"/>
    <w:rsid w:val="00AB756A"/>
    <w:rsid w:val="00AB7982"/>
    <w:rsid w:val="00AB79E3"/>
    <w:rsid w:val="00AC1956"/>
    <w:rsid w:val="00AC1A92"/>
    <w:rsid w:val="00AC521C"/>
    <w:rsid w:val="00AC70E3"/>
    <w:rsid w:val="00AC71D5"/>
    <w:rsid w:val="00AD0F0C"/>
    <w:rsid w:val="00AD2BBD"/>
    <w:rsid w:val="00AD2FB8"/>
    <w:rsid w:val="00AD3ACD"/>
    <w:rsid w:val="00AD46BF"/>
    <w:rsid w:val="00AD7E06"/>
    <w:rsid w:val="00AE1354"/>
    <w:rsid w:val="00AE265C"/>
    <w:rsid w:val="00AE2ADB"/>
    <w:rsid w:val="00AE3D3E"/>
    <w:rsid w:val="00AE464D"/>
    <w:rsid w:val="00AE6193"/>
    <w:rsid w:val="00AE70C2"/>
    <w:rsid w:val="00AE775D"/>
    <w:rsid w:val="00AF0A78"/>
    <w:rsid w:val="00AF79EF"/>
    <w:rsid w:val="00B0100E"/>
    <w:rsid w:val="00B01CA6"/>
    <w:rsid w:val="00B02440"/>
    <w:rsid w:val="00B0334A"/>
    <w:rsid w:val="00B05320"/>
    <w:rsid w:val="00B12A5F"/>
    <w:rsid w:val="00B12C36"/>
    <w:rsid w:val="00B12D52"/>
    <w:rsid w:val="00B13F58"/>
    <w:rsid w:val="00B1458D"/>
    <w:rsid w:val="00B1497A"/>
    <w:rsid w:val="00B14F55"/>
    <w:rsid w:val="00B14F6F"/>
    <w:rsid w:val="00B1625F"/>
    <w:rsid w:val="00B1714C"/>
    <w:rsid w:val="00B22031"/>
    <w:rsid w:val="00B224DE"/>
    <w:rsid w:val="00B224FC"/>
    <w:rsid w:val="00B22DE2"/>
    <w:rsid w:val="00B23AF4"/>
    <w:rsid w:val="00B24630"/>
    <w:rsid w:val="00B247B5"/>
    <w:rsid w:val="00B303B8"/>
    <w:rsid w:val="00B310CB"/>
    <w:rsid w:val="00B32109"/>
    <w:rsid w:val="00B329C2"/>
    <w:rsid w:val="00B35945"/>
    <w:rsid w:val="00B363C1"/>
    <w:rsid w:val="00B36617"/>
    <w:rsid w:val="00B368CD"/>
    <w:rsid w:val="00B377B2"/>
    <w:rsid w:val="00B37C5E"/>
    <w:rsid w:val="00B37E4C"/>
    <w:rsid w:val="00B43C80"/>
    <w:rsid w:val="00B45439"/>
    <w:rsid w:val="00B50727"/>
    <w:rsid w:val="00B52B24"/>
    <w:rsid w:val="00B54681"/>
    <w:rsid w:val="00B614C3"/>
    <w:rsid w:val="00B6150E"/>
    <w:rsid w:val="00B62CE1"/>
    <w:rsid w:val="00B6355A"/>
    <w:rsid w:val="00B65809"/>
    <w:rsid w:val="00B71256"/>
    <w:rsid w:val="00B71C19"/>
    <w:rsid w:val="00B71D0C"/>
    <w:rsid w:val="00B75DFE"/>
    <w:rsid w:val="00B82FCF"/>
    <w:rsid w:val="00B84733"/>
    <w:rsid w:val="00B85659"/>
    <w:rsid w:val="00B900F4"/>
    <w:rsid w:val="00B92BEA"/>
    <w:rsid w:val="00B92EB3"/>
    <w:rsid w:val="00B947B6"/>
    <w:rsid w:val="00B94804"/>
    <w:rsid w:val="00B94BA7"/>
    <w:rsid w:val="00B96042"/>
    <w:rsid w:val="00BA13DA"/>
    <w:rsid w:val="00BA1D45"/>
    <w:rsid w:val="00BA2760"/>
    <w:rsid w:val="00BA2B13"/>
    <w:rsid w:val="00BA33B6"/>
    <w:rsid w:val="00BA4842"/>
    <w:rsid w:val="00BA4AC0"/>
    <w:rsid w:val="00BA6257"/>
    <w:rsid w:val="00BB06B6"/>
    <w:rsid w:val="00BB1E91"/>
    <w:rsid w:val="00BB32CF"/>
    <w:rsid w:val="00BB416F"/>
    <w:rsid w:val="00BB54A1"/>
    <w:rsid w:val="00BB777C"/>
    <w:rsid w:val="00BC038A"/>
    <w:rsid w:val="00BC16EF"/>
    <w:rsid w:val="00BC2533"/>
    <w:rsid w:val="00BC288F"/>
    <w:rsid w:val="00BC2E20"/>
    <w:rsid w:val="00BC50AD"/>
    <w:rsid w:val="00BC7CCA"/>
    <w:rsid w:val="00BD08DC"/>
    <w:rsid w:val="00BD473A"/>
    <w:rsid w:val="00BD4FC6"/>
    <w:rsid w:val="00BD792C"/>
    <w:rsid w:val="00BE1DB7"/>
    <w:rsid w:val="00BE2361"/>
    <w:rsid w:val="00BE505A"/>
    <w:rsid w:val="00BE7258"/>
    <w:rsid w:val="00BF1F1F"/>
    <w:rsid w:val="00BF2B1D"/>
    <w:rsid w:val="00BF4EAF"/>
    <w:rsid w:val="00BF5A78"/>
    <w:rsid w:val="00BF748C"/>
    <w:rsid w:val="00C00ACE"/>
    <w:rsid w:val="00C00F77"/>
    <w:rsid w:val="00C02DCF"/>
    <w:rsid w:val="00C02F0A"/>
    <w:rsid w:val="00C0459D"/>
    <w:rsid w:val="00C05053"/>
    <w:rsid w:val="00C05278"/>
    <w:rsid w:val="00C0528A"/>
    <w:rsid w:val="00C07DD3"/>
    <w:rsid w:val="00C1083E"/>
    <w:rsid w:val="00C110DF"/>
    <w:rsid w:val="00C11654"/>
    <w:rsid w:val="00C12C90"/>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0E6"/>
    <w:rsid w:val="00C54205"/>
    <w:rsid w:val="00C57D81"/>
    <w:rsid w:val="00C64005"/>
    <w:rsid w:val="00C753FB"/>
    <w:rsid w:val="00C7665A"/>
    <w:rsid w:val="00C77634"/>
    <w:rsid w:val="00C7780E"/>
    <w:rsid w:val="00C77B73"/>
    <w:rsid w:val="00C83895"/>
    <w:rsid w:val="00C838B3"/>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7C21"/>
    <w:rsid w:val="00CB2DF9"/>
    <w:rsid w:val="00CB5C4D"/>
    <w:rsid w:val="00CB5D99"/>
    <w:rsid w:val="00CB6BCF"/>
    <w:rsid w:val="00CC056A"/>
    <w:rsid w:val="00CC131F"/>
    <w:rsid w:val="00CC2031"/>
    <w:rsid w:val="00CC49B5"/>
    <w:rsid w:val="00CC5FDC"/>
    <w:rsid w:val="00CD080E"/>
    <w:rsid w:val="00CD0990"/>
    <w:rsid w:val="00CD162B"/>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1FC2"/>
    <w:rsid w:val="00D020D8"/>
    <w:rsid w:val="00D02A87"/>
    <w:rsid w:val="00D02DDE"/>
    <w:rsid w:val="00D02E57"/>
    <w:rsid w:val="00D05432"/>
    <w:rsid w:val="00D057C5"/>
    <w:rsid w:val="00D06B9A"/>
    <w:rsid w:val="00D102F7"/>
    <w:rsid w:val="00D11403"/>
    <w:rsid w:val="00D14448"/>
    <w:rsid w:val="00D14770"/>
    <w:rsid w:val="00D151BE"/>
    <w:rsid w:val="00D15B5E"/>
    <w:rsid w:val="00D23CB2"/>
    <w:rsid w:val="00D23D87"/>
    <w:rsid w:val="00D24E79"/>
    <w:rsid w:val="00D2549F"/>
    <w:rsid w:val="00D25D33"/>
    <w:rsid w:val="00D3100C"/>
    <w:rsid w:val="00D31D8E"/>
    <w:rsid w:val="00D3397A"/>
    <w:rsid w:val="00D340C7"/>
    <w:rsid w:val="00D3458E"/>
    <w:rsid w:val="00D349D2"/>
    <w:rsid w:val="00D367E6"/>
    <w:rsid w:val="00D36A8B"/>
    <w:rsid w:val="00D41166"/>
    <w:rsid w:val="00D421D7"/>
    <w:rsid w:val="00D422E7"/>
    <w:rsid w:val="00D43DBE"/>
    <w:rsid w:val="00D443DA"/>
    <w:rsid w:val="00D44923"/>
    <w:rsid w:val="00D450D7"/>
    <w:rsid w:val="00D50C0C"/>
    <w:rsid w:val="00D54E1A"/>
    <w:rsid w:val="00D61BF8"/>
    <w:rsid w:val="00D620C2"/>
    <w:rsid w:val="00D62231"/>
    <w:rsid w:val="00D62934"/>
    <w:rsid w:val="00D65382"/>
    <w:rsid w:val="00D66D2A"/>
    <w:rsid w:val="00D73699"/>
    <w:rsid w:val="00D74AC0"/>
    <w:rsid w:val="00D74EA8"/>
    <w:rsid w:val="00D77280"/>
    <w:rsid w:val="00D777B3"/>
    <w:rsid w:val="00D80A29"/>
    <w:rsid w:val="00D83DC0"/>
    <w:rsid w:val="00D84C34"/>
    <w:rsid w:val="00D852A3"/>
    <w:rsid w:val="00D86A19"/>
    <w:rsid w:val="00D87B0D"/>
    <w:rsid w:val="00D87E3A"/>
    <w:rsid w:val="00D902A3"/>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3D51"/>
    <w:rsid w:val="00DB53CB"/>
    <w:rsid w:val="00DB5BD3"/>
    <w:rsid w:val="00DB7570"/>
    <w:rsid w:val="00DB7FAF"/>
    <w:rsid w:val="00DC106A"/>
    <w:rsid w:val="00DC321E"/>
    <w:rsid w:val="00DC3A66"/>
    <w:rsid w:val="00DC44AD"/>
    <w:rsid w:val="00DC5EDB"/>
    <w:rsid w:val="00DC62E4"/>
    <w:rsid w:val="00DD0401"/>
    <w:rsid w:val="00DD0E66"/>
    <w:rsid w:val="00DD248E"/>
    <w:rsid w:val="00DE2062"/>
    <w:rsid w:val="00DE5469"/>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06569"/>
    <w:rsid w:val="00E1031C"/>
    <w:rsid w:val="00E10708"/>
    <w:rsid w:val="00E11A66"/>
    <w:rsid w:val="00E13A61"/>
    <w:rsid w:val="00E1411F"/>
    <w:rsid w:val="00E14301"/>
    <w:rsid w:val="00E16108"/>
    <w:rsid w:val="00E17FDC"/>
    <w:rsid w:val="00E206FF"/>
    <w:rsid w:val="00E22AA4"/>
    <w:rsid w:val="00E23303"/>
    <w:rsid w:val="00E23D5E"/>
    <w:rsid w:val="00E245F5"/>
    <w:rsid w:val="00E24FFB"/>
    <w:rsid w:val="00E32641"/>
    <w:rsid w:val="00E3380C"/>
    <w:rsid w:val="00E35EAC"/>
    <w:rsid w:val="00E36337"/>
    <w:rsid w:val="00E3696D"/>
    <w:rsid w:val="00E37BE0"/>
    <w:rsid w:val="00E401E1"/>
    <w:rsid w:val="00E40427"/>
    <w:rsid w:val="00E4127F"/>
    <w:rsid w:val="00E41DA5"/>
    <w:rsid w:val="00E41FEE"/>
    <w:rsid w:val="00E448E6"/>
    <w:rsid w:val="00E44BD8"/>
    <w:rsid w:val="00E4656B"/>
    <w:rsid w:val="00E50832"/>
    <w:rsid w:val="00E533C1"/>
    <w:rsid w:val="00E53E78"/>
    <w:rsid w:val="00E53E93"/>
    <w:rsid w:val="00E53F14"/>
    <w:rsid w:val="00E5457B"/>
    <w:rsid w:val="00E54BA5"/>
    <w:rsid w:val="00E54E56"/>
    <w:rsid w:val="00E557E6"/>
    <w:rsid w:val="00E55A40"/>
    <w:rsid w:val="00E5616E"/>
    <w:rsid w:val="00E605E5"/>
    <w:rsid w:val="00E62113"/>
    <w:rsid w:val="00E6552D"/>
    <w:rsid w:val="00E658A0"/>
    <w:rsid w:val="00E66456"/>
    <w:rsid w:val="00E666ED"/>
    <w:rsid w:val="00E70AFD"/>
    <w:rsid w:val="00E722CC"/>
    <w:rsid w:val="00E72C90"/>
    <w:rsid w:val="00E72DEF"/>
    <w:rsid w:val="00E73204"/>
    <w:rsid w:val="00E73962"/>
    <w:rsid w:val="00E73B8B"/>
    <w:rsid w:val="00E748EE"/>
    <w:rsid w:val="00E77721"/>
    <w:rsid w:val="00E829F8"/>
    <w:rsid w:val="00E8574A"/>
    <w:rsid w:val="00E867B7"/>
    <w:rsid w:val="00E87CAD"/>
    <w:rsid w:val="00E93148"/>
    <w:rsid w:val="00E932A2"/>
    <w:rsid w:val="00E934B4"/>
    <w:rsid w:val="00E93CC4"/>
    <w:rsid w:val="00E9402E"/>
    <w:rsid w:val="00EA2D74"/>
    <w:rsid w:val="00EA4649"/>
    <w:rsid w:val="00EA4C69"/>
    <w:rsid w:val="00EA4EC2"/>
    <w:rsid w:val="00EA7FE3"/>
    <w:rsid w:val="00EB0DB8"/>
    <w:rsid w:val="00EB1147"/>
    <w:rsid w:val="00EB1477"/>
    <w:rsid w:val="00EB24A9"/>
    <w:rsid w:val="00EB6CD3"/>
    <w:rsid w:val="00EB792D"/>
    <w:rsid w:val="00EC10DC"/>
    <w:rsid w:val="00EC1BA5"/>
    <w:rsid w:val="00EC3038"/>
    <w:rsid w:val="00EC587A"/>
    <w:rsid w:val="00ED0569"/>
    <w:rsid w:val="00ED1025"/>
    <w:rsid w:val="00ED19A4"/>
    <w:rsid w:val="00ED1B9F"/>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3F8F"/>
    <w:rsid w:val="00EF44CD"/>
    <w:rsid w:val="00EF50DA"/>
    <w:rsid w:val="00EF58FB"/>
    <w:rsid w:val="00EF7930"/>
    <w:rsid w:val="00F00EEE"/>
    <w:rsid w:val="00F0119F"/>
    <w:rsid w:val="00F01922"/>
    <w:rsid w:val="00F01FDB"/>
    <w:rsid w:val="00F024F9"/>
    <w:rsid w:val="00F02939"/>
    <w:rsid w:val="00F02CC4"/>
    <w:rsid w:val="00F05412"/>
    <w:rsid w:val="00F05F71"/>
    <w:rsid w:val="00F062E2"/>
    <w:rsid w:val="00F072EF"/>
    <w:rsid w:val="00F074B6"/>
    <w:rsid w:val="00F10BD1"/>
    <w:rsid w:val="00F1192E"/>
    <w:rsid w:val="00F12108"/>
    <w:rsid w:val="00F14CB3"/>
    <w:rsid w:val="00F22FDC"/>
    <w:rsid w:val="00F23CC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EDF"/>
    <w:rsid w:val="00F60B7C"/>
    <w:rsid w:val="00F6119D"/>
    <w:rsid w:val="00F61ED1"/>
    <w:rsid w:val="00F63818"/>
    <w:rsid w:val="00F64E8D"/>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D50"/>
    <w:rsid w:val="00F93F3B"/>
    <w:rsid w:val="00F9668D"/>
    <w:rsid w:val="00F9716B"/>
    <w:rsid w:val="00FA1B22"/>
    <w:rsid w:val="00FA32AF"/>
    <w:rsid w:val="00FA4BDA"/>
    <w:rsid w:val="00FA7774"/>
    <w:rsid w:val="00FA7986"/>
    <w:rsid w:val="00FB00D0"/>
    <w:rsid w:val="00FB0C2A"/>
    <w:rsid w:val="00FB23F2"/>
    <w:rsid w:val="00FB2B9B"/>
    <w:rsid w:val="00FB34F1"/>
    <w:rsid w:val="00FB3CF2"/>
    <w:rsid w:val="00FB49EE"/>
    <w:rsid w:val="00FB5534"/>
    <w:rsid w:val="00FB5682"/>
    <w:rsid w:val="00FC3A98"/>
    <w:rsid w:val="00FC4504"/>
    <w:rsid w:val="00FC5371"/>
    <w:rsid w:val="00FC5D60"/>
    <w:rsid w:val="00FD0A7B"/>
    <w:rsid w:val="00FD1BBE"/>
    <w:rsid w:val="00FD3809"/>
    <w:rsid w:val="00FD5FC0"/>
    <w:rsid w:val="00FD6CAA"/>
    <w:rsid w:val="00FE0793"/>
    <w:rsid w:val="00FE0DF4"/>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4156472"/>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4963648">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6780116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64741-24B5-4064-BB7D-67B25CD3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1475</cp:revision>
  <cp:lastPrinted>2014-10-11T17:31:00Z</cp:lastPrinted>
  <dcterms:created xsi:type="dcterms:W3CDTF">2013-05-03T18:37:00Z</dcterms:created>
  <dcterms:modified xsi:type="dcterms:W3CDTF">2019-11-08T09:45:00Z</dcterms:modified>
</cp:coreProperties>
</file>