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C285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035C4B00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6B5FAF2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16D9C9D6" wp14:editId="3C20C473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D56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CEBE4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467AEE6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38AD6AFF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6FEE9060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E25A79D" w14:textId="77777777" w:rsidR="00D020D8" w:rsidRDefault="00D020D8" w:rsidP="00D020D8">
      <w:pPr>
        <w:bidi/>
        <w:spacing w:after="0" w:line="360" w:lineRule="auto"/>
        <w:jc w:val="both"/>
        <w:rPr>
          <w:rFonts w:cs="B Zar"/>
          <w:sz w:val="28"/>
          <w:szCs w:val="28"/>
          <w:lang w:bidi="fa-IR"/>
        </w:rPr>
      </w:pPr>
    </w:p>
    <w:p w14:paraId="759C0BDF" w14:textId="77777777" w:rsidR="00B6150E" w:rsidRDefault="00B6150E" w:rsidP="00D020D8">
      <w:pPr>
        <w:bidi/>
        <w:spacing w:after="0" w:line="360" w:lineRule="auto"/>
        <w:jc w:val="both"/>
        <w:rPr>
          <w:rFonts w:cs="B Zar"/>
          <w:sz w:val="28"/>
          <w:szCs w:val="28"/>
          <w:rtl/>
          <w:lang w:bidi="fa-IR"/>
        </w:rPr>
        <w:sectPr w:rsidR="00B6150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37E7823F" w14:textId="07333C48" w:rsidR="00357C7E" w:rsidRPr="00DA16F3" w:rsidRDefault="00357C7E" w:rsidP="0008358F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bookmarkStart w:id="0" w:name="_GoBack"/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lastRenderedPageBreak/>
        <w:t>به</w:t>
      </w:r>
      <w:r w:rsidRPr="00DA16F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دام</w:t>
      </w:r>
      <w:r w:rsidRPr="00DA16F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انداختن</w:t>
      </w:r>
      <w:r w:rsidRPr="00DA16F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خطا</w:t>
      </w:r>
    </w:p>
    <w:p w14:paraId="539C3F5E" w14:textId="0B69BB41" w:rsidR="00900DD0" w:rsidRPr="00DA16F3" w:rsidRDefault="00900DD0" w:rsidP="00900DD0">
      <w:p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یکی از مهمترین مباحث در مدیریت تراکنش در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SQL Server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در حقیقت مدیریت خطا در تراکنش ها می باشد</w:t>
      </w:r>
    </w:p>
    <w:p w14:paraId="10165892" w14:textId="77777777" w:rsidR="00357C7E" w:rsidRPr="00DA16F3" w:rsidRDefault="00357C7E" w:rsidP="0008358F">
      <w:pPr>
        <w:pStyle w:val="ListParagraph"/>
        <w:numPr>
          <w:ilvl w:val="0"/>
          <w:numId w:val="4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انواع روش های به دام انداختن خطا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(Error Trapping)</w:t>
      </w:r>
    </w:p>
    <w:p w14:paraId="44509E33" w14:textId="77777777" w:rsidR="00357C7E" w:rsidRPr="00DA16F3" w:rsidRDefault="00357C7E" w:rsidP="0008358F">
      <w:pPr>
        <w:pStyle w:val="ListParagraph"/>
        <w:numPr>
          <w:ilvl w:val="0"/>
          <w:numId w:val="6"/>
        </w:numPr>
        <w:bidi/>
        <w:spacing w:after="0" w:line="276" w:lineRule="auto"/>
        <w:ind w:left="1467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lang w:bidi="fa-IR"/>
        </w:rPr>
        <w:t>@@Error</w:t>
      </w:r>
    </w:p>
    <w:p w14:paraId="63D1D71A" w14:textId="77777777" w:rsidR="00357C7E" w:rsidRPr="00DA16F3" w:rsidRDefault="00357C7E" w:rsidP="0008358F">
      <w:pPr>
        <w:pStyle w:val="ListParagraph"/>
        <w:numPr>
          <w:ilvl w:val="0"/>
          <w:numId w:val="6"/>
        </w:numPr>
        <w:tabs>
          <w:tab w:val="right" w:pos="1287"/>
        </w:tabs>
        <w:bidi/>
        <w:spacing w:after="0" w:line="276" w:lineRule="auto"/>
        <w:ind w:left="1017" w:firstLine="90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lang w:bidi="fa-IR"/>
        </w:rPr>
        <w:t>TRY…CATCH</w:t>
      </w:r>
    </w:p>
    <w:p w14:paraId="0435F2B7" w14:textId="77777777" w:rsidR="00357C7E" w:rsidRPr="00DA16F3" w:rsidRDefault="00357C7E" w:rsidP="0008358F">
      <w:pPr>
        <w:pStyle w:val="ListParagraph"/>
        <w:numPr>
          <w:ilvl w:val="0"/>
          <w:numId w:val="5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مفهوم سطح شدت خطا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(Error Severity Level)</w:t>
      </w:r>
    </w:p>
    <w:p w14:paraId="24AD0A08" w14:textId="77777777" w:rsidR="00357C7E" w:rsidRPr="00DA16F3" w:rsidRDefault="00357C7E" w:rsidP="0008358F">
      <w:pPr>
        <w:pStyle w:val="ListParagraph"/>
        <w:numPr>
          <w:ilvl w:val="0"/>
          <w:numId w:val="5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استفاده از تراکنش در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TRY…CATCH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و برعکس</w:t>
      </w:r>
    </w:p>
    <w:p w14:paraId="1D66AD8D" w14:textId="77777777" w:rsidR="00357C7E" w:rsidRPr="00DA16F3" w:rsidRDefault="00357C7E" w:rsidP="0008358F">
      <w:pPr>
        <w:pStyle w:val="ListParagraph"/>
        <w:numPr>
          <w:ilvl w:val="0"/>
          <w:numId w:val="5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خطاهایی که به دام نمی افتند</w:t>
      </w:r>
    </w:p>
    <w:p w14:paraId="071CA922" w14:textId="58D1BCF0" w:rsidR="00357C7E" w:rsidRPr="00DA16F3" w:rsidRDefault="00357C7E" w:rsidP="00FB07CD">
      <w:p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rtl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SQL Server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 xml:space="preserve">بطور پیش فرض در صورت بروز خطا در داخل یک تراکنش، آن را بصورت اتوماتیک و ضمنی برای </w:t>
      </w:r>
      <w:r w:rsidR="00A65BF0"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>شما</w:t>
      </w:r>
      <w:r w:rsidR="00A65BF0" w:rsidRPr="00DA16F3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="00A65BF0" w:rsidRPr="00DA16F3">
        <w:rPr>
          <w:rFonts w:ascii="Times New Roman" w:hAnsi="Times New Roman" w:cs="B Lotus" w:hint="cs"/>
          <w:sz w:val="24"/>
          <w:szCs w:val="24"/>
          <w:lang w:bidi="fa-IR"/>
        </w:rPr>
        <w:t>ROLLBACK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نخواهد کرد. پس ناچاریم با به دام انداختن خطا ها کار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Rollback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و صدور پیغام مقتضی را خود به عهده بگیریم. بنابراین لازم است کمی با بحث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Error </w:t>
      </w:r>
      <w:r w:rsidR="0008358F"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>Handling</w:t>
      </w:r>
      <w:r w:rsidR="0008358F"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در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T-SQL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آشنا شوید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>.</w:t>
      </w:r>
    </w:p>
    <w:p w14:paraId="71912596" w14:textId="77777777" w:rsidR="00357C7E" w:rsidRPr="00DA16F3" w:rsidRDefault="00357C7E" w:rsidP="00A82E78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DA16F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بلاک</w:t>
      </w: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</w:t>
      </w:r>
      <w:r w:rsidRPr="00DA16F3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 Try – Catch</w:t>
      </w:r>
    </w:p>
    <w:p w14:paraId="26CA5BBB" w14:textId="77777777" w:rsidR="00357C7E" w:rsidRPr="00DA16F3" w:rsidRDefault="00357C7E" w:rsidP="00FB07CD">
      <w:p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ساختار بلاک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> Try -Catch 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بسیار ساده هست و از دو قسمت تشکیل شده , یکی که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> Statement 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های ما رو در بر میگیرد و دیگری بلاکی که در صورت بروز خطا آن را کنترل میکند . یک دستور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> Try – Catch 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ساده به شرح زیر خواهد بود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> .</w:t>
      </w:r>
    </w:p>
    <w:p w14:paraId="3C2DD154" w14:textId="77777777" w:rsidR="00357C7E" w:rsidRPr="00DA16F3" w:rsidRDefault="00357C7E" w:rsidP="00FB07CD">
      <w:pPr>
        <w:bidi/>
        <w:spacing w:after="0" w:line="276" w:lineRule="auto"/>
        <w:jc w:val="both"/>
        <w:rPr>
          <w:rFonts w:ascii="Times New Roman" w:hAnsi="Times New Roman" w:cs="B Zar"/>
          <w:sz w:val="28"/>
          <w:szCs w:val="28"/>
          <w:lang w:bidi="fa-IR"/>
        </w:rPr>
      </w:pPr>
    </w:p>
    <w:p w14:paraId="44C4466D" w14:textId="77777777" w:rsidR="00357C7E" w:rsidRPr="00DA16F3" w:rsidRDefault="00357C7E" w:rsidP="00FB07CD">
      <w:pPr>
        <w:pStyle w:val="ListParagraph"/>
        <w:numPr>
          <w:ilvl w:val="0"/>
          <w:numId w:val="2"/>
        </w:numPr>
        <w:bidi/>
        <w:spacing w:after="0" w:line="276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میتوانید جهت بررسی خطا به این دستور مراجعه کنید.</w:t>
      </w:r>
      <w:r w:rsidR="000D7ED5" w:rsidRPr="00DA16F3">
        <w:rPr>
          <w:rFonts w:ascii="Times New Roman" w:hAnsi="Times New Roman" w:cs="B Lotus"/>
          <w:sz w:val="24"/>
          <w:szCs w:val="24"/>
        </w:rPr>
        <w:t xml:space="preserve">      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noProof/>
          <w:color w:val="0000FF"/>
          <w:sz w:val="18"/>
          <w:szCs w:val="18"/>
        </w:rPr>
        <w:t>SELECT</w:t>
      </w:r>
      <w:r w:rsidRPr="00DA16F3">
        <w:rPr>
          <w:rFonts w:ascii="Times New Roman" w:hAnsi="Times New Roman" w:cs="B Lotus"/>
          <w:noProof/>
          <w:sz w:val="18"/>
          <w:szCs w:val="18"/>
        </w:rPr>
        <w:t xml:space="preserve"> </w:t>
      </w:r>
      <w:r w:rsidRPr="00DA16F3">
        <w:rPr>
          <w:rFonts w:ascii="Times New Roman" w:hAnsi="Times New Roman" w:cs="B Lotus"/>
          <w:noProof/>
          <w:color w:val="808080"/>
          <w:sz w:val="18"/>
          <w:szCs w:val="18"/>
        </w:rPr>
        <w:t>*</w:t>
      </w:r>
      <w:r w:rsidRPr="00DA16F3">
        <w:rPr>
          <w:rFonts w:ascii="Times New Roman" w:hAnsi="Times New Roman" w:cs="B Lotus"/>
          <w:noProof/>
          <w:sz w:val="18"/>
          <w:szCs w:val="18"/>
        </w:rPr>
        <w:t xml:space="preserve"> </w:t>
      </w:r>
      <w:r w:rsidRPr="00DA16F3">
        <w:rPr>
          <w:rFonts w:ascii="Times New Roman" w:hAnsi="Times New Roman" w:cs="B Lotus"/>
          <w:noProof/>
          <w:color w:val="0000FF"/>
          <w:sz w:val="18"/>
          <w:szCs w:val="18"/>
        </w:rPr>
        <w:t>FROM</w:t>
      </w:r>
      <w:r w:rsidRPr="00DA16F3">
        <w:rPr>
          <w:rFonts w:ascii="Times New Roman" w:hAnsi="Times New Roman" w:cs="B Lotus"/>
          <w:noProof/>
          <w:sz w:val="18"/>
          <w:szCs w:val="18"/>
        </w:rPr>
        <w:t xml:space="preserve"> </w:t>
      </w:r>
      <w:r w:rsidRPr="00DA16F3">
        <w:rPr>
          <w:rFonts w:ascii="Times New Roman" w:hAnsi="Times New Roman" w:cs="B Lotus"/>
          <w:noProof/>
          <w:color w:val="0000FF"/>
          <w:sz w:val="18"/>
          <w:szCs w:val="18"/>
        </w:rPr>
        <w:t>master</w:t>
      </w:r>
      <w:r w:rsidRPr="00DA16F3">
        <w:rPr>
          <w:rFonts w:ascii="Times New Roman" w:hAnsi="Times New Roman" w:cs="B Lotus"/>
          <w:noProof/>
          <w:color w:val="808080"/>
          <w:sz w:val="18"/>
          <w:szCs w:val="18"/>
        </w:rPr>
        <w:t>.</w:t>
      </w:r>
      <w:r w:rsidRPr="00DA16F3">
        <w:rPr>
          <w:rFonts w:ascii="Times New Roman" w:hAnsi="Times New Roman" w:cs="B Lotus"/>
          <w:noProof/>
          <w:sz w:val="18"/>
          <w:szCs w:val="18"/>
        </w:rPr>
        <w:t>dbo</w:t>
      </w:r>
      <w:r w:rsidRPr="00DA16F3">
        <w:rPr>
          <w:rFonts w:ascii="Times New Roman" w:hAnsi="Times New Roman" w:cs="B Lotus"/>
          <w:noProof/>
          <w:color w:val="808080"/>
          <w:sz w:val="18"/>
          <w:szCs w:val="18"/>
        </w:rPr>
        <w:t>.</w:t>
      </w:r>
      <w:r w:rsidRPr="00DA16F3">
        <w:rPr>
          <w:rFonts w:ascii="Times New Roman" w:hAnsi="Times New Roman" w:cs="B Lotus"/>
          <w:noProof/>
          <w:color w:val="008000"/>
          <w:sz w:val="18"/>
          <w:szCs w:val="18"/>
        </w:rPr>
        <w:t>sysmessages</w:t>
      </w:r>
    </w:p>
    <w:p w14:paraId="38CEA54E" w14:textId="77777777" w:rsidR="00357C7E" w:rsidRPr="00DA16F3" w:rsidRDefault="00357C7E" w:rsidP="00FB07CD">
      <w:pPr>
        <w:bidi/>
        <w:spacing w:after="0" w:line="276" w:lineRule="auto"/>
        <w:jc w:val="both"/>
        <w:rPr>
          <w:rFonts w:ascii="Times New Roman" w:hAnsi="Times New Roman" w:cs="B Zar"/>
          <w:sz w:val="10"/>
          <w:szCs w:val="10"/>
          <w:lang w:bidi="fa-IR"/>
        </w:rPr>
      </w:pPr>
    </w:p>
    <w:p w14:paraId="6D77BA28" w14:textId="77777777" w:rsidR="0003138F" w:rsidRPr="00DA16F3" w:rsidRDefault="0003138F">
      <w:pPr>
        <w:rPr>
          <w:rFonts w:ascii="Times New Roman" w:hAnsi="Times New Roman" w:cs="B Zar"/>
          <w:b/>
          <w:bCs/>
          <w:sz w:val="32"/>
          <w:szCs w:val="32"/>
          <w:rtl/>
          <w:lang w:bidi="fa-IR"/>
        </w:rPr>
      </w:pPr>
      <w:r w:rsidRPr="00DA16F3">
        <w:rPr>
          <w:rFonts w:ascii="Times New Roman" w:hAnsi="Times New Roman" w:cs="B Zar"/>
          <w:b/>
          <w:bCs/>
          <w:sz w:val="32"/>
          <w:szCs w:val="32"/>
          <w:rtl/>
          <w:lang w:bidi="fa-IR"/>
        </w:rPr>
        <w:br w:type="page"/>
      </w:r>
    </w:p>
    <w:p w14:paraId="6AA875C7" w14:textId="7032F1EB" w:rsidR="00357C7E" w:rsidRPr="00DA16F3" w:rsidRDefault="00357C7E" w:rsidP="003D7E35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lastRenderedPageBreak/>
        <w:t>مثال</w:t>
      </w:r>
    </w:p>
    <w:p w14:paraId="5BBB4854" w14:textId="77777777" w:rsidR="00357C7E" w:rsidRPr="00DA16F3" w:rsidRDefault="00357C7E" w:rsidP="00357C7E">
      <w:pPr>
        <w:bidi/>
        <w:spacing w:after="0" w:line="240" w:lineRule="auto"/>
        <w:contextualSpacing/>
        <w:jc w:val="both"/>
        <w:rPr>
          <w:rFonts w:ascii="Times New Roman" w:hAnsi="Times New Roman" w:cs="B Zar"/>
          <w:b/>
          <w:bCs/>
          <w:sz w:val="8"/>
          <w:szCs w:val="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57C7E" w:rsidRPr="00DA16F3" w14:paraId="3757755B" w14:textId="77777777" w:rsidTr="00D95876">
        <w:trPr>
          <w:trHeight w:val="4145"/>
        </w:trPr>
        <w:tc>
          <w:tcPr>
            <w:tcW w:w="10457" w:type="dxa"/>
            <w:vAlign w:val="center"/>
          </w:tcPr>
          <w:p w14:paraId="4D9BDE21" w14:textId="77777777" w:rsidR="007F3D9B" w:rsidRPr="00DA16F3" w:rsidRDefault="007F3D9B" w:rsidP="007F3D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DA16F3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DA16F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DA16F3">
              <w:rPr>
                <w:rFonts w:ascii="Times New Roman" w:hAnsi="Times New Roman" w:cs="Consolas"/>
                <w:sz w:val="18"/>
                <w:szCs w:val="18"/>
              </w:rPr>
              <w:t>Test]</w:t>
            </w:r>
          </w:p>
          <w:p w14:paraId="6FA58635" w14:textId="77777777" w:rsidR="007F3D9B" w:rsidRPr="00DA16F3" w:rsidRDefault="007F3D9B" w:rsidP="007F3D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</w:p>
          <w:p w14:paraId="3C1A8083" w14:textId="77777777" w:rsidR="007F3D9B" w:rsidRPr="00DA16F3" w:rsidRDefault="007F3D9B" w:rsidP="007F3D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sz w:val="18"/>
                <w:szCs w:val="18"/>
              </w:rPr>
              <w:tab/>
              <w:t xml:space="preserve">[Id] [INT] </w:t>
            </w:r>
            <w:proofErr w:type="gramStart"/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IDENTITY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16F3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PRIMARY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KEY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</w:p>
          <w:p w14:paraId="5FC0F2BC" w14:textId="77777777" w:rsidR="007F3D9B" w:rsidRPr="00DA16F3" w:rsidRDefault="007F3D9B" w:rsidP="007F3D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sz w:val="18"/>
                <w:szCs w:val="18"/>
              </w:rPr>
              <w:tab/>
              <w:t>[Product] [NVARCHAR</w:t>
            </w:r>
            <w:proofErr w:type="gramStart"/>
            <w:r w:rsidRPr="00DA16F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16F3">
              <w:rPr>
                <w:rFonts w:ascii="Times New Roman" w:hAnsi="Times New Roman" w:cs="Consolas"/>
                <w:sz w:val="18"/>
                <w:szCs w:val="18"/>
              </w:rPr>
              <w:t>50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NULL,</w:t>
            </w:r>
          </w:p>
          <w:p w14:paraId="082D0BA3" w14:textId="77777777" w:rsidR="007F3D9B" w:rsidRPr="00DA16F3" w:rsidRDefault="007F3D9B" w:rsidP="007F3D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sz w:val="18"/>
                <w:szCs w:val="18"/>
              </w:rPr>
              <w:tab/>
              <w:t xml:space="preserve">[Price] [INT] 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NULL,</w:t>
            </w:r>
          </w:p>
          <w:p w14:paraId="432430ED" w14:textId="630E50F2" w:rsidR="007F3D9B" w:rsidRPr="00DA16F3" w:rsidRDefault="007F3D9B" w:rsidP="007F3D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sz w:val="18"/>
                <w:szCs w:val="18"/>
              </w:rPr>
              <w:tab/>
              <w:t>[Color] [</w:t>
            </w:r>
            <w:r w:rsidR="000D40C9" w:rsidRPr="00DA16F3">
              <w:rPr>
                <w:rFonts w:ascii="Times New Roman" w:hAnsi="Times New Roman" w:cs="Consolas"/>
                <w:sz w:val="18"/>
                <w:szCs w:val="18"/>
              </w:rPr>
              <w:t>NVARCHAR</w:t>
            </w:r>
            <w:proofErr w:type="gramStart"/>
            <w:r w:rsidRPr="00DA16F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DA16F3">
              <w:rPr>
                <w:rFonts w:ascii="Times New Roman" w:hAnsi="Times New Roman" w:cs="Consolas"/>
                <w:sz w:val="18"/>
                <w:szCs w:val="18"/>
              </w:rPr>
              <w:t>50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</w:t>
            </w:r>
          </w:p>
          <w:p w14:paraId="5E75BD3A" w14:textId="77777777" w:rsidR="007F3D9B" w:rsidRPr="00DA16F3" w:rsidRDefault="007F3D9B" w:rsidP="007F3D9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40533CE1" w14:textId="2BB3940F" w:rsidR="00357C7E" w:rsidRPr="00DA16F3" w:rsidRDefault="00357C7E" w:rsidP="007F3D9B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</w:p>
          <w:p w14:paraId="545366DE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CREATE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PROC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B</w:t>
            </w:r>
          </w:p>
          <w:p w14:paraId="1E9E3867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</w:p>
          <w:p w14:paraId="36E69485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46DC88A2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TRY</w:t>
            </w:r>
          </w:p>
          <w:p w14:paraId="15729249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6762AF6B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TRANSACTION</w:t>
            </w:r>
          </w:p>
          <w:p w14:paraId="4FF07EDA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INSERT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INTO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[Test]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[Product]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[Price]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[Color]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VALUES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'name'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'Num eroor'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'name2'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583F4903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COMMIT</w:t>
            </w:r>
          </w:p>
          <w:p w14:paraId="0EE0CD70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RETURN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1</w:t>
            </w:r>
          </w:p>
          <w:p w14:paraId="6135F0E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TRY</w:t>
            </w:r>
          </w:p>
          <w:p w14:paraId="6D67454C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2DDA7916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CATCH</w:t>
            </w:r>
          </w:p>
          <w:p w14:paraId="3163F9DD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ROLLBACK</w:t>
            </w:r>
          </w:p>
          <w:p w14:paraId="637567F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RETURN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-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</w:p>
          <w:p w14:paraId="2A21DF39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CATCH</w:t>
            </w:r>
          </w:p>
          <w:p w14:paraId="707D508A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1287BF3D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7CC0396F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@Row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</w:p>
          <w:p w14:paraId="756852F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EXEC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@Row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B</w:t>
            </w:r>
          </w:p>
          <w:p w14:paraId="3E434FC1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@Row</w:t>
            </w:r>
          </w:p>
        </w:tc>
      </w:tr>
      <w:tr w:rsidR="00357C7E" w:rsidRPr="00DA16F3" w14:paraId="5509F5CE" w14:textId="77777777" w:rsidTr="00D95876">
        <w:trPr>
          <w:trHeight w:val="2129"/>
        </w:trPr>
        <w:tc>
          <w:tcPr>
            <w:tcW w:w="10457" w:type="dxa"/>
            <w:vAlign w:val="center"/>
          </w:tcPr>
          <w:p w14:paraId="313E0085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32A6CDB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</w:p>
          <w:p w14:paraId="442E2EA2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TRAN</w:t>
            </w:r>
          </w:p>
          <w:p w14:paraId="3ABFD831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5E37CDB9" w14:textId="77777777" w:rsidR="004E3A57" w:rsidRPr="00DA16F3" w:rsidRDefault="004E3A57" w:rsidP="004E3A5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[Test]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[Product</w:t>
            </w:r>
            <w:proofErr w:type="gramStart"/>
            <w:r w:rsidRPr="00DA16F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DA16F3">
              <w:rPr>
                <w:rFonts w:ascii="Times New Roman" w:hAnsi="Times New Roman" w:cs="Consolas"/>
                <w:sz w:val="18"/>
                <w:szCs w:val="18"/>
              </w:rPr>
              <w:t>Price]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[Color]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VALUES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'name'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'88'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'name2'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588410A9" w14:textId="1DDC1EEE" w:rsidR="00357C7E" w:rsidRPr="00DA16F3" w:rsidRDefault="004E3A57" w:rsidP="004E3A5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 xml:space="preserve"> </w:t>
            </w:r>
          </w:p>
          <w:p w14:paraId="5D7FF930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SCOPE_IDENTITY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</w:p>
          <w:p w14:paraId="11877F75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</w:p>
          <w:p w14:paraId="163156E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IF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&lt;=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ROLLBACK</w:t>
            </w:r>
          </w:p>
          <w:p w14:paraId="7DDF22D2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7447C2C1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COMMIT</w:t>
            </w:r>
          </w:p>
          <w:p w14:paraId="000758AF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</w:p>
          <w:p w14:paraId="34E1DAB6" w14:textId="2589BBBF" w:rsidR="00357C7E" w:rsidRPr="00DA16F3" w:rsidRDefault="00DC3248" w:rsidP="00DC324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DA16F3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SELECT </w:t>
            </w:r>
            <w:r w:rsidR="00357C7E"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@ID</w:t>
            </w:r>
          </w:p>
          <w:p w14:paraId="5790473E" w14:textId="77777777" w:rsidR="00357C7E" w:rsidRPr="00DA16F3" w:rsidRDefault="00357C7E" w:rsidP="00EE6C07">
            <w:pPr>
              <w:rPr>
                <w:rFonts w:ascii="Times New Roman" w:hAnsi="Times New Roman" w:cs="Tahoma"/>
                <w:sz w:val="18"/>
                <w:szCs w:val="18"/>
                <w:rtl/>
                <w:lang w:bidi="fa-IR"/>
              </w:rPr>
            </w:pPr>
          </w:p>
        </w:tc>
      </w:tr>
      <w:tr w:rsidR="00357C7E" w:rsidRPr="00DA16F3" w14:paraId="7FC2E53A" w14:textId="77777777" w:rsidTr="004139D4">
        <w:trPr>
          <w:trHeight w:val="4127"/>
        </w:trPr>
        <w:tc>
          <w:tcPr>
            <w:tcW w:w="10457" w:type="dxa"/>
            <w:vAlign w:val="center"/>
          </w:tcPr>
          <w:p w14:paraId="7A27C955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@ID2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</w:p>
          <w:p w14:paraId="6363B87D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03A981EF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TRAN</w:t>
            </w:r>
          </w:p>
          <w:p w14:paraId="18EA5E3B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10D6B972" w14:textId="77777777" w:rsidR="0003751F" w:rsidRPr="00DA16F3" w:rsidRDefault="0003751F" w:rsidP="0003751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[Test]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[Product</w:t>
            </w:r>
            <w:proofErr w:type="gramStart"/>
            <w:r w:rsidRPr="00DA16F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DA16F3">
              <w:rPr>
                <w:rFonts w:ascii="Times New Roman" w:hAnsi="Times New Roman" w:cs="Consolas"/>
                <w:sz w:val="18"/>
                <w:szCs w:val="18"/>
              </w:rPr>
              <w:t>Price]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[Color]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VALUES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'name'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'88'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'name2'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722DBDF2" w14:textId="42F374DA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</w:p>
          <w:p w14:paraId="5FDCD5D0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SCOPE_IDENTITY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</w:p>
          <w:p w14:paraId="360371CB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</w:t>
            </w:r>
          </w:p>
          <w:p w14:paraId="3D313B6F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IF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&lt;=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ROLLBACK</w:t>
            </w:r>
          </w:p>
          <w:p w14:paraId="24C1DE21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</w:t>
            </w:r>
          </w:p>
          <w:p w14:paraId="3C73526F" w14:textId="008C8446" w:rsidR="00357C7E" w:rsidRPr="00DA16F3" w:rsidRDefault="006D3536" w:rsidP="006D353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[Test]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[Product</w:t>
            </w:r>
            <w:proofErr w:type="gramStart"/>
            <w:r w:rsidRPr="00DA16F3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DA16F3">
              <w:rPr>
                <w:rFonts w:ascii="Times New Roman" w:hAnsi="Times New Roman" w:cs="Consolas"/>
                <w:sz w:val="18"/>
                <w:szCs w:val="18"/>
              </w:rPr>
              <w:t>Price]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>[Color]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8"/>
                <w:szCs w:val="18"/>
              </w:rPr>
              <w:t>VALUES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'name'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'88'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8"/>
                <w:szCs w:val="18"/>
              </w:rPr>
              <w:t>'name2'</w:t>
            </w:r>
            <w:r w:rsidRPr="00DA16F3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2F2E39E0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@ID2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SCOPE_IDENTITY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</w:p>
          <w:p w14:paraId="1B6F202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</w:p>
          <w:p w14:paraId="1130CFC9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IF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@ID2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&lt;=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ROLLBACK</w:t>
            </w:r>
          </w:p>
          <w:p w14:paraId="18A0092B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454B114C" w14:textId="1F9E1BA1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COMMIT</w:t>
            </w:r>
          </w:p>
          <w:p w14:paraId="0F96BB3E" w14:textId="77777777" w:rsidR="00A33B67" w:rsidRPr="00DA16F3" w:rsidRDefault="00A33B67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4E8C8479" w14:textId="249A0581" w:rsidR="0060452C" w:rsidRPr="00DA16F3" w:rsidRDefault="0060452C" w:rsidP="00A33B6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DA16F3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 xml:space="preserve"> @</w:t>
            </w:r>
            <w:proofErr w:type="gramStart"/>
            <w:r w:rsidRPr="00DA16F3">
              <w:rPr>
                <w:rFonts w:ascii="Times New Roman" w:hAnsi="Times New Roman" w:cs="Consolas"/>
                <w:sz w:val="19"/>
                <w:szCs w:val="19"/>
              </w:rPr>
              <w:t>ID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>@</w:t>
            </w:r>
            <w:proofErr w:type="gramEnd"/>
            <w:r w:rsidRPr="00DA16F3">
              <w:rPr>
                <w:rFonts w:ascii="Times New Roman" w:hAnsi="Times New Roman" w:cs="Consolas"/>
                <w:sz w:val="19"/>
                <w:szCs w:val="19"/>
              </w:rPr>
              <w:t>ID2</w:t>
            </w:r>
          </w:p>
        </w:tc>
      </w:tr>
      <w:tr w:rsidR="00357C7E" w:rsidRPr="00DA16F3" w14:paraId="0652A943" w14:textId="77777777" w:rsidTr="00EE6C07">
        <w:trPr>
          <w:trHeight w:val="1418"/>
        </w:trPr>
        <w:tc>
          <w:tcPr>
            <w:tcW w:w="10457" w:type="dxa"/>
            <w:vAlign w:val="center"/>
          </w:tcPr>
          <w:p w14:paraId="72E0E903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TRAN</w:t>
            </w:r>
          </w:p>
          <w:p w14:paraId="39581D8A" w14:textId="5089D7B4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</w:t>
            </w:r>
            <w:r w:rsidR="005129BC"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Test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]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ID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55</w:t>
            </w:r>
          </w:p>
          <w:p w14:paraId="0471FDF2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IF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@@TRANCOUNT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&lt;&gt;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</w:t>
            </w:r>
          </w:p>
          <w:p w14:paraId="2427D2FB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COMMIT</w:t>
            </w:r>
          </w:p>
          <w:p w14:paraId="26D5A527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ELSE</w:t>
            </w:r>
          </w:p>
          <w:p w14:paraId="6D2D84F5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ROLLBACK</w:t>
            </w:r>
            <w:r w:rsidRPr="00DA16F3">
              <w:rPr>
                <w:rFonts w:ascii="Times New Roman" w:hAnsi="Times New Roman" w:cs="Courier New"/>
                <w:noProof/>
                <w:sz w:val="18"/>
                <w:szCs w:val="18"/>
              </w:rPr>
              <w:t xml:space="preserve">  </w:t>
            </w:r>
          </w:p>
        </w:tc>
      </w:tr>
      <w:tr w:rsidR="00357C7E" w:rsidRPr="00DA16F3" w14:paraId="4AA0F21B" w14:textId="77777777" w:rsidTr="00035737">
        <w:trPr>
          <w:trHeight w:val="2201"/>
        </w:trPr>
        <w:tc>
          <w:tcPr>
            <w:tcW w:w="10457" w:type="dxa"/>
            <w:vAlign w:val="center"/>
          </w:tcPr>
          <w:p w14:paraId="2C34255D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lastRenderedPageBreak/>
              <w:t>CREATE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PROC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</w:t>
            </w:r>
          </w:p>
          <w:p w14:paraId="678A3933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</w:p>
          <w:p w14:paraId="3CC14041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</w:p>
          <w:p w14:paraId="5CCAD893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6CE36CDF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TRAN</w:t>
            </w:r>
          </w:p>
          <w:p w14:paraId="6BD48F4F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548AC3E8" w14:textId="7FF6F24D" w:rsidR="00357C7E" w:rsidRPr="00DA16F3" w:rsidRDefault="00CA5181" w:rsidP="00CA518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DA16F3">
              <w:rPr>
                <w:rFonts w:ascii="Times New Roman" w:hAnsi="Times New Roman" w:cs="Consolas"/>
                <w:color w:val="0000FF"/>
                <w:sz w:val="19"/>
                <w:szCs w:val="19"/>
              </w:rPr>
              <w:t>INSERT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9"/>
                <w:szCs w:val="19"/>
              </w:rPr>
              <w:t>INTO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 xml:space="preserve"> [Test]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>[Product</w:t>
            </w:r>
            <w:proofErr w:type="gramStart"/>
            <w:r w:rsidRPr="00DA16F3">
              <w:rPr>
                <w:rFonts w:ascii="Times New Roman" w:hAnsi="Times New Roman" w:cs="Consolas"/>
                <w:sz w:val="19"/>
                <w:szCs w:val="19"/>
              </w:rPr>
              <w:t>]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>[</w:t>
            </w:r>
            <w:proofErr w:type="gramEnd"/>
            <w:r w:rsidRPr="00DA16F3">
              <w:rPr>
                <w:rFonts w:ascii="Times New Roman" w:hAnsi="Times New Roman" w:cs="Consolas"/>
                <w:sz w:val="19"/>
                <w:szCs w:val="19"/>
              </w:rPr>
              <w:t>Price]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>[Color]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DA16F3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DA16F3">
              <w:rPr>
                <w:rFonts w:ascii="Times New Roman" w:hAnsi="Times New Roman" w:cs="Consolas"/>
                <w:color w:val="0000FF"/>
                <w:sz w:val="19"/>
                <w:szCs w:val="19"/>
              </w:rPr>
              <w:t>VALUES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DA16F3">
              <w:rPr>
                <w:rFonts w:ascii="Times New Roman" w:hAnsi="Times New Roman" w:cs="Consolas"/>
                <w:color w:val="FF0000"/>
                <w:sz w:val="19"/>
                <w:szCs w:val="19"/>
              </w:rPr>
              <w:t>'name'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9"/>
                <w:szCs w:val="19"/>
              </w:rPr>
              <w:t>'88'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DA16F3">
              <w:rPr>
                <w:rFonts w:ascii="Times New Roman" w:hAnsi="Times New Roman" w:cs="Consolas"/>
                <w:color w:val="FF0000"/>
                <w:sz w:val="19"/>
                <w:szCs w:val="19"/>
              </w:rPr>
              <w:t>'name2'</w:t>
            </w:r>
            <w:r w:rsidRPr="00DA16F3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3FBA7693" w14:textId="77777777" w:rsidR="00CA5181" w:rsidRPr="00DA16F3" w:rsidRDefault="00CA5181" w:rsidP="00CA518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</w:p>
          <w:p w14:paraId="6A8A7F02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SCOPE_IDENTITY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</w:p>
          <w:p w14:paraId="5E3766DC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</w:t>
            </w:r>
          </w:p>
          <w:p w14:paraId="0E71FEC9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IF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@ID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&lt;=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ROLLBACK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-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1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</w:p>
          <w:p w14:paraId="464817F9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</w:p>
          <w:p w14:paraId="56CC72B6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COMMIT</w:t>
            </w:r>
          </w:p>
          <w:p w14:paraId="7C59A65A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1</w:t>
            </w:r>
          </w:p>
          <w:p w14:paraId="164FBCAA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</w:t>
            </w:r>
          </w:p>
          <w:p w14:paraId="0C0583E0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8000"/>
                <w:sz w:val="18"/>
                <w:szCs w:val="18"/>
              </w:rPr>
              <w:t>--EXEC T</w:t>
            </w:r>
          </w:p>
        </w:tc>
      </w:tr>
    </w:tbl>
    <w:p w14:paraId="1B74C576" w14:textId="77777777" w:rsidR="00357C7E" w:rsidRPr="00DA16F3" w:rsidRDefault="00357C7E" w:rsidP="00357C7E">
      <w:pPr>
        <w:bidi/>
        <w:spacing w:after="0" w:line="360" w:lineRule="auto"/>
        <w:jc w:val="both"/>
        <w:rPr>
          <w:rFonts w:ascii="Times New Roman" w:hAnsi="Times New Roman" w:cs="B Zar"/>
          <w:b/>
          <w:bCs/>
          <w:sz w:val="8"/>
          <w:szCs w:val="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57C7E" w:rsidRPr="00DA16F3" w14:paraId="0ECFFDBB" w14:textId="77777777" w:rsidTr="00EE6C07">
        <w:trPr>
          <w:trHeight w:val="2012"/>
        </w:trPr>
        <w:tc>
          <w:tcPr>
            <w:tcW w:w="10457" w:type="dxa"/>
            <w:vAlign w:val="center"/>
          </w:tcPr>
          <w:p w14:paraId="69C7F690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@a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</w:p>
          <w:p w14:paraId="374AE315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TRY</w:t>
            </w:r>
          </w:p>
          <w:p w14:paraId="4EF65E4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@a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1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/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0</w:t>
            </w:r>
          </w:p>
          <w:p w14:paraId="5C8B3509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TRY </w:t>
            </w:r>
          </w:p>
          <w:p w14:paraId="637E8E68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CATCH</w:t>
            </w:r>
          </w:p>
          <w:p w14:paraId="092A1A7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</w:p>
          <w:p w14:paraId="2F45927B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ERROR_NUMBER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ErrorNumber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1B115752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ERROR_SEVERITY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ErrorSeverity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034FA814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ERROR_STATE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ErrorState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21EFBF17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ERROR_PROCEDURE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ErrorProcedure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05829533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ERROR_LINE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ErrorLine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7DA286B6" w14:textId="77777777" w:rsidR="00357C7E" w:rsidRPr="00DA16F3" w:rsidRDefault="00357C7E" w:rsidP="00EE6C0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ERROR_MESSAGE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ErrorMessage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  <w:p w14:paraId="5F16F55E" w14:textId="77777777" w:rsidR="00357C7E" w:rsidRPr="00DA16F3" w:rsidRDefault="00357C7E" w:rsidP="00EE6C07">
            <w:pPr>
              <w:rPr>
                <w:rFonts w:ascii="Times New Roman" w:hAnsi="Times New Roman" w:cs="Tahoma"/>
                <w:sz w:val="18"/>
                <w:szCs w:val="18"/>
                <w:lang w:bidi="fa-IR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CATCH</w:t>
            </w:r>
          </w:p>
        </w:tc>
      </w:tr>
    </w:tbl>
    <w:p w14:paraId="7488DDEE" w14:textId="77777777" w:rsidR="00357C7E" w:rsidRPr="00DA16F3" w:rsidRDefault="00357C7E" w:rsidP="003D7E35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بکار گیری </w:t>
      </w:r>
      <w:r w:rsidRPr="00DA16F3">
        <w:rPr>
          <w:rFonts w:ascii="Times New Roman" w:hAnsi="Times New Roman" w:cs="B Titr"/>
          <w:b/>
          <w:bCs/>
          <w:sz w:val="28"/>
          <w:szCs w:val="28"/>
          <w:lang w:bidi="fa-IR"/>
        </w:rPr>
        <w:t>Try – Catch</w:t>
      </w: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در نمایش خطا</w:t>
      </w:r>
    </w:p>
    <w:p w14:paraId="41B6DB03" w14:textId="77777777" w:rsidR="00357C7E" w:rsidRPr="00DA16F3" w:rsidRDefault="00357C7E" w:rsidP="00357C7E">
      <w:pPr>
        <w:bidi/>
        <w:spacing w:after="0" w:line="240" w:lineRule="auto"/>
        <w:contextualSpacing/>
        <w:jc w:val="both"/>
        <w:rPr>
          <w:rFonts w:ascii="Times New Roman" w:hAnsi="Times New Roman" w:cs="B Zar"/>
          <w:b/>
          <w:bCs/>
          <w:sz w:val="10"/>
          <w:szCs w:val="10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57C7E" w:rsidRPr="00DA16F3" w14:paraId="4127E4F6" w14:textId="77777777" w:rsidTr="002C75C7">
        <w:trPr>
          <w:trHeight w:val="1625"/>
        </w:trPr>
        <w:tc>
          <w:tcPr>
            <w:tcW w:w="10457" w:type="dxa"/>
            <w:vAlign w:val="center"/>
          </w:tcPr>
          <w:p w14:paraId="1EFCDD21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);</w:t>
            </w:r>
          </w:p>
          <w:p w14:paraId="65BC0910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INSERT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INTO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VALUES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'string_value'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);</w:t>
            </w:r>
          </w:p>
          <w:p w14:paraId="79B48EFD" w14:textId="77777777" w:rsidR="00357C7E" w:rsidRPr="00DA16F3" w:rsidRDefault="00357C7E" w:rsidP="00A15CF5">
            <w:pPr>
              <w:spacing w:line="276" w:lineRule="auto"/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ERROR_MESSAGE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ErrorMessage</w:t>
            </w:r>
          </w:p>
          <w:p w14:paraId="1EDE7A7F" w14:textId="77777777" w:rsidR="00357C7E" w:rsidRPr="00DA16F3" w:rsidRDefault="00357C7E" w:rsidP="00A15CF5">
            <w:pPr>
              <w:bidi/>
              <w:contextualSpacing/>
              <w:jc w:val="both"/>
              <w:rPr>
                <w:rFonts w:ascii="Times New Roman" w:hAnsi="Times New Roman" w:cs="B Zar"/>
                <w:b/>
                <w:bCs/>
                <w:color w:val="FF0000"/>
                <w:sz w:val="18"/>
                <w:szCs w:val="18"/>
                <w:rtl/>
                <w:lang w:bidi="fa-IR"/>
              </w:rPr>
            </w:pPr>
            <w:r w:rsidRPr="00DA16F3">
              <w:rPr>
                <w:rFonts w:ascii="Times New Roman" w:hAnsi="Times New Roman" w:cs="B Zar"/>
                <w:b/>
                <w:bCs/>
                <w:color w:val="FF0000"/>
                <w:sz w:val="18"/>
                <w:szCs w:val="18"/>
                <w:rtl/>
                <w:lang w:bidi="fa-IR"/>
              </w:rPr>
              <w:t>خطا</w:t>
            </w:r>
          </w:p>
          <w:p w14:paraId="580E13E8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Msg 245, Level 16, State 1, Line 2</w:t>
            </w:r>
          </w:p>
          <w:p w14:paraId="2F1E86D8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urier New"/>
                <w:noProof/>
                <w:sz w:val="18"/>
                <w:szCs w:val="18"/>
                <w:rtl/>
              </w:rPr>
            </w:pP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Conversion failed when converting the varchar value 'string_value' to data type int.</w:t>
            </w:r>
          </w:p>
        </w:tc>
      </w:tr>
    </w:tbl>
    <w:p w14:paraId="328778B3" w14:textId="77777777" w:rsidR="00357C7E" w:rsidRPr="00DA16F3" w:rsidRDefault="00357C7E" w:rsidP="00357C7E">
      <w:pPr>
        <w:bidi/>
        <w:rPr>
          <w:rFonts w:ascii="Times New Roman" w:hAnsi="Times New Roman" w:cs="B Zar"/>
          <w:sz w:val="2"/>
          <w:szCs w:val="2"/>
          <w:lang w:bidi="fa-IR"/>
        </w:rPr>
      </w:pPr>
      <w:r w:rsidRPr="00DA16F3">
        <w:rPr>
          <w:rFonts w:ascii="Times New Roman" w:hAnsi="Times New Roman" w:cs="B Zar"/>
          <w:sz w:val="2"/>
          <w:szCs w:val="2"/>
          <w:lang w:bidi="fa-IR"/>
        </w:rPr>
        <w:t>[</w:t>
      </w:r>
    </w:p>
    <w:p w14:paraId="122E41DF" w14:textId="77777777" w:rsidR="00357C7E" w:rsidRPr="00DA16F3" w:rsidRDefault="00357C7E" w:rsidP="003D7E35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راه حل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57C7E" w:rsidRPr="00DA16F3" w14:paraId="69730871" w14:textId="77777777" w:rsidTr="002C75C7">
        <w:trPr>
          <w:trHeight w:val="2471"/>
        </w:trPr>
        <w:tc>
          <w:tcPr>
            <w:tcW w:w="10457" w:type="dxa"/>
            <w:vAlign w:val="center"/>
          </w:tcPr>
          <w:p w14:paraId="13A1CF7F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);</w:t>
            </w:r>
          </w:p>
          <w:p w14:paraId="41A1F98D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TRY</w:t>
            </w:r>
          </w:p>
          <w:p w14:paraId="7DEF7BD2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INSERT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INTO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@t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VALUES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'string_value'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);</w:t>
            </w:r>
          </w:p>
          <w:p w14:paraId="676E332E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TRY</w:t>
            </w:r>
          </w:p>
          <w:p w14:paraId="09AE4A59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BEGIN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CATCH</w:t>
            </w:r>
          </w:p>
          <w:p w14:paraId="7E66FB9D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ERROR_MESSAGE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ErrorMessage</w:t>
            </w:r>
          </w:p>
          <w:p w14:paraId="4FCFBA95" w14:textId="77777777" w:rsidR="00357C7E" w:rsidRPr="00DA16F3" w:rsidRDefault="00357C7E" w:rsidP="00A15CF5">
            <w:pPr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CATCH</w:t>
            </w:r>
          </w:p>
          <w:p w14:paraId="6F35CC67" w14:textId="77777777" w:rsidR="00357C7E" w:rsidRPr="00DA16F3" w:rsidRDefault="00357C7E" w:rsidP="003D7E35">
            <w:pPr>
              <w:bidi/>
              <w:spacing w:before="240" w:after="160"/>
              <w:contextualSpacing/>
              <w:jc w:val="both"/>
              <w:rPr>
                <w:rFonts w:ascii="Times New Roman" w:hAnsi="Times New Roman" w:cs="B Titr"/>
                <w:b/>
                <w:bCs/>
                <w:sz w:val="18"/>
                <w:szCs w:val="18"/>
                <w:lang w:bidi="fa-IR"/>
              </w:rPr>
            </w:pPr>
            <w:r w:rsidRPr="00DA16F3">
              <w:rPr>
                <w:rFonts w:ascii="Times New Roman" w:hAnsi="Times New Roman" w:cs="B Titr"/>
                <w:b/>
                <w:bCs/>
                <w:sz w:val="18"/>
                <w:szCs w:val="18"/>
                <w:rtl/>
                <w:lang w:bidi="fa-IR"/>
              </w:rPr>
              <w:t>نتیجه</w:t>
            </w:r>
          </w:p>
          <w:p w14:paraId="7DEF894B" w14:textId="77777777" w:rsidR="00357C7E" w:rsidRPr="00DA16F3" w:rsidRDefault="00357C7E" w:rsidP="00A15CF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  <w:rtl/>
              </w:rPr>
            </w:pP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Conversion failed when converting the varchar value 'string_value' to data type int.</w:t>
            </w:r>
          </w:p>
        </w:tc>
      </w:tr>
    </w:tbl>
    <w:p w14:paraId="7D17BD2D" w14:textId="77777777" w:rsidR="00357C7E" w:rsidRPr="00DA16F3" w:rsidRDefault="00357C7E" w:rsidP="00357C7E">
      <w:pPr>
        <w:bidi/>
        <w:rPr>
          <w:rFonts w:ascii="Times New Roman" w:hAnsi="Times New Roman" w:cs="B Zar"/>
          <w:b/>
          <w:bCs/>
          <w:sz w:val="12"/>
          <w:szCs w:val="12"/>
          <w:lang w:bidi="fa-IR"/>
        </w:rPr>
      </w:pPr>
    </w:p>
    <w:p w14:paraId="6D7685DC" w14:textId="77777777" w:rsidR="00EC5910" w:rsidRPr="00DA16F3" w:rsidRDefault="00EC5910">
      <w:pPr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DA16F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br w:type="page"/>
      </w:r>
    </w:p>
    <w:p w14:paraId="12C1574B" w14:textId="02540CAA" w:rsidR="00357C7E" w:rsidRPr="00DA16F3" w:rsidRDefault="00357C7E" w:rsidP="003D7E35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lastRenderedPageBreak/>
        <w:t>چاپ مسیج در صورت خطا</w:t>
      </w:r>
    </w:p>
    <w:p w14:paraId="1E3E9A1C" w14:textId="77777777" w:rsidR="00357C7E" w:rsidRPr="00DA16F3" w:rsidRDefault="00357C7E" w:rsidP="00357C7E">
      <w:pPr>
        <w:bidi/>
        <w:spacing w:after="0" w:line="240" w:lineRule="auto"/>
        <w:contextualSpacing/>
        <w:jc w:val="both"/>
        <w:rPr>
          <w:rFonts w:ascii="Times New Roman" w:hAnsi="Times New Roman" w:cs="B Zar"/>
          <w:b/>
          <w:bCs/>
          <w:sz w:val="20"/>
          <w:szCs w:val="20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57C7E" w:rsidRPr="00DA16F3" w14:paraId="094F5950" w14:textId="77777777" w:rsidTr="002C75C7">
        <w:trPr>
          <w:trHeight w:val="950"/>
        </w:trPr>
        <w:tc>
          <w:tcPr>
            <w:tcW w:w="10457" w:type="dxa"/>
            <w:vAlign w:val="center"/>
          </w:tcPr>
          <w:p w14:paraId="62AAF10C" w14:textId="77777777" w:rsidR="00357C7E" w:rsidRPr="00DA16F3" w:rsidRDefault="00357C7E" w:rsidP="002C75C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IF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OBJECT_ID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N'Categories'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IS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</w:p>
          <w:p w14:paraId="52EE4122" w14:textId="77777777" w:rsidR="00357C7E" w:rsidRPr="00DA16F3" w:rsidRDefault="00357C7E" w:rsidP="002C75C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RAISERROR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'IS null'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10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2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1945A526" w14:textId="77777777" w:rsidR="00357C7E" w:rsidRPr="00DA16F3" w:rsidRDefault="00357C7E" w:rsidP="002C75C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ELSE</w:t>
            </w:r>
          </w:p>
          <w:p w14:paraId="1FDD5695" w14:textId="77777777" w:rsidR="00357C7E" w:rsidRPr="00DA16F3" w:rsidRDefault="00357C7E" w:rsidP="002C75C7">
            <w:pPr>
              <w:contextualSpacing/>
              <w:rPr>
                <w:rFonts w:ascii="Times New Roman" w:hAnsi="Times New Roman" w:cs="Tahoma"/>
                <w:b/>
                <w:bCs/>
                <w:sz w:val="18"/>
                <w:szCs w:val="18"/>
                <w:rtl/>
                <w:lang w:bidi="fa-IR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RAISERROR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DA16F3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'IS Not null'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10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>2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</w:tbl>
    <w:p w14:paraId="44221AF8" w14:textId="77777777" w:rsidR="00357C7E" w:rsidRPr="00DA16F3" w:rsidRDefault="00357C7E" w:rsidP="002C75C7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DA16F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نکته</w:t>
      </w:r>
    </w:p>
    <w:p w14:paraId="6B716BD1" w14:textId="77777777" w:rsidR="00357C7E" w:rsidRPr="00DA16F3" w:rsidRDefault="00357C7E" w:rsidP="00357C7E">
      <w:pPr>
        <w:bidi/>
        <w:spacing w:after="0" w:line="240" w:lineRule="auto"/>
        <w:contextualSpacing/>
        <w:jc w:val="both"/>
        <w:rPr>
          <w:rFonts w:ascii="Times New Roman" w:hAnsi="Times New Roman" w:cs="B Zar"/>
          <w:b/>
          <w:bCs/>
          <w:sz w:val="8"/>
          <w:szCs w:val="8"/>
          <w:rtl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457"/>
      </w:tblGrid>
      <w:tr w:rsidR="00357C7E" w:rsidRPr="00DA16F3" w14:paraId="3E48D5D7" w14:textId="77777777" w:rsidTr="002C75C7">
        <w:trPr>
          <w:trHeight w:val="527"/>
          <w:jc w:val="right"/>
        </w:trPr>
        <w:tc>
          <w:tcPr>
            <w:tcW w:w="10457" w:type="dxa"/>
            <w:vAlign w:val="center"/>
          </w:tcPr>
          <w:p w14:paraId="794214F4" w14:textId="77777777" w:rsidR="00357C7E" w:rsidRPr="00DA16F3" w:rsidRDefault="00357C7E" w:rsidP="00A15CF5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1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/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</w:t>
            </w:r>
          </w:p>
          <w:p w14:paraId="772AC15C" w14:textId="77777777" w:rsidR="00357C7E" w:rsidRPr="00DA16F3" w:rsidRDefault="00357C7E" w:rsidP="00A15CF5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FF00FF"/>
                <w:sz w:val="18"/>
                <w:szCs w:val="18"/>
                <w:rtl/>
              </w:rPr>
            </w:pP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IF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@@ERROR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DA16F3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&gt;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 </w:t>
            </w:r>
            <w:r w:rsidRPr="00DA16F3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DA16F3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</w:t>
            </w:r>
            <w:r w:rsidRPr="00DA16F3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@@ERROR</w:t>
            </w:r>
          </w:p>
        </w:tc>
      </w:tr>
    </w:tbl>
    <w:p w14:paraId="431BF8DC" w14:textId="77777777" w:rsidR="00357C7E" w:rsidRPr="00DA16F3" w:rsidRDefault="00357C7E" w:rsidP="008A0568">
      <w:pPr>
        <w:bidi/>
        <w:spacing w:before="240" w:line="240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اولین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@@error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 xml:space="preserve">آخرین شماره خطا را نگه داشته است که عددی بزرگتر از صفر است. </w:t>
      </w:r>
    </w:p>
    <w:p w14:paraId="2326F933" w14:textId="77777777" w:rsidR="00357C7E" w:rsidRPr="00DA16F3" w:rsidRDefault="00357C7E" w:rsidP="008A0568">
      <w:pPr>
        <w:bidi/>
        <w:spacing w:after="0" w:line="240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پس شرط دستور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IF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صحیح است در نتیجه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@@error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انتخاب می شود، اما دومین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@@error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که بعد از بررسی دستور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IF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اجرا می شود بر خلاف تصور شماره خطا مربوط به آخرین دستور که شرط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IF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باشد را نگهداشته است که عدد صفر است.</w:t>
      </w:r>
    </w:p>
    <w:p w14:paraId="2932D4DF" w14:textId="77777777" w:rsidR="00357C7E" w:rsidRPr="00DA16F3" w:rsidRDefault="00357C7E" w:rsidP="008A0568">
      <w:pPr>
        <w:bidi/>
        <w:spacing w:after="0" w:line="240" w:lineRule="auto"/>
        <w:contextualSpacing/>
        <w:jc w:val="both"/>
        <w:rPr>
          <w:rFonts w:ascii="Times New Roman" w:hAnsi="Times New Roman" w:cs="B Lotus"/>
          <w:sz w:val="24"/>
          <w:szCs w:val="24"/>
          <w:rtl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به بیان دیگر دستور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IF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مقدار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@@error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را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reset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کرده است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1E1D4375" w14:textId="77777777" w:rsidR="00357C7E" w:rsidRPr="00DA16F3" w:rsidRDefault="00357C7E" w:rsidP="00357C7E">
      <w:pPr>
        <w:bidi/>
        <w:spacing w:after="0" w:line="360" w:lineRule="auto"/>
        <w:contextualSpacing/>
        <w:jc w:val="both"/>
        <w:rPr>
          <w:rFonts w:ascii="Times New Roman" w:hAnsi="Times New Roman" w:cs="B Zar"/>
          <w:sz w:val="28"/>
          <w:szCs w:val="28"/>
          <w:lang w:bidi="fa-IR"/>
        </w:rPr>
      </w:pPr>
    </w:p>
    <w:p w14:paraId="63B1AE2D" w14:textId="77777777" w:rsidR="00357C7E" w:rsidRPr="00DA16F3" w:rsidRDefault="00357C7E" w:rsidP="0086040A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بعد از اینکه در بلاک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CATCH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خطا مدیریت شد کنترل منتقل می شود به اولین عبارت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T-SQL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که در ادامه ی عبارت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END CATCH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قرار دارد. در بلاک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TRY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عبارات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T-SQL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که بعد از عبارتی که موجب بروز خطا شد قرار دارند اجرا نخواهند شد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>.</w:t>
      </w:r>
    </w:p>
    <w:p w14:paraId="23E16943" w14:textId="28C5AA00" w:rsidR="00357C7E" w:rsidRPr="00DA16F3" w:rsidRDefault="00357C7E" w:rsidP="0086040A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="Times New Roman" w:hAnsi="Times New Roman" w:cs="B Lotus"/>
          <w:sz w:val="24"/>
          <w:szCs w:val="24"/>
          <w:rtl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اگر هیچ خطایی داخل بلاک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TRY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وجود نداشته باشد کنترل پاس داده می شود به عبارتی که بلافاصله بعد از دستور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END CATCH 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وجود دارد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>.</w:t>
      </w:r>
    </w:p>
    <w:p w14:paraId="4161AD90" w14:textId="7188B0BC" w:rsidR="00357C7E" w:rsidRPr="00DA16F3" w:rsidRDefault="00357C7E" w:rsidP="00806D58">
      <w:pPr>
        <w:bidi/>
        <w:spacing w:before="240" w:line="240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DA16F3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سطح شدت خطا</w:t>
      </w:r>
      <w:r w:rsidR="008D0427" w:rsidRPr="00DA16F3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</w:t>
      </w:r>
      <w:r w:rsidRPr="00DA16F3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(Error Severity Level)</w:t>
      </w:r>
    </w:p>
    <w:p w14:paraId="5B4C3A6A" w14:textId="46E86C8D" w:rsidR="00357C7E" w:rsidRPr="00DA16F3" w:rsidRDefault="00357C7E" w:rsidP="0086040A">
      <w:pPr>
        <w:bidi/>
        <w:spacing w:after="0" w:line="240" w:lineRule="auto"/>
        <w:contextualSpacing/>
        <w:jc w:val="both"/>
        <w:rPr>
          <w:rFonts w:ascii="Times New Roman" w:hAnsi="Times New Roman" w:cs="B Zar"/>
          <w:sz w:val="28"/>
          <w:szCs w:val="28"/>
          <w:rtl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lang w:bidi="fa-IR"/>
        </w:rPr>
        <w:t>Error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 xml:space="preserve">ها دارای پارامتری به </w:t>
      </w:r>
      <w:r w:rsidR="00B26BF0"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>نام</w:t>
      </w:r>
      <w:r w:rsidR="00B26BF0" w:rsidRPr="00DA16F3">
        <w:rPr>
          <w:rFonts w:ascii="Times New Roman" w:hAnsi="Times New Roman" w:cs="B Lotus"/>
          <w:sz w:val="24"/>
          <w:szCs w:val="24"/>
          <w:lang w:bidi="fa-IR"/>
        </w:rPr>
        <w:t xml:space="preserve"> Severity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 xml:space="preserve">هستند که شدت خطا را تعیین می </w:t>
      </w:r>
      <w:r w:rsidR="00B26BF0"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>کند. خطاهایی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 xml:space="preserve"> با شدت 10 و کمتر از آن به عنوان هشدار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(Warning)</w:t>
      </w:r>
      <w:r w:rsidR="00742001"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یا پیام های اطلاع راسانی در نظر گرفته می شوند</w:t>
      </w:r>
      <w:r w:rsidRPr="00DA16F3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و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Error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هایی با سطح شدت 11 و بالاتر به عنوان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Error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محسوب می شوند</w:t>
      </w:r>
      <w:r w:rsidRPr="00DA16F3">
        <w:rPr>
          <w:rFonts w:ascii="Times New Roman" w:hAnsi="Times New Roman" w:cs="B Zar" w:hint="cs"/>
          <w:sz w:val="28"/>
          <w:szCs w:val="28"/>
          <w:rtl/>
          <w:lang w:bidi="fa-IR"/>
        </w:rPr>
        <w:t xml:space="preserve"> .</w:t>
      </w:r>
    </w:p>
    <w:p w14:paraId="7EB8D4E3" w14:textId="282C3E4E" w:rsidR="00F41B67" w:rsidRPr="00DA16F3" w:rsidRDefault="00357C7E" w:rsidP="004749E9">
      <w:pPr>
        <w:bidi/>
        <w:spacing w:after="0" w:line="240" w:lineRule="auto"/>
        <w:contextualSpacing/>
        <w:jc w:val="both"/>
        <w:rPr>
          <w:rFonts w:ascii="Times New Roman" w:hAnsi="Times New Roman" w:cs="B Lotus"/>
          <w:sz w:val="24"/>
          <w:szCs w:val="24"/>
          <w:rtl/>
          <w:lang w:bidi="fa-IR"/>
        </w:rPr>
      </w:pP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نکته ای که قصد بیان آن را داشتم این است که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 xml:space="preserve"> @@error </w:t>
      </w:r>
      <w:r w:rsidRPr="00DA16F3">
        <w:rPr>
          <w:rFonts w:ascii="Times New Roman" w:hAnsi="Times New Roman" w:cs="B Lotus"/>
          <w:sz w:val="24"/>
          <w:szCs w:val="24"/>
          <w:rtl/>
          <w:lang w:bidi="fa-IR"/>
        </w:rPr>
        <w:t>شماره خطاهایی با شدت 10 و کمتر از آن را برنمیگرداند</w:t>
      </w:r>
      <w:r w:rsidRPr="00DA16F3">
        <w:rPr>
          <w:rFonts w:ascii="Times New Roman" w:hAnsi="Times New Roman" w:cs="B Lotus"/>
          <w:sz w:val="24"/>
          <w:szCs w:val="24"/>
          <w:lang w:bidi="fa-IR"/>
        </w:rPr>
        <w:t>.</w:t>
      </w:r>
    </w:p>
    <w:bookmarkEnd w:id="0"/>
    <w:p w14:paraId="13CC11F6" w14:textId="77777777" w:rsidR="00F41B67" w:rsidRPr="00DA16F3" w:rsidRDefault="00F41B67" w:rsidP="00F41B67">
      <w:pPr>
        <w:bidi/>
        <w:spacing w:after="0" w:line="276" w:lineRule="auto"/>
        <w:contextualSpacing/>
        <w:jc w:val="both"/>
        <w:rPr>
          <w:rFonts w:ascii="Times New Roman" w:hAnsi="Times New Roman" w:cs="B Zar"/>
          <w:sz w:val="28"/>
          <w:szCs w:val="28"/>
          <w:lang w:bidi="fa-IR"/>
        </w:rPr>
      </w:pPr>
    </w:p>
    <w:sectPr w:rsidR="00F41B67" w:rsidRPr="00DA16F3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3609" w14:textId="77777777" w:rsidR="00DB70B6" w:rsidRDefault="00DB70B6" w:rsidP="008604FD">
      <w:pPr>
        <w:spacing w:after="0" w:line="240" w:lineRule="auto"/>
      </w:pPr>
      <w:r>
        <w:separator/>
      </w:r>
    </w:p>
  </w:endnote>
  <w:endnote w:type="continuationSeparator" w:id="0">
    <w:p w14:paraId="6B7F173C" w14:textId="77777777" w:rsidR="00DB70B6" w:rsidRDefault="00DB70B6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F78B2" w14:textId="77777777" w:rsidR="00DB70B6" w:rsidRDefault="00DB70B6" w:rsidP="008604FD">
      <w:pPr>
        <w:spacing w:after="0" w:line="240" w:lineRule="auto"/>
      </w:pPr>
      <w:r>
        <w:separator/>
      </w:r>
    </w:p>
  </w:footnote>
  <w:footnote w:type="continuationSeparator" w:id="0">
    <w:p w14:paraId="30D6D06B" w14:textId="77777777" w:rsidR="00DB70B6" w:rsidRDefault="00DB70B6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53EE" w14:textId="77777777" w:rsidR="004139D4" w:rsidRDefault="00DB70B6">
    <w:pPr>
      <w:pStyle w:val="Header"/>
    </w:pPr>
    <w:r>
      <w:rPr>
        <w:noProof/>
      </w:rPr>
      <w:pict w14:anchorId="4E1FB1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9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2F11" w14:textId="77777777" w:rsidR="004139D4" w:rsidRDefault="00DB70B6">
    <w:pPr>
      <w:pStyle w:val="Header"/>
    </w:pPr>
    <w:r>
      <w:rPr>
        <w:noProof/>
      </w:rPr>
      <w:pict w14:anchorId="30D96E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0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9A0CE" w14:textId="77777777" w:rsidR="004139D4" w:rsidRDefault="00DB70B6">
    <w:pPr>
      <w:pStyle w:val="Header"/>
    </w:pPr>
    <w:r>
      <w:rPr>
        <w:noProof/>
      </w:rPr>
      <w:pict w14:anchorId="2067C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28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C867" w14:textId="77777777" w:rsidR="004139D4" w:rsidRDefault="00DB70B6">
    <w:pPr>
      <w:pStyle w:val="Header"/>
    </w:pPr>
    <w:r>
      <w:rPr>
        <w:noProof/>
      </w:rPr>
      <w:pict w14:anchorId="497AB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4DAE9" w14:textId="1D11F63E" w:rsidR="006F7830" w:rsidRDefault="00DB70B6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0482C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3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890F1D">
      <w:rPr>
        <w:rFonts w:cs="B Homa"/>
        <w:b/>
        <w:bCs/>
        <w:lang w:bidi="fa-IR"/>
      </w:rPr>
      <w:t xml:space="preserve"> </w:t>
    </w:r>
    <w:r w:rsidR="00890F1D" w:rsidRPr="00890F1D">
      <w:rPr>
        <w:rFonts w:cs="B Homa"/>
        <w:b/>
        <w:bCs/>
        <w:rtl/>
        <w:lang w:bidi="fa-IR"/>
      </w:rPr>
      <w:t>مد</w:t>
    </w:r>
    <w:r w:rsidR="00890F1D" w:rsidRPr="00890F1D">
      <w:rPr>
        <w:rFonts w:cs="B Homa" w:hint="cs"/>
        <w:b/>
        <w:bCs/>
        <w:rtl/>
        <w:lang w:bidi="fa-IR"/>
      </w:rPr>
      <w:t>ی</w:t>
    </w:r>
    <w:r w:rsidR="00890F1D" w:rsidRPr="00890F1D">
      <w:rPr>
        <w:rFonts w:cs="B Homa" w:hint="eastAsia"/>
        <w:b/>
        <w:bCs/>
        <w:rtl/>
        <w:lang w:bidi="fa-IR"/>
      </w:rPr>
      <w:t>ر</w:t>
    </w:r>
    <w:r w:rsidR="00890F1D" w:rsidRPr="00890F1D">
      <w:rPr>
        <w:rFonts w:cs="B Homa" w:hint="cs"/>
        <w:b/>
        <w:bCs/>
        <w:rtl/>
        <w:lang w:bidi="fa-IR"/>
      </w:rPr>
      <w:t>ی</w:t>
    </w:r>
    <w:r w:rsidR="00890F1D" w:rsidRPr="00890F1D">
      <w:rPr>
        <w:rFonts w:cs="B Homa" w:hint="eastAsia"/>
        <w:b/>
        <w:bCs/>
        <w:rtl/>
        <w:lang w:bidi="fa-IR"/>
      </w:rPr>
      <w:t>ت</w:t>
    </w:r>
    <w:r w:rsidR="00890F1D" w:rsidRPr="00890F1D">
      <w:rPr>
        <w:rFonts w:cs="B Homa"/>
        <w:b/>
        <w:bCs/>
        <w:rtl/>
        <w:lang w:bidi="fa-IR"/>
      </w:rPr>
      <w:t xml:space="preserve"> خطا</w:t>
    </w:r>
    <w:r w:rsidR="00890F1D" w:rsidRPr="00890F1D">
      <w:rPr>
        <w:rFonts w:cs="B Homa" w:hint="cs"/>
        <w:b/>
        <w:bCs/>
        <w:rtl/>
        <w:lang w:bidi="fa-IR"/>
      </w:rPr>
      <w:t>ی</w:t>
    </w:r>
    <w:r w:rsidR="00890F1D" w:rsidRPr="00890F1D">
      <w:rPr>
        <w:rFonts w:cs="B Homa"/>
        <w:b/>
        <w:bCs/>
        <w:rtl/>
        <w:lang w:bidi="fa-IR"/>
      </w:rPr>
      <w:t xml:space="preserve"> تراکنش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9B0" w14:textId="77777777" w:rsidR="004139D4" w:rsidRDefault="00DB70B6">
    <w:pPr>
      <w:pStyle w:val="Header"/>
    </w:pPr>
    <w:r>
      <w:rPr>
        <w:noProof/>
      </w:rPr>
      <w:pict w14:anchorId="27DB70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83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980"/>
    <w:multiLevelType w:val="hybridMultilevel"/>
    <w:tmpl w:val="273EE43C"/>
    <w:lvl w:ilvl="0" w:tplc="04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0E1251"/>
    <w:multiLevelType w:val="hybridMultilevel"/>
    <w:tmpl w:val="CA5A6C9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FA66815"/>
    <w:multiLevelType w:val="hybridMultilevel"/>
    <w:tmpl w:val="8D8E0806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5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38F"/>
    <w:rsid w:val="00031E00"/>
    <w:rsid w:val="000335B6"/>
    <w:rsid w:val="0003454A"/>
    <w:rsid w:val="00035665"/>
    <w:rsid w:val="00035737"/>
    <w:rsid w:val="00035E43"/>
    <w:rsid w:val="00035E7E"/>
    <w:rsid w:val="0003751F"/>
    <w:rsid w:val="000401CA"/>
    <w:rsid w:val="00042816"/>
    <w:rsid w:val="00043876"/>
    <w:rsid w:val="00052F39"/>
    <w:rsid w:val="00052F70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1C0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58F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0C9"/>
    <w:rsid w:val="000D4F99"/>
    <w:rsid w:val="000D5182"/>
    <w:rsid w:val="000D64AF"/>
    <w:rsid w:val="000D6764"/>
    <w:rsid w:val="000D6A5A"/>
    <w:rsid w:val="000D6ED8"/>
    <w:rsid w:val="000D7ED5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7F3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97F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343A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5C7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6FBE"/>
    <w:rsid w:val="00307259"/>
    <w:rsid w:val="00310BD0"/>
    <w:rsid w:val="00313669"/>
    <w:rsid w:val="003144DE"/>
    <w:rsid w:val="00321391"/>
    <w:rsid w:val="00321A0E"/>
    <w:rsid w:val="00323A45"/>
    <w:rsid w:val="00323DFA"/>
    <w:rsid w:val="00324FAE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57C7E"/>
    <w:rsid w:val="00362019"/>
    <w:rsid w:val="00362E6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4758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6D8F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D7E35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0849"/>
    <w:rsid w:val="004131F6"/>
    <w:rsid w:val="004139D4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74C"/>
    <w:rsid w:val="004238A4"/>
    <w:rsid w:val="0042645C"/>
    <w:rsid w:val="00426810"/>
    <w:rsid w:val="0043082C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49E9"/>
    <w:rsid w:val="00475EB9"/>
    <w:rsid w:val="00475F2D"/>
    <w:rsid w:val="0047612F"/>
    <w:rsid w:val="004770EC"/>
    <w:rsid w:val="004774A0"/>
    <w:rsid w:val="004806C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136B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3A57"/>
    <w:rsid w:val="004E5541"/>
    <w:rsid w:val="004E7504"/>
    <w:rsid w:val="004F3260"/>
    <w:rsid w:val="004F33CD"/>
    <w:rsid w:val="004F7417"/>
    <w:rsid w:val="00500B5A"/>
    <w:rsid w:val="0050237F"/>
    <w:rsid w:val="005023A8"/>
    <w:rsid w:val="005129BC"/>
    <w:rsid w:val="005154AD"/>
    <w:rsid w:val="0051550E"/>
    <w:rsid w:val="00516071"/>
    <w:rsid w:val="00517414"/>
    <w:rsid w:val="005208D7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22CA"/>
    <w:rsid w:val="0057375A"/>
    <w:rsid w:val="00573957"/>
    <w:rsid w:val="005778AC"/>
    <w:rsid w:val="00580FB3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2F1A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00F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452C"/>
    <w:rsid w:val="006067A2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4BE2"/>
    <w:rsid w:val="006A581B"/>
    <w:rsid w:val="006A6E07"/>
    <w:rsid w:val="006A702D"/>
    <w:rsid w:val="006B2B9B"/>
    <w:rsid w:val="006B48F1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3536"/>
    <w:rsid w:val="006D4EEE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3673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001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A6F"/>
    <w:rsid w:val="00765CA2"/>
    <w:rsid w:val="0076694F"/>
    <w:rsid w:val="00773DE9"/>
    <w:rsid w:val="00774847"/>
    <w:rsid w:val="00774F1F"/>
    <w:rsid w:val="0078168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3D9B"/>
    <w:rsid w:val="007F48DD"/>
    <w:rsid w:val="007F4B44"/>
    <w:rsid w:val="007F6A18"/>
    <w:rsid w:val="007F6B3B"/>
    <w:rsid w:val="00800005"/>
    <w:rsid w:val="00800B1B"/>
    <w:rsid w:val="008011D2"/>
    <w:rsid w:val="00801F53"/>
    <w:rsid w:val="0080274E"/>
    <w:rsid w:val="00803148"/>
    <w:rsid w:val="00803C85"/>
    <w:rsid w:val="00805A58"/>
    <w:rsid w:val="008063A8"/>
    <w:rsid w:val="00806D58"/>
    <w:rsid w:val="0081083F"/>
    <w:rsid w:val="0081205D"/>
    <w:rsid w:val="008122A2"/>
    <w:rsid w:val="00815D94"/>
    <w:rsid w:val="00823579"/>
    <w:rsid w:val="008254B7"/>
    <w:rsid w:val="008254E0"/>
    <w:rsid w:val="008257B4"/>
    <w:rsid w:val="0082758A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0A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6F"/>
    <w:rsid w:val="00890F1D"/>
    <w:rsid w:val="00891513"/>
    <w:rsid w:val="00891F30"/>
    <w:rsid w:val="0089319A"/>
    <w:rsid w:val="0089475B"/>
    <w:rsid w:val="0089726F"/>
    <w:rsid w:val="008A0568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0427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8F79C2"/>
    <w:rsid w:val="00900DD0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A1E73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BB4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3B67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5BF0"/>
    <w:rsid w:val="00A661CF"/>
    <w:rsid w:val="00A713E6"/>
    <w:rsid w:val="00A7142E"/>
    <w:rsid w:val="00A72051"/>
    <w:rsid w:val="00A73784"/>
    <w:rsid w:val="00A73896"/>
    <w:rsid w:val="00A77809"/>
    <w:rsid w:val="00A82DEF"/>
    <w:rsid w:val="00A82E78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3A1"/>
    <w:rsid w:val="00B24630"/>
    <w:rsid w:val="00B247B5"/>
    <w:rsid w:val="00B26BF0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3F3D"/>
    <w:rsid w:val="00B84733"/>
    <w:rsid w:val="00B85372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6A2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3C35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768"/>
    <w:rsid w:val="00C94FB7"/>
    <w:rsid w:val="00C94FEF"/>
    <w:rsid w:val="00C95F0C"/>
    <w:rsid w:val="00C96DC6"/>
    <w:rsid w:val="00CA43E4"/>
    <w:rsid w:val="00CA4683"/>
    <w:rsid w:val="00CA5181"/>
    <w:rsid w:val="00CA557C"/>
    <w:rsid w:val="00CB2DF9"/>
    <w:rsid w:val="00CB330B"/>
    <w:rsid w:val="00CB5C4D"/>
    <w:rsid w:val="00CB5D99"/>
    <w:rsid w:val="00CB6BCF"/>
    <w:rsid w:val="00CC056A"/>
    <w:rsid w:val="00CC131F"/>
    <w:rsid w:val="00CC180D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876"/>
    <w:rsid w:val="00D959E5"/>
    <w:rsid w:val="00DA15FD"/>
    <w:rsid w:val="00DA16F3"/>
    <w:rsid w:val="00DA4382"/>
    <w:rsid w:val="00DA4D89"/>
    <w:rsid w:val="00DA59D4"/>
    <w:rsid w:val="00DA6516"/>
    <w:rsid w:val="00DB0FB9"/>
    <w:rsid w:val="00DB1061"/>
    <w:rsid w:val="00DB238B"/>
    <w:rsid w:val="00DB2ECF"/>
    <w:rsid w:val="00DB3C48"/>
    <w:rsid w:val="00DB53CB"/>
    <w:rsid w:val="00DB5BD3"/>
    <w:rsid w:val="00DB70B6"/>
    <w:rsid w:val="00DB7570"/>
    <w:rsid w:val="00DB7FAF"/>
    <w:rsid w:val="00DC106A"/>
    <w:rsid w:val="00DC321E"/>
    <w:rsid w:val="00DC3248"/>
    <w:rsid w:val="00DC3A66"/>
    <w:rsid w:val="00DC44AD"/>
    <w:rsid w:val="00DC5EDB"/>
    <w:rsid w:val="00DC62E4"/>
    <w:rsid w:val="00DD0401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C5910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E94"/>
    <w:rsid w:val="00EE45C8"/>
    <w:rsid w:val="00EE6C07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1B67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786A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7CD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F1385A0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F673E-BB1F-47CA-B066-91D1D519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1462</cp:revision>
  <cp:lastPrinted>2014-10-11T17:31:00Z</cp:lastPrinted>
  <dcterms:created xsi:type="dcterms:W3CDTF">2013-05-03T18:37:00Z</dcterms:created>
  <dcterms:modified xsi:type="dcterms:W3CDTF">2019-11-08T10:09:00Z</dcterms:modified>
</cp:coreProperties>
</file>