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71FC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DFA85D3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7EECA8BF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E6082D5" wp14:editId="3788189F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90F6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5004A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7CF9253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612D4634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20EB20BE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7753E96B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692EAA40" w14:textId="77777777" w:rsidR="00624CB7" w:rsidRPr="00697FCA" w:rsidRDefault="009E6866" w:rsidP="009E6866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697FCA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Window Function</w:t>
      </w:r>
    </w:p>
    <w:p w14:paraId="3E46472C" w14:textId="77777777" w:rsidR="00954E07" w:rsidRPr="00697FCA" w:rsidRDefault="00954E07" w:rsidP="00524D6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معمولا از این نوع فانکشنها</w:t>
      </w:r>
      <w:r w:rsidRPr="00697FCA">
        <w:rPr>
          <w:rFonts w:ascii="Times New Roman" w:hAnsi="Times New Roman" w:cs="B Zar"/>
          <w:sz w:val="24"/>
          <w:szCs w:val="24"/>
        </w:rPr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روی مجموعه ای از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</w:rPr>
        <w:t xml:space="preserve"> ROW‌</w:t>
      </w:r>
      <w:r w:rsidRPr="00697FCA">
        <w:rPr>
          <w:rFonts w:ascii="Times New Roman" w:hAnsi="Times New Roman" w:cs="B Zar"/>
          <w:sz w:val="24"/>
          <w:szCs w:val="24"/>
          <w:rtl/>
        </w:rPr>
        <w:t>های یک جدول،</w:t>
      </w:r>
      <w:r w:rsidRPr="00697FCA">
        <w:rPr>
          <w:rFonts w:ascii="Times New Roman" w:hAnsi="Times New Roman" w:cs="B Zar"/>
          <w:sz w:val="24"/>
          <w:szCs w:val="24"/>
        </w:rPr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در جهت اعمال عملیاتهای محاسباتی ،ارزیابی داده ها، رتبه بندی و غیرو... استفاده می‌گردد، به بیان ساده‌تر بوسیله</w:t>
      </w:r>
      <w:r w:rsidRPr="00697FCA">
        <w:rPr>
          <w:rFonts w:ascii="Times New Roman" w:hAnsi="Times New Roman" w:cs="B Zar"/>
          <w:sz w:val="24"/>
          <w:szCs w:val="24"/>
        </w:rPr>
        <w:t xml:space="preserve"> Window Function ‌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ها می‌توان، </w:t>
      </w:r>
      <w:r w:rsidRPr="00697FCA">
        <w:rPr>
          <w:rFonts w:ascii="Times New Roman" w:hAnsi="Times New Roman" w:cs="B Zar"/>
          <w:sz w:val="24"/>
          <w:szCs w:val="24"/>
        </w:rPr>
        <w:t>ROW‌</w:t>
      </w:r>
      <w:r w:rsidRPr="00697FCA">
        <w:rPr>
          <w:rFonts w:ascii="Times New Roman" w:hAnsi="Times New Roman" w:cs="B Zar" w:hint="cs"/>
          <w:sz w:val="24"/>
          <w:szCs w:val="24"/>
          <w:rtl/>
          <w:lang w:bidi="fa-IR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های یک جدول را گروه بندی نمود</w:t>
      </w:r>
      <w:r w:rsidR="005C4FC8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و روی گروه‌ها از توابع جمعی</w:t>
      </w:r>
      <w:r w:rsidRPr="00697FCA">
        <w:rPr>
          <w:rFonts w:ascii="Times New Roman" w:hAnsi="Times New Roman" w:cs="B Zar"/>
          <w:sz w:val="24"/>
          <w:szCs w:val="24"/>
        </w:rPr>
        <w:t xml:space="preserve"> (Aggregate Functions )</w:t>
      </w:r>
      <w:r w:rsidRPr="00697FCA">
        <w:rPr>
          <w:rFonts w:ascii="Times New Roman" w:hAnsi="Times New Roman" w:cs="B Zar" w:hint="cs"/>
          <w:sz w:val="24"/>
          <w:szCs w:val="24"/>
          <w:rtl/>
          <w:lang w:bidi="fa-IR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استفاده کرد. این نوع فانکشنها از قابلیت و انعطاف پذیری زیادی برخوردار می‌باشند، و بوسیله آنها می‌توان نتایج (خروجی) بسیار مفیدی از</w:t>
      </w:r>
      <w:r w:rsidRPr="00697FCA">
        <w:rPr>
          <w:rFonts w:ascii="Times New Roman" w:hAnsi="Times New Roman" w:cs="B Zar"/>
          <w:sz w:val="24"/>
          <w:szCs w:val="24"/>
        </w:rPr>
        <w:t xml:space="preserve"> Query </w:t>
      </w:r>
      <w:r w:rsidRPr="00697FCA">
        <w:rPr>
          <w:rFonts w:ascii="Times New Roman" w:hAnsi="Times New Roman" w:cs="B Zar"/>
          <w:sz w:val="24"/>
          <w:szCs w:val="24"/>
          <w:rtl/>
        </w:rPr>
        <w:t>ها، بدست آورد، معمولا از این نوع فانکشنها در</w:t>
      </w:r>
      <w:r w:rsidRPr="00697FCA">
        <w:rPr>
          <w:rFonts w:ascii="Times New Roman" w:hAnsi="Times New Roman" w:cs="B Zar"/>
          <w:sz w:val="24"/>
          <w:szCs w:val="24"/>
        </w:rPr>
        <w:t xml:space="preserve"> Data Mining </w:t>
      </w:r>
      <w:r w:rsidRPr="00697FCA">
        <w:rPr>
          <w:rFonts w:ascii="Times New Roman" w:hAnsi="Times New Roman" w:cs="B Zar"/>
          <w:sz w:val="24"/>
          <w:szCs w:val="24"/>
          <w:rtl/>
        </w:rPr>
        <w:t>داده کاوی) و گزارشگیری‌ها استفاده می‌گردد</w:t>
      </w:r>
      <w:r w:rsidRPr="00697FCA">
        <w:rPr>
          <w:rFonts w:ascii="Times New Roman" w:hAnsi="Times New Roman" w:cs="B Zar" w:hint="cs"/>
          <w:sz w:val="24"/>
          <w:szCs w:val="24"/>
          <w:rtl/>
        </w:rPr>
        <w:t>.</w:t>
      </w:r>
    </w:p>
    <w:p w14:paraId="2925285F" w14:textId="77777777" w:rsidR="00954E07" w:rsidRPr="00697FCA" w:rsidRDefault="00954E07" w:rsidP="00524D65">
      <w:pPr>
        <w:bidi/>
        <w:spacing w:line="276" w:lineRule="auto"/>
        <w:jc w:val="both"/>
        <w:rPr>
          <w:rFonts w:ascii="Times New Roman" w:hAnsi="Times New Roman" w:cs="B Zar"/>
          <w:sz w:val="24"/>
          <w:szCs w:val="24"/>
          <w:rtl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کلمه</w:t>
      </w:r>
      <w:r w:rsidRPr="00697FCA">
        <w:rPr>
          <w:rFonts w:ascii="Times New Roman" w:hAnsi="Times New Roman" w:cs="B Zar"/>
          <w:sz w:val="24"/>
          <w:szCs w:val="24"/>
        </w:rPr>
        <w:t xml:space="preserve"> "Window" </w:t>
      </w:r>
      <w:r w:rsidRPr="00697FCA">
        <w:rPr>
          <w:rFonts w:ascii="Times New Roman" w:hAnsi="Times New Roman" w:cs="B Zar"/>
          <w:sz w:val="24"/>
          <w:szCs w:val="24"/>
          <w:rtl/>
        </w:rPr>
        <w:t>در</w:t>
      </w:r>
      <w:r w:rsidRPr="00697FCA">
        <w:rPr>
          <w:rFonts w:ascii="Times New Roman" w:hAnsi="Times New Roman" w:cs="B Zar"/>
          <w:sz w:val="24"/>
          <w:szCs w:val="24"/>
        </w:rPr>
        <w:t xml:space="preserve">  Window Function</w:t>
      </w:r>
      <w:r w:rsidRPr="00697FCA">
        <w:rPr>
          <w:rFonts w:ascii="Times New Roman" w:hAnsi="Times New Roman" w:cs="B Zar"/>
          <w:sz w:val="24"/>
          <w:szCs w:val="24"/>
          <w:rtl/>
        </w:rPr>
        <w:t>، به مجموعه</w:t>
      </w:r>
      <w:r w:rsidRPr="00697FCA">
        <w:rPr>
          <w:rFonts w:ascii="Times New Roman" w:hAnsi="Times New Roman" w:cs="B Zar"/>
          <w:sz w:val="24"/>
          <w:szCs w:val="24"/>
        </w:rPr>
        <w:t xml:space="preserve"> ROW </w:t>
      </w:r>
      <w:r w:rsidRPr="00697FCA">
        <w:rPr>
          <w:rFonts w:ascii="Times New Roman" w:hAnsi="Times New Roman" w:cs="B Zar"/>
          <w:sz w:val="24"/>
          <w:szCs w:val="24"/>
          <w:rtl/>
        </w:rPr>
        <w:t>هایی اشاره می‌کند، که محاسبات و ارزیابی و غیرو... روی آنها اعمال می‌گردد</w:t>
      </w:r>
      <w:r w:rsidRPr="00697FCA">
        <w:rPr>
          <w:rFonts w:ascii="Times New Roman" w:hAnsi="Times New Roman" w:cs="B Zar"/>
          <w:sz w:val="24"/>
          <w:szCs w:val="24"/>
        </w:rPr>
        <w:t>. </w:t>
      </w:r>
    </w:p>
    <w:p w14:paraId="118A7FA2" w14:textId="77777777" w:rsidR="00954E07" w:rsidRPr="00697FCA" w:rsidRDefault="00954E07" w:rsidP="00EF5582">
      <w:pPr>
        <w:pStyle w:val="ListParagraph"/>
        <w:numPr>
          <w:ilvl w:val="0"/>
          <w:numId w:val="5"/>
        </w:numPr>
        <w:bidi/>
        <w:spacing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Window</w:t>
      </w:r>
      <w:r w:rsidR="00D90694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</w:rPr>
        <w:t>Function‌</w:t>
      </w:r>
      <w:r w:rsidR="00D90694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ها برای ارائه قابلیت‌های خود، از</w:t>
      </w:r>
      <w:r w:rsidRPr="00697FCA">
        <w:rPr>
          <w:rFonts w:ascii="Times New Roman" w:hAnsi="Times New Roman" w:cs="B Zar"/>
          <w:sz w:val="24"/>
          <w:szCs w:val="24"/>
        </w:rPr>
        <w:t xml:space="preserve"> Over Clause </w:t>
      </w:r>
      <w:r w:rsidRPr="00697FCA">
        <w:rPr>
          <w:rFonts w:ascii="Times New Roman" w:hAnsi="Times New Roman" w:cs="B Zar"/>
          <w:sz w:val="24"/>
          <w:szCs w:val="24"/>
          <w:rtl/>
        </w:rPr>
        <w:t>استفاده می‌کنند</w:t>
      </w:r>
    </w:p>
    <w:p w14:paraId="094F2965" w14:textId="77777777" w:rsidR="00954E07" w:rsidRPr="00697FCA" w:rsidRDefault="00954E07" w:rsidP="00524D65">
      <w:pPr>
        <w:bidi/>
        <w:spacing w:after="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برای شروع، به بررسی</w:t>
      </w:r>
      <w:r w:rsidRPr="00697FCA">
        <w:rPr>
          <w:rFonts w:ascii="Times New Roman" w:hAnsi="Times New Roman" w:cs="B Zar"/>
          <w:sz w:val="24"/>
          <w:szCs w:val="24"/>
        </w:rPr>
        <w:t xml:space="preserve"> Over Clause </w:t>
      </w:r>
      <w:r w:rsidRPr="00697FCA">
        <w:rPr>
          <w:rFonts w:ascii="Times New Roman" w:hAnsi="Times New Roman" w:cs="B Zar"/>
          <w:sz w:val="24"/>
          <w:szCs w:val="24"/>
          <w:rtl/>
        </w:rPr>
        <w:t>می‌پردازیم، و</w:t>
      </w:r>
      <w:r w:rsidRPr="00697FCA">
        <w:rPr>
          <w:rFonts w:ascii="Times New Roman" w:hAnsi="Times New Roman" w:cs="B Zar"/>
          <w:sz w:val="24"/>
          <w:szCs w:val="24"/>
        </w:rPr>
        <w:t xml:space="preserve"> Syntax </w:t>
      </w:r>
      <w:r w:rsidRPr="00697FCA">
        <w:rPr>
          <w:rFonts w:ascii="Times New Roman" w:hAnsi="Times New Roman" w:cs="B Zar"/>
          <w:sz w:val="24"/>
          <w:szCs w:val="24"/>
          <w:rtl/>
        </w:rPr>
        <w:t>آن به شرح ذیل می‌باشد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D110F" w:rsidRPr="00697FCA" w14:paraId="39A79BF0" w14:textId="77777777" w:rsidTr="005821F3">
        <w:trPr>
          <w:trHeight w:val="10499"/>
        </w:trPr>
        <w:tc>
          <w:tcPr>
            <w:tcW w:w="10457" w:type="dxa"/>
          </w:tcPr>
          <w:p w14:paraId="3CF3BC5E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6D8E303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[ &lt;PARTITION BY clause&gt; ]</w:t>
            </w:r>
          </w:p>
          <w:p w14:paraId="02DCDEE4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[ &lt;ORDER BY clause&gt; ]</w:t>
            </w:r>
          </w:p>
          <w:p w14:paraId="6E5F7EC2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[ &lt;ROW or RANGE clause&gt; ]</w:t>
            </w:r>
          </w:p>
          <w:p w14:paraId="608EBF94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F587F4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6117EA4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clause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6D83D965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value_expression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...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[ n ]</w:t>
            </w:r>
          </w:p>
          <w:p w14:paraId="7637E097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58AFE615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clause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6F1A9CC0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order_by_expression</w:t>
            </w:r>
            <w:proofErr w:type="spellEnd"/>
          </w:p>
          <w:p w14:paraId="6AFC6BE1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[ COLLATE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collation_name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70C399EF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[ ASC | DESC ]</w:t>
            </w:r>
          </w:p>
          <w:p w14:paraId="1AF56821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[ ,...n ]</w:t>
            </w:r>
          </w:p>
          <w:p w14:paraId="53A868AB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7EC4482D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or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RANGE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clause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4B11E14E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{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RANGE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}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window frame extent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07FD4A07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1B0D961C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window frame extent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7344600C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{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2125AF30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between&gt;</w:t>
            </w:r>
          </w:p>
          <w:p w14:paraId="3DBE7D9C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}</w:t>
            </w:r>
          </w:p>
          <w:p w14:paraId="4FE593DA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3565E54B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211A3295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window frame bound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window frame bound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05134AC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5028AD87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window frame bound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4395E9D6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{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69388FC1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following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39EFD73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}</w:t>
            </w:r>
          </w:p>
          <w:p w14:paraId="41208611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17C40448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55E50A48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{</w:t>
            </w:r>
          </w:p>
          <w:p w14:paraId="4EC85AFA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</w:p>
          <w:p w14:paraId="7756F518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unsigned_value_specification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</w:p>
          <w:p w14:paraId="5E05967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</w:p>
          <w:p w14:paraId="176A8A6F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}</w:t>
            </w:r>
          </w:p>
          <w:p w14:paraId="6D4D7C12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509D9DC6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window frame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following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49BA89AC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{</w:t>
            </w:r>
          </w:p>
          <w:p w14:paraId="14407609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FOLLOWING</w:t>
            </w:r>
          </w:p>
          <w:p w14:paraId="07FCF5FD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unsigned_value_specification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FOLLOWING</w:t>
            </w:r>
          </w:p>
          <w:p w14:paraId="0E759FAA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|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</w:p>
          <w:p w14:paraId="517AEB70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}</w:t>
            </w:r>
          </w:p>
          <w:p w14:paraId="73A707BE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</w:p>
          <w:p w14:paraId="69E0FEFB" w14:textId="77777777" w:rsidR="001D110F" w:rsidRPr="00697FCA" w:rsidRDefault="001D110F" w:rsidP="001D110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unsigned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value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specification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::=</w:t>
            </w:r>
          </w:p>
          <w:p w14:paraId="77A2BFDE" w14:textId="77777777" w:rsidR="001D110F" w:rsidRPr="00697FCA" w:rsidRDefault="001D110F" w:rsidP="001D110F">
            <w:pPr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{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&lt;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unsigned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integer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literal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&gt;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}</w:t>
            </w:r>
          </w:p>
        </w:tc>
      </w:tr>
    </w:tbl>
    <w:p w14:paraId="6E161C6D" w14:textId="77777777" w:rsidR="005B1A6C" w:rsidRPr="00697FCA" w:rsidRDefault="005B1A6C">
      <w:pPr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color w:val="333333"/>
          <w:sz w:val="21"/>
          <w:szCs w:val="21"/>
        </w:rPr>
        <w:br w:type="page"/>
      </w:r>
    </w:p>
    <w:p w14:paraId="614D846C" w14:textId="77777777" w:rsidR="005B1A6C" w:rsidRPr="00697FCA" w:rsidRDefault="005B1A6C" w:rsidP="005B1A6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lastRenderedPageBreak/>
        <w:t>OVER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دارای سه آرگومان اختیاری است که هر کدام را به تفصیل بررسی می‌کنیم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75DE02C4" w14:textId="77777777" w:rsidR="005B1A6C" w:rsidRPr="00697FCA" w:rsidRDefault="005B1A6C" w:rsidP="005B1A6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1- </w:t>
      </w:r>
      <w:r w:rsidRPr="00697FCA">
        <w:rPr>
          <w:rFonts w:ascii="Times New Roman" w:hAnsi="Times New Roman" w:cs="B Zar"/>
          <w:sz w:val="24"/>
          <w:szCs w:val="24"/>
        </w:rPr>
        <w:t>PARTITION BY clause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Pr="00697FCA">
        <w:rPr>
          <w:rFonts w:ascii="Times New Roman" w:hAnsi="Times New Roman" w:cs="B Zar"/>
          <w:sz w:val="24"/>
          <w:szCs w:val="24"/>
          <w:rtl/>
        </w:rPr>
        <w:t>بوسیله این پارامتر می‌توانیم</w:t>
      </w:r>
      <w:r w:rsidRPr="00697FCA">
        <w:rPr>
          <w:rFonts w:ascii="Times New Roman" w:hAnsi="Times New Roman" w:cs="B Zar"/>
          <w:sz w:val="24"/>
          <w:szCs w:val="24"/>
        </w:rPr>
        <w:t xml:space="preserve"> Row‌</w:t>
      </w:r>
      <w:r w:rsidRPr="00697FCA">
        <w:rPr>
          <w:rFonts w:ascii="Times New Roman" w:hAnsi="Times New Roman" w:cs="B Zar"/>
          <w:sz w:val="24"/>
          <w:szCs w:val="24"/>
          <w:rtl/>
        </w:rPr>
        <w:t>های یک جدول را گروه بندی نماییم. این پارامتر یک</w:t>
      </w:r>
      <w:r w:rsidRPr="00697FCA">
        <w:rPr>
          <w:rFonts w:ascii="Times New Roman" w:hAnsi="Times New Roman" w:cs="B Zar"/>
          <w:sz w:val="24"/>
          <w:szCs w:val="24"/>
        </w:rPr>
        <w:t xml:space="preserve">  </w:t>
      </w:r>
      <w:proofErr w:type="spellStart"/>
      <w:r w:rsidRPr="00697FCA">
        <w:rPr>
          <w:rFonts w:ascii="Times New Roman" w:hAnsi="Times New Roman" w:cs="B Zar"/>
          <w:sz w:val="24"/>
          <w:szCs w:val="24"/>
        </w:rPr>
        <w:t>value_expression</w:t>
      </w:r>
      <w:proofErr w:type="spellEnd"/>
      <w:r w:rsidRPr="00697FCA">
        <w:rPr>
          <w:rFonts w:ascii="Times New Roman" w:hAnsi="Times New Roman" w:cs="B Zar"/>
          <w:sz w:val="24"/>
          <w:szCs w:val="24"/>
        </w:rPr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می پذیرد. یک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proofErr w:type="spellStart"/>
      <w:r w:rsidRPr="00697FCA">
        <w:rPr>
          <w:rFonts w:ascii="Times New Roman" w:hAnsi="Times New Roman" w:cs="B Zar"/>
          <w:sz w:val="24"/>
          <w:szCs w:val="24"/>
        </w:rPr>
        <w:t>Value_expression</w:t>
      </w:r>
      <w:proofErr w:type="spellEnd"/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می‌تواند نام یک ستون ، یک</w:t>
      </w:r>
      <w:r w:rsidRPr="00697FCA">
        <w:rPr>
          <w:rFonts w:ascii="Times New Roman" w:hAnsi="Times New Roman" w:cs="B Zar"/>
          <w:sz w:val="24"/>
          <w:szCs w:val="24"/>
        </w:rPr>
        <w:t xml:space="preserve"> Scalar Subquery 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، </w:t>
      </w:r>
      <w:r w:rsidRPr="00697FCA">
        <w:rPr>
          <w:rFonts w:ascii="Times New Roman" w:hAnsi="Times New Roman" w:cs="B Zar"/>
          <w:sz w:val="24"/>
          <w:szCs w:val="24"/>
        </w:rPr>
        <w:t xml:space="preserve">Scalar Function </w:t>
      </w:r>
      <w:r w:rsidRPr="00697FCA">
        <w:rPr>
          <w:rFonts w:ascii="Times New Roman" w:hAnsi="Times New Roman" w:cs="B Zar"/>
          <w:sz w:val="24"/>
          <w:szCs w:val="24"/>
          <w:rtl/>
        </w:rPr>
        <w:t>و غیرو باشد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611D09BE" w14:textId="77777777" w:rsidR="005B1A6C" w:rsidRPr="00697FCA" w:rsidRDefault="005B1A6C" w:rsidP="005B1A6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2- </w:t>
      </w:r>
      <w:r w:rsidRPr="00697FCA">
        <w:rPr>
          <w:rFonts w:ascii="Times New Roman" w:hAnsi="Times New Roman" w:cs="B Zar"/>
          <w:sz w:val="24"/>
          <w:szCs w:val="24"/>
        </w:rPr>
        <w:t>ORDER BY clause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Pr="00697FCA">
        <w:rPr>
          <w:rFonts w:ascii="Times New Roman" w:hAnsi="Times New Roman" w:cs="B Zar"/>
          <w:sz w:val="24"/>
          <w:szCs w:val="24"/>
          <w:rtl/>
        </w:rPr>
        <w:t>از نامش مشخص است و برای</w:t>
      </w:r>
      <w:r w:rsidRPr="00697FCA">
        <w:rPr>
          <w:rFonts w:ascii="Times New Roman" w:hAnsi="Times New Roman" w:cs="B Zar"/>
          <w:sz w:val="24"/>
          <w:szCs w:val="24"/>
        </w:rPr>
        <w:t xml:space="preserve"> Sort </w:t>
      </w:r>
      <w:r w:rsidRPr="00697FCA">
        <w:rPr>
          <w:rFonts w:ascii="Times New Roman" w:hAnsi="Times New Roman" w:cs="B Zar"/>
          <w:sz w:val="24"/>
          <w:szCs w:val="24"/>
          <w:rtl/>
        </w:rPr>
        <w:t>استفاده می‌شود، و ویژگی‌های</w:t>
      </w:r>
      <w:r w:rsidRPr="00697FCA">
        <w:rPr>
          <w:rFonts w:ascii="Times New Roman" w:hAnsi="Times New Roman" w:cs="B Zar"/>
          <w:sz w:val="24"/>
          <w:szCs w:val="24"/>
        </w:rPr>
        <w:t xml:space="preserve"> Order By </w:t>
      </w:r>
      <w:r w:rsidRPr="00697FCA">
        <w:rPr>
          <w:rFonts w:ascii="Times New Roman" w:hAnsi="Times New Roman" w:cs="B Zar"/>
          <w:sz w:val="24"/>
          <w:szCs w:val="24"/>
          <w:rtl/>
        </w:rPr>
        <w:t>در آن اعمال می‌گردد. به جز</w:t>
      </w:r>
      <w:r w:rsidRPr="00697FCA">
        <w:rPr>
          <w:rFonts w:ascii="Times New Roman" w:hAnsi="Times New Roman" w:cs="B Zar"/>
          <w:sz w:val="24"/>
          <w:szCs w:val="24"/>
        </w:rPr>
        <w:t xml:space="preserve"> Offset.</w:t>
      </w:r>
    </w:p>
    <w:p w14:paraId="320BB7A2" w14:textId="77777777" w:rsidR="005B1A6C" w:rsidRPr="00697FCA" w:rsidRDefault="005B1A6C" w:rsidP="005B1A6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3- </w:t>
      </w:r>
      <w:r w:rsidRPr="00697FCA">
        <w:rPr>
          <w:rFonts w:ascii="Times New Roman" w:hAnsi="Times New Roman" w:cs="B Zar"/>
          <w:sz w:val="24"/>
          <w:szCs w:val="24"/>
        </w:rPr>
        <w:t>ROW or RANGE clause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Pr="00697FCA">
        <w:rPr>
          <w:rFonts w:ascii="Times New Roman" w:hAnsi="Times New Roman" w:cs="B Zar"/>
          <w:sz w:val="24"/>
          <w:szCs w:val="24"/>
          <w:rtl/>
        </w:rPr>
        <w:t>این پارامتر بیشتر برای محدود نمودن</w:t>
      </w:r>
      <w:r w:rsidRPr="00697FCA">
        <w:rPr>
          <w:rFonts w:ascii="Times New Roman" w:hAnsi="Times New Roman" w:cs="B Zar"/>
          <w:sz w:val="24"/>
          <w:szCs w:val="24"/>
        </w:rPr>
        <w:t xml:space="preserve"> Row </w:t>
      </w:r>
      <w:r w:rsidRPr="00697FCA">
        <w:rPr>
          <w:rFonts w:ascii="Times New Roman" w:hAnsi="Times New Roman" w:cs="B Zar"/>
          <w:sz w:val="24"/>
          <w:szCs w:val="24"/>
          <w:rtl/>
        </w:rPr>
        <w:t>در یک</w:t>
      </w:r>
      <w:r w:rsidRPr="00697FCA">
        <w:rPr>
          <w:rFonts w:ascii="Times New Roman" w:hAnsi="Times New Roman" w:cs="B Zar"/>
          <w:sz w:val="24"/>
          <w:szCs w:val="24"/>
        </w:rPr>
        <w:t xml:space="preserve"> Partition </w:t>
      </w:r>
      <w:r w:rsidRPr="00697FCA">
        <w:rPr>
          <w:rFonts w:ascii="Times New Roman" w:hAnsi="Times New Roman" w:cs="B Zar"/>
          <w:sz w:val="24"/>
          <w:szCs w:val="24"/>
          <w:rtl/>
        </w:rPr>
        <w:t>(گروه) مورد استفاده قرار می‌گیرد، به عنوان مثال نقطه شروع و پایان را می‌توان بوسیله پارامتر فوق تعیین نمود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06909420" w14:textId="77777777" w:rsidR="005B1A6C" w:rsidRPr="00697FCA" w:rsidRDefault="00DB6D44" w:rsidP="00DB6D44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</w:rPr>
        <w:t>Row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و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نسبت به هم یک تفاوت عمده دارند،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و آن این است که، اگر از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ROW Clause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استفاده نمایید، ارتباط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ROW‌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های قبلی یا بعدی، نسبت به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Row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جاری،بصورت فیزیکی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(physical </w:t>
      </w:r>
      <w:r w:rsidR="005D7C28" w:rsidRPr="00697FCA">
        <w:rPr>
          <w:rFonts w:ascii="Times New Roman" w:hAnsi="Times New Roman" w:cs="B Zar"/>
          <w:sz w:val="24"/>
          <w:szCs w:val="24"/>
        </w:rPr>
        <w:t>association)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سنجیده می‌شود، بطوریکه با استفاده از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Range Clause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ارتباط سطرهای قبلی و بعدی، نسبت به سطر جاری بصورت منطقی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(logical </w:t>
      </w:r>
      <w:r w:rsidR="005D7C28" w:rsidRPr="00697FCA">
        <w:rPr>
          <w:rFonts w:ascii="Times New Roman" w:hAnsi="Times New Roman" w:cs="B Zar"/>
          <w:sz w:val="24"/>
          <w:szCs w:val="24"/>
        </w:rPr>
        <w:t>association)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در نظر گرفته می‌شود. ممکن است درک این مطلب کمی سخت باشد، در ادامه با مثالهایی که بررسی می‌نماییم، براحتی تفاوت این دو را متوجه می‌شوید</w:t>
      </w:r>
      <w:r w:rsidR="005B1A6C" w:rsidRPr="00697FCA">
        <w:rPr>
          <w:rFonts w:ascii="Times New Roman" w:hAnsi="Times New Roman" w:cs="B Zar"/>
          <w:sz w:val="24"/>
          <w:szCs w:val="24"/>
        </w:rPr>
        <w:t>.</w:t>
      </w:r>
    </w:p>
    <w:p w14:paraId="738F5408" w14:textId="77777777" w:rsidR="005B1A6C" w:rsidRPr="00697FCA" w:rsidRDefault="005B1A6C" w:rsidP="005B1A6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 xml:space="preserve">Row </w:t>
      </w:r>
      <w:r w:rsidRPr="00697FCA">
        <w:rPr>
          <w:rFonts w:ascii="Times New Roman" w:hAnsi="Times New Roman" w:cs="B Zar"/>
          <w:sz w:val="24"/>
          <w:szCs w:val="24"/>
          <w:rtl/>
        </w:rPr>
        <w:t>یا</w:t>
      </w:r>
      <w:r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Pr="00697FCA">
        <w:rPr>
          <w:rFonts w:ascii="Times New Roman" w:hAnsi="Times New Roman" w:cs="B Zar"/>
          <w:sz w:val="24"/>
          <w:szCs w:val="24"/>
          <w:rtl/>
        </w:rPr>
        <w:t>در قالب‌های متفاوتی مقدار می‌پذیرند، که هر کدام را بررسی می‌کنیم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5C97B0E3" w14:textId="77777777" w:rsidR="005B1A6C" w:rsidRPr="00697FCA" w:rsidRDefault="005B1A6C" w:rsidP="00DB6D44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UNBOUNDED PRECEDING</w:t>
      </w:r>
      <w:r w:rsidR="00DB6D44"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Pr="00697FCA">
        <w:rPr>
          <w:rFonts w:ascii="Times New Roman" w:hAnsi="Times New Roman" w:cs="B Zar"/>
          <w:sz w:val="24"/>
          <w:szCs w:val="24"/>
          <w:rtl/>
        </w:rPr>
        <w:t>بیانگر اولین سطر</w:t>
      </w:r>
      <w:r w:rsidRPr="00697FCA">
        <w:rPr>
          <w:rFonts w:ascii="Times New Roman" w:hAnsi="Times New Roman" w:cs="B Zar"/>
          <w:sz w:val="24"/>
          <w:szCs w:val="24"/>
        </w:rPr>
        <w:t xml:space="preserve"> Partition </w:t>
      </w:r>
      <w:r w:rsidRPr="00697FCA">
        <w:rPr>
          <w:rFonts w:ascii="Times New Roman" w:hAnsi="Times New Roman" w:cs="B Zar"/>
          <w:sz w:val="24"/>
          <w:szCs w:val="24"/>
          <w:rtl/>
        </w:rPr>
        <w:t>می‌باشد</w:t>
      </w:r>
      <w:r w:rsidRPr="00697FCA">
        <w:rPr>
          <w:rFonts w:ascii="Times New Roman" w:hAnsi="Times New Roman" w:cs="B Zar"/>
          <w:sz w:val="24"/>
          <w:szCs w:val="24"/>
        </w:rPr>
        <w:t>. UNBOUNDED PRECEDING</w:t>
      </w:r>
      <w:r w:rsidR="005D7C28" w:rsidRPr="00697FCA">
        <w:rPr>
          <w:rFonts w:ascii="Times New Roman" w:hAnsi="Times New Roman" w:cs="B Zar"/>
          <w:sz w:val="24"/>
          <w:szCs w:val="24"/>
        </w:rPr>
        <w:t> </w:t>
      </w:r>
      <w:r w:rsidR="005D7C28" w:rsidRPr="00697FCA">
        <w:rPr>
          <w:rFonts w:ascii="Times New Roman" w:hAnsi="Times New Roman" w:cs="B Zar" w:hint="cs"/>
          <w:sz w:val="24"/>
          <w:szCs w:val="24"/>
          <w:rtl/>
        </w:rPr>
        <w:t>فقط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نقطه شروع را مشخص می‌نماید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4269E994" w14:textId="77777777" w:rsidR="005B1A6C" w:rsidRPr="00697FCA" w:rsidRDefault="005B1A6C" w:rsidP="00DB6D44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UNBOUNDED FOLLOWING</w:t>
      </w:r>
      <w:r w:rsidR="00DB6D44"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Pr="00697FCA">
        <w:rPr>
          <w:rFonts w:ascii="Times New Roman" w:hAnsi="Times New Roman" w:cs="B Zar"/>
          <w:sz w:val="24"/>
          <w:szCs w:val="24"/>
          <w:rtl/>
        </w:rPr>
        <w:t>بیانگر آخرین سطر</w:t>
      </w:r>
      <w:r w:rsidRPr="00697FCA">
        <w:rPr>
          <w:rFonts w:ascii="Times New Roman" w:hAnsi="Times New Roman" w:cs="B Zar"/>
          <w:sz w:val="24"/>
          <w:szCs w:val="24"/>
        </w:rPr>
        <w:t xml:space="preserve"> Partition </w:t>
      </w:r>
      <w:r w:rsidRPr="00697FCA">
        <w:rPr>
          <w:rFonts w:ascii="Times New Roman" w:hAnsi="Times New Roman" w:cs="B Zar"/>
          <w:sz w:val="24"/>
          <w:szCs w:val="24"/>
          <w:rtl/>
        </w:rPr>
        <w:t>می‌باشد</w:t>
      </w:r>
      <w:r w:rsidRPr="00697FCA">
        <w:rPr>
          <w:rFonts w:ascii="Times New Roman" w:hAnsi="Times New Roman" w:cs="B Zar"/>
          <w:sz w:val="24"/>
          <w:szCs w:val="24"/>
        </w:rPr>
        <w:t>. UNBOUNDED FOLLOWING </w:t>
      </w:r>
      <w:r w:rsidRPr="00697FCA">
        <w:rPr>
          <w:rFonts w:ascii="Times New Roman" w:hAnsi="Times New Roman" w:cs="B Zar"/>
          <w:sz w:val="24"/>
          <w:szCs w:val="24"/>
          <w:rtl/>
        </w:rPr>
        <w:t>فقط نقطه پایانی را مشخص می‌نماید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7432A8EE" w14:textId="77777777" w:rsidR="005B1A6C" w:rsidRPr="00697FCA" w:rsidRDefault="005B1A6C" w:rsidP="005D7C28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CURRENT ROW</w:t>
      </w:r>
      <w:r w:rsidR="005D7C28"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Pr="00697FCA">
        <w:rPr>
          <w:rFonts w:ascii="Times New Roman" w:hAnsi="Times New Roman" w:cs="B Zar"/>
          <w:sz w:val="24"/>
          <w:szCs w:val="24"/>
          <w:rtl/>
        </w:rPr>
        <w:t>اولین سطر جاری یا آخرین سطر جاری را مشخص می‌نماید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5687AE51" w14:textId="77777777" w:rsidR="005B1A6C" w:rsidRPr="00697FCA" w:rsidRDefault="005D7C28" w:rsidP="00736C2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N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PRECEDING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یا</w:t>
      </w:r>
      <w:r w:rsidR="00736C25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="00736C25" w:rsidRPr="00697FCA">
        <w:rPr>
          <w:rFonts w:ascii="Times New Roman" w:hAnsi="Times New Roman" w:cs="B Zar"/>
          <w:sz w:val="24"/>
          <w:szCs w:val="24"/>
        </w:rPr>
        <w:t>:&lt;</w:t>
      </w:r>
      <w:r w:rsidR="005B1A6C" w:rsidRPr="00697FCA">
        <w:rPr>
          <w:rFonts w:ascii="Times New Roman" w:hAnsi="Times New Roman" w:cs="B Zar"/>
          <w:sz w:val="24"/>
          <w:szCs w:val="24"/>
        </w:rPr>
        <w:t> unsigned value specification&gt; PRECEDING</w:t>
      </w:r>
      <w:r w:rsidR="00736C25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 xml:space="preserve">تعداد سطر‌های قبل از سطر جاری را تعیین می‌کند، 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n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یا</w:t>
      </w:r>
      <w:r w:rsidR="005B1A6C" w:rsidRPr="00697FCA">
        <w:rPr>
          <w:rFonts w:ascii="Times New Roman" w:hAnsi="Times New Roman" w:cs="B Zar"/>
          <w:sz w:val="24"/>
          <w:szCs w:val="24"/>
        </w:rPr>
        <w:t> &lt;unsigned value specification&gt;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تعداد سطر‌های قبل از سطر جاری را تعیین می‌نماید. از</w:t>
      </w:r>
      <w:r w:rsidR="005B1A6C" w:rsidRPr="00697FCA">
        <w:rPr>
          <w:rFonts w:ascii="Times New Roman" w:hAnsi="Times New Roman" w:cs="B Zar"/>
          <w:sz w:val="24"/>
          <w:szCs w:val="24"/>
        </w:rPr>
        <w:t> n PRECEDING 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نمی توان برای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استفاده نمود</w:t>
      </w:r>
      <w:r w:rsidR="005B1A6C" w:rsidRPr="00697FCA">
        <w:rPr>
          <w:rFonts w:ascii="Times New Roman" w:hAnsi="Times New Roman" w:cs="B Zar"/>
          <w:sz w:val="24"/>
          <w:szCs w:val="24"/>
        </w:rPr>
        <w:t>.  </w:t>
      </w:r>
    </w:p>
    <w:p w14:paraId="2E373D02" w14:textId="77777777" w:rsidR="005B1A6C" w:rsidRPr="00697FCA" w:rsidRDefault="007C474F" w:rsidP="00B8785D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N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FOLLOWING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یا</w:t>
      </w:r>
      <w:r w:rsidR="005B1A6C" w:rsidRPr="00697FCA">
        <w:rPr>
          <w:rFonts w:ascii="Times New Roman" w:hAnsi="Times New Roman" w:cs="B Zar"/>
          <w:sz w:val="24"/>
          <w:szCs w:val="24"/>
        </w:rPr>
        <w:t> </w:t>
      </w:r>
      <w:r w:rsidR="00FC3991" w:rsidRPr="00697FCA">
        <w:rPr>
          <w:rFonts w:ascii="Times New Roman" w:hAnsi="Times New Roman" w:cs="B Zar"/>
          <w:sz w:val="24"/>
          <w:szCs w:val="24"/>
        </w:rPr>
        <w:t>:</w:t>
      </w:r>
      <w:r w:rsidR="006414AE" w:rsidRPr="00697FCA">
        <w:rPr>
          <w:rFonts w:ascii="Times New Roman" w:hAnsi="Times New Roman" w:cs="B Zar"/>
          <w:sz w:val="24"/>
          <w:szCs w:val="24"/>
        </w:rPr>
        <w:t>&lt; unsigned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value specification</w:t>
      </w:r>
      <w:r w:rsidR="006414AE"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&gt; FOLLOWING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تعداد سطرهای بعد از سطر جاری را تعیین می‌کند،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 n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یا</w:t>
      </w:r>
      <w:r w:rsidR="005B1A6C" w:rsidRPr="00697FCA">
        <w:rPr>
          <w:rFonts w:ascii="Times New Roman" w:hAnsi="Times New Roman" w:cs="B Zar"/>
          <w:sz w:val="24"/>
          <w:szCs w:val="24"/>
        </w:rPr>
        <w:t>&lt;unsigned value specification</w:t>
      </w:r>
      <w:proofErr w:type="gramStart"/>
      <w:r w:rsidR="005B1A6C" w:rsidRPr="00697FCA">
        <w:rPr>
          <w:rFonts w:ascii="Times New Roman" w:hAnsi="Times New Roman" w:cs="B Zar"/>
          <w:sz w:val="24"/>
          <w:szCs w:val="24"/>
        </w:rPr>
        <w:t>&gt; </w:t>
      </w:r>
      <w:r w:rsidR="00B8785D" w:rsidRPr="00697FCA">
        <w:rPr>
          <w:rFonts w:ascii="Times New Roman" w:hAnsi="Times New Roman" w:cs="B Zar"/>
          <w:sz w:val="24"/>
          <w:szCs w:val="24"/>
          <w:rtl/>
        </w:rPr>
        <w:t xml:space="preserve"> تعداد</w:t>
      </w:r>
      <w:proofErr w:type="gramEnd"/>
      <w:r w:rsidR="00B8785D"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سطر های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="005B1A6C" w:rsidRPr="00697FCA">
        <w:rPr>
          <w:rFonts w:ascii="Times New Roman" w:hAnsi="Times New Roman" w:cs="B Zar" w:hint="cs"/>
          <w:sz w:val="24"/>
          <w:szCs w:val="24"/>
          <w:rtl/>
        </w:rPr>
        <w:t>بعد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="005B1A6C" w:rsidRPr="00697FCA">
        <w:rPr>
          <w:rFonts w:ascii="Times New Roman" w:hAnsi="Times New Roman" w:cs="B Zar" w:hint="cs"/>
          <w:sz w:val="24"/>
          <w:szCs w:val="24"/>
          <w:rtl/>
        </w:rPr>
        <w:t>از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="005B1A6C" w:rsidRPr="00697FCA">
        <w:rPr>
          <w:rFonts w:ascii="Times New Roman" w:hAnsi="Times New Roman" w:cs="B Zar" w:hint="cs"/>
          <w:sz w:val="24"/>
          <w:szCs w:val="24"/>
          <w:rtl/>
        </w:rPr>
        <w:t>سطر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="005B1A6C" w:rsidRPr="00697FCA">
        <w:rPr>
          <w:rFonts w:ascii="Times New Roman" w:hAnsi="Times New Roman" w:cs="B Zar" w:hint="cs"/>
          <w:sz w:val="24"/>
          <w:szCs w:val="24"/>
          <w:rtl/>
        </w:rPr>
        <w:t>جاری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 xml:space="preserve"> را تعیین می‌نماید. از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n FOLLOWING 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نمی توان برای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استفاده نمود</w:t>
      </w:r>
      <w:r w:rsidR="005B1A6C" w:rsidRPr="00697FCA">
        <w:rPr>
          <w:rFonts w:ascii="Times New Roman" w:hAnsi="Times New Roman" w:cs="B Zar"/>
          <w:sz w:val="24"/>
          <w:szCs w:val="24"/>
        </w:rPr>
        <w:t>.</w:t>
      </w:r>
    </w:p>
    <w:p w14:paraId="182C3891" w14:textId="77777777" w:rsidR="0088055C" w:rsidRPr="00697FCA" w:rsidRDefault="000F1F57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b/>
          <w:bCs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&lt;</w:t>
      </w:r>
      <w:r w:rsidRPr="00697FCA">
        <w:rPr>
          <w:rFonts w:ascii="Times New Roman" w:hAnsi="Times New Roman" w:cs="B Zar"/>
          <w:sz w:val="24"/>
          <w:szCs w:val="24"/>
        </w:rPr>
        <w:t>BETWEEN &lt;window frame bound &gt; AND &lt;window frame bound</w:t>
      </w:r>
      <w:r w:rsidRPr="00697FCA">
        <w:rPr>
          <w:rFonts w:ascii="Times New Roman" w:hAnsi="Times New Roman" w:cs="B Zar" w:hint="cs"/>
          <w:sz w:val="24"/>
          <w:szCs w:val="24"/>
          <w:rtl/>
        </w:rPr>
        <w:t xml:space="preserve">: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از چارچوب فوق برای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و</w:t>
      </w:r>
      <w:r w:rsidR="005B1A6C" w:rsidRPr="00697FCA">
        <w:rPr>
          <w:rFonts w:ascii="Times New Roman" w:hAnsi="Times New Roman" w:cs="B Zar"/>
          <w:sz w:val="24"/>
          <w:szCs w:val="24"/>
        </w:rPr>
        <w:t xml:space="preserve"> Row </w:t>
      </w:r>
      <w:r w:rsidR="005B1A6C" w:rsidRPr="00697FCA">
        <w:rPr>
          <w:rFonts w:ascii="Times New Roman" w:hAnsi="Times New Roman" w:cs="B Zar"/>
          <w:sz w:val="24"/>
          <w:szCs w:val="24"/>
          <w:rtl/>
        </w:rPr>
        <w:t>می‌توان استفاده نمود، و نقطه آغازین و نقطه پایانی توسط قالب فوق تعیین می‌گردد. نکته قابل توجه آن است که نقطه پایانی نمی‌تواند، کوچکتر از نقطه آغازین گردد</w:t>
      </w:r>
      <w:r w:rsidR="005B1A6C" w:rsidRPr="00697FCA">
        <w:rPr>
          <w:rFonts w:ascii="Times New Roman" w:hAnsi="Times New Roman" w:cs="B Zar"/>
          <w:sz w:val="24"/>
          <w:szCs w:val="24"/>
        </w:rPr>
        <w:t>.</w:t>
      </w:r>
      <w:r w:rsidR="005B1A6C" w:rsidRPr="00697FCA">
        <w:rPr>
          <w:rFonts w:ascii="Times New Roman" w:hAnsi="Times New Roman" w:cs="B Zar"/>
          <w:sz w:val="24"/>
          <w:szCs w:val="24"/>
        </w:rPr>
        <w:br/>
      </w:r>
    </w:p>
    <w:p w14:paraId="75F967BB" w14:textId="77777777" w:rsidR="002D0A9C" w:rsidRDefault="002D0A9C">
      <w:pPr>
        <w:rPr>
          <w:rFonts w:ascii="Times New Roman" w:hAnsi="Times New Roman" w:cs="B Zar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Zar"/>
          <w:b/>
          <w:bCs/>
          <w:sz w:val="24"/>
          <w:szCs w:val="24"/>
          <w:rtl/>
          <w:lang w:bidi="fa-IR"/>
        </w:rPr>
        <w:br w:type="page"/>
      </w:r>
    </w:p>
    <w:p w14:paraId="7382C70C" w14:textId="157CF616" w:rsidR="00AF2605" w:rsidRPr="00697FCA" w:rsidRDefault="00AF2605" w:rsidP="0088055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bookmarkStart w:id="0" w:name="_GoBack"/>
      <w:bookmarkEnd w:id="0"/>
      <w:r w:rsidRPr="00697FCA">
        <w:rPr>
          <w:rFonts w:ascii="Times New Roman" w:hAnsi="Times New Roman" w:cs="B Zar"/>
          <w:b/>
          <w:bCs/>
          <w:sz w:val="24"/>
          <w:szCs w:val="24"/>
        </w:rPr>
        <w:lastRenderedPageBreak/>
        <w:t xml:space="preserve"> Window Function‌</w:t>
      </w:r>
      <w:r w:rsidRPr="00697FCA">
        <w:rPr>
          <w:rFonts w:ascii="Times New Roman" w:hAnsi="Times New Roman" w:cs="B Zar"/>
          <w:b/>
          <w:bCs/>
          <w:sz w:val="24"/>
          <w:szCs w:val="24"/>
          <w:rtl/>
        </w:rPr>
        <w:t>ها را به چهار بخش تقسیم بندی شده اند، که به شرح ذیل می‌باشد</w:t>
      </w:r>
      <w:r w:rsidRPr="00697FCA">
        <w:rPr>
          <w:rFonts w:ascii="Times New Roman" w:hAnsi="Times New Roman" w:cs="B Zar"/>
          <w:b/>
          <w:bCs/>
          <w:sz w:val="24"/>
          <w:szCs w:val="24"/>
        </w:rPr>
        <w:t>:</w:t>
      </w:r>
    </w:p>
    <w:p w14:paraId="7B1B1649" w14:textId="77777777" w:rsidR="00AF2605" w:rsidRPr="00697FCA" w:rsidRDefault="00AF2605" w:rsidP="00D80D1A">
      <w:pPr>
        <w:pStyle w:val="ListParagraph"/>
        <w:numPr>
          <w:ilvl w:val="0"/>
          <w:numId w:val="6"/>
        </w:numPr>
        <w:bidi/>
        <w:spacing w:before="120" w:after="120" w:line="240" w:lineRule="auto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 </w:t>
      </w:r>
      <w:hyperlink r:id="rId9" w:history="1">
        <w:r w:rsidRPr="00697FCA">
          <w:rPr>
            <w:rFonts w:ascii="Times New Roman" w:hAnsi="Times New Roman" w:cs="B Zar"/>
            <w:sz w:val="24"/>
            <w:szCs w:val="24"/>
          </w:rPr>
          <w:t>Ranking functions</w:t>
        </w:r>
      </w:hyperlink>
      <w:r w:rsidRPr="00697FCA">
        <w:rPr>
          <w:rFonts w:ascii="Times New Roman" w:hAnsi="Times New Roman" w:cs="B Zar"/>
          <w:sz w:val="24"/>
          <w:szCs w:val="24"/>
        </w:rPr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(توابع رتبه بندی</w:t>
      </w:r>
      <w:r w:rsidR="00D80D1A" w:rsidRPr="00697FCA">
        <w:rPr>
          <w:rFonts w:ascii="Times New Roman" w:hAnsi="Times New Roman" w:cs="B Zar" w:hint="cs"/>
          <w:sz w:val="24"/>
          <w:szCs w:val="24"/>
          <w:rtl/>
        </w:rPr>
        <w:t>)</w:t>
      </w:r>
    </w:p>
    <w:p w14:paraId="5932E355" w14:textId="77777777" w:rsidR="00AF2605" w:rsidRPr="00697FCA" w:rsidRDefault="00AF2605" w:rsidP="00D80D1A">
      <w:pPr>
        <w:pStyle w:val="ListParagraph"/>
        <w:numPr>
          <w:ilvl w:val="0"/>
          <w:numId w:val="6"/>
        </w:numPr>
        <w:bidi/>
        <w:spacing w:before="120" w:after="120" w:line="240" w:lineRule="auto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 </w:t>
      </w:r>
      <w:hyperlink r:id="rId10" w:history="1">
        <w:r w:rsidRPr="00697FCA">
          <w:rPr>
            <w:rFonts w:ascii="Times New Roman" w:hAnsi="Times New Roman" w:cs="B Zar"/>
            <w:sz w:val="24"/>
            <w:szCs w:val="24"/>
          </w:rPr>
          <w:t>NEXT VALUE FOR</w:t>
        </w:r>
      </w:hyperlink>
      <w:r w:rsidRPr="00697FCA">
        <w:rPr>
          <w:rFonts w:ascii="Times New Roman" w:hAnsi="Times New Roman" w:cs="B Zar"/>
          <w:sz w:val="24"/>
          <w:szCs w:val="24"/>
        </w:rPr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، در بحث ایجاد</w:t>
      </w:r>
      <w:r w:rsidRPr="00697FCA">
        <w:rPr>
          <w:rFonts w:ascii="Times New Roman" w:hAnsi="Times New Roman" w:cs="B Zar"/>
          <w:sz w:val="24"/>
          <w:szCs w:val="24"/>
        </w:rPr>
        <w:t xml:space="preserve"> Sequence </w:t>
      </w:r>
    </w:p>
    <w:p w14:paraId="1048149D" w14:textId="77777777" w:rsidR="00AF2605" w:rsidRPr="00697FCA" w:rsidRDefault="00AF2605" w:rsidP="00D80D1A">
      <w:pPr>
        <w:pStyle w:val="ListParagraph"/>
        <w:numPr>
          <w:ilvl w:val="0"/>
          <w:numId w:val="6"/>
        </w:numPr>
        <w:bidi/>
        <w:spacing w:before="120" w:after="120" w:line="240" w:lineRule="auto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> </w:t>
      </w:r>
      <w:hyperlink r:id="rId11" w:tgtFrame="_blank" w:history="1">
        <w:r w:rsidRPr="00697FCA">
          <w:rPr>
            <w:rFonts w:ascii="Times New Roman" w:hAnsi="Times New Roman" w:cs="B Zar"/>
            <w:sz w:val="24"/>
            <w:szCs w:val="24"/>
          </w:rPr>
          <w:t>Aggregate Functions</w:t>
        </w:r>
      </w:hyperlink>
      <w:r w:rsidRPr="00697FCA">
        <w:rPr>
          <w:rFonts w:ascii="Times New Roman" w:hAnsi="Times New Roman" w:cs="B Zar"/>
          <w:sz w:val="24"/>
          <w:szCs w:val="24"/>
        </w:rPr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(توابع جمعی</w:t>
      </w:r>
      <w:r w:rsidR="000022DD" w:rsidRPr="00697FCA">
        <w:rPr>
          <w:rFonts w:ascii="Times New Roman" w:hAnsi="Times New Roman" w:cs="B Zar" w:hint="cs"/>
          <w:sz w:val="24"/>
          <w:szCs w:val="24"/>
          <w:rtl/>
        </w:rPr>
        <w:t xml:space="preserve">) </w:t>
      </w:r>
    </w:p>
    <w:p w14:paraId="384B919E" w14:textId="77777777" w:rsidR="00AF2605" w:rsidRPr="00697FCA" w:rsidRDefault="000022DD" w:rsidP="00446A36">
      <w:pPr>
        <w:pStyle w:val="ListParagraph"/>
        <w:numPr>
          <w:ilvl w:val="0"/>
          <w:numId w:val="6"/>
        </w:num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AF2605" w:rsidRPr="00697FCA">
        <w:rPr>
          <w:rFonts w:ascii="Times New Roman" w:hAnsi="Times New Roman" w:cs="B Zar"/>
          <w:sz w:val="24"/>
          <w:szCs w:val="24"/>
        </w:rPr>
        <w:t xml:space="preserve">Analytic Functions </w:t>
      </w:r>
      <w:r w:rsidR="00AF2605" w:rsidRPr="00697FCA">
        <w:rPr>
          <w:rFonts w:ascii="Times New Roman" w:hAnsi="Times New Roman" w:cs="B Zar"/>
          <w:sz w:val="24"/>
          <w:szCs w:val="24"/>
          <w:rtl/>
        </w:rPr>
        <w:t xml:space="preserve">(توابع تحلیلی) </w:t>
      </w:r>
    </w:p>
    <w:p w14:paraId="461E3849" w14:textId="77777777" w:rsidR="005B1A6C" w:rsidRPr="00697FCA" w:rsidRDefault="005B1A6C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در ادامه برای درک هرچه بیشتر تعاریف بیان شده، چندین مثال می‌زنیم و هر کدام را بررسی می‌نماییم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106212DA" w14:textId="77777777" w:rsidR="005B1A6C" w:rsidRPr="00697FCA" w:rsidRDefault="005B1A6C" w:rsidP="005B1A6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در ابتدا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نمایید، که شامل جدولی به نام</w:t>
      </w:r>
      <w:r w:rsidRPr="00697FCA">
        <w:rPr>
          <w:rFonts w:ascii="Times New Roman" w:hAnsi="Times New Roman" w:cs="B Zar"/>
          <w:sz w:val="24"/>
          <w:szCs w:val="24"/>
        </w:rPr>
        <w:t> Revenue </w:t>
      </w:r>
      <w:r w:rsidRPr="00697FCA">
        <w:rPr>
          <w:rFonts w:ascii="Times New Roman" w:hAnsi="Times New Roman" w:cs="B Zar"/>
          <w:sz w:val="24"/>
          <w:szCs w:val="24"/>
          <w:rtl/>
        </w:rPr>
        <w:t>(سود،درآمد) و درج چند درکورد در آن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E2C36" w:rsidRPr="00697FCA" w14:paraId="6B9E3021" w14:textId="77777777" w:rsidTr="00CE2C36">
        <w:tc>
          <w:tcPr>
            <w:tcW w:w="10457" w:type="dxa"/>
          </w:tcPr>
          <w:p w14:paraId="1D79EFDE" w14:textId="77777777" w:rsidR="00CE2C36" w:rsidRPr="00697FCA" w:rsidRDefault="00CE2C36" w:rsidP="00CE2C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CREATE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TABLE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REVENUE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]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[Revenue]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[Year]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);</w:t>
            </w:r>
          </w:p>
          <w:p w14:paraId="69F3D3BD" w14:textId="77777777" w:rsidR="00CE2C36" w:rsidRPr="00697FCA" w:rsidRDefault="00CE2C36" w:rsidP="00CE2C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</w:p>
          <w:p w14:paraId="4A0EED6D" w14:textId="77777777" w:rsidR="00CE2C36" w:rsidRPr="00697FCA" w:rsidRDefault="00CE2C36" w:rsidP="00CE2C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into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REVENUE</w:t>
            </w:r>
          </w:p>
          <w:p w14:paraId="39B73A6D" w14:textId="77777777" w:rsidR="00CE2C36" w:rsidRPr="00697FCA" w:rsidRDefault="00CE2C36" w:rsidP="00CE2C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10030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1998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1998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1998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</w:p>
          <w:p w14:paraId="45493A8B" w14:textId="77777777" w:rsidR="00CE2C36" w:rsidRPr="00697FCA" w:rsidRDefault="00CE2C36" w:rsidP="00CE2C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1999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1999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1999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</w:p>
          <w:p w14:paraId="2557C342" w14:textId="77777777" w:rsidR="00CE2C36" w:rsidRPr="00697FCA" w:rsidRDefault="00CE2C36" w:rsidP="00CE2C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</w:p>
          <w:p w14:paraId="32EA8FDF" w14:textId="77777777" w:rsidR="00CE2C36" w:rsidRPr="00697FCA" w:rsidRDefault="00CE2C36" w:rsidP="00CE2C36">
            <w:pPr>
              <w:rPr>
                <w:rFonts w:ascii="Times New Roman" w:eastAsia="Times New Roman" w:hAnsi="Times New Roman" w:cstheme="majorBidi"/>
                <w:b/>
                <w:bCs/>
                <w:color w:val="FFFFFF"/>
                <w:sz w:val="20"/>
                <w:szCs w:val="20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70000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2001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</w:tr>
    </w:tbl>
    <w:p w14:paraId="2EA96530" w14:textId="77777777" w:rsidR="00AD2671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مثال اول : می‌خواهیم براساس فیلد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proofErr w:type="spellStart"/>
      <w:r w:rsidRPr="00697FCA">
        <w:rPr>
          <w:rFonts w:ascii="Times New Roman" w:hAnsi="Times New Roman" w:cs="B Zar"/>
          <w:sz w:val="24"/>
          <w:szCs w:val="24"/>
        </w:rPr>
        <w:t>DepartmentID</w:t>
      </w:r>
      <w:proofErr w:type="spellEnd"/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جدول</w:t>
      </w:r>
      <w:r w:rsidRPr="00697FCA">
        <w:rPr>
          <w:rFonts w:ascii="Times New Roman" w:hAnsi="Times New Roman" w:cs="B Zar"/>
          <w:sz w:val="24"/>
          <w:szCs w:val="24"/>
        </w:rPr>
        <w:t xml:space="preserve"> Revenue </w:t>
      </w:r>
      <w:r w:rsidRPr="00697FCA">
        <w:rPr>
          <w:rFonts w:ascii="Times New Roman" w:hAnsi="Times New Roman" w:cs="B Zar"/>
          <w:sz w:val="24"/>
          <w:szCs w:val="24"/>
          <w:rtl/>
        </w:rPr>
        <w:t>را</w:t>
      </w:r>
      <w:r w:rsidRPr="00697FCA">
        <w:rPr>
          <w:rFonts w:ascii="Times New Roman" w:hAnsi="Times New Roman" w:cs="B Zar"/>
          <w:sz w:val="24"/>
          <w:szCs w:val="24"/>
        </w:rPr>
        <w:t xml:space="preserve"> Partition </w:t>
      </w:r>
      <w:r w:rsidRPr="00697FCA">
        <w:rPr>
          <w:rFonts w:ascii="Times New Roman" w:hAnsi="Times New Roman" w:cs="B Zar"/>
          <w:sz w:val="24"/>
          <w:szCs w:val="24"/>
          <w:rtl/>
        </w:rPr>
        <w:t>بندی نماییم و از توابع جمعی</w:t>
      </w:r>
      <w:r w:rsidRPr="00697FCA">
        <w:rPr>
          <w:rFonts w:ascii="Times New Roman" w:hAnsi="Times New Roman" w:cs="B Zar"/>
          <w:sz w:val="24"/>
          <w:szCs w:val="24"/>
        </w:rPr>
        <w:t xml:space="preserve"> AVG </w:t>
      </w:r>
      <w:r w:rsidRPr="00697FCA">
        <w:rPr>
          <w:rFonts w:ascii="Times New Roman" w:hAnsi="Times New Roman" w:cs="B Zar"/>
          <w:sz w:val="24"/>
          <w:szCs w:val="24"/>
          <w:rtl/>
        </w:rPr>
        <w:t>و</w:t>
      </w:r>
      <w:r w:rsidRPr="00697FCA">
        <w:rPr>
          <w:rFonts w:ascii="Times New Roman" w:hAnsi="Times New Roman" w:cs="B Zar"/>
          <w:sz w:val="24"/>
          <w:szCs w:val="24"/>
        </w:rPr>
        <w:t xml:space="preserve"> SUM </w:t>
      </w:r>
      <w:r w:rsidRPr="00697FCA">
        <w:rPr>
          <w:rFonts w:ascii="Times New Roman" w:hAnsi="Times New Roman" w:cs="B Zar"/>
          <w:sz w:val="24"/>
          <w:szCs w:val="24"/>
          <w:rtl/>
        </w:rPr>
        <w:t>روی فیلد درآمد</w:t>
      </w:r>
      <w:r w:rsidRPr="00697FCA">
        <w:rPr>
          <w:rFonts w:ascii="Times New Roman" w:hAnsi="Times New Roman" w:cs="B Zar"/>
          <w:sz w:val="24"/>
          <w:szCs w:val="24"/>
        </w:rPr>
        <w:t xml:space="preserve">(Revenue) </w:t>
      </w:r>
      <w:r w:rsidR="00E837DF" w:rsidRPr="00697FCA">
        <w:rPr>
          <w:rFonts w:ascii="Times New Roman" w:hAnsi="Times New Roman" w:cs="B Zar" w:hint="cs"/>
          <w:sz w:val="24"/>
          <w:szCs w:val="24"/>
          <w:rtl/>
          <w:lang w:bidi="fa-IR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استفاده کنیم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339BBE60" w14:textId="77777777" w:rsidR="00AD2671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ابتدا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می‌کنیم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D2671" w:rsidRPr="00697FCA" w14:paraId="1D766FC9" w14:textId="77777777" w:rsidTr="00AD2671">
        <w:tc>
          <w:tcPr>
            <w:tcW w:w="10457" w:type="dxa"/>
          </w:tcPr>
          <w:p w14:paraId="78E33DD7" w14:textId="77777777" w:rsidR="00AD2671" w:rsidRPr="00697FCA" w:rsidRDefault="00AD2671" w:rsidP="00AD26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*,</w:t>
            </w:r>
          </w:p>
          <w:p w14:paraId="40C8608F" w14:textId="77777777" w:rsidR="00AD2671" w:rsidRPr="00697FCA" w:rsidRDefault="00AD2671" w:rsidP="00AD26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avg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AverageRevenue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22D26BD" w14:textId="77777777" w:rsidR="00AD2671" w:rsidRPr="00697FCA" w:rsidRDefault="00AD2671" w:rsidP="00AD26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sum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TotalRevenue</w:t>
            </w:r>
            <w:proofErr w:type="spellEnd"/>
          </w:p>
          <w:p w14:paraId="793403DD" w14:textId="77777777" w:rsidR="00AD2671" w:rsidRPr="00697FCA" w:rsidRDefault="00AD2671" w:rsidP="00AD26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</w:t>
            </w:r>
          </w:p>
          <w:p w14:paraId="5B852201" w14:textId="77777777" w:rsidR="00AD2671" w:rsidRPr="00697FCA" w:rsidRDefault="00AD2671" w:rsidP="00AD2671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63AB2951" w14:textId="77777777" w:rsidR="00AD2671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خروجی بصورت زیر خواهد بود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385CE437" w14:textId="77777777" w:rsidR="00AD2671" w:rsidRPr="00697FCA" w:rsidRDefault="00AD2671" w:rsidP="00AD2671">
      <w:pPr>
        <w:bidi/>
        <w:spacing w:before="120" w:after="120" w:line="276" w:lineRule="auto"/>
        <w:jc w:val="center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noProof/>
          <w:sz w:val="24"/>
          <w:szCs w:val="24"/>
        </w:rPr>
        <w:drawing>
          <wp:inline distT="0" distB="0" distL="0" distR="0" wp14:anchorId="7B254D2C" wp14:editId="610E80C7">
            <wp:extent cx="3864610" cy="2423795"/>
            <wp:effectExtent l="0" t="0" r="2540" b="0"/>
            <wp:docPr id="1" name="Picture 1" descr="https://www.dotnettips.info/File/Image?name=1-ae00177a0962406a9221d019af74f19a.png">
              <a:hlinkClick xmlns:a="http://schemas.openxmlformats.org/drawingml/2006/main" r:id="rId12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otnettips.info/File/Image?name=1-ae00177a0962406a9221d019af74f19a.png">
                      <a:hlinkClick r:id="rId12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D903" w14:textId="77777777" w:rsidR="00AD2671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 xml:space="preserve">مطابق شکل، جدول براساس </w:t>
      </w:r>
      <w:r w:rsidRPr="00697FCA">
        <w:rPr>
          <w:rFonts w:ascii="Times New Roman" w:hAnsi="Times New Roman" w:cs="Cambria" w:hint="cs"/>
          <w:sz w:val="24"/>
          <w:szCs w:val="24"/>
          <w:rtl/>
        </w:rPr>
        <w:t> </w:t>
      </w:r>
      <w:r w:rsidRPr="00697FCA">
        <w:rPr>
          <w:rFonts w:ascii="Times New Roman" w:hAnsi="Times New Roman" w:cs="B Zar" w:hint="cs"/>
          <w:sz w:val="24"/>
          <w:szCs w:val="24"/>
          <w:rtl/>
        </w:rPr>
        <w:t>فیلد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proofErr w:type="spellStart"/>
      <w:r w:rsidRPr="00697FCA">
        <w:rPr>
          <w:rFonts w:ascii="Times New Roman" w:hAnsi="Times New Roman" w:cs="B Zar"/>
          <w:sz w:val="24"/>
          <w:szCs w:val="24"/>
        </w:rPr>
        <w:t>DepartmentID</w:t>
      </w:r>
      <w:proofErr w:type="spellEnd"/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به سه</w:t>
      </w:r>
      <w:r w:rsidRPr="00697FCA">
        <w:rPr>
          <w:rFonts w:ascii="Times New Roman" w:hAnsi="Times New Roman" w:cs="B Zar"/>
          <w:sz w:val="24"/>
          <w:szCs w:val="24"/>
        </w:rPr>
        <w:t xml:space="preserve"> Partition </w:t>
      </w:r>
      <w:r w:rsidRPr="00697FCA">
        <w:rPr>
          <w:rFonts w:ascii="Times New Roman" w:hAnsi="Times New Roman" w:cs="B Zar"/>
          <w:sz w:val="24"/>
          <w:szCs w:val="24"/>
          <w:rtl/>
        </w:rPr>
        <w:t>تقسیم شده است، و عملیات میانگین و جمع روی فیلد</w:t>
      </w:r>
      <w:r w:rsidRPr="00697FCA">
        <w:rPr>
          <w:rFonts w:ascii="Times New Roman" w:hAnsi="Times New Roman" w:cs="B Zar"/>
          <w:sz w:val="24"/>
          <w:szCs w:val="24"/>
        </w:rPr>
        <w:t> Revenue </w:t>
      </w:r>
      <w:r w:rsidRPr="00697FCA">
        <w:rPr>
          <w:rFonts w:ascii="Times New Roman" w:hAnsi="Times New Roman" w:cs="B Zar"/>
          <w:sz w:val="24"/>
          <w:szCs w:val="24"/>
          <w:rtl/>
        </w:rPr>
        <w:t>انجام شده است و عملیات</w:t>
      </w:r>
      <w:r w:rsidRPr="00697FCA">
        <w:rPr>
          <w:rFonts w:ascii="Times New Roman" w:hAnsi="Times New Roman" w:cs="B Zar"/>
          <w:sz w:val="24"/>
          <w:szCs w:val="24"/>
        </w:rPr>
        <w:t xml:space="preserve"> Sort </w:t>
      </w:r>
      <w:r w:rsidRPr="00697FCA">
        <w:rPr>
          <w:rFonts w:ascii="Times New Roman" w:hAnsi="Times New Roman" w:cs="B Zar"/>
          <w:sz w:val="24"/>
          <w:szCs w:val="24"/>
          <w:rtl/>
        </w:rPr>
        <w:t>روی هرگروه بطور مستقل انجام گرفته است. چنین کاری را نمی‌توانستیم بوسیله</w:t>
      </w:r>
      <w:r w:rsidRPr="00697FCA">
        <w:rPr>
          <w:rFonts w:ascii="Times New Roman" w:hAnsi="Times New Roman" w:cs="B Zar"/>
          <w:sz w:val="24"/>
          <w:szCs w:val="24"/>
        </w:rPr>
        <w:t xml:space="preserve"> Group By </w:t>
      </w:r>
      <w:r w:rsidRPr="00697FCA">
        <w:rPr>
          <w:rFonts w:ascii="Times New Roman" w:hAnsi="Times New Roman" w:cs="B Zar"/>
          <w:sz w:val="24"/>
          <w:szCs w:val="24"/>
          <w:rtl/>
        </w:rPr>
        <w:t>انجام دهیم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01B1296D" w14:textId="77777777" w:rsidR="00AD2671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مثال دوم : نحوه استفاده از</w:t>
      </w:r>
      <w:r w:rsidRPr="00697FCA">
        <w:rPr>
          <w:rFonts w:ascii="Times New Roman" w:hAnsi="Times New Roman" w:cs="B Zar"/>
          <w:sz w:val="24"/>
          <w:szCs w:val="24"/>
        </w:rPr>
        <w:t xml:space="preserve"> ROWS PRECEDING</w:t>
      </w:r>
      <w:r w:rsidRPr="00697FCA">
        <w:rPr>
          <w:rFonts w:ascii="Times New Roman" w:hAnsi="Times New Roman" w:cs="B Zar"/>
          <w:sz w:val="24"/>
          <w:szCs w:val="24"/>
          <w:rtl/>
        </w:rPr>
        <w:t>،در این مثال قصد داریم عملیات جمع را روی فیلد</w:t>
      </w:r>
      <w:r w:rsidR="001D5379"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</w:rPr>
        <w:t xml:space="preserve">Revenue </w:t>
      </w:r>
      <w:r w:rsidRPr="00697FCA">
        <w:rPr>
          <w:rFonts w:ascii="Times New Roman" w:hAnsi="Times New Roman" w:cs="B Zar"/>
          <w:sz w:val="24"/>
          <w:szCs w:val="24"/>
          <w:rtl/>
        </w:rPr>
        <w:t>انجام دهیم. بطوریکه جمع هر مقدار برابر است با سه مقدار قبلی + مقدار جاری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048EEC34" w14:textId="77777777" w:rsidR="00AD2671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lastRenderedPageBreak/>
        <w:t> </w:t>
      </w:r>
      <w:r w:rsidRPr="00697FCA">
        <w:rPr>
          <w:rFonts w:ascii="Times New Roman" w:hAnsi="Times New Roman" w:cs="B Zar"/>
          <w:sz w:val="24"/>
          <w:szCs w:val="24"/>
          <w:rtl/>
        </w:rPr>
        <w:t>لطفا رکورد‌های زیر را به جدول فوق درج نمایید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76EF2" w:rsidRPr="00697FCA" w14:paraId="308E4B9A" w14:textId="77777777" w:rsidTr="00876EF2">
        <w:tc>
          <w:tcPr>
            <w:tcW w:w="10457" w:type="dxa"/>
          </w:tcPr>
          <w:p w14:paraId="7A0843CE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into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</w:t>
            </w:r>
          </w:p>
          <w:p w14:paraId="2A1E4085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values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90000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80000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659E0143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10300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90000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79A34419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2004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2004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2004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07786E58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2005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2005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2005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322DD1CE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40000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2006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2006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2006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22D68947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70000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2007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40000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2007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40000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2007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1B5D4089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50000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2008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50000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2008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50000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2008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63819625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2009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60000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2009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60000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2009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7D69E321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70000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70000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623B5316" w14:textId="77777777" w:rsidR="00876EF2" w:rsidRPr="00697FCA" w:rsidRDefault="00876EF2" w:rsidP="00876EF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80000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80000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80000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18EF54A0" w14:textId="77777777" w:rsidR="00876EF2" w:rsidRPr="00697FCA" w:rsidRDefault="00876EF2" w:rsidP="00876EF2">
            <w:pPr>
              <w:spacing w:before="120" w:after="120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90000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90000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2012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</w:tbl>
    <w:p w14:paraId="5DF725BD" w14:textId="77777777" w:rsidR="00876EF2" w:rsidRPr="00697FCA" w:rsidRDefault="00064B71" w:rsidP="00064B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سپس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می‌نماییم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64B71" w:rsidRPr="00697FCA" w14:paraId="326EBFA5" w14:textId="77777777" w:rsidTr="00064B71">
        <w:tc>
          <w:tcPr>
            <w:tcW w:w="10457" w:type="dxa"/>
          </w:tcPr>
          <w:p w14:paraId="6D6FB8D8" w14:textId="77777777" w:rsidR="00064B71" w:rsidRPr="00697FCA" w:rsidRDefault="00064B71" w:rsidP="00064B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1339F7" w14:textId="77777777" w:rsidR="00064B71" w:rsidRPr="00697FCA" w:rsidRDefault="00064B71" w:rsidP="00064B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sum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[YEAR]</w:t>
            </w:r>
          </w:p>
          <w:p w14:paraId="66A3B08A" w14:textId="77777777" w:rsidR="00064B71" w:rsidRPr="00697FCA" w:rsidRDefault="00064B71" w:rsidP="00064B7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3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Prev3</w:t>
            </w:r>
          </w:p>
          <w:p w14:paraId="30B8890F" w14:textId="77777777" w:rsidR="00064B71" w:rsidRPr="00697FCA" w:rsidRDefault="00064B71" w:rsidP="00064B71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5DBAE373" w14:textId="77777777" w:rsidR="00064B71" w:rsidRPr="00697FCA" w:rsidRDefault="00064B71" w:rsidP="00064B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خروجی</w:t>
      </w:r>
      <w:r w:rsidRPr="00697FCA">
        <w:rPr>
          <w:rFonts w:ascii="Times New Roman" w:hAnsi="Times New Roman" w:cs="B Zar"/>
          <w:sz w:val="24"/>
          <w:szCs w:val="24"/>
        </w:rPr>
        <w:t xml:space="preserve"> :</w:t>
      </w:r>
    </w:p>
    <w:p w14:paraId="65B489B1" w14:textId="77777777" w:rsidR="00064B71" w:rsidRPr="00697FCA" w:rsidRDefault="00064B71" w:rsidP="00064B7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drawing>
          <wp:inline distT="0" distB="0" distL="0" distR="0" wp14:anchorId="046F2C70" wp14:editId="38086582">
            <wp:extent cx="2587625" cy="1837690"/>
            <wp:effectExtent l="0" t="0" r="3175" b="0"/>
            <wp:docPr id="3" name="Picture 3" descr="https://www.dotnettips.info/File/Image?name=1-ff53181f47a04b51a794d097bcfcbdc1.png">
              <a:hlinkClick xmlns:a="http://schemas.openxmlformats.org/drawingml/2006/main" r:id="rId14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dotnettips.info/File/Image?name=1-ff53181f47a04b51a794d097bcfcbdc1.png">
                      <a:hlinkClick r:id="rId14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401D" w14:textId="77777777" w:rsidR="00064B71" w:rsidRPr="00697FCA" w:rsidRDefault="00064B71" w:rsidP="00064B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در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بالا، جدول را براساس فیلد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proofErr w:type="spellStart"/>
      <w:r w:rsidRPr="00697FCA">
        <w:rPr>
          <w:rFonts w:ascii="Times New Roman" w:hAnsi="Times New Roman" w:cs="B Zar"/>
          <w:sz w:val="24"/>
          <w:szCs w:val="24"/>
        </w:rPr>
        <w:t>DepartmentID</w:t>
      </w:r>
      <w:proofErr w:type="spellEnd"/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گروه بندی می‌کنیم، که سه گروه ایجاد می‌شود، هر گروه را بطور مستقل، روی فیلد</w:t>
      </w:r>
      <w:r w:rsidRPr="00697FCA">
        <w:rPr>
          <w:rFonts w:ascii="Times New Roman" w:hAnsi="Times New Roman" w:cs="B Zar"/>
          <w:sz w:val="24"/>
          <w:szCs w:val="24"/>
        </w:rPr>
        <w:t xml:space="preserve"> Year </w:t>
      </w:r>
      <w:r w:rsidRPr="00697FCA">
        <w:rPr>
          <w:rFonts w:ascii="Times New Roman" w:hAnsi="Times New Roman" w:cs="B Zar"/>
          <w:sz w:val="24"/>
          <w:szCs w:val="24"/>
          <w:rtl/>
        </w:rPr>
        <w:t>بصورت صعودی مرتب می‌نماییم. حال برای آنکه بتوانیم سیاست جمع، روی فیلد</w:t>
      </w:r>
      <w:r w:rsidRPr="00697FCA">
        <w:rPr>
          <w:rFonts w:ascii="Times New Roman" w:hAnsi="Times New Roman" w:cs="B Zar"/>
          <w:sz w:val="24"/>
          <w:szCs w:val="24"/>
        </w:rPr>
        <w:t xml:space="preserve"> Revenue</w:t>
      </w:r>
      <w:r w:rsidRPr="00697FCA">
        <w:rPr>
          <w:rFonts w:ascii="Times New Roman" w:hAnsi="Times New Roman" w:cs="B Zar"/>
          <w:sz w:val="24"/>
          <w:szCs w:val="24"/>
          <w:rtl/>
        </w:rPr>
        <w:t>، را پیاده سازی نماییم ، قطعه کد زیر را در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بالا اضافه کردیم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A35A2" w:rsidRPr="00697FCA" w14:paraId="2E2932C8" w14:textId="77777777" w:rsidTr="003A35A2">
        <w:trPr>
          <w:trHeight w:val="338"/>
        </w:trPr>
        <w:tc>
          <w:tcPr>
            <w:tcW w:w="10457" w:type="dxa"/>
          </w:tcPr>
          <w:p w14:paraId="2F8F7932" w14:textId="77777777" w:rsidR="003A35A2" w:rsidRPr="00697FCA" w:rsidRDefault="003A35A2" w:rsidP="003A35A2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3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Prev3</w:t>
            </w:r>
          </w:p>
        </w:tc>
      </w:tr>
    </w:tbl>
    <w:p w14:paraId="7D8DDE4C" w14:textId="77777777" w:rsidR="003A35A2" w:rsidRPr="00697FCA" w:rsidRDefault="003A35A2" w:rsidP="00135026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برای شرح چگونگی استفاده از</w:t>
      </w:r>
      <w:r w:rsidRPr="00697FCA">
        <w:rPr>
          <w:rFonts w:ascii="Times New Roman" w:hAnsi="Times New Roman" w:cs="B Zar"/>
          <w:sz w:val="24"/>
          <w:szCs w:val="24"/>
        </w:rPr>
        <w:t>PRECEDING</w:t>
      </w:r>
      <w:r w:rsidRPr="00697FCA">
        <w:rPr>
          <w:rFonts w:ascii="Times New Roman" w:hAnsi="Times New Roman" w:cs="B Zar"/>
          <w:sz w:val="24"/>
          <w:szCs w:val="24"/>
          <w:rtl/>
        </w:rPr>
        <w:t>،</w:t>
      </w:r>
      <w:r w:rsidR="00135026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فقط به شرح گروه اول بسنده می‌کنیم. مقدار جمع فیلد</w:t>
      </w:r>
      <w:r w:rsidRPr="00697FCA">
        <w:rPr>
          <w:rFonts w:ascii="Times New Roman" w:hAnsi="Times New Roman" w:cs="B Zar"/>
          <w:sz w:val="24"/>
          <w:szCs w:val="24"/>
        </w:rPr>
        <w:t> Revenue 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سطر اول، که قبل از آن سطری وجود ندارد، برابر است با </w:t>
      </w:r>
      <w:r w:rsidRPr="00697FCA">
        <w:rPr>
          <w:rFonts w:ascii="Times New Roman" w:hAnsi="Times New Roman" w:cs="Cambria" w:hint="cs"/>
          <w:sz w:val="24"/>
          <w:szCs w:val="24"/>
          <w:rtl/>
        </w:rPr>
        <w:t> </w:t>
      </w:r>
      <w:r w:rsidRPr="00697FCA">
        <w:rPr>
          <w:rFonts w:ascii="Times New Roman" w:hAnsi="Times New Roman" w:cs="B Zar" w:hint="cs"/>
          <w:sz w:val="24"/>
          <w:szCs w:val="24"/>
          <w:rtl/>
        </w:rPr>
        <w:t>مقدار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خود،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یعنی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10030</w:t>
      </w:r>
      <w:r w:rsidRPr="00697FCA">
        <w:rPr>
          <w:rFonts w:ascii="Times New Roman" w:hAnsi="Times New Roman" w:cs="B Zar" w:hint="cs"/>
          <w:sz w:val="24"/>
          <w:szCs w:val="24"/>
          <w:rtl/>
        </w:rPr>
        <w:t>،</w:t>
      </w:r>
      <w:r w:rsidRPr="00697FCA">
        <w:rPr>
          <w:rFonts w:ascii="Times New Roman" w:hAnsi="Times New Roman" w:cs="Cambria" w:hint="cs"/>
          <w:sz w:val="24"/>
          <w:szCs w:val="24"/>
          <w:rtl/>
        </w:rPr>
        <w:t> </w:t>
      </w:r>
      <w:r w:rsidRPr="00697FCA">
        <w:rPr>
          <w:rFonts w:ascii="Times New Roman" w:hAnsi="Times New Roman" w:cs="B Zar" w:hint="cs"/>
          <w:sz w:val="24"/>
          <w:szCs w:val="24"/>
          <w:rtl/>
        </w:rPr>
        <w:t>مقدار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جمع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فیلد</w:t>
      </w:r>
      <w:r w:rsidRPr="00697FCA">
        <w:rPr>
          <w:rFonts w:ascii="Times New Roman" w:hAnsi="Times New Roman" w:cs="B Zar"/>
          <w:sz w:val="24"/>
          <w:szCs w:val="24"/>
        </w:rPr>
        <w:t> Revenue </w:t>
      </w:r>
      <w:r w:rsidRPr="00697FCA">
        <w:rPr>
          <w:rFonts w:ascii="Times New Roman" w:hAnsi="Times New Roman" w:cs="B Zar"/>
          <w:sz w:val="24"/>
          <w:szCs w:val="24"/>
          <w:rtl/>
        </w:rPr>
        <w:t>سطر دوم برابر است با حاصل جمع مقدار فیلد</w:t>
      </w:r>
      <w:r w:rsidRPr="00697FCA">
        <w:rPr>
          <w:rFonts w:ascii="Times New Roman" w:hAnsi="Times New Roman" w:cs="B Zar"/>
          <w:sz w:val="24"/>
          <w:szCs w:val="24"/>
        </w:rPr>
        <w:t>Revenue </w:t>
      </w:r>
      <w:r w:rsidR="00DC19A9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سطر اول و دوم، یعنی 30030. این روند تا سطر چهار ادامه دارد، اما برای بدست آوردن مقدار جمع فیلد</w:t>
      </w:r>
      <w:r w:rsidRPr="00697FCA">
        <w:rPr>
          <w:rFonts w:ascii="Times New Roman" w:hAnsi="Times New Roman" w:cs="B Zar"/>
          <w:sz w:val="24"/>
          <w:szCs w:val="24"/>
        </w:rPr>
        <w:t>Revenue </w:t>
      </w:r>
      <w:r w:rsidRPr="00697FCA">
        <w:rPr>
          <w:rFonts w:ascii="Times New Roman" w:hAnsi="Times New Roman" w:cs="B Zar" w:hint="cs"/>
          <w:sz w:val="24"/>
          <w:szCs w:val="24"/>
          <w:rtl/>
          <w:lang w:bidi="fa-IR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سطر پنجم، مقدار جمع فیلد</w:t>
      </w:r>
      <w:r w:rsidRPr="00697FCA">
        <w:rPr>
          <w:rFonts w:ascii="Times New Roman" w:hAnsi="Times New Roman" w:cs="B Zar"/>
          <w:sz w:val="24"/>
          <w:szCs w:val="24"/>
        </w:rPr>
        <w:t> Revenue </w:t>
      </w:r>
      <w:r w:rsidRPr="00697FCA">
        <w:rPr>
          <w:rFonts w:ascii="Times New Roman" w:hAnsi="Times New Roman" w:cs="B Zar"/>
          <w:sz w:val="24"/>
          <w:szCs w:val="24"/>
          <w:rtl/>
        </w:rPr>
        <w:t>سطر دوم،سوم،چهارم و پنجم در نظر گرفته می‌شود، و مقدار فیلد</w:t>
      </w:r>
      <w:r w:rsidRPr="00697FCA">
        <w:rPr>
          <w:rFonts w:ascii="Times New Roman" w:hAnsi="Times New Roman" w:cs="B Zar"/>
          <w:sz w:val="24"/>
          <w:szCs w:val="24"/>
        </w:rPr>
        <w:t xml:space="preserve">Revenue </w:t>
      </w:r>
      <w:r w:rsidR="00135026" w:rsidRPr="00697FCA">
        <w:rPr>
          <w:rFonts w:ascii="Times New Roman" w:hAnsi="Times New Roman" w:cs="B Zar" w:hint="cs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سطر اول در حاصل جمع در نظر گرفته نمی‌شود،بنابراین مقدار جمع فیلد</w:t>
      </w:r>
      <w:r w:rsidRPr="00697FCA">
        <w:rPr>
          <w:rFonts w:ascii="Times New Roman" w:hAnsi="Times New Roman" w:cs="B Zar"/>
          <w:sz w:val="24"/>
          <w:szCs w:val="24"/>
        </w:rPr>
        <w:t xml:space="preserve"> Revenue </w:t>
      </w:r>
      <w:r w:rsidRPr="00697FCA">
        <w:rPr>
          <w:rFonts w:ascii="Times New Roman" w:hAnsi="Times New Roman" w:cs="B Zar"/>
          <w:sz w:val="24"/>
          <w:szCs w:val="24"/>
          <w:rtl/>
        </w:rPr>
        <w:t>سطر پنجم برابر است با 180000. در صورت مسئله گفته بودیم، مقدار جمع فیلد</w:t>
      </w:r>
      <w:r w:rsidRPr="00697FCA">
        <w:rPr>
          <w:rFonts w:ascii="Times New Roman" w:hAnsi="Times New Roman" w:cs="B Zar"/>
          <w:sz w:val="24"/>
          <w:szCs w:val="24"/>
        </w:rPr>
        <w:t xml:space="preserve"> Revenue </w:t>
      </w:r>
      <w:r w:rsidRPr="00697FCA">
        <w:rPr>
          <w:rFonts w:ascii="Times New Roman" w:hAnsi="Times New Roman" w:cs="B Zar"/>
          <w:sz w:val="24"/>
          <w:szCs w:val="24"/>
          <w:rtl/>
        </w:rPr>
        <w:t>هر سطر جاری برابر است با حاصل جمع مقدارسطر جاری و مقادیر سه سطر ماقبل خود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4695F9ED" w14:textId="77777777" w:rsidR="003A35A2" w:rsidRPr="00697FCA" w:rsidRDefault="003A35A2" w:rsidP="003A35A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مثال سوم: نحوه استفاده از</w:t>
      </w:r>
      <w:r w:rsidRPr="00697FCA">
        <w:rPr>
          <w:rFonts w:ascii="Times New Roman" w:hAnsi="Times New Roman" w:cs="B Zar"/>
          <w:sz w:val="24"/>
          <w:szCs w:val="24"/>
        </w:rPr>
        <w:t xml:space="preserve">  ROWS FOLLOWING</w:t>
      </w:r>
      <w:r w:rsidRPr="00697FCA">
        <w:rPr>
          <w:rFonts w:ascii="Times New Roman" w:hAnsi="Times New Roman" w:cs="B Zar"/>
          <w:sz w:val="24"/>
          <w:szCs w:val="24"/>
          <w:rtl/>
        </w:rPr>
        <w:t>، این مثال عکس مثال دوم است، یعنی حاصل جمع مقدار فیلد</w:t>
      </w:r>
      <w:r w:rsidRPr="00697FCA">
        <w:rPr>
          <w:rFonts w:ascii="Times New Roman" w:hAnsi="Times New Roman" w:cs="Cambria" w:hint="cs"/>
          <w:sz w:val="24"/>
          <w:szCs w:val="24"/>
          <w:rtl/>
        </w:rPr>
        <w:t> </w:t>
      </w:r>
      <w:r w:rsidRPr="00697FCA">
        <w:rPr>
          <w:rFonts w:ascii="Times New Roman" w:hAnsi="Times New Roman" w:cs="B Zar"/>
          <w:sz w:val="24"/>
          <w:szCs w:val="24"/>
        </w:rPr>
        <w:t>Revenue </w:t>
      </w:r>
      <w:r w:rsidRPr="00697FCA">
        <w:rPr>
          <w:rFonts w:ascii="Times New Roman" w:hAnsi="Times New Roman" w:cs="B Zar"/>
          <w:sz w:val="24"/>
          <w:szCs w:val="24"/>
          <w:rtl/>
        </w:rPr>
        <w:t>هر سطر برابر است با حاصل جمع سطر جاری با سه سطر بعد از خود. بنابراین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نمایید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15795" w:rsidRPr="00697FCA" w14:paraId="763BB224" w14:textId="77777777" w:rsidTr="00115795">
        <w:tc>
          <w:tcPr>
            <w:tcW w:w="10457" w:type="dxa"/>
          </w:tcPr>
          <w:p w14:paraId="02A1DDBB" w14:textId="77777777" w:rsidR="00115795" w:rsidRPr="00697FCA" w:rsidRDefault="00115795" w:rsidP="0011579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lastRenderedPageBreak/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6C4003D" w14:textId="77777777" w:rsidR="00115795" w:rsidRPr="00697FCA" w:rsidRDefault="00115795" w:rsidP="0011579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sum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[YEAR]</w:t>
            </w:r>
          </w:p>
          <w:p w14:paraId="7849EB91" w14:textId="77777777" w:rsidR="00115795" w:rsidRPr="00697FCA" w:rsidRDefault="00115795" w:rsidP="0011579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3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FOLLOWING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Next3</w:t>
            </w:r>
          </w:p>
          <w:p w14:paraId="46DF0E7D" w14:textId="77777777" w:rsidR="00115795" w:rsidRPr="00697FCA" w:rsidRDefault="00115795" w:rsidP="00115795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6B2DFC06" w14:textId="77777777" w:rsidR="000B6052" w:rsidRPr="00697FCA" w:rsidRDefault="000B6052" w:rsidP="000B605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خروجی</w:t>
      </w:r>
      <w:r w:rsidRPr="00697FCA">
        <w:rPr>
          <w:rFonts w:ascii="Times New Roman" w:hAnsi="Times New Roman" w:cs="B Zar"/>
          <w:sz w:val="24"/>
          <w:szCs w:val="24"/>
        </w:rPr>
        <w:t xml:space="preserve"> :</w:t>
      </w:r>
    </w:p>
    <w:p w14:paraId="5E2A5037" w14:textId="77777777" w:rsidR="000B6052" w:rsidRPr="00697FCA" w:rsidRDefault="000B6052" w:rsidP="000B605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drawing>
          <wp:inline distT="0" distB="0" distL="0" distR="0" wp14:anchorId="352AF522" wp14:editId="4C0AE913">
            <wp:extent cx="2545080" cy="1708150"/>
            <wp:effectExtent l="0" t="0" r="7620" b="6350"/>
            <wp:docPr id="5" name="Picture 5" descr="https://www.dotnettips.info/File/Image?name=1-96d8fb35c69f498baf557aabf9a9a10a.png">
              <a:hlinkClick xmlns:a="http://schemas.openxmlformats.org/drawingml/2006/main" r:id="rId16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otnettips.info/File/Image?name=1-96d8fb35c69f498baf557aabf9a9a10a.png">
                      <a:hlinkClick r:id="rId16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2653" w14:textId="77777777" w:rsidR="000B6052" w:rsidRPr="00697FCA" w:rsidRDefault="000B6052" w:rsidP="000B605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مطابق شکل مقدار جمع فیلد اول برابراست با حاصل جمع مقدار سطر جاری و سه سطر بعد از آن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6F4EF78B" w14:textId="77777777" w:rsidR="000B6052" w:rsidRPr="00697FCA" w:rsidRDefault="000B6052" w:rsidP="000B605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نکته ای که در مثالهای دوم و سوم،می بایست به آن توجه نمود، این است که در زمان استفاده از</w:t>
      </w:r>
      <w:r w:rsidRPr="00697FCA">
        <w:rPr>
          <w:rFonts w:ascii="Times New Roman" w:hAnsi="Times New Roman" w:cs="B Zar"/>
          <w:sz w:val="24"/>
          <w:szCs w:val="24"/>
        </w:rPr>
        <w:t xml:space="preserve"> Row </w:t>
      </w:r>
      <w:r w:rsidRPr="00697FCA">
        <w:rPr>
          <w:rFonts w:ascii="Times New Roman" w:hAnsi="Times New Roman" w:cs="B Zar"/>
          <w:sz w:val="24"/>
          <w:szCs w:val="24"/>
          <w:rtl/>
        </w:rPr>
        <w:t>یا</w:t>
      </w:r>
      <w:r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Pr="00697FCA">
        <w:rPr>
          <w:rFonts w:ascii="Times New Roman" w:hAnsi="Times New Roman" w:cs="B Zar"/>
          <w:sz w:val="24"/>
          <w:szCs w:val="24"/>
          <w:rtl/>
        </w:rPr>
        <w:t>، استفاده از</w:t>
      </w:r>
      <w:r w:rsidRPr="00697FCA">
        <w:rPr>
          <w:rFonts w:ascii="Times New Roman" w:hAnsi="Times New Roman" w:cs="B Zar"/>
          <w:sz w:val="24"/>
          <w:szCs w:val="24"/>
        </w:rPr>
        <w:t xml:space="preserve"> Order by </w:t>
      </w:r>
      <w:r w:rsidRPr="00697FCA">
        <w:rPr>
          <w:rFonts w:ascii="Times New Roman" w:hAnsi="Times New Roman" w:cs="B Zar"/>
          <w:sz w:val="24"/>
          <w:szCs w:val="24"/>
          <w:rtl/>
        </w:rPr>
        <w:t>در</w:t>
      </w: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F4097B" w:rsidRPr="00697FCA">
        <w:rPr>
          <w:rFonts w:ascii="Times New Roman" w:hAnsi="Times New Roman" w:cs="B Zar"/>
          <w:sz w:val="24"/>
          <w:szCs w:val="24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</w:rPr>
        <w:t>Partition</w:t>
      </w:r>
      <w:r w:rsidR="00F4097B" w:rsidRPr="00697FCA">
        <w:rPr>
          <w:rFonts w:ascii="Times New Roman" w:hAnsi="Times New Roman" w:cs="B Zar" w:hint="cs"/>
          <w:sz w:val="24"/>
          <w:szCs w:val="24"/>
          <w:rtl/>
          <w:lang w:bidi="fa-IR"/>
        </w:rPr>
        <w:t xml:space="preserve"> </w:t>
      </w:r>
      <w:r w:rsidRPr="00697FCA">
        <w:rPr>
          <w:rFonts w:ascii="Times New Roman" w:hAnsi="Times New Roman" w:cs="B Zar"/>
          <w:sz w:val="24"/>
          <w:szCs w:val="24"/>
          <w:rtl/>
        </w:rPr>
        <w:t>الزامی است، در غیر این صورت با خطا مواجه می‌شوید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437B94F2" w14:textId="77777777" w:rsidR="000B6052" w:rsidRPr="00697FCA" w:rsidRDefault="000B6052" w:rsidP="000B605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drawing>
          <wp:inline distT="0" distB="0" distL="0" distR="0" wp14:anchorId="599C61EE" wp14:editId="5F65D41B">
            <wp:extent cx="3786997" cy="1259205"/>
            <wp:effectExtent l="0" t="0" r="4445" b="0"/>
            <wp:docPr id="4" name="Picture 4" descr="https://www.dotnettips.info/File/Image?name=1-72bfb3c510834535ad90e3b542bed219.png">
              <a:hlinkClick xmlns:a="http://schemas.openxmlformats.org/drawingml/2006/main" r:id="rId18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dotnettips.info/File/Image?name=1-72bfb3c510834535ad90e3b542bed219.png">
                      <a:hlinkClick r:id="rId18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20" cy="126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CEB8" w14:textId="77777777" w:rsidR="000B6052" w:rsidRPr="00697FCA" w:rsidRDefault="000B6052" w:rsidP="000B605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نحوه استفاده از</w:t>
      </w:r>
      <w:r w:rsidRPr="00697FCA">
        <w:rPr>
          <w:rFonts w:ascii="Times New Roman" w:hAnsi="Times New Roman" w:cs="B Zar"/>
          <w:sz w:val="24"/>
          <w:szCs w:val="24"/>
        </w:rPr>
        <w:t xml:space="preserve"> UNBOUNDED PRECEDING </w:t>
      </w:r>
      <w:r w:rsidRPr="00697FCA">
        <w:rPr>
          <w:rFonts w:ascii="Times New Roman" w:hAnsi="Times New Roman" w:cs="B Zar"/>
          <w:sz w:val="24"/>
          <w:szCs w:val="24"/>
          <w:rtl/>
        </w:rPr>
        <w:t>، این امکان در</w:t>
      </w:r>
      <w:r w:rsidRPr="00697FCA">
        <w:rPr>
          <w:rFonts w:ascii="Times New Roman" w:hAnsi="Times New Roman" w:cs="B Zar"/>
          <w:sz w:val="24"/>
          <w:szCs w:val="24"/>
        </w:rPr>
        <w:t xml:space="preserve"> T-SQL Server 2012 </w:t>
      </w:r>
      <w:r w:rsidRPr="00697FCA">
        <w:rPr>
          <w:rFonts w:ascii="Times New Roman" w:hAnsi="Times New Roman" w:cs="B Zar"/>
          <w:sz w:val="24"/>
          <w:szCs w:val="24"/>
          <w:rtl/>
        </w:rPr>
        <w:t>افزوده شده است</w:t>
      </w:r>
      <w:r w:rsidRPr="00697FCA">
        <w:rPr>
          <w:rFonts w:ascii="Times New Roman" w:hAnsi="Times New Roman" w:cs="B Zar"/>
          <w:sz w:val="24"/>
          <w:szCs w:val="24"/>
        </w:rPr>
        <w:t>. </w:t>
      </w:r>
    </w:p>
    <w:p w14:paraId="67C05BA2" w14:textId="77777777" w:rsidR="000B6052" w:rsidRPr="00697FCA" w:rsidRDefault="000B6052" w:rsidP="000B605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مثال چهار: در این مثال می‌خواهیم کمترین سود بدست آمده در چند سال را بدست آوریم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59883A2E" w14:textId="77777777" w:rsidR="000B6052" w:rsidRPr="00697FCA" w:rsidRDefault="000B6052" w:rsidP="000B6052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ابتدا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نمایید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B6052" w:rsidRPr="00697FCA" w14:paraId="36B0AEC5" w14:textId="77777777" w:rsidTr="000B6052">
        <w:tc>
          <w:tcPr>
            <w:tcW w:w="10457" w:type="dxa"/>
          </w:tcPr>
          <w:p w14:paraId="5A2CD8DE" w14:textId="77777777" w:rsidR="000B6052" w:rsidRPr="00697FCA" w:rsidRDefault="000B6052" w:rsidP="000B605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588948B" w14:textId="77777777" w:rsidR="000B6052" w:rsidRPr="00697FCA" w:rsidRDefault="000B6052" w:rsidP="000B605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min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Revenue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[YEAR]</w:t>
            </w:r>
          </w:p>
          <w:p w14:paraId="63B74E71" w14:textId="77777777" w:rsidR="000B6052" w:rsidRPr="00697FCA" w:rsidRDefault="000B6052" w:rsidP="000B605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MinRevenueToDate</w:t>
            </w:r>
            <w:proofErr w:type="spellEnd"/>
          </w:p>
          <w:p w14:paraId="0A493CDD" w14:textId="77777777" w:rsidR="000B6052" w:rsidRPr="00697FCA" w:rsidRDefault="000B6052" w:rsidP="000B6052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REVENUE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departmentID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year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332D9628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خروجی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76E64728" w14:textId="77777777" w:rsidR="009C39A1" w:rsidRPr="00697FCA" w:rsidRDefault="009C39A1" w:rsidP="009C39A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lastRenderedPageBreak/>
        <w:drawing>
          <wp:inline distT="0" distB="0" distL="0" distR="0" wp14:anchorId="6086F82F" wp14:editId="34EBFDE3">
            <wp:extent cx="3148330" cy="3286760"/>
            <wp:effectExtent l="0" t="0" r="0" b="8890"/>
            <wp:docPr id="6" name="Picture 6" descr="https://www.dotnettips.info/File/Image?name=1-0eb9467d53a14f05b66549fd0fd08e7c.png">
              <a:hlinkClick xmlns:a="http://schemas.openxmlformats.org/drawingml/2006/main" r:id="rId20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dotnettips.info/File/Image?name=1-0eb9467d53a14f05b66549fd0fd08e7c.png">
                      <a:hlinkClick r:id="rId20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66F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طبق تعریف</w:t>
      </w:r>
      <w:r w:rsidRPr="00697FCA">
        <w:rPr>
          <w:rFonts w:ascii="Times New Roman" w:hAnsi="Times New Roman" w:cs="B Zar"/>
          <w:sz w:val="24"/>
          <w:szCs w:val="24"/>
        </w:rPr>
        <w:t> UNBOUNDED PRECEDING </w:t>
      </w:r>
      <w:r w:rsidRPr="00697FCA">
        <w:rPr>
          <w:rFonts w:ascii="Times New Roman" w:hAnsi="Times New Roman" w:cs="B Zar"/>
          <w:sz w:val="24"/>
          <w:szCs w:val="24"/>
          <w:rtl/>
        </w:rPr>
        <w:t>اولین سطر هر</w:t>
      </w:r>
      <w:r w:rsidRPr="00697FCA">
        <w:rPr>
          <w:rFonts w:ascii="Times New Roman" w:hAnsi="Times New Roman" w:cs="B Zar"/>
          <w:sz w:val="24"/>
          <w:szCs w:val="24"/>
        </w:rPr>
        <w:t> Partition </w:t>
      </w:r>
      <w:r w:rsidRPr="00697FCA">
        <w:rPr>
          <w:rFonts w:ascii="Times New Roman" w:hAnsi="Times New Roman" w:cs="B Zar"/>
          <w:sz w:val="24"/>
          <w:szCs w:val="24"/>
          <w:rtl/>
        </w:rPr>
        <w:t>را مشخص می‌نماید، و چون از</w:t>
      </w:r>
      <w:r w:rsidRPr="00697FCA">
        <w:rPr>
          <w:rFonts w:ascii="Times New Roman" w:hAnsi="Times New Roman" w:cs="B Zar"/>
          <w:sz w:val="24"/>
          <w:szCs w:val="24"/>
        </w:rPr>
        <w:t xml:space="preserve"> PRECEDING 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استفاده کرده ایم، بنابراین مقایسه همیشه بین سطر جاری و </w:t>
      </w:r>
      <w:r w:rsidRPr="00697FCA">
        <w:rPr>
          <w:rFonts w:ascii="Times New Roman" w:hAnsi="Times New Roman" w:cs="Cambria" w:hint="cs"/>
          <w:sz w:val="24"/>
          <w:szCs w:val="24"/>
          <w:rtl/>
        </w:rPr>
        <w:t> </w:t>
      </w:r>
      <w:r w:rsidRPr="00697FCA">
        <w:rPr>
          <w:rFonts w:ascii="Times New Roman" w:hAnsi="Times New Roman" w:cs="B Zar" w:hint="cs"/>
          <w:sz w:val="24"/>
          <w:szCs w:val="24"/>
          <w:rtl/>
        </w:rPr>
        <w:t>سطر‌های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قبل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از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آن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انجام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697FCA">
        <w:rPr>
          <w:rFonts w:ascii="Times New Roman" w:hAnsi="Times New Roman" w:cs="B Zar" w:hint="cs"/>
          <w:sz w:val="24"/>
          <w:szCs w:val="24"/>
          <w:rtl/>
        </w:rPr>
        <w:t>می‌پذیرد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. </w:t>
      </w:r>
      <w:r w:rsidRPr="00697FCA">
        <w:rPr>
          <w:rFonts w:ascii="Times New Roman" w:hAnsi="Times New Roman" w:cs="B Zar" w:hint="cs"/>
          <w:sz w:val="24"/>
          <w:szCs w:val="24"/>
          <w:rtl/>
        </w:rPr>
        <w:t>بنابراین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 خواهیم داشت، کمترین مقدار فیلد</w:t>
      </w:r>
      <w:r w:rsidRPr="00697FCA">
        <w:rPr>
          <w:rFonts w:ascii="Times New Roman" w:hAnsi="Times New Roman" w:cs="B Zar"/>
          <w:sz w:val="24"/>
          <w:szCs w:val="24"/>
        </w:rPr>
        <w:t xml:space="preserve"> Revenue </w:t>
      </w:r>
      <w:r w:rsidRPr="00697FCA">
        <w:rPr>
          <w:rFonts w:ascii="Times New Roman" w:hAnsi="Times New Roman" w:cs="B Zar"/>
          <w:sz w:val="24"/>
          <w:szCs w:val="24"/>
          <w:rtl/>
        </w:rPr>
        <w:t>در سطر اول، برابر با مقدار خود می‌باشد، چون هیچ سطری ماقبل از آن وجود ندارد. در سطر دوم مقایسه کمترین مقدار، بین 20000 و 10030 انجام می‌گیرد، که برابر است با 10030، در سطر سوم، مقایسه بین مقادیر سطر اول،دوم و سطر سوم صورت می‌گیرد، یعنی کمترین مقدار بین 40000،20000 و 10030، بنابراین کمترین مقدار سطر سوم برابر است با 10030</w:t>
      </w:r>
      <w:r w:rsidRPr="00697FCA">
        <w:rPr>
          <w:rFonts w:ascii="Times New Roman" w:hAnsi="Times New Roman" w:cs="B Zar"/>
          <w:sz w:val="24"/>
          <w:szCs w:val="24"/>
        </w:rPr>
        <w:t>. </w:t>
      </w:r>
    </w:p>
    <w:p w14:paraId="187D88BD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به بیان ساده‌تر برای بدست آوردن کمترین مقدار هر سطر، مقدار سطر جاری با مقادیر همه سطرهای ماقبل خود مقایسه می‌گردد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22F36A3E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برای بدست آوردن کمترین مقدار در سطر ششم، مقایسه بین مقادیر سطر‌های اول،دوم،سوم،چهارم،پنجم و ششم صورت می‌گیرد که عدد 10000 بدست می‌آید و الی آخر</w:t>
      </w:r>
      <w:r w:rsidRPr="00697FCA">
        <w:rPr>
          <w:rFonts w:ascii="Times New Roman" w:hAnsi="Times New Roman" w:cs="B Zar"/>
          <w:sz w:val="24"/>
          <w:szCs w:val="24"/>
        </w:rPr>
        <w:t>...</w:t>
      </w:r>
    </w:p>
    <w:p w14:paraId="6F3F8D1C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نکنه: اگر در</w:t>
      </w:r>
      <w:r w:rsidRPr="00697FCA">
        <w:rPr>
          <w:rFonts w:ascii="Times New Roman" w:hAnsi="Times New Roman" w:cs="B Zar"/>
          <w:sz w:val="24"/>
          <w:szCs w:val="24"/>
        </w:rPr>
        <w:t xml:space="preserve"> Over Clause </w:t>
      </w:r>
      <w:r w:rsidRPr="00697FCA">
        <w:rPr>
          <w:rFonts w:ascii="Times New Roman" w:hAnsi="Times New Roman" w:cs="B Zar"/>
          <w:sz w:val="24"/>
          <w:szCs w:val="24"/>
          <w:rtl/>
        </w:rPr>
        <w:t>شرط</w:t>
      </w:r>
      <w:r w:rsidRPr="00697FCA">
        <w:rPr>
          <w:rFonts w:ascii="Times New Roman" w:hAnsi="Times New Roman" w:cs="B Zar"/>
          <w:sz w:val="24"/>
          <w:szCs w:val="24"/>
        </w:rPr>
        <w:t xml:space="preserve"> Order by </w:t>
      </w:r>
      <w:r w:rsidRPr="00697FCA">
        <w:rPr>
          <w:rFonts w:ascii="Times New Roman" w:hAnsi="Times New Roman" w:cs="B Zar"/>
          <w:sz w:val="24"/>
          <w:szCs w:val="24"/>
          <w:rtl/>
        </w:rPr>
        <w:t>را اعمال نماییم، اما از</w:t>
      </w:r>
      <w:r w:rsidRPr="00697FCA">
        <w:rPr>
          <w:rFonts w:ascii="Times New Roman" w:hAnsi="Times New Roman" w:cs="B Zar"/>
          <w:sz w:val="24"/>
          <w:szCs w:val="24"/>
        </w:rPr>
        <w:t xml:space="preserve"> Row </w:t>
      </w:r>
      <w:r w:rsidRPr="00697FCA">
        <w:rPr>
          <w:rFonts w:ascii="Times New Roman" w:hAnsi="Times New Roman" w:cs="B Zar"/>
          <w:sz w:val="24"/>
          <w:szCs w:val="24"/>
          <w:rtl/>
        </w:rPr>
        <w:t>یا</w:t>
      </w:r>
      <w:r w:rsidRPr="00697FCA">
        <w:rPr>
          <w:rFonts w:ascii="Times New Roman" w:hAnsi="Times New Roman" w:cs="B Zar"/>
          <w:sz w:val="24"/>
          <w:szCs w:val="24"/>
        </w:rPr>
        <w:t xml:space="preserve"> Range </w:t>
      </w:r>
      <w:r w:rsidRPr="00697FCA">
        <w:rPr>
          <w:rFonts w:ascii="Times New Roman" w:hAnsi="Times New Roman" w:cs="B Zar"/>
          <w:sz w:val="24"/>
          <w:szCs w:val="24"/>
          <w:rtl/>
        </w:rPr>
        <w:t xml:space="preserve">استفاده نکنیم، </w:t>
      </w:r>
      <w:r w:rsidRPr="00697FCA">
        <w:rPr>
          <w:rFonts w:ascii="Times New Roman" w:hAnsi="Times New Roman" w:cs="B Zar"/>
          <w:sz w:val="24"/>
          <w:szCs w:val="24"/>
        </w:rPr>
        <w:t xml:space="preserve">SQL Server </w:t>
      </w:r>
      <w:r w:rsidRPr="00697FCA">
        <w:rPr>
          <w:rFonts w:ascii="Times New Roman" w:hAnsi="Times New Roman" w:cs="B Zar"/>
          <w:sz w:val="24"/>
          <w:szCs w:val="24"/>
          <w:rtl/>
        </w:rPr>
        <w:t>بصورت پیش فرض از قالب زیر استفاده می‌نماید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9A1" w:rsidRPr="00697FCA" w14:paraId="72526FD0" w14:textId="77777777" w:rsidTr="009C39A1">
        <w:tc>
          <w:tcPr>
            <w:tcW w:w="10457" w:type="dxa"/>
          </w:tcPr>
          <w:p w14:paraId="74155B09" w14:textId="77777777" w:rsidR="009C39A1" w:rsidRPr="00697FCA" w:rsidRDefault="009C39A1" w:rsidP="009C39A1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RANGE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</w:p>
        </w:tc>
      </w:tr>
    </w:tbl>
    <w:p w14:paraId="5F986F07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برای روشن‌تر شدن مطلب فوق مثالی می‌زنیم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p w14:paraId="75E8521B" w14:textId="77777777" w:rsidR="009C39A1" w:rsidRPr="00697FCA" w:rsidRDefault="009C39A1" w:rsidP="009C39A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ابتدا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نمایید، که شامل ایجاد یک جدول و درج چند رکورد در آن می‌باشد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D2AB0" w:rsidRPr="00697FCA" w14:paraId="6C50B663" w14:textId="77777777" w:rsidTr="002D2AB0">
        <w:tc>
          <w:tcPr>
            <w:tcW w:w="10457" w:type="dxa"/>
          </w:tcPr>
          <w:p w14:paraId="6CA2CB98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CREATE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TABLE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C6974BD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IDENTITY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KEY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4B04D81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Name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50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6A9A1558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HireDate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DATE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431B5C0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Salary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14:paraId="721645FD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B87E070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6BA0753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INTO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Name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HireDate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9B7BE71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VALUES</w:t>
            </w:r>
          </w:p>
          <w:p w14:paraId="0911ACE0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'Alice'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'2011-01-01'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20000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0621CD38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'Brent'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'2011-01-15'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19000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59CA8787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'Carlos'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'2011-02-01'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22000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49BE29FF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'Donna'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'2011-03-01'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25000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1F5E0151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'Evan'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'2011-04-01'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18500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65468E" w14:textId="77777777" w:rsidR="002D2AB0" w:rsidRPr="00697FCA" w:rsidRDefault="002D2AB0" w:rsidP="002D2AB0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6F71D718" w14:textId="77777777" w:rsidR="003A35A2" w:rsidRPr="00697FCA" w:rsidRDefault="002D2AB0" w:rsidP="002D2AB0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lastRenderedPageBreak/>
        <w:t>سپس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اجرا نمایید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D2AB0" w:rsidRPr="00697FCA" w14:paraId="277F1E12" w14:textId="77777777" w:rsidTr="002D2AB0">
        <w:tc>
          <w:tcPr>
            <w:tcW w:w="10457" w:type="dxa"/>
          </w:tcPr>
          <w:p w14:paraId="7D55998B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57F06401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Name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C39539A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E492198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AVG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OVER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HireDate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avgSalary</w:t>
            </w:r>
            <w:proofErr w:type="spellEnd"/>
          </w:p>
          <w:p w14:paraId="569ABE93" w14:textId="77777777" w:rsidR="002D2AB0" w:rsidRPr="00697FCA" w:rsidRDefault="002D2AB0" w:rsidP="002D2AB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</w:p>
          <w:p w14:paraId="098DFF12" w14:textId="77777777" w:rsidR="002D2AB0" w:rsidRPr="00697FCA" w:rsidRDefault="002D2AB0" w:rsidP="002D2AB0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52B16BC9" w14:textId="77777777" w:rsidR="002D2AB0" w:rsidRPr="00697FCA" w:rsidRDefault="002D2AB0" w:rsidP="002D2AB0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خروجی</w:t>
      </w:r>
      <w:r w:rsidRPr="00697FCA">
        <w:rPr>
          <w:rFonts w:ascii="Times New Roman" w:hAnsi="Times New Roman" w:cs="B Zar"/>
          <w:sz w:val="24"/>
          <w:szCs w:val="24"/>
        </w:rPr>
        <w:t xml:space="preserve"> :</w:t>
      </w:r>
    </w:p>
    <w:p w14:paraId="7B80D04A" w14:textId="77777777" w:rsidR="002D2AB0" w:rsidRPr="00697FCA" w:rsidRDefault="002D2AB0" w:rsidP="002D2AB0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drawing>
          <wp:inline distT="0" distB="0" distL="0" distR="0" wp14:anchorId="5C77CCFF" wp14:editId="7B00432D">
            <wp:extent cx="1837690" cy="1130300"/>
            <wp:effectExtent l="0" t="0" r="0" b="0"/>
            <wp:docPr id="7" name="Picture 7" descr="https://www.dotnettips.info/File/Image?name=1-1a45c1b8bf7747829e1b120a83e2ba24.png">
              <a:hlinkClick xmlns:a="http://schemas.openxmlformats.org/drawingml/2006/main" r:id="rId22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dotnettips.info/File/Image?name=1-1a45c1b8bf7747829e1b120a83e2ba24.png">
                      <a:hlinkClick r:id="rId22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1A9" w14:textId="77777777" w:rsidR="002D2AB0" w:rsidRPr="00697FCA" w:rsidRDefault="002D2AB0" w:rsidP="002D2AB0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حال اگر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را نیز اجرا نمایید، خروجی آن مطابق شکل بالا خواهد بود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1559C" w:rsidRPr="00697FCA" w14:paraId="48FE5C01" w14:textId="77777777" w:rsidTr="00A1559C">
        <w:tc>
          <w:tcPr>
            <w:tcW w:w="10457" w:type="dxa"/>
          </w:tcPr>
          <w:p w14:paraId="44B7ADBA" w14:textId="77777777" w:rsidR="00A1559C" w:rsidRPr="00697FCA" w:rsidRDefault="00A1559C" w:rsidP="00A155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55908E4A" w14:textId="77777777" w:rsidR="00A1559C" w:rsidRPr="00697FCA" w:rsidRDefault="00A1559C" w:rsidP="00A155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Name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5AF7EEE" w14:textId="77777777" w:rsidR="00A1559C" w:rsidRPr="00697FCA" w:rsidRDefault="00A1559C" w:rsidP="00A155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8A54654" w14:textId="77777777" w:rsidR="00A1559C" w:rsidRPr="00697FCA" w:rsidRDefault="00A1559C" w:rsidP="00A155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AVG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OVER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HireDate</w:t>
            </w:r>
            <w:proofErr w:type="spellEnd"/>
          </w:p>
          <w:p w14:paraId="5787E47F" w14:textId="77777777" w:rsidR="00A1559C" w:rsidRPr="00697FCA" w:rsidRDefault="00A1559C" w:rsidP="00A155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RANGE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CURRENT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ROW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avgSalary</w:t>
            </w:r>
            <w:proofErr w:type="spellEnd"/>
          </w:p>
          <w:p w14:paraId="1355D021" w14:textId="77777777" w:rsidR="00A1559C" w:rsidRPr="00697FCA" w:rsidRDefault="00A1559C" w:rsidP="00A155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</w:p>
          <w:p w14:paraId="5E1E3C5B" w14:textId="77777777" w:rsidR="00A1559C" w:rsidRPr="00697FCA" w:rsidRDefault="00A1559C" w:rsidP="00A1559C">
            <w:pPr>
              <w:spacing w:before="120" w:after="120" w:line="276" w:lineRule="auto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611C703F" w14:textId="77777777" w:rsidR="00A1559C" w:rsidRPr="00697FCA" w:rsidRDefault="00A1559C" w:rsidP="00A1559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توضیح درباره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بالا، در این روش برای بدست آوردن میانگین هر سطر، مقدار سطر جاری با مقادیر سطر‌های ماقبل خود جمع و تقسیم بر تعداد سطر می‌شود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1B0B1195" w14:textId="77777777" w:rsidR="00A1559C" w:rsidRPr="00697FCA" w:rsidRDefault="00A1559C" w:rsidP="00A1559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سطر دوم 20000 + 19000 تقسیم بر دو برابر است با 19500</w:t>
      </w:r>
    </w:p>
    <w:p w14:paraId="12AE3BCD" w14:textId="77777777" w:rsidR="00A1559C" w:rsidRPr="00697FCA" w:rsidRDefault="00A1559C" w:rsidP="00A1559C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میانگین سطر پنجم، حاصل جمع فیلد</w:t>
      </w:r>
      <w:r w:rsidRPr="00697FCA">
        <w:rPr>
          <w:rFonts w:ascii="Times New Roman" w:hAnsi="Times New Roman" w:cs="B Zar"/>
          <w:sz w:val="24"/>
          <w:szCs w:val="24"/>
        </w:rPr>
        <w:t xml:space="preserve"> Salary </w:t>
      </w:r>
      <w:r w:rsidRPr="00697FCA">
        <w:rPr>
          <w:rFonts w:ascii="Times New Roman" w:hAnsi="Times New Roman" w:cs="B Zar"/>
          <w:sz w:val="24"/>
          <w:szCs w:val="24"/>
          <w:rtl/>
        </w:rPr>
        <w:t>همه مقادیر سطرها تقسیم بر 5</w:t>
      </w:r>
      <w:r w:rsidRPr="00697FCA">
        <w:rPr>
          <w:rFonts w:ascii="Times New Roman" w:hAnsi="Times New Roman" w:cs="B Zar"/>
          <w:sz w:val="24"/>
          <w:szCs w:val="24"/>
        </w:rPr>
        <w:t> </w:t>
      </w:r>
    </w:p>
    <w:p w14:paraId="4138E391" w14:textId="77777777" w:rsidR="00A1559C" w:rsidRPr="00697FCA" w:rsidRDefault="00A1559C" w:rsidP="00A1559C">
      <w:pPr>
        <w:pStyle w:val="ListParagraph"/>
        <w:numPr>
          <w:ilvl w:val="0"/>
          <w:numId w:val="5"/>
        </w:num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اگر بخواهید بوسیله</w:t>
      </w:r>
      <w:r w:rsidRPr="00697FCA">
        <w:rPr>
          <w:rFonts w:ascii="Times New Roman" w:hAnsi="Times New Roman" w:cs="B Zar"/>
          <w:sz w:val="24"/>
          <w:szCs w:val="24"/>
        </w:rPr>
        <w:t xml:space="preserve"> Over Clause </w:t>
      </w:r>
      <w:r w:rsidRPr="00697FCA">
        <w:rPr>
          <w:rFonts w:ascii="Times New Roman" w:hAnsi="Times New Roman" w:cs="B Zar"/>
          <w:sz w:val="24"/>
          <w:szCs w:val="24"/>
          <w:rtl/>
        </w:rPr>
        <w:t>، میانگین همه سطر‌ها یکسان باشد می‌توانید از</w:t>
      </w:r>
      <w:r w:rsidRPr="00697FCA">
        <w:rPr>
          <w:rFonts w:ascii="Times New Roman" w:hAnsi="Times New Roman" w:cs="B Zar"/>
          <w:sz w:val="24"/>
          <w:szCs w:val="24"/>
        </w:rPr>
        <w:t xml:space="preserve"> Script </w:t>
      </w:r>
      <w:r w:rsidRPr="00697FCA">
        <w:rPr>
          <w:rFonts w:ascii="Times New Roman" w:hAnsi="Times New Roman" w:cs="B Zar"/>
          <w:sz w:val="24"/>
          <w:szCs w:val="24"/>
          <w:rtl/>
        </w:rPr>
        <w:t>زیر استفاده نمایید</w:t>
      </w:r>
      <w:r w:rsidRPr="00697FCA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1559C" w:rsidRPr="00697FCA" w14:paraId="610DE929" w14:textId="77777777" w:rsidTr="00A1559C">
        <w:tc>
          <w:tcPr>
            <w:tcW w:w="10457" w:type="dxa"/>
          </w:tcPr>
          <w:p w14:paraId="3E7EFF14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290C6E18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Name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CE861AA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9F79385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AVG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Salary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OVER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HireDate</w:t>
            </w:r>
            <w:proofErr w:type="spellEnd"/>
          </w:p>
          <w:p w14:paraId="09E32A37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RANGE</w:t>
            </w:r>
          </w:p>
          <w:p w14:paraId="6AD72BBC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BETWEEN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PRECEDING</w:t>
            </w:r>
          </w:p>
          <w:p w14:paraId="5BB5CE7F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AND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UNBOUNDED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FOLLOWING</w:t>
            </w:r>
          </w:p>
          <w:p w14:paraId="68BFBA12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avgSalary</w:t>
            </w:r>
            <w:proofErr w:type="spellEnd"/>
          </w:p>
          <w:p w14:paraId="1E523FE0" w14:textId="77777777" w:rsidR="00A1559C" w:rsidRPr="00697FCA" w:rsidRDefault="00A1559C" w:rsidP="00A1559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</w:p>
          <w:p w14:paraId="5469271A" w14:textId="77777777" w:rsidR="00A1559C" w:rsidRPr="00697FCA" w:rsidRDefault="00A1559C" w:rsidP="00A1559C">
            <w:pPr>
              <w:spacing w:line="276" w:lineRule="auto"/>
              <w:ind w:left="360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6DB6A621" w14:textId="77777777" w:rsidR="00AF2605" w:rsidRPr="00697FCA" w:rsidRDefault="00AF2605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خروجی</w:t>
      </w:r>
      <w:r w:rsidRPr="00697FCA">
        <w:rPr>
          <w:rFonts w:ascii="Times New Roman" w:hAnsi="Times New Roman" w:cs="B Zar"/>
          <w:sz w:val="24"/>
          <w:szCs w:val="24"/>
        </w:rPr>
        <w:t xml:space="preserve"> :</w:t>
      </w:r>
    </w:p>
    <w:p w14:paraId="131030D5" w14:textId="77777777" w:rsidR="00AF2605" w:rsidRPr="00697FCA" w:rsidRDefault="00AF2605" w:rsidP="00AF260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r w:rsidRPr="00697FCA">
        <w:rPr>
          <w:rFonts w:ascii="Times New Roman" w:eastAsia="Times New Roman" w:hAnsi="Times New Roman" w:cs="Tahoma"/>
          <w:noProof/>
          <w:color w:val="337AB7"/>
          <w:sz w:val="21"/>
          <w:szCs w:val="21"/>
        </w:rPr>
        <w:lastRenderedPageBreak/>
        <w:drawing>
          <wp:inline distT="0" distB="0" distL="0" distR="0" wp14:anchorId="541E0ECE" wp14:editId="202ADF9C">
            <wp:extent cx="1819910" cy="1112520"/>
            <wp:effectExtent l="0" t="0" r="8890" b="0"/>
            <wp:docPr id="8" name="Picture 8" descr="https://www.dotnettips.info/File/Image?name=1-cc25ff761f5642ad80031df78735e00b.png">
              <a:hlinkClick xmlns:a="http://schemas.openxmlformats.org/drawingml/2006/main" r:id="rId24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dotnettips.info/File/Image?name=1-cc25ff761f5642ad80031df78735e00b.png">
                      <a:hlinkClick r:id="rId24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2422" w14:textId="77777777" w:rsidR="00AF2605" w:rsidRPr="00697FCA" w:rsidRDefault="00AF2605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منظور از</w:t>
      </w:r>
      <w:r w:rsidRPr="00697FCA">
        <w:rPr>
          <w:rFonts w:ascii="Times New Roman" w:hAnsi="Times New Roman" w:cs="B Zar"/>
          <w:sz w:val="24"/>
          <w:szCs w:val="24"/>
        </w:rPr>
        <w:t xml:space="preserve">  ROWS BETWEEN  UNBOUNDED PRECEDING AND UNBOUNDED FOLLOWING  </w:t>
      </w:r>
      <w:r w:rsidRPr="00697FCA">
        <w:rPr>
          <w:rFonts w:ascii="Times New Roman" w:hAnsi="Times New Roman" w:cs="B Zar"/>
          <w:sz w:val="24"/>
          <w:szCs w:val="24"/>
          <w:rtl/>
        </w:rPr>
        <w:t>یعنی در محاسبه میانگین برای هر سطر تمامی مقادیر سطر‌های دیگر در نظر گرفته شود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582D1480" w14:textId="77777777" w:rsidR="00AF2605" w:rsidRPr="00697FCA" w:rsidRDefault="00AF2605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پایان بخش اول</w:t>
      </w:r>
    </w:p>
    <w:p w14:paraId="54785EEC" w14:textId="77777777" w:rsidR="00AF2605" w:rsidRPr="00697FCA" w:rsidRDefault="00AF2605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  <w:rtl/>
        </w:rPr>
        <w:t>امیدوارم مفید واقع شده باشد</w:t>
      </w:r>
      <w:r w:rsidRPr="00697FCA">
        <w:rPr>
          <w:rFonts w:ascii="Times New Roman" w:hAnsi="Times New Roman" w:cs="B Zar"/>
          <w:sz w:val="24"/>
          <w:szCs w:val="24"/>
        </w:rPr>
        <w:t>.</w:t>
      </w:r>
    </w:p>
    <w:p w14:paraId="28DE5735" w14:textId="77777777" w:rsidR="00A1559C" w:rsidRPr="00697FCA" w:rsidRDefault="00A1559C" w:rsidP="00AF2605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</w:p>
    <w:p w14:paraId="74C44D10" w14:textId="77777777" w:rsidR="00AD2671" w:rsidRPr="00697FCA" w:rsidRDefault="00AD2671" w:rsidP="002D2AB0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</w:p>
    <w:p w14:paraId="29CD6396" w14:textId="77777777" w:rsidR="00624CB7" w:rsidRPr="00697FCA" w:rsidRDefault="00AD2671" w:rsidP="00AD2671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</w:rPr>
      </w:pPr>
      <w:r w:rsidRPr="00697FCA">
        <w:rPr>
          <w:rFonts w:ascii="Times New Roman" w:hAnsi="Times New Roman" w:cs="B Zar"/>
          <w:sz w:val="24"/>
          <w:szCs w:val="24"/>
        </w:rPr>
        <w:t xml:space="preserve"> </w:t>
      </w:r>
      <w:r w:rsidR="00624CB7" w:rsidRPr="00697FCA">
        <w:rPr>
          <w:rFonts w:ascii="Times New Roman" w:hAnsi="Times New Roman" w:cs="B Zar"/>
          <w:sz w:val="24"/>
          <w:szCs w:val="24"/>
        </w:rPr>
        <w:br w:type="page"/>
      </w:r>
    </w:p>
    <w:p w14:paraId="4772463C" w14:textId="77777777" w:rsidR="00624CB7" w:rsidRPr="00697FCA" w:rsidRDefault="00624CB7" w:rsidP="00624CB7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697FCA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Ranking Function</w:t>
      </w:r>
    </w:p>
    <w:p w14:paraId="05FD5659" w14:textId="77777777" w:rsidR="00624CB7" w:rsidRPr="00697FCA" w:rsidRDefault="00624CB7" w:rsidP="00624CB7">
      <w:pPr>
        <w:pStyle w:val="NormalWeb"/>
        <w:bidi/>
        <w:spacing w:before="120" w:beforeAutospacing="0"/>
        <w:rPr>
          <w:rFonts w:cs="B Zar"/>
          <w:color w:val="000000" w:themeColor="text1"/>
          <w:rtl/>
        </w:rPr>
      </w:pPr>
      <w:r w:rsidRPr="00697FCA">
        <w:rPr>
          <w:rFonts w:cs="B Zar"/>
          <w:color w:val="000000" w:themeColor="text1"/>
          <w:rtl/>
        </w:rPr>
        <w:t>گروه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از توابع در اس ک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و</w:t>
      </w:r>
      <w:r w:rsidRPr="00697FCA">
        <w:rPr>
          <w:rFonts w:cs="B Zar"/>
          <w:color w:val="000000" w:themeColor="text1"/>
          <w:rtl/>
        </w:rPr>
        <w:t xml:space="preserve"> ال سرور هستند که برا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رتبه بند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ا</w:t>
      </w:r>
      <w:r w:rsidRPr="00697FCA">
        <w:rPr>
          <w:rFonts w:cs="B Zar"/>
          <w:color w:val="000000" w:themeColor="text1"/>
          <w:rtl/>
        </w:rPr>
        <w:t xml:space="preserve"> </w:t>
      </w:r>
      <w:r w:rsidRPr="00697FCA">
        <w:rPr>
          <w:rFonts w:cs="B Zar"/>
          <w:color w:val="000000" w:themeColor="text1"/>
        </w:rPr>
        <w:t>Ranking</w:t>
      </w:r>
      <w:r w:rsidRPr="00697FCA">
        <w:rPr>
          <w:rFonts w:cs="B Zar"/>
          <w:color w:val="000000" w:themeColor="text1"/>
          <w:rtl/>
        </w:rPr>
        <w:t xml:space="preserve"> مورد استفاده قرار م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گ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رند</w:t>
      </w:r>
      <w:r w:rsidRPr="00697FCA">
        <w:rPr>
          <w:rFonts w:cs="B Zar"/>
          <w:color w:val="000000" w:themeColor="text1"/>
          <w:rtl/>
        </w:rPr>
        <w:t xml:space="preserve"> به ا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ن</w:t>
      </w:r>
      <w:r w:rsidRPr="00697FCA">
        <w:rPr>
          <w:rFonts w:cs="B Zar"/>
          <w:color w:val="000000" w:themeColor="text1"/>
          <w:rtl/>
        </w:rPr>
        <w:t xml:space="preserve"> توابع </w:t>
      </w:r>
      <w:r w:rsidRPr="00697FCA">
        <w:rPr>
          <w:rFonts w:cs="B Zar"/>
          <w:color w:val="000000" w:themeColor="text1"/>
        </w:rPr>
        <w:t>Ranking Functions</w:t>
      </w:r>
      <w:r w:rsidRPr="00697FCA">
        <w:rPr>
          <w:rFonts w:cs="B Zar"/>
          <w:color w:val="000000" w:themeColor="text1"/>
          <w:rtl/>
        </w:rPr>
        <w:t xml:space="preserve"> م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گو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ند</w:t>
      </w:r>
      <w:r w:rsidRPr="00697FCA">
        <w:rPr>
          <w:rFonts w:cs="B Zar"/>
          <w:color w:val="000000" w:themeColor="text1"/>
          <w:rtl/>
        </w:rPr>
        <w:t xml:space="preserve">. </w:t>
      </w:r>
      <w:r w:rsidRPr="00697FCA">
        <w:rPr>
          <w:rFonts w:cs="B Zar" w:hint="eastAsia"/>
          <w:color w:val="000000" w:themeColor="text1"/>
          <w:rtl/>
        </w:rPr>
        <w:t>توابع</w:t>
      </w:r>
      <w:r w:rsidRPr="00697FCA">
        <w:rPr>
          <w:rFonts w:cs="B Zar"/>
          <w:color w:val="000000" w:themeColor="text1"/>
          <w:rtl/>
        </w:rPr>
        <w:t xml:space="preserve"> رنک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نگ</w:t>
      </w:r>
      <w:r w:rsidRPr="00697FCA">
        <w:rPr>
          <w:rFonts w:cs="B Zar"/>
          <w:color w:val="000000" w:themeColor="text1"/>
          <w:rtl/>
        </w:rPr>
        <w:t xml:space="preserve"> مقدار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را بعنوان رتبه(</w:t>
      </w:r>
      <w:r w:rsidRPr="00697FCA">
        <w:rPr>
          <w:rFonts w:cs="B Zar"/>
          <w:color w:val="000000" w:themeColor="text1"/>
        </w:rPr>
        <w:t>RANK</w:t>
      </w:r>
      <w:r w:rsidRPr="00697FCA">
        <w:rPr>
          <w:rFonts w:cs="B Zar"/>
          <w:color w:val="000000" w:themeColor="text1"/>
          <w:rtl/>
        </w:rPr>
        <w:t>) به هر رکورد موجود در نتا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ج</w:t>
      </w:r>
      <w:r w:rsidRPr="00697FCA">
        <w:rPr>
          <w:rFonts w:cs="B Zar"/>
          <w:color w:val="000000" w:themeColor="text1"/>
          <w:rtl/>
        </w:rPr>
        <w:t xml:space="preserve"> اختصاص م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دهند</w:t>
      </w:r>
      <w:r w:rsidRPr="00697FCA">
        <w:rPr>
          <w:rFonts w:cs="B Zar" w:hint="cs"/>
          <w:color w:val="000000" w:themeColor="text1"/>
          <w:rtl/>
        </w:rPr>
        <w:t>.</w:t>
      </w:r>
    </w:p>
    <w:p w14:paraId="62E6530C" w14:textId="77777777" w:rsidR="00CE424A" w:rsidRPr="00697FCA" w:rsidRDefault="00CE424A" w:rsidP="00961A6A">
      <w:pPr>
        <w:pStyle w:val="NormalWeb"/>
        <w:bidi/>
        <w:spacing w:after="120" w:afterAutospacing="0"/>
        <w:rPr>
          <w:rFonts w:cs="B Zar"/>
          <w:b/>
          <w:bCs/>
          <w:color w:val="000000" w:themeColor="text1"/>
        </w:rPr>
      </w:pPr>
      <w:r w:rsidRPr="00697FCA">
        <w:rPr>
          <w:rFonts w:cs="B Zar" w:hint="cs"/>
          <w:b/>
          <w:bCs/>
          <w:color w:val="000000" w:themeColor="text1"/>
          <w:rtl/>
        </w:rPr>
        <w:t>جدولی جهت تست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E424A" w:rsidRPr="00697FCA" w14:paraId="60910871" w14:textId="77777777" w:rsidTr="00C0127F">
        <w:trPr>
          <w:trHeight w:val="2741"/>
        </w:trPr>
        <w:tc>
          <w:tcPr>
            <w:tcW w:w="10457" w:type="dxa"/>
            <w:vAlign w:val="center"/>
          </w:tcPr>
          <w:p w14:paraId="390CCE79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Test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ID 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IDENTITY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),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Product 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100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),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Color </w:t>
            </w:r>
            <w:r w:rsidRPr="00697FCA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100</w:t>
            </w:r>
            <w:r w:rsidRPr="00697FCA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))</w:t>
            </w:r>
          </w:p>
          <w:p w14:paraId="3B59CD00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GO</w:t>
            </w:r>
          </w:p>
          <w:p w14:paraId="7F1A590E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IDENTITY_INSERT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[Test]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ON</w:t>
            </w:r>
          </w:p>
          <w:p w14:paraId="30D7690B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ماشین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N'Black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2E5A7AE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مداد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N'Black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F5EB280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3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خودکار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N'Blue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EF2AEBD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4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خودکار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N'Red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3F268B7C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5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خودکار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N'Yellow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44C1F395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6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دفتر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N'Orange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5FAA654E" w14:textId="77777777" w:rsidR="00C0127F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[Test]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[ID]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[Product]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[Price]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[Color]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VALUES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7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</w:t>
            </w:r>
            <w:r w:rsidRPr="00697FCA"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rtl/>
              </w:rPr>
              <w:t>دفتر</w:t>
            </w:r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400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N'Brown</w:t>
            </w:r>
            <w:proofErr w:type="spellEnd"/>
            <w:r w:rsidRPr="00697FCA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26FD5ACC" w14:textId="77777777" w:rsidR="00CE424A" w:rsidRPr="00697FCA" w:rsidRDefault="00C0127F" w:rsidP="00C012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  <w:rtl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IDENTITY_INSERT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[Test]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OFF</w:t>
            </w:r>
          </w:p>
        </w:tc>
      </w:tr>
    </w:tbl>
    <w:p w14:paraId="36FDCA11" w14:textId="77777777" w:rsidR="00136148" w:rsidRPr="00697FCA" w:rsidRDefault="00E0028B" w:rsidP="00D65B3F">
      <w:pPr>
        <w:pStyle w:val="Heading3"/>
        <w:bidi/>
        <w:spacing w:before="240" w:after="150" w:line="432" w:lineRule="atLeast"/>
        <w:rPr>
          <w:rFonts w:ascii="Times New Roman" w:hAnsi="Times New Roman" w:cs="B Zar"/>
          <w:b/>
          <w:bCs/>
          <w:color w:val="333333"/>
          <w:sz w:val="32"/>
          <w:szCs w:val="32"/>
          <w:lang w:bidi="fa-IR"/>
        </w:rPr>
      </w:pPr>
      <w:r w:rsidRPr="00697FCA">
        <w:rPr>
          <w:rFonts w:ascii="Times New Roman" w:hAnsi="Times New Roman"/>
          <w:b/>
          <w:bCs/>
          <w:color w:val="000000" w:themeColor="text1"/>
          <w:sz w:val="32"/>
          <w:szCs w:val="32"/>
        </w:rPr>
        <w:t>ROW_NUMBER</w:t>
      </w:r>
    </w:p>
    <w:p w14:paraId="413DC10C" w14:textId="77777777" w:rsidR="00BE5C40" w:rsidRPr="00697FCA" w:rsidRDefault="000870EE" w:rsidP="0021384B">
      <w:pPr>
        <w:pStyle w:val="NormalWeb"/>
        <w:bidi/>
        <w:spacing w:after="120" w:afterAutospacing="0"/>
        <w:rPr>
          <w:rFonts w:cs="B Zar"/>
          <w:color w:val="000000" w:themeColor="text1"/>
          <w:rtl/>
        </w:rPr>
      </w:pPr>
      <w:r w:rsidRPr="00697FCA">
        <w:rPr>
          <w:rFonts w:cs="B Zar"/>
          <w:color w:val="000000" w:themeColor="text1"/>
          <w:rtl/>
        </w:rPr>
        <w:t>ا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ن</w:t>
      </w:r>
      <w:r w:rsidRPr="00697FCA">
        <w:rPr>
          <w:rFonts w:cs="B Zar"/>
          <w:color w:val="000000" w:themeColor="text1"/>
          <w:rtl/>
        </w:rPr>
        <w:t xml:space="preserve"> تابع 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ک</w:t>
      </w:r>
      <w:r w:rsidRPr="00697FCA">
        <w:rPr>
          <w:rFonts w:cs="B Zar"/>
          <w:color w:val="000000" w:themeColor="text1"/>
          <w:rtl/>
        </w:rPr>
        <w:t xml:space="preserve"> سر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اعداد متوال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را برطبق انچه در عبارت بعد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/>
          <w:color w:val="000000" w:themeColor="text1"/>
          <w:rtl/>
        </w:rPr>
        <w:t xml:space="preserve"> آن ذکر م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شود</w:t>
      </w:r>
      <w:r w:rsidRPr="00697FCA">
        <w:rPr>
          <w:rFonts w:cs="B Zar"/>
          <w:color w:val="000000" w:themeColor="text1"/>
          <w:rtl/>
        </w:rPr>
        <w:t xml:space="preserve"> باز م</w:t>
      </w:r>
      <w:r w:rsidRPr="00697FCA">
        <w:rPr>
          <w:rFonts w:cs="B Zar" w:hint="cs"/>
          <w:color w:val="000000" w:themeColor="text1"/>
          <w:rtl/>
        </w:rPr>
        <w:t>ی</w:t>
      </w:r>
      <w:r w:rsidRPr="00697FCA">
        <w:rPr>
          <w:rFonts w:cs="B Zar" w:hint="eastAsia"/>
          <w:color w:val="000000" w:themeColor="text1"/>
          <w:rtl/>
        </w:rPr>
        <w:t>گرداند</w:t>
      </w:r>
      <w:r w:rsidRPr="00697FCA">
        <w:rPr>
          <w:rFonts w:cs="B Zar"/>
          <w:color w:val="000000" w:themeColor="text1"/>
          <w:rtl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86C19" w:rsidRPr="00697FCA" w14:paraId="6B69142E" w14:textId="77777777" w:rsidTr="00996E1D">
        <w:trPr>
          <w:trHeight w:val="374"/>
        </w:trPr>
        <w:tc>
          <w:tcPr>
            <w:tcW w:w="10457" w:type="dxa"/>
            <w:vAlign w:val="center"/>
          </w:tcPr>
          <w:p w14:paraId="7923BF26" w14:textId="77777777" w:rsidR="00E86C19" w:rsidRPr="00697FCA" w:rsidRDefault="00FD33ED" w:rsidP="00996E1D">
            <w:pPr>
              <w:rPr>
                <w:rFonts w:ascii="Times New Roman" w:hAnsi="Times New Roman" w:cs="Tahoma"/>
                <w:color w:val="000000"/>
                <w:sz w:val="20"/>
                <w:szCs w:val="20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ROW_NUMBER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DESC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RN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Test</w:t>
            </w:r>
          </w:p>
        </w:tc>
      </w:tr>
      <w:tr w:rsidR="00E86C19" w:rsidRPr="00697FCA" w14:paraId="394FF8B9" w14:textId="77777777" w:rsidTr="00996E1D">
        <w:trPr>
          <w:trHeight w:val="392"/>
        </w:trPr>
        <w:tc>
          <w:tcPr>
            <w:tcW w:w="10457" w:type="dxa"/>
            <w:vAlign w:val="center"/>
          </w:tcPr>
          <w:p w14:paraId="393820D2" w14:textId="77777777" w:rsidR="00E86C19" w:rsidRPr="00697FCA" w:rsidRDefault="00FD33ED" w:rsidP="00996E1D">
            <w:pPr>
              <w:rPr>
                <w:rFonts w:ascii="Times New Roman" w:hAnsi="Times New Roman" w:cs="Tahoma"/>
                <w:color w:val="000000"/>
                <w:sz w:val="20"/>
                <w:szCs w:val="20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*,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ROW_NUMBER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ASC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RN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Test</w:t>
            </w:r>
          </w:p>
        </w:tc>
      </w:tr>
    </w:tbl>
    <w:p w14:paraId="4C05A247" w14:textId="77777777" w:rsidR="00981BC1" w:rsidRPr="00697FCA" w:rsidRDefault="00981BC1" w:rsidP="0065505B">
      <w:pPr>
        <w:pStyle w:val="NormalWeb"/>
        <w:bidi/>
        <w:spacing w:before="120" w:beforeAutospacing="0"/>
        <w:rPr>
          <w:rFonts w:cs="B Zar"/>
          <w:color w:val="000000" w:themeColor="text1"/>
        </w:rPr>
      </w:pPr>
      <w:r w:rsidRPr="00697FCA">
        <w:rPr>
          <w:rFonts w:cs="B Zar"/>
          <w:color w:val="000000" w:themeColor="text1"/>
          <w:rtl/>
        </w:rPr>
        <w:t>خروجی آن بصورت زیر می‌باشد</w:t>
      </w:r>
    </w:p>
    <w:p w14:paraId="0F2F6C2A" w14:textId="77777777" w:rsidR="00981BC1" w:rsidRPr="00697FCA" w:rsidRDefault="00981BC1" w:rsidP="0065505B">
      <w:pPr>
        <w:bidi/>
        <w:jc w:val="center"/>
        <w:rPr>
          <w:rFonts w:ascii="Times New Roman" w:hAnsi="Times New Roman" w:cs="B Zar"/>
          <w:color w:val="000000"/>
          <w:sz w:val="28"/>
          <w:szCs w:val="28"/>
          <w:rtl/>
        </w:rPr>
      </w:pPr>
      <w:r w:rsidRPr="00697FCA">
        <w:rPr>
          <w:rFonts w:ascii="Times New Roman" w:hAnsi="Times New Roman" w:cs="B Zar"/>
          <w:noProof/>
          <w:color w:val="000000"/>
          <w:sz w:val="28"/>
          <w:szCs w:val="28"/>
        </w:rPr>
        <w:drawing>
          <wp:inline distT="0" distB="0" distL="0" distR="0" wp14:anchorId="27D1374B" wp14:editId="204306FF">
            <wp:extent cx="2343150" cy="1885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CA">
        <w:rPr>
          <w:rFonts w:ascii="Times New Roman" w:hAnsi="Times New Roman" w:cs="B Zar"/>
          <w:color w:val="000000"/>
          <w:sz w:val="28"/>
          <w:szCs w:val="28"/>
        </w:rPr>
        <w:t xml:space="preserve">            </w:t>
      </w:r>
      <w:r w:rsidRPr="00697FCA">
        <w:rPr>
          <w:rFonts w:ascii="Times New Roman" w:hAnsi="Times New Roman" w:cs="B Zar"/>
          <w:noProof/>
          <w:color w:val="000000"/>
          <w:sz w:val="28"/>
          <w:szCs w:val="28"/>
        </w:rPr>
        <w:drawing>
          <wp:inline distT="0" distB="0" distL="0" distR="0" wp14:anchorId="46703ACE" wp14:editId="5A8CC654">
            <wp:extent cx="2200275" cy="1838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CA">
        <w:rPr>
          <w:rFonts w:ascii="Times New Roman" w:hAnsi="Times New Roman" w:cs="B Zar"/>
          <w:color w:val="000000"/>
          <w:sz w:val="28"/>
          <w:szCs w:val="28"/>
        </w:rPr>
        <w:t xml:space="preserve">   </w:t>
      </w:r>
    </w:p>
    <w:p w14:paraId="29555017" w14:textId="77777777" w:rsidR="008A2101" w:rsidRPr="00697FCA" w:rsidRDefault="009C2F89" w:rsidP="001C64BF">
      <w:pPr>
        <w:pStyle w:val="NormalWeb"/>
        <w:bidi/>
        <w:jc w:val="both"/>
        <w:rPr>
          <w:rFonts w:cs="B Zar"/>
          <w:color w:val="000000" w:themeColor="text1"/>
        </w:rPr>
      </w:pPr>
      <w:r w:rsidRPr="00697FCA">
        <w:rPr>
          <w:rFonts w:cs="B Zar"/>
          <w:color w:val="000000" w:themeColor="text1"/>
          <w:rtl/>
        </w:rPr>
        <w:t>اگر به</w:t>
      </w:r>
      <w:r w:rsidRPr="00697FCA">
        <w:rPr>
          <w:rFonts w:cs="B Zar"/>
          <w:color w:val="000000" w:themeColor="text1"/>
        </w:rPr>
        <w:t xml:space="preserve"> Syntax </w:t>
      </w:r>
      <w:r w:rsidRPr="00697FCA">
        <w:rPr>
          <w:rFonts w:cs="B Zar"/>
          <w:color w:val="000000" w:themeColor="text1"/>
          <w:rtl/>
        </w:rPr>
        <w:t>تابع</w:t>
      </w:r>
      <w:r w:rsidRPr="00697FCA">
        <w:rPr>
          <w:rFonts w:cs="B Zar"/>
          <w:color w:val="000000" w:themeColor="text1"/>
        </w:rPr>
        <w:t xml:space="preserve"> </w:t>
      </w:r>
      <w:proofErr w:type="spellStart"/>
      <w:r w:rsidRPr="00697FCA">
        <w:rPr>
          <w:rFonts w:cs="B Zar"/>
          <w:color w:val="000000" w:themeColor="text1"/>
        </w:rPr>
        <w:t>Row_Number</w:t>
      </w:r>
      <w:proofErr w:type="spellEnd"/>
      <w:r w:rsidRPr="00697FCA">
        <w:rPr>
          <w:rFonts w:cs="B Zar"/>
          <w:color w:val="000000" w:themeColor="text1"/>
        </w:rPr>
        <w:t xml:space="preserve"> </w:t>
      </w:r>
      <w:r w:rsidRPr="00697FCA">
        <w:rPr>
          <w:rFonts w:cs="B Zar"/>
          <w:color w:val="000000" w:themeColor="text1"/>
          <w:rtl/>
        </w:rPr>
        <w:t>توجه نماییم، با کلمه</w:t>
      </w:r>
      <w:r w:rsidRPr="00697FCA">
        <w:rPr>
          <w:rFonts w:cs="B Zar"/>
          <w:color w:val="000000" w:themeColor="text1"/>
        </w:rPr>
        <w:t xml:space="preserve"> Partition </w:t>
      </w:r>
      <w:r w:rsidRPr="00697FCA">
        <w:rPr>
          <w:rFonts w:cs="B Zar"/>
          <w:color w:val="000000" w:themeColor="text1"/>
          <w:rtl/>
        </w:rPr>
        <w:t>مواجه می‌شویم،که جهت گروه بندی استفاده می‌شود،</w:t>
      </w:r>
      <w:r w:rsidR="00E6342A" w:rsidRPr="00697FCA">
        <w:rPr>
          <w:rFonts w:cs="B Zar" w:hint="cs"/>
          <w:color w:val="000000" w:themeColor="text1"/>
          <w:rtl/>
        </w:rPr>
        <w:t xml:space="preserve"> </w:t>
      </w:r>
      <w:r w:rsidRPr="00697FCA">
        <w:rPr>
          <w:rFonts w:cs="B Zar"/>
          <w:color w:val="000000" w:themeColor="text1"/>
          <w:rtl/>
        </w:rPr>
        <w:t>به عبارت دیگر ممکن است شما بخواهید، ابتدا جدول خود را براساس فیلد یا فیلدهایی</w:t>
      </w:r>
      <w:r w:rsidRPr="00697FCA">
        <w:rPr>
          <w:rFonts w:cs="B Zar"/>
          <w:color w:val="000000" w:themeColor="text1"/>
        </w:rPr>
        <w:t xml:space="preserve"> Group by </w:t>
      </w:r>
      <w:r w:rsidRPr="00697FCA">
        <w:rPr>
          <w:rFonts w:cs="B Zar"/>
          <w:color w:val="000000" w:themeColor="text1"/>
          <w:rtl/>
        </w:rPr>
        <w:t>نمایید و سپس روی آنها</w:t>
      </w:r>
      <w:r w:rsidRPr="00697FCA">
        <w:rPr>
          <w:rFonts w:cs="B Zar"/>
          <w:color w:val="000000" w:themeColor="text1"/>
        </w:rPr>
        <w:t xml:space="preserve"> </w:t>
      </w:r>
      <w:proofErr w:type="spellStart"/>
      <w:r w:rsidRPr="00697FCA">
        <w:rPr>
          <w:rFonts w:cs="B Zar"/>
          <w:color w:val="000000" w:themeColor="text1"/>
        </w:rPr>
        <w:t>Row_Number</w:t>
      </w:r>
      <w:proofErr w:type="spellEnd"/>
      <w:r w:rsidRPr="00697FCA">
        <w:rPr>
          <w:rFonts w:cs="B Zar"/>
          <w:color w:val="000000" w:themeColor="text1"/>
        </w:rPr>
        <w:t xml:space="preserve"> </w:t>
      </w:r>
      <w:r w:rsidRPr="00697FCA">
        <w:rPr>
          <w:rFonts w:cs="B Zar" w:hint="cs"/>
          <w:color w:val="000000" w:themeColor="text1"/>
          <w:rtl/>
        </w:rPr>
        <w:t xml:space="preserve"> </w:t>
      </w:r>
      <w:r w:rsidRPr="00697FCA">
        <w:rPr>
          <w:rFonts w:cs="B Zar"/>
          <w:color w:val="000000" w:themeColor="text1"/>
          <w:rtl/>
        </w:rPr>
        <w:t>را اعمال کنید، که در این حالت از</w:t>
      </w:r>
      <w:r w:rsidRPr="00697FCA">
        <w:rPr>
          <w:rFonts w:cs="B Zar"/>
          <w:color w:val="000000" w:themeColor="text1"/>
        </w:rPr>
        <w:t xml:space="preserve"> Partition </w:t>
      </w:r>
      <w:r w:rsidRPr="00697FCA">
        <w:rPr>
          <w:rFonts w:cs="B Zar"/>
          <w:color w:val="000000" w:themeColor="text1"/>
          <w:rtl/>
        </w:rPr>
        <w:t>استفاده می‌شود</w:t>
      </w:r>
      <w:r w:rsidRPr="00697FCA">
        <w:rPr>
          <w:rFonts w:cs="B Zar"/>
          <w:color w:val="000000" w:themeColor="text1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6342A" w:rsidRPr="00697FCA" w14:paraId="1FA38B10" w14:textId="77777777" w:rsidTr="0031069D">
        <w:trPr>
          <w:trHeight w:val="2858"/>
        </w:trPr>
        <w:tc>
          <w:tcPr>
            <w:tcW w:w="10457" w:type="dxa"/>
            <w:vAlign w:val="center"/>
          </w:tcPr>
          <w:p w14:paraId="48EE4B1C" w14:textId="77777777" w:rsidR="00E6342A" w:rsidRPr="00697FCA" w:rsidRDefault="00E6342A" w:rsidP="0065505B">
            <w:pPr>
              <w:spacing w:before="100" w:beforeAutospacing="1" w:after="100" w:afterAutospacing="1"/>
              <w:contextualSpacing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lastRenderedPageBreak/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*,</w:t>
            </w:r>
            <w:r w:rsidRPr="00697FC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ROW_NUMBER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DESC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RN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Test</w:t>
            </w:r>
          </w:p>
          <w:p w14:paraId="78C45952" w14:textId="77777777" w:rsidR="00E6342A" w:rsidRPr="00697FCA" w:rsidRDefault="00E6342A" w:rsidP="00996E1D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ahoma"/>
                <w:color w:val="000000"/>
                <w:sz w:val="20"/>
                <w:szCs w:val="20"/>
                <w:rtl/>
              </w:rPr>
            </w:pPr>
            <w:r w:rsidRPr="00697FCA">
              <w:rPr>
                <w:rFonts w:ascii="Times New Roman" w:hAnsi="Times New Roman"/>
                <w:sz w:val="20"/>
                <w:szCs w:val="20"/>
              </w:rPr>
              <w:object w:dxaOrig="3615" w:dyaOrig="2505" w14:anchorId="65A16805">
                <v:shape id="_x0000_i1026" type="#_x0000_t75" style="width:180.7pt;height:124.3pt" o:ole="">
                  <v:imagedata r:id="rId28" o:title=""/>
                </v:shape>
                <o:OLEObject Type="Embed" ProgID="PBrush" ShapeID="_x0000_i1026" DrawAspect="Content" ObjectID="_1646154264" r:id="rId29"/>
              </w:object>
            </w:r>
          </w:p>
        </w:tc>
      </w:tr>
      <w:tr w:rsidR="00E6342A" w:rsidRPr="00697FCA" w14:paraId="3CEADA84" w14:textId="77777777" w:rsidTr="008E64EA">
        <w:trPr>
          <w:trHeight w:val="1499"/>
        </w:trPr>
        <w:tc>
          <w:tcPr>
            <w:tcW w:w="10457" w:type="dxa"/>
            <w:vAlign w:val="center"/>
          </w:tcPr>
          <w:p w14:paraId="601AAA6B" w14:textId="77777777" w:rsidR="00E6342A" w:rsidRPr="00697FCA" w:rsidRDefault="00E6342A" w:rsidP="008E64EA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*,</w:t>
            </w:r>
            <w:r w:rsidRPr="00697FC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ROW_NUMBER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ASC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RN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Test</w:t>
            </w:r>
          </w:p>
          <w:p w14:paraId="7A08C141" w14:textId="77777777" w:rsidR="00E6342A" w:rsidRPr="00697FCA" w:rsidRDefault="00E6342A" w:rsidP="00996E1D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ahoma"/>
                <w:sz w:val="20"/>
                <w:szCs w:val="20"/>
              </w:rPr>
            </w:pPr>
            <w:r w:rsidRPr="00697FCA">
              <w:rPr>
                <w:rFonts w:ascii="Times New Roman" w:hAnsi="Times New Roman"/>
                <w:sz w:val="20"/>
                <w:szCs w:val="20"/>
              </w:rPr>
              <w:object w:dxaOrig="3255" w:dyaOrig="2490" w14:anchorId="7C206A0B">
                <v:shape id="_x0000_i1027" type="#_x0000_t75" style="width:164.4pt;height:123.6pt" o:ole="">
                  <v:imagedata r:id="rId30" o:title=""/>
                </v:shape>
                <o:OLEObject Type="Embed" ProgID="PBrush" ShapeID="_x0000_i1027" DrawAspect="Content" ObjectID="_1646154265" r:id="rId31"/>
              </w:object>
            </w:r>
          </w:p>
        </w:tc>
      </w:tr>
    </w:tbl>
    <w:p w14:paraId="18CDD631" w14:textId="77777777" w:rsidR="00C3337D" w:rsidRPr="00697FCA" w:rsidRDefault="00A31306" w:rsidP="00C3337D">
      <w:pPr>
        <w:pStyle w:val="Heading3"/>
        <w:bidi/>
        <w:spacing w:before="240" w:after="150" w:line="432" w:lineRule="atLeast"/>
        <w:rPr>
          <w:rFonts w:ascii="Times New Roman" w:hAnsi="Times New Roman"/>
          <w:b/>
          <w:bCs/>
          <w:color w:val="000000" w:themeColor="text1"/>
          <w:sz w:val="32"/>
          <w:szCs w:val="32"/>
          <w:rtl/>
        </w:rPr>
      </w:pPr>
      <w:r w:rsidRPr="00697FCA">
        <w:rPr>
          <w:rFonts w:ascii="Times New Roman" w:hAnsi="Times New Roman"/>
          <w:b/>
          <w:bCs/>
          <w:color w:val="000000" w:themeColor="text1"/>
          <w:sz w:val="32"/>
          <w:szCs w:val="32"/>
        </w:rPr>
        <w:t>RANK</w:t>
      </w:r>
    </w:p>
    <w:p w14:paraId="2B9EE048" w14:textId="77777777" w:rsidR="001E65C8" w:rsidRPr="00697FCA" w:rsidRDefault="001E65C8" w:rsidP="00FC7FC0">
      <w:pPr>
        <w:pStyle w:val="NormalWeb"/>
        <w:bidi/>
        <w:spacing w:after="120" w:afterAutospacing="0"/>
        <w:rPr>
          <w:rFonts w:cs="B Zar"/>
          <w:color w:val="000000" w:themeColor="text1"/>
        </w:rPr>
      </w:pPr>
      <w:r w:rsidRPr="00697FCA">
        <w:rPr>
          <w:rFonts w:cs="B Zar"/>
          <w:color w:val="000000" w:themeColor="text1"/>
          <w:rtl/>
        </w:rPr>
        <w:t>این تابع امتیازی از ۱ تا الی آخر به هر سطر از خروجی دستور</w:t>
      </w:r>
      <w:r w:rsidRPr="00697FCA">
        <w:rPr>
          <w:rFonts w:cs="B Zar"/>
          <w:color w:val="000000" w:themeColor="text1"/>
        </w:rPr>
        <w:t xml:space="preserve"> SELECT </w:t>
      </w:r>
      <w:r w:rsidRPr="00697FCA">
        <w:rPr>
          <w:rFonts w:cs="B Zar"/>
          <w:color w:val="000000" w:themeColor="text1"/>
          <w:rtl/>
        </w:rPr>
        <w:t>ما می دهد. اگر دو سطر دارای مقادیر برابر باشند در این صورت مقدار تابع</w:t>
      </w:r>
      <w:r w:rsidRPr="00697FCA">
        <w:rPr>
          <w:rFonts w:cs="B Zar"/>
          <w:color w:val="000000" w:themeColor="text1"/>
        </w:rPr>
        <w:t xml:space="preserve"> Rank </w:t>
      </w:r>
      <w:r w:rsidRPr="00697FCA">
        <w:rPr>
          <w:rFonts w:cs="B Zar"/>
          <w:color w:val="000000" w:themeColor="text1"/>
          <w:rtl/>
        </w:rPr>
        <w:t>برای هر دو سطر برابر خواهد بود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457"/>
      </w:tblGrid>
      <w:tr w:rsidR="0096043E" w:rsidRPr="00697FCA" w14:paraId="6B8FD03C" w14:textId="77777777" w:rsidTr="00996E1D">
        <w:trPr>
          <w:trHeight w:val="464"/>
          <w:jc w:val="right"/>
        </w:trPr>
        <w:tc>
          <w:tcPr>
            <w:tcW w:w="10457" w:type="dxa"/>
            <w:vAlign w:val="center"/>
          </w:tcPr>
          <w:p w14:paraId="090EF2C4" w14:textId="77777777" w:rsidR="0096043E" w:rsidRPr="00697FCA" w:rsidRDefault="0096043E" w:rsidP="00996E1D">
            <w:pPr>
              <w:spacing w:line="276" w:lineRule="auto"/>
              <w:rPr>
                <w:rFonts w:ascii="Times New Roman" w:hAnsi="Times New Roman" w:cs="Tahoma"/>
                <w:sz w:val="2"/>
                <w:szCs w:val="2"/>
              </w:rPr>
            </w:pP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*,</w:t>
            </w:r>
            <w:r w:rsidRPr="00697FCA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RANK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()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over 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ORDER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BY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Price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ASC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AS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RANK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from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Test</w:t>
            </w:r>
          </w:p>
          <w:p w14:paraId="1D83FD0E" w14:textId="77777777" w:rsidR="0096043E" w:rsidRPr="00697FCA" w:rsidRDefault="0096043E" w:rsidP="00996E1D">
            <w:pPr>
              <w:spacing w:line="276" w:lineRule="auto"/>
              <w:jc w:val="center"/>
              <w:rPr>
                <w:rFonts w:ascii="Times New Roman" w:hAnsi="Times New Roman" w:cs="Tahoma"/>
                <w:color w:val="000000"/>
                <w:rtl/>
              </w:rPr>
            </w:pPr>
            <w:r w:rsidRPr="00697FCA">
              <w:rPr>
                <w:rFonts w:ascii="Times New Roman" w:hAnsi="Times New Roman" w:cs="Tahoma"/>
              </w:rPr>
              <w:object w:dxaOrig="3856" w:dyaOrig="2790" w14:anchorId="02912D39">
                <v:shape id="_x0000_i1028" type="#_x0000_t75" style="width:193.6pt;height:123.6pt" o:ole="">
                  <v:imagedata r:id="rId32" o:title=""/>
                </v:shape>
                <o:OLEObject Type="Embed" ProgID="PBrush" ShapeID="_x0000_i1028" DrawAspect="Content" ObjectID="_1646154266" r:id="rId33"/>
              </w:object>
            </w:r>
          </w:p>
        </w:tc>
      </w:tr>
      <w:tr w:rsidR="0096043E" w:rsidRPr="00697FCA" w14:paraId="31A98F57" w14:textId="77777777" w:rsidTr="00996E1D">
        <w:trPr>
          <w:trHeight w:val="464"/>
          <w:jc w:val="right"/>
        </w:trPr>
        <w:tc>
          <w:tcPr>
            <w:tcW w:w="10457" w:type="dxa"/>
            <w:vAlign w:val="center"/>
          </w:tcPr>
          <w:p w14:paraId="073478F3" w14:textId="77777777" w:rsidR="0096043E" w:rsidRPr="00697FCA" w:rsidRDefault="0096043E" w:rsidP="00996E1D">
            <w:pPr>
              <w:spacing w:line="276" w:lineRule="auto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*,</w:t>
            </w:r>
            <w:r w:rsidRPr="00697FCA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RANK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()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over 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ORDER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BY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Price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DESC</w:t>
            </w:r>
            <w:r w:rsidRPr="00697FCA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AS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RANK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697FCA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from</w:t>
            </w:r>
            <w:r w:rsidRPr="00697FCA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Test</w:t>
            </w:r>
          </w:p>
          <w:p w14:paraId="0310AC2B" w14:textId="77777777" w:rsidR="0096043E" w:rsidRPr="00697FCA" w:rsidRDefault="0096043E" w:rsidP="00996E1D">
            <w:pPr>
              <w:spacing w:line="276" w:lineRule="auto"/>
              <w:jc w:val="center"/>
              <w:rPr>
                <w:rFonts w:ascii="Times New Roman" w:hAnsi="Times New Roman" w:cs="Tahoma"/>
              </w:rPr>
            </w:pPr>
            <w:r w:rsidRPr="00697FCA">
              <w:rPr>
                <w:rFonts w:ascii="Times New Roman" w:hAnsi="Times New Roman" w:cs="Tahoma"/>
              </w:rPr>
              <w:object w:dxaOrig="3390" w:dyaOrig="2850" w14:anchorId="168095B0">
                <v:shape id="_x0000_i1029" type="#_x0000_t75" style="width:169.8pt;height:121.6pt" o:ole="">
                  <v:imagedata r:id="rId34" o:title=""/>
                </v:shape>
                <o:OLEObject Type="Embed" ProgID="PBrush" ShapeID="_x0000_i1029" DrawAspect="Content" ObjectID="_1646154267" r:id="rId35"/>
              </w:object>
            </w:r>
          </w:p>
        </w:tc>
      </w:tr>
    </w:tbl>
    <w:p w14:paraId="50ECCC68" w14:textId="77777777" w:rsidR="0096043E" w:rsidRPr="00697FCA" w:rsidRDefault="0096043E" w:rsidP="00697668">
      <w:pPr>
        <w:bidi/>
        <w:spacing w:before="120" w:after="0" w:line="276" w:lineRule="auto"/>
        <w:jc w:val="both"/>
        <w:rPr>
          <w:rFonts w:ascii="Times New Roman" w:hAnsi="Times New Roman" w:cs="B Zar"/>
          <w:color w:val="000000"/>
          <w:sz w:val="24"/>
          <w:szCs w:val="24"/>
        </w:rPr>
      </w:pP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در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 xml:space="preserve"> Syntax </w:t>
      </w: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تابع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 xml:space="preserve"> Rank </w:t>
      </w: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نیز کلمه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 xml:space="preserve"> Partition </w:t>
      </w: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هم وجود دارد، که در جهت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 xml:space="preserve"> Group by </w:t>
      </w: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فیلد یا فیلدهای خاصی استفاده می‌شود، و رتبه بندی نیز در این حالت روی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 xml:space="preserve"> Group by </w:t>
      </w: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انجام می‌گردد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>.</w:t>
      </w:r>
    </w:p>
    <w:p w14:paraId="276A8D6C" w14:textId="77777777" w:rsidR="0096043E" w:rsidRPr="00697FCA" w:rsidRDefault="0096043E" w:rsidP="0096043E">
      <w:pPr>
        <w:bidi/>
        <w:spacing w:after="0" w:line="276" w:lineRule="auto"/>
        <w:jc w:val="both"/>
        <w:rPr>
          <w:rFonts w:ascii="Times New Roman" w:hAnsi="Times New Roman" w:cs="B Zar"/>
          <w:color w:val="000000"/>
          <w:sz w:val="24"/>
          <w:szCs w:val="24"/>
        </w:rPr>
      </w:pP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برای درک بهتر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 xml:space="preserve"> Query </w:t>
      </w:r>
      <w:r w:rsidRPr="00697FCA">
        <w:rPr>
          <w:rFonts w:ascii="Times New Roman" w:hAnsi="Times New Roman" w:cs="B Zar"/>
          <w:color w:val="000000"/>
          <w:sz w:val="24"/>
          <w:szCs w:val="24"/>
          <w:rtl/>
        </w:rPr>
        <w:t>زیر را اجرا نمایی</w:t>
      </w:r>
      <w:r w:rsidRPr="00697FCA">
        <w:rPr>
          <w:rFonts w:ascii="Times New Roman" w:hAnsi="Times New Roman" w:cs="B Zar"/>
          <w:color w:val="000000"/>
          <w:sz w:val="24"/>
          <w:szCs w:val="24"/>
        </w:rPr>
        <w:t>:</w:t>
      </w:r>
    </w:p>
    <w:p w14:paraId="3DC02155" w14:textId="77777777" w:rsidR="0096043E" w:rsidRPr="00697FCA" w:rsidRDefault="0096043E" w:rsidP="0096043E">
      <w:pPr>
        <w:bidi/>
        <w:spacing w:after="0" w:line="276" w:lineRule="auto"/>
        <w:jc w:val="both"/>
        <w:rPr>
          <w:rFonts w:ascii="Times New Roman" w:hAnsi="Times New Roman" w:cs="B Zar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6043E" w:rsidRPr="00697FCA" w14:paraId="76F1755C" w14:textId="77777777" w:rsidTr="00996E1D">
        <w:trPr>
          <w:trHeight w:val="3164"/>
        </w:trPr>
        <w:tc>
          <w:tcPr>
            <w:tcW w:w="10457" w:type="dxa"/>
            <w:vAlign w:val="center"/>
          </w:tcPr>
          <w:p w14:paraId="0ECB7D18" w14:textId="77777777" w:rsidR="0096043E" w:rsidRPr="00697FCA" w:rsidRDefault="00E62F94" w:rsidP="00996E1D">
            <w:pPr>
              <w:spacing w:line="276" w:lineRule="auto"/>
              <w:rPr>
                <w:rFonts w:ascii="Times New Roman" w:hAnsi="Times New Roman" w:cs="Tahoma"/>
              </w:rPr>
            </w:pP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lastRenderedPageBreak/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*,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RANK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Partition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Product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ASC</w:t>
            </w:r>
            <w:r w:rsidRPr="00697FCA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RANK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Test</w:t>
            </w:r>
          </w:p>
          <w:p w14:paraId="2F8AB293" w14:textId="77777777" w:rsidR="0096043E" w:rsidRPr="00697FCA" w:rsidRDefault="0096043E" w:rsidP="00996E1D">
            <w:pPr>
              <w:spacing w:line="276" w:lineRule="auto"/>
              <w:jc w:val="center"/>
              <w:rPr>
                <w:rFonts w:ascii="Times New Roman" w:hAnsi="Times New Roman" w:cs="B Zar"/>
                <w:color w:val="000000"/>
                <w:sz w:val="28"/>
                <w:szCs w:val="28"/>
                <w:rtl/>
              </w:rPr>
            </w:pPr>
            <w:r w:rsidRPr="00697FCA">
              <w:rPr>
                <w:rFonts w:ascii="Times New Roman" w:hAnsi="Times New Roman"/>
              </w:rPr>
              <w:object w:dxaOrig="3570" w:dyaOrig="2865" w14:anchorId="5DFB3A55">
                <v:shape id="_x0000_i1030" type="#_x0000_t75" style="width:194.95pt;height:141.95pt" o:ole="">
                  <v:imagedata r:id="rId36" o:title=""/>
                </v:shape>
                <o:OLEObject Type="Embed" ProgID="PBrush" ShapeID="_x0000_i1030" DrawAspect="Content" ObjectID="_1646154268" r:id="rId37"/>
              </w:object>
            </w:r>
          </w:p>
        </w:tc>
      </w:tr>
    </w:tbl>
    <w:p w14:paraId="283040F6" w14:textId="77777777" w:rsidR="00964EC3" w:rsidRPr="00697FCA" w:rsidRDefault="00CC0BE9" w:rsidP="00964EC3">
      <w:pPr>
        <w:pStyle w:val="Heading3"/>
        <w:bidi/>
        <w:spacing w:before="240" w:after="150" w:line="432" w:lineRule="atLeast"/>
        <w:rPr>
          <w:rFonts w:ascii="Times New Roman" w:hAnsi="Times New Roman" w:cs="B Zar"/>
          <w:b/>
          <w:bCs/>
          <w:color w:val="333333"/>
          <w:sz w:val="32"/>
          <w:szCs w:val="32"/>
          <w:lang w:bidi="fa-IR"/>
        </w:rPr>
      </w:pPr>
      <w:r w:rsidRPr="00697FCA">
        <w:rPr>
          <w:rFonts w:ascii="Times New Roman" w:hAnsi="Times New Roman"/>
          <w:b/>
          <w:bCs/>
          <w:color w:val="000000" w:themeColor="text1"/>
          <w:sz w:val="32"/>
          <w:szCs w:val="32"/>
        </w:rPr>
        <w:t>DENSE_RANK</w:t>
      </w:r>
    </w:p>
    <w:p w14:paraId="5E38DEA1" w14:textId="77777777" w:rsidR="007D6072" w:rsidRPr="00697FCA" w:rsidRDefault="009670D5" w:rsidP="0021384B">
      <w:pPr>
        <w:pStyle w:val="NormalWeb"/>
        <w:bidi/>
        <w:spacing w:after="120" w:afterAutospacing="0"/>
        <w:rPr>
          <w:rFonts w:cs="B Zar"/>
          <w:color w:val="000000" w:themeColor="text1"/>
          <w:rtl/>
        </w:rPr>
      </w:pPr>
      <w:r w:rsidRPr="00697FCA">
        <w:rPr>
          <w:rFonts w:cs="B Zar"/>
          <w:color w:val="000000" w:themeColor="text1"/>
          <w:rtl/>
        </w:rPr>
        <w:t>عملکرد این تابع دقیقا همانند تابع</w:t>
      </w:r>
      <w:r w:rsidRPr="00697FCA">
        <w:rPr>
          <w:rFonts w:cs="B Zar"/>
          <w:color w:val="000000" w:themeColor="text1"/>
        </w:rPr>
        <w:t xml:space="preserve"> RANK() </w:t>
      </w:r>
      <w:r w:rsidRPr="00697FCA">
        <w:rPr>
          <w:rFonts w:cs="B Zar"/>
          <w:color w:val="000000" w:themeColor="text1"/>
          <w:rtl/>
        </w:rPr>
        <w:t>می باشد، با این تفاوت که مقادیر مربوط به ستون</w:t>
      </w:r>
      <w:r w:rsidRPr="00697FCA">
        <w:rPr>
          <w:rFonts w:cs="B Zar"/>
          <w:color w:val="000000" w:themeColor="text1"/>
        </w:rPr>
        <w:t xml:space="preserve"> DENSE_RANK() </w:t>
      </w:r>
      <w:r w:rsidRPr="00697FCA">
        <w:rPr>
          <w:rFonts w:cs="B Zar"/>
          <w:color w:val="000000" w:themeColor="text1"/>
          <w:rtl/>
        </w:rPr>
        <w:t>به صورت مرتب به سطرها اختصاص داده می 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D6072" w:rsidRPr="00697FCA" w14:paraId="0E641A5A" w14:textId="77777777" w:rsidTr="00A326D7">
        <w:trPr>
          <w:trHeight w:val="374"/>
        </w:trPr>
        <w:tc>
          <w:tcPr>
            <w:tcW w:w="10457" w:type="dxa"/>
            <w:shd w:val="clear" w:color="auto" w:fill="auto"/>
            <w:vAlign w:val="center"/>
          </w:tcPr>
          <w:p w14:paraId="46C1A858" w14:textId="77777777" w:rsidR="007D6072" w:rsidRPr="00697FCA" w:rsidRDefault="007D6072" w:rsidP="00996E1D">
            <w:pPr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rtl/>
              </w:rPr>
            </w:pP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*,</w:t>
            </w:r>
            <w:proofErr w:type="spellStart"/>
            <w:r w:rsidRPr="00697FC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dense_RANK</w:t>
            </w:r>
            <w:proofErr w:type="spellEnd"/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over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ORDER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Price </w:t>
            </w:r>
            <w:r w:rsidRPr="00697FC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697FC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dense_RANK</w:t>
            </w:r>
            <w:proofErr w:type="spellEnd"/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697FC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Test</w:t>
            </w:r>
          </w:p>
        </w:tc>
      </w:tr>
    </w:tbl>
    <w:p w14:paraId="3153B521" w14:textId="77777777" w:rsidR="007D6072" w:rsidRPr="00697FCA" w:rsidRDefault="007D6072" w:rsidP="00C057D1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</w:rPr>
      </w:pPr>
      <w:r w:rsidRPr="00697FCA">
        <w:rPr>
          <w:rFonts w:cs="B Zar" w:hint="cs"/>
          <w:color w:val="000000" w:themeColor="text1"/>
          <w:rtl/>
        </w:rPr>
        <w:t>خروجی به صورت زیر می باشد</w:t>
      </w:r>
    </w:p>
    <w:p w14:paraId="735882EF" w14:textId="77777777" w:rsidR="007D6072" w:rsidRPr="00697FCA" w:rsidRDefault="007D6072" w:rsidP="00811D37">
      <w:pPr>
        <w:bidi/>
        <w:spacing w:after="0" w:line="276" w:lineRule="auto"/>
        <w:jc w:val="center"/>
        <w:rPr>
          <w:rFonts w:ascii="Times New Roman" w:hAnsi="Times New Roman" w:cs="B Zar"/>
          <w:color w:val="000000"/>
          <w:sz w:val="28"/>
          <w:szCs w:val="28"/>
          <w:lang w:bidi="fa-IR"/>
        </w:rPr>
      </w:pPr>
      <w:r w:rsidRPr="00697FCA">
        <w:rPr>
          <w:rFonts w:ascii="Times New Roman" w:hAnsi="Times New Roman" w:cs="B Zar" w:hint="cs"/>
          <w:noProof/>
          <w:color w:val="000000"/>
          <w:sz w:val="28"/>
          <w:szCs w:val="28"/>
        </w:rPr>
        <w:drawing>
          <wp:inline distT="0" distB="0" distL="0" distR="0" wp14:anchorId="09F9C4F8" wp14:editId="4E061BC2">
            <wp:extent cx="3397250" cy="1685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44" cy="168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03C3" w14:textId="77777777" w:rsidR="00964EC3" w:rsidRPr="00697FCA" w:rsidRDefault="00F3518E" w:rsidP="00811D37">
      <w:pPr>
        <w:pStyle w:val="Heading3"/>
        <w:bidi/>
        <w:spacing w:before="120" w:after="150" w:line="432" w:lineRule="atLeast"/>
        <w:rPr>
          <w:rFonts w:ascii="Times New Roman" w:hAnsi="Times New Roman" w:cs="B Zar"/>
          <w:b/>
          <w:bCs/>
          <w:color w:val="333333"/>
          <w:sz w:val="32"/>
          <w:szCs w:val="32"/>
          <w:lang w:bidi="fa-IR"/>
        </w:rPr>
      </w:pPr>
      <w:r w:rsidRPr="00697FC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rtl/>
        </w:rPr>
        <w:t>(</w:t>
      </w:r>
      <w:r w:rsidRPr="00697FCA">
        <w:rPr>
          <w:rFonts w:ascii="Times New Roman" w:hAnsi="Times New Roman"/>
          <w:b/>
          <w:bCs/>
          <w:color w:val="000000" w:themeColor="text1"/>
          <w:sz w:val="32"/>
          <w:szCs w:val="32"/>
        </w:rPr>
        <w:t>NTILE(n</w:t>
      </w:r>
    </w:p>
    <w:p w14:paraId="203109E9" w14:textId="77777777" w:rsidR="00F73488" w:rsidRPr="00697FCA" w:rsidRDefault="00D757BB" w:rsidP="00624CB7">
      <w:pPr>
        <w:pStyle w:val="NormalWeb"/>
        <w:bidi/>
        <w:spacing w:after="120" w:afterAutospacing="0"/>
        <w:rPr>
          <w:rFonts w:cs="B Zar"/>
          <w:color w:val="000000" w:themeColor="text1"/>
        </w:rPr>
      </w:pPr>
      <w:r w:rsidRPr="00697FCA">
        <w:rPr>
          <w:rFonts w:cs="B Zar"/>
          <w:color w:val="000000" w:themeColor="text1"/>
          <w:rtl/>
        </w:rPr>
        <w:t>این تابع برای دسته بندی کردن اطلاعات استفاده می شود. تعداد دسته ها به صورت یک پارامتر به این تابع داده می شود</w:t>
      </w:r>
      <w:r w:rsidRPr="00697FCA">
        <w:rPr>
          <w:rFonts w:cs="B Zar"/>
          <w:color w:val="000000" w:themeColor="text1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73488" w:rsidRPr="00697FCA" w14:paraId="6BB82606" w14:textId="77777777" w:rsidTr="00FD7610">
        <w:trPr>
          <w:trHeight w:val="3029"/>
        </w:trPr>
        <w:tc>
          <w:tcPr>
            <w:tcW w:w="10457" w:type="dxa"/>
            <w:vAlign w:val="center"/>
          </w:tcPr>
          <w:p w14:paraId="145600B8" w14:textId="77777777" w:rsidR="00F73488" w:rsidRPr="00697FCA" w:rsidRDefault="00F73488" w:rsidP="0054534C">
            <w:pPr>
              <w:pStyle w:val="NormalWeb"/>
              <w:spacing w:before="0" w:beforeAutospacing="0" w:after="120" w:afterAutospacing="0"/>
              <w:rPr>
                <w:rFonts w:cs="Consolas"/>
                <w:color w:val="000000"/>
                <w:sz w:val="20"/>
                <w:szCs w:val="20"/>
                <w:rtl/>
              </w:rPr>
            </w:pPr>
            <w:r w:rsidRPr="00697FCA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cs="Consolas"/>
                <w:color w:val="808080"/>
                <w:sz w:val="20"/>
                <w:szCs w:val="20"/>
                <w:highlight w:val="white"/>
              </w:rPr>
              <w:t>*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cs="Consolas"/>
                <w:color w:val="808080"/>
                <w:sz w:val="20"/>
                <w:szCs w:val="20"/>
                <w:highlight w:val="white"/>
              </w:rPr>
              <w:t>,</w:t>
            </w:r>
            <w:r w:rsidRPr="00697FCA">
              <w:rPr>
                <w:rFonts w:cs="Consolas"/>
                <w:color w:val="FF00FF"/>
                <w:sz w:val="20"/>
                <w:szCs w:val="20"/>
                <w:highlight w:val="white"/>
              </w:rPr>
              <w:t>NTILE</w:t>
            </w:r>
            <w:r w:rsidRPr="00697FC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>4</w:t>
            </w:r>
            <w:r w:rsidRPr="00697FC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cs="Consolas"/>
                <w:color w:val="0000FF"/>
                <w:sz w:val="20"/>
                <w:szCs w:val="20"/>
                <w:highlight w:val="white"/>
              </w:rPr>
              <w:t xml:space="preserve">over </w:t>
            </w:r>
            <w:r w:rsidRPr="00697FC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cs="Consolas"/>
                <w:color w:val="0000FF"/>
                <w:sz w:val="20"/>
                <w:szCs w:val="20"/>
                <w:highlight w:val="white"/>
              </w:rPr>
              <w:t>ORDER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cs="Consolas"/>
                <w:color w:val="0000FF"/>
                <w:sz w:val="20"/>
                <w:szCs w:val="20"/>
                <w:highlight w:val="white"/>
              </w:rPr>
              <w:t>BY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Price </w:t>
            </w:r>
            <w:r w:rsidRPr="00697FCA">
              <w:rPr>
                <w:rFonts w:cs="Consolas"/>
                <w:color w:val="0000FF"/>
                <w:sz w:val="20"/>
                <w:szCs w:val="20"/>
                <w:highlight w:val="white"/>
              </w:rPr>
              <w:t>desc</w:t>
            </w:r>
            <w:r w:rsidRPr="00697FC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97FC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697FC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Test</w:t>
            </w:r>
          </w:p>
          <w:p w14:paraId="42665ADA" w14:textId="77777777" w:rsidR="00FD7610" w:rsidRPr="00697FCA" w:rsidRDefault="00FD7610" w:rsidP="0054534C">
            <w:pPr>
              <w:pStyle w:val="NormalWeb"/>
              <w:spacing w:before="0" w:beforeAutospacing="0" w:after="0" w:afterAutospacing="0"/>
              <w:jc w:val="center"/>
              <w:rPr>
                <w:rFonts w:cs="B Zar"/>
                <w:color w:val="333333"/>
                <w:sz w:val="20"/>
                <w:szCs w:val="20"/>
                <w:rtl/>
              </w:rPr>
            </w:pPr>
            <w:r w:rsidRPr="00697FCA">
              <w:object w:dxaOrig="4276" w:dyaOrig="2760" w14:anchorId="5B63CE1F">
                <v:shape id="_x0000_i1031" type="#_x0000_t75" style="width:242.5pt;height:122.25pt" o:ole="">
                  <v:imagedata r:id="rId39" o:title=""/>
                </v:shape>
                <o:OLEObject Type="Embed" ProgID="PBrush" ShapeID="_x0000_i1031" DrawAspect="Content" ObjectID="_1646154269" r:id="rId40"/>
              </w:object>
            </w:r>
          </w:p>
        </w:tc>
      </w:tr>
    </w:tbl>
    <w:p w14:paraId="1297A34D" w14:textId="77777777" w:rsidR="009C0ADD" w:rsidRPr="00697FCA" w:rsidRDefault="009C0ADD" w:rsidP="00E6534A">
      <w:pPr>
        <w:rPr>
          <w:rFonts w:ascii="Times New Roman" w:eastAsia="Times New Roman" w:hAnsi="Times New Roman" w:cs="B Zar"/>
          <w:color w:val="333333"/>
          <w:sz w:val="24"/>
          <w:szCs w:val="24"/>
        </w:rPr>
      </w:pPr>
    </w:p>
    <w:sectPr w:rsidR="009C0ADD" w:rsidRPr="00697FCA" w:rsidSect="00B5072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E4ECB" w14:textId="77777777" w:rsidR="00D245F1" w:rsidRDefault="00D245F1" w:rsidP="008604FD">
      <w:pPr>
        <w:spacing w:after="0" w:line="240" w:lineRule="auto"/>
      </w:pPr>
      <w:r>
        <w:separator/>
      </w:r>
    </w:p>
  </w:endnote>
  <w:endnote w:type="continuationSeparator" w:id="0">
    <w:p w14:paraId="18A6359B" w14:textId="77777777" w:rsidR="00D245F1" w:rsidRDefault="00D245F1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22217" w14:textId="77777777" w:rsidR="0028606E" w:rsidRDefault="002860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F31C" w14:textId="77777777" w:rsidR="0028606E" w:rsidRDefault="002860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FDB24" w14:textId="77777777" w:rsidR="0028606E" w:rsidRDefault="00286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25D0" w14:textId="77777777" w:rsidR="00D245F1" w:rsidRDefault="00D245F1" w:rsidP="008604FD">
      <w:pPr>
        <w:spacing w:after="0" w:line="240" w:lineRule="auto"/>
      </w:pPr>
      <w:r>
        <w:separator/>
      </w:r>
    </w:p>
  </w:footnote>
  <w:footnote w:type="continuationSeparator" w:id="0">
    <w:p w14:paraId="112EB586" w14:textId="77777777" w:rsidR="00D245F1" w:rsidRDefault="00D245F1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D4B" w14:textId="77777777" w:rsidR="009A294A" w:rsidRDefault="00D245F1">
    <w:pPr>
      <w:pStyle w:val="Header"/>
    </w:pPr>
    <w:r>
      <w:rPr>
        <w:noProof/>
      </w:rPr>
      <w:pict w14:anchorId="5E3DA1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D400" w14:textId="77777777" w:rsidR="006F7830" w:rsidRDefault="00D245F1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7D56F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99377F" w:rsidRPr="00B35543">
      <w:rPr>
        <w:rFonts w:ascii="vazir" w:hAnsi="vazir" w:cstheme="majorBidi"/>
        <w:b/>
        <w:bCs/>
        <w:noProof/>
      </w:rPr>
      <w:t>SQL FUNCTIONS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r w:rsidR="00172C60">
      <w:rPr>
        <w:rFonts w:cs="B Homa" w:hint="cs"/>
        <w:rtl/>
        <w:lang w:bidi="fa-IR"/>
      </w:rPr>
      <w:t>مدرس:</w:t>
    </w:r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A3A1" w14:textId="77777777" w:rsidR="009A294A" w:rsidRDefault="00D245F1">
    <w:pPr>
      <w:pStyle w:val="Header"/>
    </w:pPr>
    <w:r>
      <w:rPr>
        <w:noProof/>
      </w:rPr>
      <w:pict w14:anchorId="0B97FB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43C6"/>
    <w:rsid w:val="00014AA6"/>
    <w:rsid w:val="00015308"/>
    <w:rsid w:val="00015321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615D"/>
    <w:rsid w:val="000870EE"/>
    <w:rsid w:val="00090322"/>
    <w:rsid w:val="00090739"/>
    <w:rsid w:val="00090C74"/>
    <w:rsid w:val="00092D3B"/>
    <w:rsid w:val="00094BC0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F141A"/>
    <w:rsid w:val="000F18BA"/>
    <w:rsid w:val="000F19A2"/>
    <w:rsid w:val="000F1DED"/>
    <w:rsid w:val="000F1F57"/>
    <w:rsid w:val="000F3A05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B59"/>
    <w:rsid w:val="001D3272"/>
    <w:rsid w:val="001D3FAD"/>
    <w:rsid w:val="001D43A7"/>
    <w:rsid w:val="001D43BB"/>
    <w:rsid w:val="001D48B1"/>
    <w:rsid w:val="001D5379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356"/>
    <w:rsid w:val="002137FA"/>
    <w:rsid w:val="0021384B"/>
    <w:rsid w:val="00214945"/>
    <w:rsid w:val="002155B1"/>
    <w:rsid w:val="002159A8"/>
    <w:rsid w:val="00215BF0"/>
    <w:rsid w:val="00217201"/>
    <w:rsid w:val="00220904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244B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522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3C02"/>
    <w:rsid w:val="00293C7A"/>
    <w:rsid w:val="002956E1"/>
    <w:rsid w:val="002A31B0"/>
    <w:rsid w:val="002A5A62"/>
    <w:rsid w:val="002A6736"/>
    <w:rsid w:val="002B2787"/>
    <w:rsid w:val="002B2CDB"/>
    <w:rsid w:val="002B31D6"/>
    <w:rsid w:val="002B3856"/>
    <w:rsid w:val="002B3B73"/>
    <w:rsid w:val="002B3D3F"/>
    <w:rsid w:val="002B48F6"/>
    <w:rsid w:val="002B4CBB"/>
    <w:rsid w:val="002B61B1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D0A9C"/>
    <w:rsid w:val="002D171B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5AA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3669"/>
    <w:rsid w:val="003144D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4493"/>
    <w:rsid w:val="003647D2"/>
    <w:rsid w:val="00366F06"/>
    <w:rsid w:val="00367B57"/>
    <w:rsid w:val="003705F9"/>
    <w:rsid w:val="00370C66"/>
    <w:rsid w:val="0037282C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650"/>
    <w:rsid w:val="003A694D"/>
    <w:rsid w:val="003A7B38"/>
    <w:rsid w:val="003A7F93"/>
    <w:rsid w:val="003B0313"/>
    <w:rsid w:val="003B08A9"/>
    <w:rsid w:val="003B1F24"/>
    <w:rsid w:val="003B45AD"/>
    <w:rsid w:val="003B4957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E2112"/>
    <w:rsid w:val="003E3D2C"/>
    <w:rsid w:val="003E3F79"/>
    <w:rsid w:val="003E507B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B95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2591"/>
    <w:rsid w:val="005D3D90"/>
    <w:rsid w:val="005D491F"/>
    <w:rsid w:val="005D68A8"/>
    <w:rsid w:val="005D73D8"/>
    <w:rsid w:val="005D7C28"/>
    <w:rsid w:val="005E2A4E"/>
    <w:rsid w:val="005E56DB"/>
    <w:rsid w:val="005F0BE4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BAF"/>
    <w:rsid w:val="0062775E"/>
    <w:rsid w:val="00630290"/>
    <w:rsid w:val="00630E65"/>
    <w:rsid w:val="0063113E"/>
    <w:rsid w:val="006342A3"/>
    <w:rsid w:val="006342E4"/>
    <w:rsid w:val="00634621"/>
    <w:rsid w:val="00635588"/>
    <w:rsid w:val="00636AD1"/>
    <w:rsid w:val="006371BB"/>
    <w:rsid w:val="00637FEE"/>
    <w:rsid w:val="006402B6"/>
    <w:rsid w:val="006414AE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6EFA"/>
    <w:rsid w:val="0069712F"/>
    <w:rsid w:val="00697668"/>
    <w:rsid w:val="00697FCA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53A3"/>
    <w:rsid w:val="006D71E6"/>
    <w:rsid w:val="006D724F"/>
    <w:rsid w:val="006E09D3"/>
    <w:rsid w:val="006E0C10"/>
    <w:rsid w:val="006E5932"/>
    <w:rsid w:val="006E6D50"/>
    <w:rsid w:val="006E7758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590"/>
    <w:rsid w:val="00774847"/>
    <w:rsid w:val="00774F1F"/>
    <w:rsid w:val="00783013"/>
    <w:rsid w:val="00784FBF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2D76"/>
    <w:rsid w:val="007B1A76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55C"/>
    <w:rsid w:val="00882385"/>
    <w:rsid w:val="008830D9"/>
    <w:rsid w:val="0088356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30E6"/>
    <w:rsid w:val="008E35BA"/>
    <w:rsid w:val="008E372E"/>
    <w:rsid w:val="008E435E"/>
    <w:rsid w:val="008E464F"/>
    <w:rsid w:val="008E496E"/>
    <w:rsid w:val="008E64EA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5DF6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4D9"/>
    <w:rsid w:val="0097076D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503"/>
    <w:rsid w:val="00991DC4"/>
    <w:rsid w:val="0099200C"/>
    <w:rsid w:val="00992464"/>
    <w:rsid w:val="009926E4"/>
    <w:rsid w:val="0099377F"/>
    <w:rsid w:val="00993D93"/>
    <w:rsid w:val="00994780"/>
    <w:rsid w:val="0099530C"/>
    <w:rsid w:val="0099563F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2A4C"/>
    <w:rsid w:val="009E31A1"/>
    <w:rsid w:val="009E3BB4"/>
    <w:rsid w:val="009E40C3"/>
    <w:rsid w:val="009E67DA"/>
    <w:rsid w:val="009E6866"/>
    <w:rsid w:val="009F1CF7"/>
    <w:rsid w:val="009F1E57"/>
    <w:rsid w:val="009F2C3E"/>
    <w:rsid w:val="009F6B92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877F6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260E"/>
    <w:rsid w:val="00AD2671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AF2605"/>
    <w:rsid w:val="00AF4F83"/>
    <w:rsid w:val="00B0100E"/>
    <w:rsid w:val="00B01CA6"/>
    <w:rsid w:val="00B02440"/>
    <w:rsid w:val="00B0334A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614C3"/>
    <w:rsid w:val="00B6150E"/>
    <w:rsid w:val="00B615CD"/>
    <w:rsid w:val="00B62CE1"/>
    <w:rsid w:val="00B6355A"/>
    <w:rsid w:val="00B65809"/>
    <w:rsid w:val="00B67B14"/>
    <w:rsid w:val="00B71256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561B"/>
    <w:rsid w:val="00BB777C"/>
    <w:rsid w:val="00BC038A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44C9"/>
    <w:rsid w:val="00C2043B"/>
    <w:rsid w:val="00C21964"/>
    <w:rsid w:val="00C2204E"/>
    <w:rsid w:val="00C22F5E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666DE"/>
    <w:rsid w:val="00C71632"/>
    <w:rsid w:val="00C74F35"/>
    <w:rsid w:val="00C753FB"/>
    <w:rsid w:val="00C7665A"/>
    <w:rsid w:val="00C7780E"/>
    <w:rsid w:val="00C77B73"/>
    <w:rsid w:val="00C83895"/>
    <w:rsid w:val="00C838B3"/>
    <w:rsid w:val="00C83C6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744B"/>
    <w:rsid w:val="00CD756E"/>
    <w:rsid w:val="00CE01BA"/>
    <w:rsid w:val="00CE094E"/>
    <w:rsid w:val="00CE2C36"/>
    <w:rsid w:val="00CE424A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23CB2"/>
    <w:rsid w:val="00D23D87"/>
    <w:rsid w:val="00D245F1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5021"/>
    <w:rsid w:val="00D61266"/>
    <w:rsid w:val="00D61BF8"/>
    <w:rsid w:val="00D620C2"/>
    <w:rsid w:val="00D62231"/>
    <w:rsid w:val="00D62934"/>
    <w:rsid w:val="00D65382"/>
    <w:rsid w:val="00D65B3F"/>
    <w:rsid w:val="00D66D2A"/>
    <w:rsid w:val="00D73699"/>
    <w:rsid w:val="00D74AC0"/>
    <w:rsid w:val="00D74D50"/>
    <w:rsid w:val="00D74EA8"/>
    <w:rsid w:val="00D757BB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E2062"/>
    <w:rsid w:val="00DE5469"/>
    <w:rsid w:val="00DE5DB7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37DF"/>
    <w:rsid w:val="00E84E33"/>
    <w:rsid w:val="00E8574A"/>
    <w:rsid w:val="00E867B7"/>
    <w:rsid w:val="00E86C19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38F7"/>
    <w:rsid w:val="00EB66A7"/>
    <w:rsid w:val="00EB6CD3"/>
    <w:rsid w:val="00EB792D"/>
    <w:rsid w:val="00EC10DC"/>
    <w:rsid w:val="00EC1BA5"/>
    <w:rsid w:val="00EC3038"/>
    <w:rsid w:val="00EC309A"/>
    <w:rsid w:val="00EC587A"/>
    <w:rsid w:val="00EC7835"/>
    <w:rsid w:val="00EC7ED8"/>
    <w:rsid w:val="00ED0569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2C3A"/>
    <w:rsid w:val="00F33A38"/>
    <w:rsid w:val="00F3466B"/>
    <w:rsid w:val="00F3481B"/>
    <w:rsid w:val="00F3518E"/>
    <w:rsid w:val="00F356F5"/>
    <w:rsid w:val="00F35F62"/>
    <w:rsid w:val="00F36DEA"/>
    <w:rsid w:val="00F37482"/>
    <w:rsid w:val="00F4097B"/>
    <w:rsid w:val="00F409BD"/>
    <w:rsid w:val="00F422C5"/>
    <w:rsid w:val="00F42860"/>
    <w:rsid w:val="00F448F4"/>
    <w:rsid w:val="00F46710"/>
    <w:rsid w:val="00F5079E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98D"/>
    <w:rsid w:val="00F70B6D"/>
    <w:rsid w:val="00F71940"/>
    <w:rsid w:val="00F73343"/>
    <w:rsid w:val="00F73488"/>
    <w:rsid w:val="00F74B49"/>
    <w:rsid w:val="00F75B57"/>
    <w:rsid w:val="00F760C0"/>
    <w:rsid w:val="00F7622B"/>
    <w:rsid w:val="00F76D12"/>
    <w:rsid w:val="00F80748"/>
    <w:rsid w:val="00F81557"/>
    <w:rsid w:val="00F819E9"/>
    <w:rsid w:val="00F820E8"/>
    <w:rsid w:val="00F8375B"/>
    <w:rsid w:val="00F84290"/>
    <w:rsid w:val="00F84F0A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/"/>
  <w:listSeparator w:val="؛"/>
  <w14:docId w14:val="1C2BAA57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www.dotnettips.info/File/Image?name=1-72bfb3c510834535ad90e3b542bed219.png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otnettips.info/File/Image?name=1-ae00177a0962406a9221d019af74f19a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oleObject" Target="embeddings/oleObject3.bin"/><Relationship Id="rId38" Type="http://schemas.openxmlformats.org/officeDocument/2006/relationships/image" Target="media/image17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dotnettips.info/File/Image?name=1-96d8fb35c69f498baf557aabf9a9a10a.png" TargetMode="External"/><Relationship Id="rId20" Type="http://schemas.openxmlformats.org/officeDocument/2006/relationships/hyperlink" Target="https://www.dotnettips.info/File/Image?name=1-0eb9467d53a14f05b66549fd0fd08e7c.png" TargetMode="External"/><Relationship Id="rId29" Type="http://schemas.openxmlformats.org/officeDocument/2006/relationships/oleObject" Target="embeddings/oleObject1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ms173454.aspx" TargetMode="External"/><Relationship Id="rId24" Type="http://schemas.openxmlformats.org/officeDocument/2006/relationships/hyperlink" Target="https://www.dotnettips.info/File/Image?name=1-cc25ff761f5642ad80031df78735e00b.png" TargetMode="External"/><Relationship Id="rId32" Type="http://schemas.openxmlformats.org/officeDocument/2006/relationships/image" Target="media/image14.png"/><Relationship Id="rId37" Type="http://schemas.openxmlformats.org/officeDocument/2006/relationships/oleObject" Target="embeddings/oleObject5.bin"/><Relationship Id="rId40" Type="http://schemas.openxmlformats.org/officeDocument/2006/relationships/oleObject" Target="embeddings/oleObject6.bin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hyperlink" Target="https://www.dotnettips.info/Post/1067/%D9%86%D8%AD%D9%88%D9%87-%D8%A7%DB%8C%D8%AC%D8%A7%D8%AF-sequence-%D9%88-%D8%A7%D8%B3%D8%AA%D9%81%D8%A7%D8%AF%D9%87-%D8%A2%D9%86-%D8%AF%D8%B1-sql-server-2012" TargetMode="External"/><Relationship Id="rId19" Type="http://schemas.openxmlformats.org/officeDocument/2006/relationships/image" Target="media/image6.png"/><Relationship Id="rId31" Type="http://schemas.openxmlformats.org/officeDocument/2006/relationships/oleObject" Target="embeddings/oleObject2.bin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dotnettips.info/Post/968/%D8%A2%D8%B4%D9%86%D8%A7%DB%8C%DB%8C-%D8%A8%D8%A7-row_number-rank-dense_rank-ntile" TargetMode="External"/><Relationship Id="rId14" Type="http://schemas.openxmlformats.org/officeDocument/2006/relationships/hyperlink" Target="https://www.dotnettips.info/File/Image?name=1-ff53181f47a04b51a794d097bcfcbdc1.png" TargetMode="External"/><Relationship Id="rId22" Type="http://schemas.openxmlformats.org/officeDocument/2006/relationships/hyperlink" Target="https://www.dotnettips.info/File/Image?name=1-1a45c1b8bf7747829e1b120a83e2ba24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oleObject" Target="embeddings/oleObject4.bin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849C3-CFB9-488F-B852-6285DF08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12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1816</cp:revision>
  <cp:lastPrinted>2018-11-15T09:35:00Z</cp:lastPrinted>
  <dcterms:created xsi:type="dcterms:W3CDTF">2013-05-03T18:37:00Z</dcterms:created>
  <dcterms:modified xsi:type="dcterms:W3CDTF">2020-03-19T16:48:00Z</dcterms:modified>
</cp:coreProperties>
</file>