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D327" w14:textId="1088E43C" w:rsidR="00C9469B" w:rsidRPr="00D16060" w:rsidRDefault="00C9469B" w:rsidP="00CD3310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دوره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4B6089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2C0EA0"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مناسب چه افرادی است؟</w:t>
      </w: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2CD0F53D" w14:textId="77777777" w:rsidR="00A71156" w:rsidRPr="00D16060" w:rsidRDefault="00A71156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دوره برای کسانی مناسب است که به دنیای مدیریت و تحلیل داده‌ها علاقه دارند.</w:t>
      </w:r>
    </w:p>
    <w:p w14:paraId="250A2A94" w14:textId="1B42E5BF" w:rsidR="00A71156" w:rsidRPr="00D16060" w:rsidRDefault="006D7162" w:rsidP="00C85D96">
      <w:pPr>
        <w:bidi/>
        <w:spacing w:line="24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>
        <w:rPr>
          <w:rFonts w:ascii="IRANSansXFaNum" w:eastAsia="Times New Roman" w:hAnsi="IRANSansXFaNum" w:cs="IRANSansXFaNum"/>
          <w:sz w:val="24"/>
          <w:szCs w:val="24"/>
          <w:rtl/>
        </w:rPr>
        <w:t>این دوره برای افراد زیر مناسب است</w:t>
      </w:r>
      <w:r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199E552E" w14:textId="5D47AAFE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دانشجویان</w:t>
      </w:r>
      <w:r w:rsidR="000C1269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افرادی که به یادگیری پایگاه داده‌های سازمانی علاقه دارند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6A367C1B" w14:textId="0113316C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علاقه‌مندان به مدیریت داده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0C1269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می‌خواهند در حوزه ذخیره‌سازی و مدیریت داده‌ها فعالیت کنند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47441311" w14:textId="74D95BE9" w:rsidR="005C1A10" w:rsidRPr="00BF78C4" w:rsidRDefault="005C1A10" w:rsidP="00BF78C4">
      <w:pPr>
        <w:pStyle w:val="ListParagraph"/>
        <w:numPr>
          <w:ilvl w:val="0"/>
          <w:numId w:val="45"/>
        </w:numPr>
        <w:bidi/>
        <w:spacing w:after="0" w:line="360" w:lineRule="auto"/>
        <w:jc w:val="both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کاربران</w:t>
      </w: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DD23A0">
        <w:rPr>
          <w:rFonts w:ascii="IRANSansXFaNum" w:eastAsia="Times New Roman" w:hAnsi="IRANSansXFaNum" w:cs="IRANSansXFaNum"/>
          <w:lang w:bidi="fa-IR"/>
        </w:rPr>
        <w:t>:</w:t>
      </w:r>
      <w:r w:rsidR="00915AC3" w:rsidRPr="00915AC3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915AC3" w:rsidRPr="00BF78C4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SQL Server</w:t>
      </w:r>
      <w:r w:rsidR="00DD23A0">
        <w:rPr>
          <w:rFonts w:ascii="IRANSansXFaNum" w:eastAsia="Times New Roman" w:hAnsi="IRANSansXFaNum" w:cs="IRANSansXFaNum"/>
          <w:lang w:bidi="fa-IR"/>
        </w:rPr>
        <w:t xml:space="preserve"> </w:t>
      </w:r>
      <w:r w:rsidRPr="00DD23A0">
        <w:rPr>
          <w:rFonts w:ascii="IRANSansXFaNum" w:eastAsia="Times New Roman" w:hAnsi="IRANSansXFaNum" w:cs="IRANSansXFaNum"/>
          <w:rtl/>
          <w:lang w:bidi="fa-IR"/>
        </w:rPr>
        <w:t>افرادی که قصد دارند از</w:t>
      </w:r>
      <w:r w:rsidRPr="00DD23A0">
        <w:rPr>
          <w:rFonts w:ascii="IRANSansXFaNum" w:eastAsia="Times New Roman" w:hAnsi="IRANSansXFaNum" w:cs="IRANSansXFaNum"/>
          <w:lang w:bidi="fa-IR"/>
        </w:rPr>
        <w:t xml:space="preserve"> SQL Server </w:t>
      </w:r>
      <w:r w:rsidRPr="00DD23A0">
        <w:rPr>
          <w:rFonts w:ascii="IRANSansXFaNum" w:eastAsia="Times New Roman" w:hAnsi="IRANSansXFaNum" w:cs="IRANSansXFaNum"/>
          <w:rtl/>
          <w:lang w:bidi="fa-IR"/>
        </w:rPr>
        <w:t>برای پروژه‌های کسب‌وکاری، علمی یا شخصی استفاده کنند</w:t>
      </w:r>
      <w:r w:rsidRPr="00DD23A0">
        <w:rPr>
          <w:rFonts w:ascii="IRANSansXFaNum" w:eastAsia="Times New Roman" w:hAnsi="IRANSansXFaNum" w:cs="IRANSansXFaNum"/>
          <w:lang w:bidi="fa-IR"/>
        </w:rPr>
        <w:t>.</w:t>
      </w:r>
    </w:p>
    <w:p w14:paraId="266025C3" w14:textId="4C37F16C" w:rsidR="00232FD9" w:rsidRDefault="005C1A10" w:rsidP="00BF78C4">
      <w:pPr>
        <w:pStyle w:val="ListParagraph"/>
        <w:numPr>
          <w:ilvl w:val="0"/>
          <w:numId w:val="45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BF78C4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جویندگان شغل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BF78C4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کسانی که به دنبال فرصت‌های شغلی در تحلیل داده و مدیریت اطلاعات هستند</w:t>
      </w:r>
      <w:r w:rsidRPr="00BF78C4">
        <w:rPr>
          <w:rFonts w:ascii="IRANSansXFaNum" w:eastAsia="Times New Roman" w:hAnsi="IRANSansXFaNum" w:cs="IRANSansXFaNum"/>
          <w:sz w:val="24"/>
          <w:szCs w:val="24"/>
          <w:lang w:bidi="fa-IR"/>
        </w:rPr>
        <w:t>.</w:t>
      </w:r>
    </w:p>
    <w:p w14:paraId="75E35545" w14:textId="77777777" w:rsidR="00B706A4" w:rsidRPr="00BF78C4" w:rsidRDefault="00B706A4" w:rsidP="00B706A4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26E4757C" w14:textId="20428117" w:rsidR="00C9469B" w:rsidRPr="002932B9" w:rsidRDefault="00C9469B" w:rsidP="002932B9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آیا </w:t>
      </w:r>
      <w:r w:rsidR="004B6089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506842"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پیش نیازی دارد؟</w:t>
      </w:r>
      <w:r w:rsidRPr="002932B9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586147D1" w14:textId="3ACDFBAE" w:rsidR="00D228F5" w:rsidRPr="00D16060" w:rsidRDefault="00A37C61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خیر، این دوره هیچ پیش‌نیازی ندارد. حتی اگر هیچ تجربه‌ای در کار با پایگاه‌های داده یا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نداشته باشید، می‌توانید از این دوره بهره ببرید. مباحث از پایه شروع می‌شود و گام به گام با اصول و کاربردهای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آشنا می‌شوید</w:t>
      </w:r>
    </w:p>
    <w:p w14:paraId="7ABAD7A0" w14:textId="3DC50C93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3E24FDE5" w14:textId="4C1B8004" w:rsidR="00C9469B" w:rsidRPr="00914994" w:rsidRDefault="00C9469B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وسایل مورد نیاز آموزش</w:t>
      </w:r>
      <w:r w:rsidR="004B6089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2C2D06FF" w14:textId="77777777" w:rsidR="00C9469B" w:rsidRPr="00D16060" w:rsidRDefault="00C9469B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برای شرکت در این دوره، تنها به چند مورد ساده نیاز دارید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4B415CB6" w14:textId="31FD40AE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کامپیوتر یا لپ‌تاپ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3F7301">
        <w:rPr>
          <w:rFonts w:ascii="IRANSansXFaNum" w:eastAsia="Times New Roman" w:hAnsi="IRANSansXFaNum" w:cs="IRANSansXFaNum" w:hint="cs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ترجیحاً با سیستم‌عامل ویندوز، چون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 ابزارهای آن بر روی ویندوز به‌خوبی اجرا می‌شوند</w:t>
      </w:r>
    </w:p>
    <w:p w14:paraId="258E85BD" w14:textId="02B0334A" w:rsidR="00F548DA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نرم‌افزار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و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Management Studio (SSMS)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ابزارهایی که با آن‌ها پایگاه‌های داده خود را مدیریت و کوئری‌ها را اجرا می‌کنید</w:t>
      </w:r>
    </w:p>
    <w:p w14:paraId="7DA2B699" w14:textId="6F53F378" w:rsidR="00CC35F4" w:rsidRPr="00D16060" w:rsidRDefault="00F548DA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انرژی و انگیزه برای یادگیری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74E42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مهم‌ترین ابزار شما اشتیاق به یادگیری پایگاه داده‌ها و روش‌های مدیریت آن‌هاست</w:t>
      </w:r>
    </w:p>
    <w:p w14:paraId="264D7254" w14:textId="77777777" w:rsidR="00232FD9" w:rsidRPr="00D16060" w:rsidRDefault="00232FD9" w:rsidP="00244813">
      <w:pPr>
        <w:pStyle w:val="ListParagraph"/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FA03FDD" w14:textId="1EEBF78C" w:rsidR="00C9469B" w:rsidRPr="00914994" w:rsidRDefault="007E4060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موارد استفاده از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="004B3E9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 xml:space="preserve"> </w:t>
      </w:r>
      <w:r w:rsidR="00E64177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بازار کار</w:t>
      </w:r>
    </w:p>
    <w:p w14:paraId="169F617D" w14:textId="77777777" w:rsidR="000A57DB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 xml:space="preserve">با یادگیری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SQL Server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، فرصت‌های شغلی فراوانی در دسترس شما خواهد بود.</w:t>
      </w:r>
    </w:p>
    <w:p w14:paraId="17F39BCD" w14:textId="35D3BA50" w:rsidR="00EF06B5" w:rsidRPr="00D16060" w:rsidRDefault="00EF06B5" w:rsidP="00244813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این زبان پایگاه داده در حوزه‌های مختلفی کاربرد دارد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:</w:t>
      </w:r>
    </w:p>
    <w:p w14:paraId="77ACBC85" w14:textId="43BA88C5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مدیریت پایگاه‌های داده سازمانی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="00021816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یکی از محبوب‌ترین ابزارها برای مدیریت داده‌های سازمان‌های بزرگ و کوچک است</w:t>
      </w:r>
    </w:p>
    <w:p w14:paraId="38C936BC" w14:textId="661DCE4C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t>توسعه سیستم‌های گزارش‌دهی و داشبوردها</w:t>
      </w:r>
      <w:r w:rsidR="00597268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امکان ایجاد گزارش‌های دقیق از داده‌های ذخیره‌شده و استفاده از آن‌ها برای تحلیل کسب‌وکار</w:t>
      </w:r>
    </w:p>
    <w:p w14:paraId="1A45A8A2" w14:textId="2080268F" w:rsidR="00EF06B5" w:rsidRPr="00D16060" w:rsidRDefault="00EF06B5" w:rsidP="00244813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eastAsia="Times New Roman" w:hAnsi="IRANSansXFaNum" w:cs="IRANSansXFaNum"/>
          <w:b/>
          <w:bCs/>
          <w:color w:val="000000" w:themeColor="text1"/>
          <w:sz w:val="24"/>
          <w:szCs w:val="24"/>
          <w:rtl/>
        </w:rPr>
        <w:lastRenderedPageBreak/>
        <w:t>تحلیل داده‌ها</w:t>
      </w:r>
      <w:r w:rsidR="00CC2BA0"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: </w:t>
      </w:r>
      <w:r w:rsidRPr="00D16060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ابزاری قوی برای تحلیل حجم بالای داده‌ها است که در حوزه‌هایی مثل مالی، تجاری و حتی علمی مورد استفاده قرار می‌گیرد</w:t>
      </w:r>
    </w:p>
    <w:p w14:paraId="44FEF8B0" w14:textId="7B9A21E7" w:rsidR="0018247B" w:rsidRDefault="0018247B" w:rsidP="0018247B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</w:pPr>
    </w:p>
    <w:p w14:paraId="410B8026" w14:textId="77777777" w:rsidR="00DC0485" w:rsidRPr="00DC0485" w:rsidRDefault="00DC0485" w:rsidP="00DC0485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DC048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وجه تمایز این دوره با سایر دوره‌های مربوط به آموزش</w:t>
      </w:r>
      <w:r w:rsidRPr="00DC048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SQL Server </w:t>
      </w:r>
      <w:r w:rsidRPr="00DC0485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چیست؟</w:t>
      </w:r>
    </w:p>
    <w:p w14:paraId="713FF5FD" w14:textId="77777777" w:rsidR="00DC0485" w:rsidRPr="00DC0485" w:rsidRDefault="00DC0485" w:rsidP="00DC0485">
      <w:pPr>
        <w:bidi/>
        <w:spacing w:line="360" w:lineRule="auto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در این دوره یاد می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‌گیرید که چطور کدنویسی، طراحی بانک اطلاعاتی و برنامه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‌نویسی در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 xml:space="preserve"> SQL Server 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t>را انجام دهید. همه این آموزش‌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ها در یک دوره جمع‌آوری شده است و این گستردگی به عنوان وجه تمایز اصلی این دوره قلمداد می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‌شود. به ترتیبی که در اکثر دوره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‌های مشابه و موجود در بازار هریک از این مباحث در یک دوره مجزا تدریس می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‌شود؛ اما ما در این دوره همه این موارد را بدون این که از عمق مطالب کاسته شود، در یک دوره جمع‌بندی کرده‌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  <w:rtl/>
        </w:rPr>
        <w:softHyphen/>
        <w:t>ایم</w:t>
      </w:r>
      <w:r w:rsidRPr="00DC0485"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  <w:t>.</w:t>
      </w:r>
    </w:p>
    <w:p w14:paraId="6D91C762" w14:textId="77777777" w:rsidR="00DC0485" w:rsidRPr="00D16060" w:rsidRDefault="00DC0485" w:rsidP="00DC0485">
      <w:pPr>
        <w:pStyle w:val="ListParagraph"/>
        <w:bidi/>
        <w:spacing w:line="360" w:lineRule="auto"/>
        <w:ind w:left="360"/>
        <w:jc w:val="both"/>
        <w:rPr>
          <w:rFonts w:ascii="IRANSansXFaNum" w:eastAsia="Times New Roman" w:hAnsi="IRANSansXFaNum" w:cs="IRANSansXFaNum"/>
          <w:color w:val="000000" w:themeColor="text1"/>
          <w:sz w:val="24"/>
          <w:szCs w:val="24"/>
        </w:rPr>
      </w:pPr>
    </w:p>
    <w:p w14:paraId="53364061" w14:textId="6D085FE2" w:rsidR="00C9469B" w:rsidRPr="00914994" w:rsidRDefault="00895DA7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در پایان این دوره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چه مهارت‌هایی به دست می‌آورم؟</w:t>
      </w:r>
      <w:r w:rsidR="00C9469B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 </w:t>
      </w:r>
    </w:p>
    <w:p w14:paraId="32C03718" w14:textId="5E339F33" w:rsidR="00A26FFA" w:rsidRPr="00A42BCC" w:rsidRDefault="00A26FFA" w:rsidP="00F24CFD">
      <w:pPr>
        <w:pStyle w:val="ListParagraph"/>
        <w:numPr>
          <w:ilvl w:val="0"/>
          <w:numId w:val="47"/>
        </w:numPr>
        <w:bidi/>
        <w:spacing w:before="240"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مدیریت پایگاه‌های داده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670B59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طراحی جداول و روابط بین آن‌ها</w:t>
      </w:r>
    </w:p>
    <w:p w14:paraId="130E56B5" w14:textId="4361D25E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عملیات</w:t>
      </w:r>
      <w:r w:rsidR="00B57B1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="00B57B1F" w:rsidRPr="00B57B1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B57B1F" w:rsidRPr="00A42BCC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CRUD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انجام درج، خواندن، به‌روزرسانی و حذف داده‌ها</w:t>
      </w:r>
    </w:p>
    <w:p w14:paraId="28212011" w14:textId="3E1292A9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A42BCC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نوشتن کوئری</w:t>
      </w:r>
      <w:r w:rsidR="00670B59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ایجاد کوئری‌های مختلف و استفاده از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Join‌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ها</w:t>
      </w:r>
    </w:p>
    <w:p w14:paraId="19D7FC80" w14:textId="12093DA7" w:rsidR="00A26FFA" w:rsidRPr="00A42BCC" w:rsidRDefault="00A26FFA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lang w:bidi="fa-IR"/>
        </w:rPr>
      </w:pPr>
      <w:r w:rsidRPr="00F821EE">
        <w:rPr>
          <w:rFonts w:ascii="IRANSansXFaNum" w:eastAsia="Times New Roman" w:hAnsi="IRANSansXFaNum" w:cs="IRANSansXFaNum"/>
          <w:b/>
          <w:bCs/>
          <w:sz w:val="24"/>
          <w:szCs w:val="24"/>
          <w:rtl/>
          <w:lang w:bidi="fa-IR"/>
        </w:rPr>
        <w:t>توابع و تراکنش‌ها</w:t>
      </w:r>
      <w:r w:rsidRPr="00A42BCC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: </w:t>
      </w:r>
      <w:r w:rsidR="00670B59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Pr="00A42BCC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کار با توابع سیستمی و مدیریت تراکنش‌ها</w:t>
      </w:r>
      <w:r w:rsidR="00345401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و </w:t>
      </w:r>
      <w:r w:rsidR="00345401" w:rsidRPr="007F05A2">
        <w:rPr>
          <w:rFonts w:ascii="IRANSansXFaNum" w:eastAsia="Times New Roman" w:hAnsi="IRANSansXFaNum" w:cs="IRANSansXFaNum"/>
          <w:sz w:val="24"/>
          <w:szCs w:val="24"/>
          <w:rtl/>
        </w:rPr>
        <w:t xml:space="preserve">بحث همزمانی </w:t>
      </w:r>
      <w:r w:rsidR="00345401" w:rsidRPr="007F05A2">
        <w:rPr>
          <w:rFonts w:ascii="IRANSansXFaNum" w:eastAsia="Times New Roman" w:hAnsi="IRANSansXFaNum" w:cs="IRANSansXFaNum"/>
          <w:sz w:val="24"/>
          <w:szCs w:val="24"/>
        </w:rPr>
        <w:t>Transaction</w:t>
      </w:r>
      <w:r w:rsidR="00345401" w:rsidRPr="007F05A2">
        <w:rPr>
          <w:rFonts w:ascii="IRANSansXFaNum" w:eastAsia="Times New Roman" w:hAnsi="IRANSansXFaNum" w:cs="IRANSansXFaNum"/>
          <w:sz w:val="24"/>
          <w:szCs w:val="24"/>
          <w:rtl/>
        </w:rPr>
        <w:t>ها</w:t>
      </w:r>
    </w:p>
    <w:p w14:paraId="370C80F1" w14:textId="638E6D7F" w:rsidR="00D7081C" w:rsidRPr="0032533F" w:rsidRDefault="00A42BCC" w:rsidP="00E14DB7">
      <w:pPr>
        <w:pStyle w:val="ListParagraph"/>
        <w:numPr>
          <w:ilvl w:val="0"/>
          <w:numId w:val="47"/>
        </w:numPr>
        <w:bidi/>
        <w:spacing w:after="0" w:line="360" w:lineRule="auto"/>
        <w:rPr>
          <w:rFonts w:ascii="IRANSansXFaNum" w:eastAsia="Times New Roman" w:hAnsi="IRANSansXFaNum" w:cs="IRANSansXFaNum"/>
          <w:sz w:val="24"/>
          <w:szCs w:val="24"/>
          <w:rtl/>
          <w:lang w:bidi="fa-IR"/>
        </w:rPr>
      </w:pP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Stored </w:t>
      </w:r>
      <w:r w:rsidRPr="00293D55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Procedures</w:t>
      </w:r>
      <w:r w:rsidR="00293D55" w:rsidRPr="0032533F">
        <w:rPr>
          <w:rFonts w:ascii="IRANSansXFaNum" w:eastAsia="Times New Roman" w:hAnsi="IRANSansXFaNum" w:cs="IRANSansXFaNum" w:hint="cs"/>
          <w:b/>
          <w:bCs/>
          <w:sz w:val="24"/>
          <w:szCs w:val="24"/>
          <w:rtl/>
          <w:lang w:bidi="fa-IR"/>
        </w:rPr>
        <w:t>و</w:t>
      </w:r>
      <w:r w:rsidR="00293D55">
        <w:rPr>
          <w:rFonts w:ascii="IRANSansXFaNum" w:eastAsia="Times New Roman" w:hAnsi="IRANSansXFaNum" w:cs="IRANSansXFaNum"/>
          <w:sz w:val="24"/>
          <w:szCs w:val="24"/>
          <w:lang w:bidi="fa-IR"/>
        </w:rPr>
        <w:t>:</w:t>
      </w:r>
      <w:r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/>
          <w:b/>
          <w:bCs/>
          <w:sz w:val="24"/>
          <w:szCs w:val="24"/>
          <w:lang w:bidi="fa-IR"/>
        </w:rPr>
        <w:t>Functions</w:t>
      </w:r>
      <w:r w:rsidR="00293D55"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</w:t>
      </w:r>
      <w:r w:rsidR="000A6A15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 xml:space="preserve"> </w:t>
      </w:r>
      <w:r w:rsidR="00293D55" w:rsidRPr="0032533F">
        <w:rPr>
          <w:rFonts w:ascii="IRANSansXFaNum" w:eastAsia="Times New Roman" w:hAnsi="IRANSansXFaNum" w:cs="IRANSansXFaNum" w:hint="cs"/>
          <w:sz w:val="24"/>
          <w:szCs w:val="24"/>
          <w:rtl/>
          <w:lang w:bidi="fa-IR"/>
        </w:rPr>
        <w:t>ایجاد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 xml:space="preserve"> و استفاده از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Stored Procedures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و</w:t>
      </w:r>
      <w:r w:rsidRPr="0032533F">
        <w:rPr>
          <w:rFonts w:ascii="IRANSansXFaNum" w:eastAsia="Times New Roman" w:hAnsi="IRANSansXFaNum" w:cs="IRANSansXFaNum"/>
          <w:sz w:val="24"/>
          <w:szCs w:val="24"/>
          <w:lang w:bidi="fa-IR"/>
        </w:rPr>
        <w:t xml:space="preserve"> Functions </w:t>
      </w:r>
      <w:r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t>برای بهینه‌سازی عملکرد</w:t>
      </w:r>
      <w:r w:rsidR="00D7081C" w:rsidRPr="0032533F">
        <w:rPr>
          <w:rFonts w:ascii="IRANSansXFaNum" w:eastAsia="Times New Roman" w:hAnsi="IRANSansXFaNum" w:cs="IRANSansXFaNum"/>
          <w:sz w:val="24"/>
          <w:szCs w:val="24"/>
          <w:rtl/>
          <w:lang w:bidi="fa-IR"/>
        </w:rPr>
        <w:br w:type="page"/>
      </w:r>
    </w:p>
    <w:p w14:paraId="612E3621" w14:textId="2D7D32A4" w:rsidR="002268F4" w:rsidRPr="00914994" w:rsidRDefault="002268F4" w:rsidP="00914994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>سرفصل‌های دوره آموزش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="006859E4"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 xml:space="preserve"> </w:t>
      </w:r>
      <w:r w:rsidRPr="00914994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t>شامل چه مطالبی است؟</w:t>
      </w:r>
    </w:p>
    <w:p w14:paraId="56B7FD38" w14:textId="7A384E67" w:rsidR="00CF0273" w:rsidRPr="00DB7C55" w:rsidRDefault="00CF0273" w:rsidP="00DB7C55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DB7C55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اول: مبانی و مفاهیم</w:t>
      </w:r>
    </w:p>
    <w:p w14:paraId="6B7A37BD" w14:textId="2C3E4E6E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مبانی پایگاه داده (</w:t>
      </w:r>
      <w:r w:rsidR="00F8289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AB94B2A" w14:textId="009B5BA5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مفاهیم اولیه بانک اطلاعاتی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30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1856DB0" w14:textId="23C39B1B" w:rsidR="00CF0273" w:rsidRPr="00D16060" w:rsidRDefault="00CF0273" w:rsidP="009C4EDE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نصب برنامه و آشنایی اولیه با محیط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</w:t>
      </w:r>
      <w:r w:rsidR="00BA3F78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20</w:t>
      </w:r>
      <w:r w:rsidR="007372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6BED20B" w14:textId="77777777" w:rsidR="00CF0273" w:rsidRPr="00922010" w:rsidRDefault="00CF0273" w:rsidP="00922010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22010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دوم: آشنایی با ساختار داده و متغیرها</w:t>
      </w:r>
    </w:p>
    <w:p w14:paraId="018CC55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تعریف متغیرها (30 دقیقه)</w:t>
      </w:r>
    </w:p>
    <w:p w14:paraId="5B5A60CA" w14:textId="66FAD4DC" w:rsidR="00E42E9A" w:rsidRPr="00D16060" w:rsidRDefault="00E42E9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نوع‌ها و عملگرهای منطقی (</w:t>
      </w:r>
      <w:r w:rsidR="00134289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3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0 دقیقه)</w:t>
      </w:r>
    </w:p>
    <w:p w14:paraId="107B702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قواعد عمومی نام‌گذاری (15 دقیقه)</w:t>
      </w:r>
    </w:p>
    <w:p w14:paraId="6A8B3275" w14:textId="5D139E47" w:rsidR="00CF0273" w:rsidRPr="00D16060" w:rsidRDefault="00CF0273" w:rsidP="009654B4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و تعریف انواع داده (</w:t>
      </w:r>
      <w:r w:rsidR="00EE6A40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</w:t>
      </w:r>
      <w:r w:rsidR="006D3F6A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3340F262" w14:textId="77777777" w:rsidR="00CF0273" w:rsidRPr="009654B4" w:rsidRDefault="00CF0273" w:rsidP="009654B4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9654B4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سوم: طراحی پایگاه داده و نرمال‌سازی</w:t>
      </w:r>
    </w:p>
    <w:p w14:paraId="5D9F582A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دیتابیس و اصول اولیه (30 دقیقه)</w:t>
      </w:r>
    </w:p>
    <w:p w14:paraId="450636CC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نرمال‌سازی جداول (30 دقیقه)</w:t>
      </w:r>
    </w:p>
    <w:p w14:paraId="1A710D66" w14:textId="77777777" w:rsidR="00CF0273" w:rsidRPr="00D16060" w:rsidRDefault="00CF0273" w:rsidP="00194259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طراحی جداول و ارتباطات (30 دقیقه)</w:t>
      </w:r>
    </w:p>
    <w:p w14:paraId="08E1CAA4" w14:textId="77777777" w:rsidR="00CF0273" w:rsidRPr="00194259" w:rsidRDefault="00CF0273" w:rsidP="00194259">
      <w:pPr>
        <w:pStyle w:val="Heading4"/>
        <w:bidi/>
        <w:spacing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چهارم: دستورات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DML 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Pr="00194259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DDL</w:t>
      </w:r>
    </w:p>
    <w:p w14:paraId="5927AEBF" w14:textId="0F74D646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INSERT, UPDATE, DELETE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DML 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FD26D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42210E8E" w14:textId="104CFE32" w:rsidR="00CF0273" w:rsidRPr="00D16060" w:rsidRDefault="00CF0273" w:rsidP="0059340A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دستورات </w:t>
      </w:r>
      <w:r w:rsidR="00483164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CREATE, ALTER, DROP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در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DDL 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</w:t>
      </w:r>
      <w:r w:rsidR="0085662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45</w:t>
      </w:r>
      <w:r w:rsidR="006F234E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0938484A" w14:textId="10290ACA" w:rsidR="00CF0273" w:rsidRPr="003F5077" w:rsidRDefault="00CF0273" w:rsidP="0059340A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پنجم: دستورات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و</w:t>
      </w:r>
      <w:r w:rsidR="00F256BB"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 xml:space="preserve"> 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JOIN</w:t>
      </w:r>
      <w:r w:rsidRPr="003F5077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ها</w:t>
      </w:r>
    </w:p>
    <w:p w14:paraId="5E4632CA" w14:textId="77777777" w:rsidR="008C2D9B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معرفی دستورات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DQL </w:t>
      </w:r>
      <w:r w:rsidR="008C2D9B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54566A4B" w14:textId="77777777" w:rsidR="00D91D9C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بررسی انواع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JOIN </w:t>
      </w:r>
      <w:r w:rsidR="00D91D9C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207CF65B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تو در تو (25 دقیقه)</w:t>
      </w:r>
    </w:p>
    <w:p w14:paraId="2A14FEBC" w14:textId="68B7AB56" w:rsidR="00CF0273" w:rsidRPr="004F2CF8" w:rsidRDefault="00CF0273" w:rsidP="004F2CF8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ششم: دستورات پیشرفته‌ی</w:t>
      </w:r>
      <w:r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DQL</w:t>
      </w:r>
      <w:r w:rsidR="00DA4B06" w:rsidRPr="004F2CF8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</w:p>
    <w:p w14:paraId="027D4E8A" w14:textId="6E8C70FC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دستورات فیلترینگ و مرتب‌سازی پیشرفته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527068AE" w14:textId="19361C65" w:rsidR="007E48E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استفاده از </w:t>
      </w:r>
      <w:r w:rsidR="00DF1097"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GROUP BY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و 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HAVING </w:t>
      </w:r>
      <w:r w:rsidR="007E48E3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51BC3A58" w14:textId="08DAA3FF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کوئری‌های چندسطحی (</w:t>
      </w:r>
      <w:r w:rsidR="001856D4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15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دقیقه)</w:t>
      </w:r>
    </w:p>
    <w:p w14:paraId="27556939" w14:textId="4D78B668" w:rsidR="001E2D3A" w:rsidRPr="00D16060" w:rsidRDefault="001E2D3A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فانکشن های ریاضی (30 دقیقه)</w:t>
      </w:r>
    </w:p>
    <w:p w14:paraId="47AEF060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lastRenderedPageBreak/>
        <w:t>جلسه هفتم: ویوها و استور پروسیجرها</w:t>
      </w:r>
    </w:p>
    <w:p w14:paraId="5FBF1789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معرفی و ساخت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View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4ECAE5B6" w14:textId="77777777" w:rsidR="00712B31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ایجاد و مدیریت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Pr="00D16060">
        <w:rPr>
          <w:rFonts w:ascii="IRANSansXFaNum" w:hAnsi="IRANSansXFaNum" w:cs="IRANSansXFaNum"/>
          <w:color w:val="000000" w:themeColor="text1"/>
          <w:sz w:val="24"/>
          <w:szCs w:val="24"/>
        </w:rPr>
        <w:t xml:space="preserve"> </w:t>
      </w:r>
      <w:r w:rsidR="00712B31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 (30 دقیقه)</w:t>
      </w:r>
    </w:p>
    <w:p w14:paraId="05483D06" w14:textId="77777777" w:rsidR="008D5997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 xml:space="preserve">مدیریت و استفاده از پارامترها در </w:t>
      </w:r>
      <w:r w:rsidRPr="00D16060">
        <w:rPr>
          <w:rFonts w:ascii="IRANSansXFaNum" w:hAnsi="IRANSansXFaNum" w:cs="IRANSansXFaNum"/>
          <w:b/>
          <w:bCs/>
          <w:color w:val="000000" w:themeColor="text1"/>
          <w:sz w:val="24"/>
          <w:szCs w:val="24"/>
        </w:rPr>
        <w:t>Stored Procedures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  <w:lang w:bidi="fa-IR"/>
        </w:rPr>
        <w:t xml:space="preserve"> </w:t>
      </w:r>
      <w:r w:rsidR="008D5997"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(30 دقیقه)</w:t>
      </w:r>
    </w:p>
    <w:p w14:paraId="0A9E53DD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هشتم: توابع و فانکشن‌ها</w:t>
      </w:r>
    </w:p>
    <w:p w14:paraId="770409FE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ساخت فانکشن‌های کاربری (40 دقیقه)</w:t>
      </w:r>
    </w:p>
    <w:p w14:paraId="710044C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بررسی فانکشن‌های سیستمی (30 دقیقه)</w:t>
      </w:r>
    </w:p>
    <w:p w14:paraId="325AF7D5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استفاده از فانکشن‌ها در کوئری‌ها (20 دقیقه)</w:t>
      </w:r>
    </w:p>
    <w:p w14:paraId="1A0D39A4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نهم: مدیریت تراکنش‌ها و کنترل خطاها</w:t>
      </w:r>
    </w:p>
    <w:p w14:paraId="0868FBE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مدیریت تراکنش‌ها و کنترل خطاها (45 دقیقه)</w:t>
      </w:r>
    </w:p>
    <w:p w14:paraId="3E94B704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تفاوت، اشتراک و اجتماع مجموعه‌ها (25 دقیقه)</w:t>
      </w:r>
    </w:p>
    <w:p w14:paraId="6A3DF615" w14:textId="77777777" w:rsidR="00CF0273" w:rsidRPr="00D16060" w:rsidRDefault="00CF0273" w:rsidP="00244813">
      <w:pPr>
        <w:numPr>
          <w:ilvl w:val="0"/>
          <w:numId w:val="43"/>
        </w:numPr>
        <w:bidi/>
        <w:spacing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کار با ایزولیشن سطوح در تراکنش‌ها (20 دقیقه)</w:t>
      </w:r>
    </w:p>
    <w:p w14:paraId="06F20965" w14:textId="77777777" w:rsidR="00CF0273" w:rsidRPr="00374F6F" w:rsidRDefault="00CF0273" w:rsidP="00374F6F">
      <w:pPr>
        <w:pStyle w:val="Heading4"/>
        <w:bidi/>
        <w:spacing w:before="0" w:line="360" w:lineRule="auto"/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</w:rPr>
      </w:pPr>
      <w:r w:rsidRPr="00374F6F">
        <w:rPr>
          <w:rFonts w:ascii="IRANSansXFaNum" w:hAnsi="IRANSansXFaNum" w:cs="IRANSansXFaNum"/>
          <w:b/>
          <w:bCs/>
          <w:i w:val="0"/>
          <w:iCs w:val="0"/>
          <w:color w:val="000000" w:themeColor="text1"/>
          <w:sz w:val="28"/>
          <w:szCs w:val="28"/>
          <w:rtl/>
        </w:rPr>
        <w:t>جلسه دهم: پشتیبان‌گیری و بازیابی</w:t>
      </w:r>
    </w:p>
    <w:p w14:paraId="0E5F1028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اصول پشتیبان‌گیری (30 دقیقه)</w:t>
      </w:r>
    </w:p>
    <w:p w14:paraId="6FFB854D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روش‌های بازیابی پایگاه داده (30 دقیقه)</w:t>
      </w:r>
    </w:p>
    <w:p w14:paraId="1F35D2B6" w14:textId="77777777" w:rsidR="00CF0273" w:rsidRPr="00D16060" w:rsidRDefault="00CF0273" w:rsidP="00244813">
      <w:pPr>
        <w:numPr>
          <w:ilvl w:val="0"/>
          <w:numId w:val="43"/>
        </w:numPr>
        <w:bidi/>
        <w:spacing w:after="100" w:afterAutospacing="1" w:line="360" w:lineRule="auto"/>
        <w:rPr>
          <w:rFonts w:ascii="IRANSansXFaNum" w:hAnsi="IRANSansXFaNum" w:cs="IRANSansXFaNum"/>
          <w:color w:val="000000" w:themeColor="text1"/>
          <w:sz w:val="24"/>
          <w:szCs w:val="24"/>
        </w:rPr>
      </w:pPr>
      <w:r w:rsidRPr="00D16060">
        <w:rPr>
          <w:rFonts w:ascii="IRANSansXFaNum" w:hAnsi="IRANSansXFaNum" w:cs="IRANSansXFaNum"/>
          <w:color w:val="000000" w:themeColor="text1"/>
          <w:sz w:val="24"/>
          <w:szCs w:val="24"/>
          <w:rtl/>
        </w:rPr>
        <w:t>آشنایی با تنظیمات خودکار پشتیبان‌گیری (30 دقیقه)</w:t>
      </w:r>
    </w:p>
    <w:p w14:paraId="3E14E7F4" w14:textId="77777777" w:rsidR="00E636CC" w:rsidRDefault="00E636CC">
      <w:pP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</w:pPr>
      <w:r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br w:type="page"/>
      </w:r>
    </w:p>
    <w:p w14:paraId="5BC9374E" w14:textId="6299B72B" w:rsidR="006A4410" w:rsidRPr="0007644E" w:rsidRDefault="006A4410" w:rsidP="0007644E">
      <w:pPr>
        <w:bidi/>
        <w:spacing w:line="240" w:lineRule="auto"/>
        <w:jc w:val="both"/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</w:pPr>
      <w:r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  <w:rtl/>
        </w:rPr>
        <w:lastRenderedPageBreak/>
        <w:t xml:space="preserve">نکته کاربردی برای یادگیری سریع تر </w:t>
      </w:r>
      <w:r w:rsidR="0054572B" w:rsidRPr="0007644E">
        <w:rPr>
          <w:rFonts w:ascii="IRANSansXFaNum" w:eastAsia="Times New Roman" w:hAnsi="IRANSansXFaNum" w:cs="IRANSansXFaNum"/>
          <w:b/>
          <w:bCs/>
          <w:color w:val="000000" w:themeColor="text1"/>
          <w:sz w:val="32"/>
          <w:szCs w:val="32"/>
        </w:rPr>
        <w:t>SQL Server</w:t>
      </w:r>
    </w:p>
    <w:p w14:paraId="601D2BE0" w14:textId="6AF5942D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تمرین مداوم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با نوشتن کوئری‌های مختلف و انجام پروژه‌های عملی، مهارت‌های خود را تقویت کنید و به تسلط بیشتری بر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دست یابید</w:t>
      </w:r>
      <w:r w:rsidRPr="000756D8">
        <w:rPr>
          <w:rFonts w:ascii="IRANSansXFaNum" w:hAnsi="IRANSansXFaNum" w:cs="IRANSansXFaNum"/>
        </w:rPr>
        <w:t>.</w:t>
      </w:r>
    </w:p>
    <w:p w14:paraId="5A2917DA" w14:textId="09B7CB0E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استفاده از منابع آنلاین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0756D8">
        <w:rPr>
          <w:rFonts w:ascii="IRANSansXFaNum" w:hAnsi="IRANSansXFaNum" w:cs="IRANSansXFaNum"/>
          <w:rtl/>
        </w:rPr>
        <w:t>به مستندات رسمی</w:t>
      </w:r>
      <w:r w:rsidRPr="000756D8">
        <w:rPr>
          <w:rFonts w:ascii="IRANSansXFaNum" w:hAnsi="IRANSansXFaNum" w:cs="IRANSansXFaNum"/>
        </w:rPr>
        <w:t xml:space="preserve"> SQL Server </w:t>
      </w:r>
      <w:r w:rsidRPr="000756D8">
        <w:rPr>
          <w:rFonts w:ascii="IRANSansXFaNum" w:hAnsi="IRANSansXFaNum" w:cs="IRANSansXFaNum"/>
          <w:rtl/>
        </w:rPr>
        <w:t>و دوره‌های آموزشی آنلاین مراجعه کنید تا دانش خود را به‌روز کنید و با جدیدترین قابلیت‌ها آشنا شوید</w:t>
      </w:r>
      <w:r w:rsidRPr="000756D8">
        <w:rPr>
          <w:rFonts w:ascii="IRANSansXFaNum" w:hAnsi="IRANSansXFaNum" w:cs="IRANSansXFaNum"/>
        </w:rPr>
        <w:t>.</w:t>
      </w:r>
    </w:p>
    <w:p w14:paraId="7584DA1D" w14:textId="42FD47C9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تحلیل کوئری‌های دیگران</w:t>
      </w:r>
      <w:r w:rsidRPr="000756D8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  <w:lang w:bidi="fa-IR"/>
        </w:rPr>
        <w:t xml:space="preserve"> </w:t>
      </w:r>
      <w:r w:rsidRPr="000756D8">
        <w:rPr>
          <w:rFonts w:ascii="IRANSansXFaNum" w:hAnsi="IRANSansXFaNum" w:cs="IRANSansXFaNum"/>
          <w:rtl/>
        </w:rPr>
        <w:t>با بررسی کوئری‌های نوشته‌شده توسط توسعه‌دهندگان دیگر، تکنیک‌ها و روش‌های نوینی را یاد بگیرید و از تجربیات آنها بهره‌مند شوید</w:t>
      </w:r>
      <w:r w:rsidRPr="000756D8">
        <w:rPr>
          <w:rFonts w:ascii="IRANSansXFaNum" w:hAnsi="IRANSansXFaNum" w:cs="IRANSansXFaNum"/>
        </w:rPr>
        <w:t>.</w:t>
      </w:r>
    </w:p>
    <w:p w14:paraId="04B07529" w14:textId="084B11FA" w:rsidR="000B573B" w:rsidRPr="000756D8" w:rsidRDefault="000B573B" w:rsidP="00C10C29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0756D8">
        <w:rPr>
          <w:rStyle w:val="Strong"/>
          <w:rFonts w:ascii="IRANSansXFaNum" w:hAnsi="IRANSansXFaNum" w:cs="IRANSansXFaNum"/>
          <w:rtl/>
        </w:rPr>
        <w:t>تمرکز بر بهینه‌سازی</w:t>
      </w:r>
      <w:r w:rsidR="001478DE">
        <w:rPr>
          <w:rFonts w:ascii="IRANSansXFaNum" w:hAnsi="IRANSansXFaNum" w:cs="IRANSansXFaNum"/>
        </w:rPr>
        <w:t xml:space="preserve"> </w:t>
      </w:r>
      <w:r w:rsidRPr="000756D8">
        <w:rPr>
          <w:rFonts w:ascii="IRANSansXFaNum" w:hAnsi="IRANSansXFaNum" w:cs="IRANSansXFaNum"/>
        </w:rPr>
        <w:t xml:space="preserve">: </w:t>
      </w:r>
      <w:r w:rsidRPr="000756D8">
        <w:rPr>
          <w:rFonts w:ascii="IRANSansXFaNum" w:hAnsi="IRANSansXFaNum" w:cs="IRANSansXFaNum"/>
          <w:rtl/>
        </w:rPr>
        <w:t>بر یادگیری بهینه‌سازی کوئری‌ها و استفاده مؤثر از ایندکس‌ها تمرکز کنید. این مهارت‌ها می‌توانند به‌طور قابل‌ملاحظه‌ای کارایی و سرعت سیستم‌های شما را افزایش دهند</w:t>
      </w:r>
      <w:r w:rsidRPr="000756D8">
        <w:rPr>
          <w:rFonts w:ascii="IRANSansXFaNum" w:hAnsi="IRANSansXFaNum" w:cs="IRANSansXFaNum"/>
        </w:rPr>
        <w:t>.</w:t>
      </w:r>
    </w:p>
    <w:p w14:paraId="008B6BA8" w14:textId="28D4D70F" w:rsidR="000B573B" w:rsidRPr="000756D8" w:rsidRDefault="000B573B" w:rsidP="005035E2">
      <w:pPr>
        <w:pStyle w:val="NormalWeb"/>
        <w:numPr>
          <w:ilvl w:val="0"/>
          <w:numId w:val="44"/>
        </w:numPr>
        <w:bidi/>
        <w:spacing w:line="360" w:lineRule="auto"/>
        <w:jc w:val="both"/>
        <w:rPr>
          <w:rFonts w:ascii="IRANSansXFaNum" w:hAnsi="IRANSansXFaNum" w:cs="IRANSansXFaNum"/>
        </w:rPr>
      </w:pPr>
      <w:r w:rsidRPr="00D75C6E">
        <w:rPr>
          <w:rStyle w:val="Strong"/>
          <w:rFonts w:ascii="IRANSansXFaNum" w:hAnsi="IRANSansXFaNum" w:cs="IRANSansXFaNum"/>
          <w:rtl/>
        </w:rPr>
        <w:t>پیوستن به جامعه کاربران</w:t>
      </w:r>
      <w:r w:rsidRPr="00D75C6E">
        <w:rPr>
          <w:rFonts w:ascii="IRANSansXFaNum" w:hAnsi="IRANSansXFaNum" w:cs="IRANSansXFaNum"/>
        </w:rPr>
        <w:t xml:space="preserve">: </w:t>
      </w:r>
      <w:r w:rsidR="001478DE">
        <w:rPr>
          <w:rFonts w:ascii="IRANSansXFaNum" w:hAnsi="IRANSansXFaNum" w:cs="IRANSansXFaNum" w:hint="cs"/>
          <w:rtl/>
        </w:rPr>
        <w:t xml:space="preserve"> </w:t>
      </w:r>
      <w:r w:rsidRPr="00D75C6E">
        <w:rPr>
          <w:rFonts w:ascii="IRANSansXFaNum" w:hAnsi="IRANSansXFaNum" w:cs="IRANSansXFaNum"/>
          <w:rtl/>
        </w:rPr>
        <w:t>با فعالیت در انجمن‌ها و گروه‌های مرتبط با</w:t>
      </w:r>
      <w:r w:rsidRPr="00D75C6E">
        <w:rPr>
          <w:rFonts w:ascii="IRANSansXFaNum" w:hAnsi="IRANSansXFaNum" w:cs="IRANSansXFaNum"/>
        </w:rPr>
        <w:t xml:space="preserve"> SQL Server</w:t>
      </w:r>
      <w:r w:rsidRPr="00D75C6E">
        <w:rPr>
          <w:rFonts w:ascii="IRANSansXFaNum" w:hAnsi="IRANSansXFaNum" w:cs="IRANSansXFaNum"/>
          <w:rtl/>
        </w:rPr>
        <w:t>، مانند</w:t>
      </w:r>
      <w:r w:rsidRPr="00D75C6E">
        <w:rPr>
          <w:rFonts w:ascii="IRANSansXFaNum" w:hAnsi="IRANSansXFaNum" w:cs="IRANSansXFaNum"/>
        </w:rPr>
        <w:t xml:space="preserve"> Stack Overflow </w:t>
      </w:r>
      <w:r w:rsidRPr="00D75C6E">
        <w:rPr>
          <w:rFonts w:ascii="IRANSansXFaNum" w:hAnsi="IRANSansXFaNum" w:cs="IRANSansXFaNum"/>
          <w:rtl/>
        </w:rPr>
        <w:t>و</w:t>
      </w:r>
      <w:r w:rsidRPr="00D75C6E">
        <w:rPr>
          <w:rFonts w:ascii="IRANSansXFaNum" w:hAnsi="IRANSansXFaNum" w:cs="IRANSansXFaNum"/>
        </w:rPr>
        <w:t xml:space="preserve"> GitHub</w:t>
      </w:r>
      <w:r w:rsidRPr="00D75C6E">
        <w:rPr>
          <w:rFonts w:ascii="IRANSansXFaNum" w:hAnsi="IRANSansXFaNum" w:cs="IRANSansXFaNum"/>
          <w:rtl/>
        </w:rPr>
        <w:t>، می‌توانید از تجربیات دیگران بهره‌برداری کرده و به حل مسائل پیچیده بپردازید</w:t>
      </w:r>
      <w:r w:rsidRPr="00D75C6E">
        <w:rPr>
          <w:rFonts w:ascii="IRANSansXFaNum" w:hAnsi="IRANSansXFaNum" w:cs="IRANSansXFaNum"/>
        </w:rPr>
        <w:t>.</w:t>
      </w:r>
    </w:p>
    <w:sectPr w:rsidR="000B573B" w:rsidRPr="000756D8" w:rsidSect="00307A97">
      <w:pgSz w:w="11909" w:h="16834" w:code="9"/>
      <w:pgMar w:top="432" w:right="432" w:bottom="432" w:left="432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EAD"/>
    <w:multiLevelType w:val="multilevel"/>
    <w:tmpl w:val="12FA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5446"/>
    <w:multiLevelType w:val="hybridMultilevel"/>
    <w:tmpl w:val="97809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F2F"/>
    <w:multiLevelType w:val="multilevel"/>
    <w:tmpl w:val="12CE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B39B4"/>
    <w:multiLevelType w:val="multilevel"/>
    <w:tmpl w:val="FED4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865"/>
    <w:multiLevelType w:val="multilevel"/>
    <w:tmpl w:val="4EC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863AE"/>
    <w:multiLevelType w:val="multilevel"/>
    <w:tmpl w:val="C864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292910"/>
    <w:multiLevelType w:val="multilevel"/>
    <w:tmpl w:val="075CC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37041"/>
    <w:multiLevelType w:val="multilevel"/>
    <w:tmpl w:val="5F9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C39C8"/>
    <w:multiLevelType w:val="multilevel"/>
    <w:tmpl w:val="B9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332AA8"/>
    <w:multiLevelType w:val="multilevel"/>
    <w:tmpl w:val="2FB6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5C5A0C"/>
    <w:multiLevelType w:val="multilevel"/>
    <w:tmpl w:val="8D6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80B89"/>
    <w:multiLevelType w:val="multilevel"/>
    <w:tmpl w:val="667AD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E4254"/>
    <w:multiLevelType w:val="multilevel"/>
    <w:tmpl w:val="BED20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8105FF"/>
    <w:multiLevelType w:val="hybridMultilevel"/>
    <w:tmpl w:val="91BEA3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31357"/>
    <w:multiLevelType w:val="multilevel"/>
    <w:tmpl w:val="3CC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0B2757"/>
    <w:multiLevelType w:val="multilevel"/>
    <w:tmpl w:val="B75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0B4FD8"/>
    <w:multiLevelType w:val="multilevel"/>
    <w:tmpl w:val="A39C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306AC3"/>
    <w:multiLevelType w:val="hybridMultilevel"/>
    <w:tmpl w:val="F0BAAC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B3F45"/>
    <w:multiLevelType w:val="hybridMultilevel"/>
    <w:tmpl w:val="D02CA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222279"/>
    <w:multiLevelType w:val="hybridMultilevel"/>
    <w:tmpl w:val="15C0B040"/>
    <w:lvl w:ilvl="0" w:tplc="9E6643E4">
      <w:numFmt w:val="bullet"/>
      <w:lvlText w:val="-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45EB2"/>
    <w:multiLevelType w:val="hybridMultilevel"/>
    <w:tmpl w:val="21D06E54"/>
    <w:lvl w:ilvl="0" w:tplc="749276F6">
      <w:numFmt w:val="bullet"/>
      <w:lvlText w:val=""/>
      <w:lvlJc w:val="left"/>
      <w:pPr>
        <w:ind w:left="720" w:hanging="360"/>
      </w:pPr>
      <w:rPr>
        <w:rFonts w:ascii="IRANSansXFaNum" w:eastAsia="Times New Roman" w:hAnsi="IRANSansXFaNum" w:cs="IRANSansXFaN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92556"/>
    <w:multiLevelType w:val="multilevel"/>
    <w:tmpl w:val="066E2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192B2F"/>
    <w:multiLevelType w:val="hybridMultilevel"/>
    <w:tmpl w:val="C06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EC5F27"/>
    <w:multiLevelType w:val="multilevel"/>
    <w:tmpl w:val="5C5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0F2807"/>
    <w:multiLevelType w:val="hybridMultilevel"/>
    <w:tmpl w:val="99480D4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1189A"/>
    <w:multiLevelType w:val="multilevel"/>
    <w:tmpl w:val="F0C2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462FE0"/>
    <w:multiLevelType w:val="multilevel"/>
    <w:tmpl w:val="BC08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DD3B5E"/>
    <w:multiLevelType w:val="multilevel"/>
    <w:tmpl w:val="A402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A5DD5"/>
    <w:multiLevelType w:val="multilevel"/>
    <w:tmpl w:val="E314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300D59"/>
    <w:multiLevelType w:val="multilevel"/>
    <w:tmpl w:val="918C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A6447"/>
    <w:multiLevelType w:val="multilevel"/>
    <w:tmpl w:val="AC54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4F43C6"/>
    <w:multiLevelType w:val="multilevel"/>
    <w:tmpl w:val="6834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0040B"/>
    <w:multiLevelType w:val="multilevel"/>
    <w:tmpl w:val="8E50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F0ACD"/>
    <w:multiLevelType w:val="multilevel"/>
    <w:tmpl w:val="29786A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B01D78"/>
    <w:multiLevelType w:val="multilevel"/>
    <w:tmpl w:val="790A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846543"/>
    <w:multiLevelType w:val="multilevel"/>
    <w:tmpl w:val="0A90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3875EF"/>
    <w:multiLevelType w:val="multilevel"/>
    <w:tmpl w:val="59A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722BF"/>
    <w:multiLevelType w:val="multilevel"/>
    <w:tmpl w:val="531E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D3E5B"/>
    <w:multiLevelType w:val="multilevel"/>
    <w:tmpl w:val="BB5E9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5B38AC"/>
    <w:multiLevelType w:val="multilevel"/>
    <w:tmpl w:val="CD9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30B8D"/>
    <w:multiLevelType w:val="multilevel"/>
    <w:tmpl w:val="A27C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C6723"/>
    <w:multiLevelType w:val="multilevel"/>
    <w:tmpl w:val="C8C8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271596"/>
    <w:multiLevelType w:val="multilevel"/>
    <w:tmpl w:val="A9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ED5719"/>
    <w:multiLevelType w:val="hybridMultilevel"/>
    <w:tmpl w:val="52AE6F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87BEE542">
      <w:numFmt w:val="bullet"/>
      <w:lvlText w:val=""/>
      <w:lvlJc w:val="left"/>
      <w:pPr>
        <w:ind w:left="1080" w:hanging="360"/>
      </w:pPr>
      <w:rPr>
        <w:rFonts w:ascii="IRANSansXFaNum" w:eastAsia="Times New Roman" w:hAnsi="IRANSansXFaNum" w:cs="IRANSansXFaNum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8F5FDC"/>
    <w:multiLevelType w:val="multilevel"/>
    <w:tmpl w:val="922E5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E6889"/>
    <w:multiLevelType w:val="multilevel"/>
    <w:tmpl w:val="313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E123C6D"/>
    <w:multiLevelType w:val="multilevel"/>
    <w:tmpl w:val="AE42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8"/>
  </w:num>
  <w:num w:numId="3">
    <w:abstractNumId w:val="10"/>
  </w:num>
  <w:num w:numId="4">
    <w:abstractNumId w:val="23"/>
  </w:num>
  <w:num w:numId="5">
    <w:abstractNumId w:val="0"/>
  </w:num>
  <w:num w:numId="6">
    <w:abstractNumId w:val="29"/>
  </w:num>
  <w:num w:numId="7">
    <w:abstractNumId w:val="31"/>
  </w:num>
  <w:num w:numId="8">
    <w:abstractNumId w:val="46"/>
  </w:num>
  <w:num w:numId="9">
    <w:abstractNumId w:val="4"/>
  </w:num>
  <w:num w:numId="10">
    <w:abstractNumId w:val="15"/>
  </w:num>
  <w:num w:numId="11">
    <w:abstractNumId w:val="1"/>
  </w:num>
  <w:num w:numId="12">
    <w:abstractNumId w:val="19"/>
  </w:num>
  <w:num w:numId="13">
    <w:abstractNumId w:val="17"/>
  </w:num>
  <w:num w:numId="14">
    <w:abstractNumId w:val="22"/>
  </w:num>
  <w:num w:numId="15">
    <w:abstractNumId w:val="27"/>
  </w:num>
  <w:num w:numId="16">
    <w:abstractNumId w:val="35"/>
  </w:num>
  <w:num w:numId="17">
    <w:abstractNumId w:val="11"/>
  </w:num>
  <w:num w:numId="18">
    <w:abstractNumId w:val="18"/>
  </w:num>
  <w:num w:numId="19">
    <w:abstractNumId w:val="28"/>
  </w:num>
  <w:num w:numId="20">
    <w:abstractNumId w:val="42"/>
  </w:num>
  <w:num w:numId="21">
    <w:abstractNumId w:val="25"/>
  </w:num>
  <w:num w:numId="22">
    <w:abstractNumId w:val="26"/>
  </w:num>
  <w:num w:numId="23">
    <w:abstractNumId w:val="40"/>
  </w:num>
  <w:num w:numId="24">
    <w:abstractNumId w:val="21"/>
  </w:num>
  <w:num w:numId="25">
    <w:abstractNumId w:val="32"/>
  </w:num>
  <w:num w:numId="26">
    <w:abstractNumId w:val="7"/>
  </w:num>
  <w:num w:numId="27">
    <w:abstractNumId w:val="37"/>
  </w:num>
  <w:num w:numId="28">
    <w:abstractNumId w:val="45"/>
  </w:num>
  <w:num w:numId="29">
    <w:abstractNumId w:val="30"/>
  </w:num>
  <w:num w:numId="30">
    <w:abstractNumId w:val="16"/>
  </w:num>
  <w:num w:numId="31">
    <w:abstractNumId w:val="3"/>
  </w:num>
  <w:num w:numId="32">
    <w:abstractNumId w:val="39"/>
  </w:num>
  <w:num w:numId="33">
    <w:abstractNumId w:val="14"/>
  </w:num>
  <w:num w:numId="34">
    <w:abstractNumId w:val="2"/>
  </w:num>
  <w:num w:numId="35">
    <w:abstractNumId w:val="5"/>
  </w:num>
  <w:num w:numId="36">
    <w:abstractNumId w:val="44"/>
  </w:num>
  <w:num w:numId="37">
    <w:abstractNumId w:val="41"/>
  </w:num>
  <w:num w:numId="38">
    <w:abstractNumId w:val="34"/>
  </w:num>
  <w:num w:numId="39">
    <w:abstractNumId w:val="6"/>
  </w:num>
  <w:num w:numId="40">
    <w:abstractNumId w:val="38"/>
  </w:num>
  <w:num w:numId="41">
    <w:abstractNumId w:val="9"/>
  </w:num>
  <w:num w:numId="42">
    <w:abstractNumId w:val="12"/>
  </w:num>
  <w:num w:numId="43">
    <w:abstractNumId w:val="33"/>
  </w:num>
  <w:num w:numId="44">
    <w:abstractNumId w:val="24"/>
  </w:num>
  <w:num w:numId="45">
    <w:abstractNumId w:val="43"/>
  </w:num>
  <w:num w:numId="46">
    <w:abstractNumId w:val="20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BB7"/>
    <w:rsid w:val="000035C7"/>
    <w:rsid w:val="00004031"/>
    <w:rsid w:val="00004427"/>
    <w:rsid w:val="00021816"/>
    <w:rsid w:val="000269D9"/>
    <w:rsid w:val="00036416"/>
    <w:rsid w:val="00037A23"/>
    <w:rsid w:val="00041DC7"/>
    <w:rsid w:val="00054696"/>
    <w:rsid w:val="000678CB"/>
    <w:rsid w:val="00074E42"/>
    <w:rsid w:val="000756D8"/>
    <w:rsid w:val="00075FED"/>
    <w:rsid w:val="0007644E"/>
    <w:rsid w:val="000779FB"/>
    <w:rsid w:val="00082270"/>
    <w:rsid w:val="00082B7A"/>
    <w:rsid w:val="00086F03"/>
    <w:rsid w:val="000A4021"/>
    <w:rsid w:val="000A57DB"/>
    <w:rsid w:val="000A6A15"/>
    <w:rsid w:val="000A720A"/>
    <w:rsid w:val="000B573B"/>
    <w:rsid w:val="000B6090"/>
    <w:rsid w:val="000C1269"/>
    <w:rsid w:val="000C2428"/>
    <w:rsid w:val="000C6C2A"/>
    <w:rsid w:val="000C6C5A"/>
    <w:rsid w:val="000E4947"/>
    <w:rsid w:val="000E7657"/>
    <w:rsid w:val="000F68E2"/>
    <w:rsid w:val="001066B6"/>
    <w:rsid w:val="00111294"/>
    <w:rsid w:val="00114B72"/>
    <w:rsid w:val="00116F25"/>
    <w:rsid w:val="00120CE3"/>
    <w:rsid w:val="00122E03"/>
    <w:rsid w:val="00122F4A"/>
    <w:rsid w:val="00124609"/>
    <w:rsid w:val="00124BD1"/>
    <w:rsid w:val="00133CC2"/>
    <w:rsid w:val="00134289"/>
    <w:rsid w:val="00140271"/>
    <w:rsid w:val="001478DE"/>
    <w:rsid w:val="001526E8"/>
    <w:rsid w:val="0016432E"/>
    <w:rsid w:val="001648B6"/>
    <w:rsid w:val="0016587A"/>
    <w:rsid w:val="0016638A"/>
    <w:rsid w:val="00173F54"/>
    <w:rsid w:val="0018247B"/>
    <w:rsid w:val="001856D4"/>
    <w:rsid w:val="0018658D"/>
    <w:rsid w:val="001873EB"/>
    <w:rsid w:val="00194259"/>
    <w:rsid w:val="00197409"/>
    <w:rsid w:val="001A5347"/>
    <w:rsid w:val="001C23B5"/>
    <w:rsid w:val="001E2D3A"/>
    <w:rsid w:val="001F20DF"/>
    <w:rsid w:val="001F332E"/>
    <w:rsid w:val="002053BB"/>
    <w:rsid w:val="002063DF"/>
    <w:rsid w:val="00211F35"/>
    <w:rsid w:val="0021500E"/>
    <w:rsid w:val="002268F4"/>
    <w:rsid w:val="00231D2C"/>
    <w:rsid w:val="00232FD9"/>
    <w:rsid w:val="00233E6D"/>
    <w:rsid w:val="00244813"/>
    <w:rsid w:val="0025063A"/>
    <w:rsid w:val="002509C0"/>
    <w:rsid w:val="00267286"/>
    <w:rsid w:val="00270005"/>
    <w:rsid w:val="00285A24"/>
    <w:rsid w:val="002870D8"/>
    <w:rsid w:val="00287843"/>
    <w:rsid w:val="002932B9"/>
    <w:rsid w:val="00293D55"/>
    <w:rsid w:val="002A7DB3"/>
    <w:rsid w:val="002B30F5"/>
    <w:rsid w:val="002C0EA0"/>
    <w:rsid w:val="002C17C7"/>
    <w:rsid w:val="002C56E8"/>
    <w:rsid w:val="002E60D5"/>
    <w:rsid w:val="00303575"/>
    <w:rsid w:val="00307A97"/>
    <w:rsid w:val="0031540D"/>
    <w:rsid w:val="00322BEE"/>
    <w:rsid w:val="00323BCE"/>
    <w:rsid w:val="0032533F"/>
    <w:rsid w:val="00332D4E"/>
    <w:rsid w:val="003450AE"/>
    <w:rsid w:val="00345401"/>
    <w:rsid w:val="00346176"/>
    <w:rsid w:val="00373FF2"/>
    <w:rsid w:val="00374F6F"/>
    <w:rsid w:val="00390838"/>
    <w:rsid w:val="00394FDF"/>
    <w:rsid w:val="0039553B"/>
    <w:rsid w:val="003A5FF2"/>
    <w:rsid w:val="003A6357"/>
    <w:rsid w:val="003B2A62"/>
    <w:rsid w:val="003C7895"/>
    <w:rsid w:val="003D1160"/>
    <w:rsid w:val="003E15CA"/>
    <w:rsid w:val="003E3E63"/>
    <w:rsid w:val="003F1577"/>
    <w:rsid w:val="003F5077"/>
    <w:rsid w:val="003F6763"/>
    <w:rsid w:val="003F7301"/>
    <w:rsid w:val="00401947"/>
    <w:rsid w:val="0041039C"/>
    <w:rsid w:val="00411FC4"/>
    <w:rsid w:val="0041515C"/>
    <w:rsid w:val="0042348E"/>
    <w:rsid w:val="00430740"/>
    <w:rsid w:val="0044299E"/>
    <w:rsid w:val="00443608"/>
    <w:rsid w:val="00445988"/>
    <w:rsid w:val="00445F14"/>
    <w:rsid w:val="00445F18"/>
    <w:rsid w:val="0046770A"/>
    <w:rsid w:val="00476E8C"/>
    <w:rsid w:val="00483164"/>
    <w:rsid w:val="00487EEF"/>
    <w:rsid w:val="00496BEC"/>
    <w:rsid w:val="004A260C"/>
    <w:rsid w:val="004B2136"/>
    <w:rsid w:val="004B3E97"/>
    <w:rsid w:val="004B6089"/>
    <w:rsid w:val="004B6E5F"/>
    <w:rsid w:val="004B7837"/>
    <w:rsid w:val="004C0AB7"/>
    <w:rsid w:val="004C4154"/>
    <w:rsid w:val="004C49BA"/>
    <w:rsid w:val="004C60F9"/>
    <w:rsid w:val="004E0588"/>
    <w:rsid w:val="004F2CF8"/>
    <w:rsid w:val="004F7832"/>
    <w:rsid w:val="00506842"/>
    <w:rsid w:val="00506DD1"/>
    <w:rsid w:val="0051224B"/>
    <w:rsid w:val="0051478B"/>
    <w:rsid w:val="00514B3E"/>
    <w:rsid w:val="00520BE2"/>
    <w:rsid w:val="00541836"/>
    <w:rsid w:val="0054572B"/>
    <w:rsid w:val="005459C5"/>
    <w:rsid w:val="00550DB1"/>
    <w:rsid w:val="0055182A"/>
    <w:rsid w:val="005566E3"/>
    <w:rsid w:val="00562EB8"/>
    <w:rsid w:val="005704D4"/>
    <w:rsid w:val="0059340A"/>
    <w:rsid w:val="005967A8"/>
    <w:rsid w:val="00597268"/>
    <w:rsid w:val="005A26A0"/>
    <w:rsid w:val="005A4DD2"/>
    <w:rsid w:val="005B32C2"/>
    <w:rsid w:val="005B4BB7"/>
    <w:rsid w:val="005C1A10"/>
    <w:rsid w:val="005C43D4"/>
    <w:rsid w:val="005E011E"/>
    <w:rsid w:val="005E0296"/>
    <w:rsid w:val="005F5316"/>
    <w:rsid w:val="0060146A"/>
    <w:rsid w:val="00657369"/>
    <w:rsid w:val="006675F1"/>
    <w:rsid w:val="00670B59"/>
    <w:rsid w:val="00671F8B"/>
    <w:rsid w:val="00677CBE"/>
    <w:rsid w:val="006818C1"/>
    <w:rsid w:val="006859E4"/>
    <w:rsid w:val="006973F0"/>
    <w:rsid w:val="006A4410"/>
    <w:rsid w:val="006A61B6"/>
    <w:rsid w:val="006C0D88"/>
    <w:rsid w:val="006C18E0"/>
    <w:rsid w:val="006C1F49"/>
    <w:rsid w:val="006C7732"/>
    <w:rsid w:val="006D1198"/>
    <w:rsid w:val="006D14BD"/>
    <w:rsid w:val="006D3F6A"/>
    <w:rsid w:val="006D6F1C"/>
    <w:rsid w:val="006D7162"/>
    <w:rsid w:val="006E77C6"/>
    <w:rsid w:val="006F234E"/>
    <w:rsid w:val="00701E59"/>
    <w:rsid w:val="00712B31"/>
    <w:rsid w:val="00714BB9"/>
    <w:rsid w:val="00714DE6"/>
    <w:rsid w:val="007154D8"/>
    <w:rsid w:val="00715657"/>
    <w:rsid w:val="00734A46"/>
    <w:rsid w:val="00737227"/>
    <w:rsid w:val="00737325"/>
    <w:rsid w:val="0075761D"/>
    <w:rsid w:val="007632E1"/>
    <w:rsid w:val="00770455"/>
    <w:rsid w:val="007723BC"/>
    <w:rsid w:val="00773F02"/>
    <w:rsid w:val="00780B44"/>
    <w:rsid w:val="007819DD"/>
    <w:rsid w:val="00784C00"/>
    <w:rsid w:val="007873BF"/>
    <w:rsid w:val="00794066"/>
    <w:rsid w:val="007B4563"/>
    <w:rsid w:val="007C24B7"/>
    <w:rsid w:val="007D33E3"/>
    <w:rsid w:val="007E4060"/>
    <w:rsid w:val="007E48E3"/>
    <w:rsid w:val="008238BF"/>
    <w:rsid w:val="00833C21"/>
    <w:rsid w:val="00841A53"/>
    <w:rsid w:val="00856627"/>
    <w:rsid w:val="0085770B"/>
    <w:rsid w:val="00877834"/>
    <w:rsid w:val="00883AFC"/>
    <w:rsid w:val="008861FA"/>
    <w:rsid w:val="0089019D"/>
    <w:rsid w:val="0089359C"/>
    <w:rsid w:val="00895DA7"/>
    <w:rsid w:val="008B5604"/>
    <w:rsid w:val="008B65D2"/>
    <w:rsid w:val="008B77AB"/>
    <w:rsid w:val="008C0E54"/>
    <w:rsid w:val="008C2D9B"/>
    <w:rsid w:val="008D5997"/>
    <w:rsid w:val="008E1092"/>
    <w:rsid w:val="008E67A8"/>
    <w:rsid w:val="008E7FFB"/>
    <w:rsid w:val="008F61EB"/>
    <w:rsid w:val="0090168F"/>
    <w:rsid w:val="00902FBE"/>
    <w:rsid w:val="00905EC3"/>
    <w:rsid w:val="00911DEB"/>
    <w:rsid w:val="00914994"/>
    <w:rsid w:val="00915AC3"/>
    <w:rsid w:val="009163B2"/>
    <w:rsid w:val="00922010"/>
    <w:rsid w:val="00924222"/>
    <w:rsid w:val="00924610"/>
    <w:rsid w:val="00930A0B"/>
    <w:rsid w:val="00935F98"/>
    <w:rsid w:val="009442A4"/>
    <w:rsid w:val="00952423"/>
    <w:rsid w:val="00964179"/>
    <w:rsid w:val="009654B4"/>
    <w:rsid w:val="009666FE"/>
    <w:rsid w:val="00966D79"/>
    <w:rsid w:val="00972E5E"/>
    <w:rsid w:val="00976BA4"/>
    <w:rsid w:val="00977E8D"/>
    <w:rsid w:val="009802C3"/>
    <w:rsid w:val="00980E08"/>
    <w:rsid w:val="00987366"/>
    <w:rsid w:val="00995BE4"/>
    <w:rsid w:val="009A270F"/>
    <w:rsid w:val="009B24F7"/>
    <w:rsid w:val="009C3C3E"/>
    <w:rsid w:val="009C4EDE"/>
    <w:rsid w:val="009D229D"/>
    <w:rsid w:val="009E2580"/>
    <w:rsid w:val="009F09CB"/>
    <w:rsid w:val="00A11853"/>
    <w:rsid w:val="00A245CE"/>
    <w:rsid w:val="00A26FFA"/>
    <w:rsid w:val="00A27551"/>
    <w:rsid w:val="00A37C61"/>
    <w:rsid w:val="00A420CF"/>
    <w:rsid w:val="00A42BCC"/>
    <w:rsid w:val="00A476A7"/>
    <w:rsid w:val="00A57A48"/>
    <w:rsid w:val="00A71156"/>
    <w:rsid w:val="00A839D2"/>
    <w:rsid w:val="00A87043"/>
    <w:rsid w:val="00A90E21"/>
    <w:rsid w:val="00A9149B"/>
    <w:rsid w:val="00A91C77"/>
    <w:rsid w:val="00A93640"/>
    <w:rsid w:val="00A97C49"/>
    <w:rsid w:val="00AA6430"/>
    <w:rsid w:val="00AB2177"/>
    <w:rsid w:val="00AB4435"/>
    <w:rsid w:val="00AC1084"/>
    <w:rsid w:val="00AC24B6"/>
    <w:rsid w:val="00AC76B1"/>
    <w:rsid w:val="00AD2BF6"/>
    <w:rsid w:val="00AE68F2"/>
    <w:rsid w:val="00AE7A70"/>
    <w:rsid w:val="00AF0CF5"/>
    <w:rsid w:val="00AF600A"/>
    <w:rsid w:val="00B06518"/>
    <w:rsid w:val="00B21536"/>
    <w:rsid w:val="00B22895"/>
    <w:rsid w:val="00B2554F"/>
    <w:rsid w:val="00B4089F"/>
    <w:rsid w:val="00B416F0"/>
    <w:rsid w:val="00B57B1F"/>
    <w:rsid w:val="00B6081E"/>
    <w:rsid w:val="00B706A4"/>
    <w:rsid w:val="00B71C72"/>
    <w:rsid w:val="00B75035"/>
    <w:rsid w:val="00B9161D"/>
    <w:rsid w:val="00B96D4C"/>
    <w:rsid w:val="00BA3F78"/>
    <w:rsid w:val="00BC03A9"/>
    <w:rsid w:val="00BC29D9"/>
    <w:rsid w:val="00BD29FA"/>
    <w:rsid w:val="00BD39A3"/>
    <w:rsid w:val="00BE6A63"/>
    <w:rsid w:val="00BF4409"/>
    <w:rsid w:val="00BF4A5D"/>
    <w:rsid w:val="00BF6260"/>
    <w:rsid w:val="00BF78C4"/>
    <w:rsid w:val="00C05E03"/>
    <w:rsid w:val="00C10C29"/>
    <w:rsid w:val="00C21E84"/>
    <w:rsid w:val="00C241CF"/>
    <w:rsid w:val="00C268B9"/>
    <w:rsid w:val="00C26995"/>
    <w:rsid w:val="00C300F8"/>
    <w:rsid w:val="00C368F2"/>
    <w:rsid w:val="00C44B11"/>
    <w:rsid w:val="00C51450"/>
    <w:rsid w:val="00C64AE4"/>
    <w:rsid w:val="00C65E67"/>
    <w:rsid w:val="00C66C89"/>
    <w:rsid w:val="00C752E5"/>
    <w:rsid w:val="00C85D96"/>
    <w:rsid w:val="00C93CE7"/>
    <w:rsid w:val="00C9469B"/>
    <w:rsid w:val="00CA318D"/>
    <w:rsid w:val="00CA6603"/>
    <w:rsid w:val="00CC2BA0"/>
    <w:rsid w:val="00CC35F4"/>
    <w:rsid w:val="00CC39F3"/>
    <w:rsid w:val="00CD3310"/>
    <w:rsid w:val="00CE0575"/>
    <w:rsid w:val="00CE5587"/>
    <w:rsid w:val="00CF0273"/>
    <w:rsid w:val="00CF38E9"/>
    <w:rsid w:val="00D16060"/>
    <w:rsid w:val="00D1663C"/>
    <w:rsid w:val="00D1664F"/>
    <w:rsid w:val="00D228F5"/>
    <w:rsid w:val="00D26C50"/>
    <w:rsid w:val="00D27648"/>
    <w:rsid w:val="00D43052"/>
    <w:rsid w:val="00D55F74"/>
    <w:rsid w:val="00D569E0"/>
    <w:rsid w:val="00D7081C"/>
    <w:rsid w:val="00D75C6E"/>
    <w:rsid w:val="00D91D9C"/>
    <w:rsid w:val="00DA4B06"/>
    <w:rsid w:val="00DB4173"/>
    <w:rsid w:val="00DB5BC1"/>
    <w:rsid w:val="00DB7C55"/>
    <w:rsid w:val="00DC0485"/>
    <w:rsid w:val="00DD23A0"/>
    <w:rsid w:val="00DD43E6"/>
    <w:rsid w:val="00DF1097"/>
    <w:rsid w:val="00DF1B48"/>
    <w:rsid w:val="00DF2E11"/>
    <w:rsid w:val="00DF31D5"/>
    <w:rsid w:val="00E02702"/>
    <w:rsid w:val="00E07714"/>
    <w:rsid w:val="00E14DB7"/>
    <w:rsid w:val="00E21D50"/>
    <w:rsid w:val="00E26FE1"/>
    <w:rsid w:val="00E30529"/>
    <w:rsid w:val="00E36B02"/>
    <w:rsid w:val="00E417DD"/>
    <w:rsid w:val="00E42E9A"/>
    <w:rsid w:val="00E636CC"/>
    <w:rsid w:val="00E64177"/>
    <w:rsid w:val="00E641E8"/>
    <w:rsid w:val="00E77F6B"/>
    <w:rsid w:val="00E8096D"/>
    <w:rsid w:val="00E833F3"/>
    <w:rsid w:val="00E85FDF"/>
    <w:rsid w:val="00EA4A93"/>
    <w:rsid w:val="00EC5103"/>
    <w:rsid w:val="00EC64DD"/>
    <w:rsid w:val="00EE1182"/>
    <w:rsid w:val="00EE6A40"/>
    <w:rsid w:val="00EE7C3A"/>
    <w:rsid w:val="00EF06B5"/>
    <w:rsid w:val="00EF4199"/>
    <w:rsid w:val="00F17D41"/>
    <w:rsid w:val="00F17D9C"/>
    <w:rsid w:val="00F20567"/>
    <w:rsid w:val="00F24CFD"/>
    <w:rsid w:val="00F256BB"/>
    <w:rsid w:val="00F27674"/>
    <w:rsid w:val="00F35078"/>
    <w:rsid w:val="00F434B5"/>
    <w:rsid w:val="00F5081B"/>
    <w:rsid w:val="00F51892"/>
    <w:rsid w:val="00F548DA"/>
    <w:rsid w:val="00F56F01"/>
    <w:rsid w:val="00F5716B"/>
    <w:rsid w:val="00F60EA4"/>
    <w:rsid w:val="00F65408"/>
    <w:rsid w:val="00F72A51"/>
    <w:rsid w:val="00F778D9"/>
    <w:rsid w:val="00F821EE"/>
    <w:rsid w:val="00F82893"/>
    <w:rsid w:val="00F85389"/>
    <w:rsid w:val="00F905C5"/>
    <w:rsid w:val="00F93434"/>
    <w:rsid w:val="00F956E6"/>
    <w:rsid w:val="00F96443"/>
    <w:rsid w:val="00FA175D"/>
    <w:rsid w:val="00FC32B7"/>
    <w:rsid w:val="00FC4376"/>
    <w:rsid w:val="00FD26D3"/>
    <w:rsid w:val="00FD5E0E"/>
    <w:rsid w:val="00FE450F"/>
    <w:rsid w:val="00FF0F5F"/>
    <w:rsid w:val="00FF26F8"/>
    <w:rsid w:val="00FF7987"/>
    <w:rsid w:val="00FF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E9F8"/>
  <w15:chartTrackingRefBased/>
  <w15:docId w15:val="{B52FB867-D63E-49E1-8179-FCE771C0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9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5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5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53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7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35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2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2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2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CF0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12557-DFAC-491E-85E8-511C16454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Hussein Fakhravari</dc:creator>
  <cp:keywords/>
  <dc:description/>
  <cp:lastModifiedBy>محمد حسین فخراوری</cp:lastModifiedBy>
  <cp:revision>462</cp:revision>
  <dcterms:created xsi:type="dcterms:W3CDTF">2024-10-22T12:37:00Z</dcterms:created>
  <dcterms:modified xsi:type="dcterms:W3CDTF">2025-07-29T10:34:00Z</dcterms:modified>
</cp:coreProperties>
</file>