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197F" w14:textId="543B8BF5" w:rsidR="00C9469B" w:rsidRPr="00D16060" w:rsidRDefault="00C9469B" w:rsidP="00C85D96">
      <w:pPr>
        <w:bidi/>
        <w:spacing w:line="240" w:lineRule="auto"/>
        <w:jc w:val="both"/>
        <w:rPr>
          <w:rFonts w:ascii="IRANSansXFaNum" w:eastAsia="Times New Roman" w:hAnsi="IRANSansXFaNum" w:cs="IRANSansXFaNum"/>
          <w:color w:val="000000" w:themeColor="text1"/>
          <w:sz w:val="32"/>
          <w:szCs w:val="32"/>
        </w:rPr>
      </w:pPr>
      <w:r w:rsidRPr="00D16060">
        <w:rPr>
          <w:rFonts w:ascii="IRANSansXFaNum" w:eastAsia="Times New Roman" w:hAnsi="IRANSansXFaNum" w:cs="IRANSansXFaNum"/>
          <w:color w:val="000000" w:themeColor="text1"/>
          <w:sz w:val="32"/>
          <w:szCs w:val="32"/>
          <w:rtl/>
        </w:rPr>
        <w:t>پیش نیازها</w:t>
      </w:r>
    </w:p>
    <w:p w14:paraId="06B3D327" w14:textId="007F4999" w:rsidR="00C9469B" w:rsidRDefault="00C9469B" w:rsidP="00C85D96">
      <w:pPr>
        <w:bidi/>
        <w:spacing w:line="240" w:lineRule="auto"/>
        <w:jc w:val="both"/>
        <w:rPr>
          <w:rFonts w:ascii="IRANSansXFaNum" w:eastAsia="Times New Roman" w:hAnsi="IRANSansXFaNum" w:cs="IRANSansXFaNum"/>
          <w:b/>
          <w:bCs/>
          <w:color w:val="000000" w:themeColor="text1"/>
          <w:sz w:val="32"/>
          <w:szCs w:val="32"/>
          <w:rtl/>
        </w:rPr>
      </w:pPr>
      <w:r w:rsidRPr="00D16060">
        <w:rPr>
          <w:rFonts w:ascii="IRANSansXFaNum" w:eastAsia="Times New Roman" w:hAnsi="IRANSansXFaNum" w:cs="IRANSansXFaNum"/>
          <w:b/>
          <w:bCs/>
          <w:color w:val="000000" w:themeColor="text1"/>
          <w:sz w:val="32"/>
          <w:szCs w:val="32"/>
          <w:rtl/>
        </w:rPr>
        <w:t>دوره</w:t>
      </w:r>
      <w:r w:rsidR="00F30E2A">
        <w:rPr>
          <w:rFonts w:ascii="IRANSansXFaNum" w:eastAsia="Times New Roman" w:hAnsi="IRANSansXFaNum" w:cs="IRANSansXFaNum"/>
          <w:b/>
          <w:bCs/>
          <w:color w:val="000000" w:themeColor="text1"/>
          <w:sz w:val="32"/>
          <w:szCs w:val="32"/>
        </w:rPr>
        <w:t xml:space="preserve"> </w:t>
      </w:r>
      <w:r w:rsidR="00F30E2A">
        <w:rPr>
          <w:rFonts w:ascii="IRANSansXFaNum" w:eastAsia="Times New Roman" w:hAnsi="IRANSansXFaNum" w:cs="IRANSansXFaNum" w:hint="cs"/>
          <w:b/>
          <w:bCs/>
          <w:color w:val="000000" w:themeColor="text1"/>
          <w:sz w:val="32"/>
          <w:szCs w:val="32"/>
          <w:rtl/>
          <w:lang w:bidi="fa-IR"/>
        </w:rPr>
        <w:t>آموزش</w:t>
      </w:r>
      <w:r w:rsidR="001605C4">
        <w:rPr>
          <w:rFonts w:ascii="IRANSansXFaNum" w:eastAsia="Times New Roman" w:hAnsi="IRANSansXFaNum" w:cs="IRANSansXFaNum" w:hint="cs"/>
          <w:b/>
          <w:bCs/>
          <w:color w:val="000000" w:themeColor="text1"/>
          <w:sz w:val="32"/>
          <w:szCs w:val="32"/>
          <w:rtl/>
          <w:lang w:bidi="fa-IR"/>
        </w:rPr>
        <w:t>ی</w:t>
      </w:r>
      <w:r w:rsidR="00F30E2A">
        <w:rPr>
          <w:rFonts w:ascii="IRANSansXFaNum" w:eastAsia="Times New Roman" w:hAnsi="IRANSansXFaNum" w:cs="IRANSansXFaNum" w:hint="cs"/>
          <w:b/>
          <w:bCs/>
          <w:color w:val="000000" w:themeColor="text1"/>
          <w:sz w:val="32"/>
          <w:szCs w:val="32"/>
          <w:rtl/>
          <w:lang w:bidi="fa-IR"/>
        </w:rPr>
        <w:t xml:space="preserve"> گزارش ساز</w:t>
      </w:r>
      <w:r w:rsidR="004717AB">
        <w:rPr>
          <w:rFonts w:ascii="IRANSansXFaNum" w:eastAsia="Times New Roman" w:hAnsi="IRANSansXFaNum" w:cs="IRANSansXFaNum" w:hint="cs"/>
          <w:b/>
          <w:bCs/>
          <w:color w:val="000000" w:themeColor="text1"/>
          <w:sz w:val="32"/>
          <w:szCs w:val="32"/>
          <w:rtl/>
          <w:lang w:bidi="fa-IR"/>
        </w:rPr>
        <w:t>ی</w:t>
      </w:r>
      <w:r w:rsidR="00F30E2A">
        <w:rPr>
          <w:rFonts w:ascii="IRANSansXFaNum" w:eastAsia="Times New Roman" w:hAnsi="IRANSansXFaNum" w:cs="IRANSansXFaNum" w:hint="cs"/>
          <w:b/>
          <w:bCs/>
          <w:color w:val="000000" w:themeColor="text1"/>
          <w:sz w:val="32"/>
          <w:szCs w:val="32"/>
          <w:rtl/>
          <w:lang w:bidi="fa-IR"/>
        </w:rPr>
        <w:t xml:space="preserve"> با </w:t>
      </w:r>
      <w:r w:rsidR="00F30E2A">
        <w:rPr>
          <w:rFonts w:ascii="IRANSansXFaNum" w:eastAsia="Times New Roman" w:hAnsi="IRANSansXFaNum" w:cs="IRANSansXFaNum"/>
          <w:b/>
          <w:bCs/>
          <w:color w:val="000000" w:themeColor="text1"/>
          <w:sz w:val="32"/>
          <w:szCs w:val="32"/>
          <w:lang w:bidi="fa-IR"/>
        </w:rPr>
        <w:t xml:space="preserve"> </w:t>
      </w:r>
      <w:proofErr w:type="spellStart"/>
      <w:r w:rsidR="00EB12C9" w:rsidRPr="00EB12C9">
        <w:rPr>
          <w:rFonts w:ascii="IRANSansXFaNum" w:eastAsia="Times New Roman" w:hAnsi="IRANSansXFaNum" w:cs="IRANSansXFaNum"/>
          <w:b/>
          <w:bCs/>
          <w:color w:val="000000" w:themeColor="text1"/>
          <w:sz w:val="32"/>
          <w:szCs w:val="32"/>
          <w:lang w:bidi="fa-IR"/>
        </w:rPr>
        <w:t>StimulSoft</w:t>
      </w:r>
      <w:proofErr w:type="spellEnd"/>
      <w:r w:rsidR="00EB12C9" w:rsidRPr="00EB12C9">
        <w:rPr>
          <w:rFonts w:ascii="IRANSansXFaNum" w:eastAsia="Times New Roman" w:hAnsi="IRANSansXFaNum" w:cs="IRANSansXFaNum"/>
          <w:b/>
          <w:bCs/>
          <w:color w:val="000000" w:themeColor="text1"/>
          <w:sz w:val="32"/>
          <w:szCs w:val="32"/>
          <w:lang w:bidi="fa-IR"/>
        </w:rPr>
        <w:t xml:space="preserve"> Reports</w:t>
      </w:r>
      <w:r w:rsidR="00F30E2A">
        <w:rPr>
          <w:rFonts w:ascii="IRANSansXFaNum" w:eastAsia="Times New Roman" w:hAnsi="IRANSansXFaNum" w:cs="IRANSansXFaNum" w:hint="cs"/>
          <w:b/>
          <w:bCs/>
          <w:color w:val="000000" w:themeColor="text1"/>
          <w:sz w:val="32"/>
          <w:szCs w:val="32"/>
          <w:rtl/>
          <w:lang w:bidi="fa-IR"/>
        </w:rPr>
        <w:t>و</w:t>
      </w:r>
      <w:r w:rsidR="008C58F4">
        <w:rPr>
          <w:rFonts w:ascii="IRANSansXFaNum" w:eastAsia="Times New Roman" w:hAnsi="IRANSansXFaNum" w:cs="IRANSansXFaNum" w:hint="cs"/>
          <w:b/>
          <w:bCs/>
          <w:color w:val="000000" w:themeColor="text1"/>
          <w:sz w:val="32"/>
          <w:szCs w:val="32"/>
          <w:rtl/>
          <w:lang w:bidi="fa-IR"/>
        </w:rPr>
        <w:t xml:space="preserve"> </w:t>
      </w:r>
      <w:proofErr w:type="spellStart"/>
      <w:r w:rsidR="00F30E2A" w:rsidRPr="00F30E2A">
        <w:rPr>
          <w:rFonts w:ascii="IRANSansXFaNum" w:eastAsia="Times New Roman" w:hAnsi="IRANSansXFaNum" w:cs="IRANSansXFaNum"/>
          <w:b/>
          <w:bCs/>
          <w:color w:val="000000" w:themeColor="text1"/>
          <w:sz w:val="32"/>
          <w:szCs w:val="32"/>
          <w:lang w:bidi="fa-IR"/>
        </w:rPr>
        <w:t>Aspose</w:t>
      </w:r>
      <w:proofErr w:type="spellEnd"/>
      <w:r w:rsidR="00F30E2A">
        <w:rPr>
          <w:rFonts w:ascii="IRANSansXFaNum" w:eastAsia="Times New Roman" w:hAnsi="IRANSansXFaNum" w:cs="IRANSansXFaNum" w:hint="cs"/>
          <w:b/>
          <w:bCs/>
          <w:color w:val="000000" w:themeColor="text1"/>
          <w:sz w:val="32"/>
          <w:szCs w:val="32"/>
          <w:rtl/>
          <w:lang w:bidi="fa-IR"/>
        </w:rPr>
        <w:t xml:space="preserve"> </w:t>
      </w:r>
      <w:r w:rsidR="002C0EA0" w:rsidRPr="00D16060">
        <w:rPr>
          <w:rFonts w:ascii="IRANSansXFaNum" w:eastAsia="Times New Roman" w:hAnsi="IRANSansXFaNum" w:cs="IRANSansXFaNum"/>
          <w:b/>
          <w:bCs/>
          <w:color w:val="000000" w:themeColor="text1"/>
          <w:sz w:val="32"/>
          <w:szCs w:val="32"/>
        </w:rPr>
        <w:t xml:space="preserve"> </w:t>
      </w:r>
      <w:r w:rsidRPr="00D16060">
        <w:rPr>
          <w:rFonts w:ascii="IRANSansXFaNum" w:eastAsia="Times New Roman" w:hAnsi="IRANSansXFaNum" w:cs="IRANSansXFaNum"/>
          <w:b/>
          <w:bCs/>
          <w:color w:val="000000" w:themeColor="text1"/>
          <w:sz w:val="32"/>
          <w:szCs w:val="32"/>
          <w:rtl/>
        </w:rPr>
        <w:t>مناسب چه افرادی است؟</w:t>
      </w:r>
      <w:r w:rsidRPr="00D16060">
        <w:rPr>
          <w:rFonts w:ascii="IRANSansXFaNum" w:eastAsia="Times New Roman" w:hAnsi="IRANSansXFaNum" w:cs="IRANSansXFaNum"/>
          <w:b/>
          <w:bCs/>
          <w:color w:val="000000" w:themeColor="text1"/>
          <w:sz w:val="32"/>
          <w:szCs w:val="32"/>
        </w:rPr>
        <w:t xml:space="preserve">  </w:t>
      </w:r>
    </w:p>
    <w:p w14:paraId="06D65E75" w14:textId="705BF989" w:rsidR="00D03F90" w:rsidRPr="00953D55" w:rsidRDefault="00D03F90" w:rsidP="008C632F">
      <w:pPr>
        <w:bidi/>
        <w:spacing w:before="240" w:after="0" w:line="360" w:lineRule="auto"/>
        <w:jc w:val="both"/>
        <w:rPr>
          <w:rFonts w:ascii="IRANSansXFaNum" w:eastAsia="Times New Roman" w:hAnsi="IRANSansXFaNum" w:cs="IRANSansXFaNum"/>
          <w:sz w:val="24"/>
          <w:szCs w:val="24"/>
        </w:rPr>
      </w:pPr>
      <w:r w:rsidRPr="00953D55">
        <w:rPr>
          <w:rFonts w:ascii="IRANSansXFaNum" w:eastAsia="Times New Roman" w:hAnsi="IRANSansXFaNum" w:cs="IRANSansXFaNum"/>
          <w:sz w:val="24"/>
          <w:szCs w:val="24"/>
          <w:rtl/>
        </w:rPr>
        <w:t>دوره‌ی آموزشی گزارش‌سازی با</w:t>
      </w:r>
      <w:r w:rsidRPr="00953D55">
        <w:rPr>
          <w:rFonts w:ascii="IRANSansXFaNum" w:eastAsia="Times New Roman" w:hAnsi="IRANSansXFaNum" w:cs="IRANSansXFaNum"/>
          <w:sz w:val="24"/>
          <w:szCs w:val="24"/>
        </w:rPr>
        <w:t xml:space="preserve"> </w:t>
      </w:r>
      <w:proofErr w:type="spellStart"/>
      <w:r w:rsidRPr="00953D55">
        <w:rPr>
          <w:rFonts w:ascii="IRANSansXFaNum" w:eastAsia="Times New Roman" w:hAnsi="IRANSansXFaNum" w:cs="IRANSansXFaNum"/>
          <w:sz w:val="24"/>
          <w:szCs w:val="24"/>
        </w:rPr>
        <w:t>StimulSoft</w:t>
      </w:r>
      <w:proofErr w:type="spellEnd"/>
      <w:r w:rsidRPr="00953D55">
        <w:rPr>
          <w:rFonts w:ascii="IRANSansXFaNum" w:eastAsia="Times New Roman" w:hAnsi="IRANSansXFaNum" w:cs="IRANSansXFaNum"/>
          <w:sz w:val="24"/>
          <w:szCs w:val="24"/>
        </w:rPr>
        <w:t xml:space="preserve"> </w:t>
      </w:r>
      <w:r w:rsidRPr="00953D55">
        <w:rPr>
          <w:rFonts w:ascii="IRANSansXFaNum" w:eastAsia="Times New Roman" w:hAnsi="IRANSansXFaNum" w:cs="IRANSansXFaNum"/>
          <w:sz w:val="24"/>
          <w:szCs w:val="24"/>
          <w:rtl/>
        </w:rPr>
        <w:t>و</w:t>
      </w:r>
      <w:r w:rsidRPr="00953D55">
        <w:rPr>
          <w:rFonts w:ascii="IRANSansXFaNum" w:eastAsia="Times New Roman" w:hAnsi="IRANSansXFaNum" w:cs="IRANSansXFaNum"/>
          <w:sz w:val="24"/>
          <w:szCs w:val="24"/>
        </w:rPr>
        <w:t xml:space="preserve"> </w:t>
      </w:r>
      <w:proofErr w:type="spellStart"/>
      <w:r w:rsidRPr="00953D55">
        <w:rPr>
          <w:rFonts w:ascii="IRANSansXFaNum" w:eastAsia="Times New Roman" w:hAnsi="IRANSansXFaNum" w:cs="IRANSansXFaNum"/>
          <w:sz w:val="24"/>
          <w:szCs w:val="24"/>
        </w:rPr>
        <w:t>Aspose</w:t>
      </w:r>
      <w:proofErr w:type="spellEnd"/>
      <w:r w:rsidRPr="00953D55">
        <w:rPr>
          <w:rFonts w:ascii="IRANSansXFaNum" w:eastAsia="Times New Roman" w:hAnsi="IRANSansXFaNum" w:cs="IRANSansXFaNum"/>
          <w:sz w:val="24"/>
          <w:szCs w:val="24"/>
        </w:rPr>
        <w:t xml:space="preserve"> </w:t>
      </w:r>
      <w:r w:rsidRPr="00953D55">
        <w:rPr>
          <w:rFonts w:ascii="IRANSansXFaNum" w:eastAsia="Times New Roman" w:hAnsi="IRANSansXFaNum" w:cs="IRANSansXFaNum"/>
          <w:sz w:val="24"/>
          <w:szCs w:val="24"/>
          <w:rtl/>
        </w:rPr>
        <w:t xml:space="preserve">مناسب افرادی است که علاقه‌مند به یادگیری تولید گزارش‌های حرفه‌ای و تجزیه و تحلیل داده‌ها هستند و به دنبال تقویت مهارت‌های خود در این زمینه می‌باشند. </w:t>
      </w:r>
    </w:p>
    <w:p w14:paraId="250A2A94" w14:textId="1E9F942E" w:rsidR="00A71156" w:rsidRPr="003A132C" w:rsidRDefault="000A5F3C" w:rsidP="003A132C">
      <w:pPr>
        <w:bidi/>
        <w:spacing w:line="240" w:lineRule="auto"/>
        <w:jc w:val="both"/>
        <w:rPr>
          <w:rFonts w:ascii="IRANSansXFaNum" w:eastAsia="Times New Roman" w:hAnsi="IRANSansXFaNum" w:cs="IRANSansXFaNum"/>
          <w:color w:val="000000" w:themeColor="text1"/>
          <w:sz w:val="24"/>
          <w:szCs w:val="24"/>
        </w:rPr>
      </w:pPr>
      <w:r w:rsidRPr="00953D55">
        <w:rPr>
          <w:rFonts w:ascii="IRANSansXFaNum" w:eastAsia="Times New Roman" w:hAnsi="IRANSansXFaNum" w:cs="IRANSansXFaNum"/>
          <w:sz w:val="24"/>
          <w:szCs w:val="24"/>
          <w:rtl/>
        </w:rPr>
        <w:t>این دوره برای افراد زیر مناسب است</w:t>
      </w:r>
      <w:r w:rsidR="00A71156" w:rsidRPr="003A132C">
        <w:rPr>
          <w:rFonts w:ascii="IRANSansXFaNum" w:eastAsia="Times New Roman" w:hAnsi="IRANSansXFaNum" w:cs="IRANSansXFaNum"/>
          <w:color w:val="000000" w:themeColor="text1"/>
          <w:sz w:val="24"/>
          <w:szCs w:val="24"/>
        </w:rPr>
        <w:t>:</w:t>
      </w:r>
    </w:p>
    <w:p w14:paraId="048A865C" w14:textId="185315D3" w:rsidR="004F3803" w:rsidRPr="004F3803" w:rsidRDefault="004F3803" w:rsidP="004F3803">
      <w:pPr>
        <w:pStyle w:val="ListParagraph"/>
        <w:numPr>
          <w:ilvl w:val="0"/>
          <w:numId w:val="8"/>
        </w:numPr>
        <w:bidi/>
        <w:spacing w:after="0" w:line="360" w:lineRule="auto"/>
        <w:rPr>
          <w:rFonts w:ascii="IRANSansXFaNum" w:eastAsia="Times New Roman" w:hAnsi="IRANSansXFaNum" w:cs="IRANSansXFaNum"/>
          <w:sz w:val="24"/>
          <w:szCs w:val="24"/>
        </w:rPr>
      </w:pPr>
      <w:r w:rsidRPr="004F3803">
        <w:rPr>
          <w:rFonts w:ascii="IRANSansXFaNum" w:eastAsia="Times New Roman" w:hAnsi="IRANSansXFaNum" w:cs="IRANSansXFaNum"/>
          <w:b/>
          <w:bCs/>
          <w:sz w:val="24"/>
          <w:szCs w:val="24"/>
          <w:rtl/>
        </w:rPr>
        <w:t>دانشجویان</w:t>
      </w:r>
      <w:r w:rsidR="00FA2FA5">
        <w:rPr>
          <w:rFonts w:ascii="IRANSansXFaNum" w:eastAsia="Times New Roman" w:hAnsi="IRANSansXFaNum" w:cs="IRANSansXFaNum"/>
          <w:b/>
          <w:bCs/>
          <w:sz w:val="24"/>
          <w:szCs w:val="24"/>
        </w:rPr>
        <w:t xml:space="preserve"> </w:t>
      </w:r>
      <w:r w:rsidRPr="004F3803">
        <w:rPr>
          <w:rFonts w:ascii="IRANSansXFaNum" w:eastAsia="Times New Roman" w:hAnsi="IRANSansXFaNum" w:cs="IRANSansXFaNum"/>
          <w:sz w:val="24"/>
          <w:szCs w:val="24"/>
        </w:rPr>
        <w:t xml:space="preserve">: </w:t>
      </w:r>
      <w:r w:rsidRPr="004F3803">
        <w:rPr>
          <w:rFonts w:ascii="IRANSansXFaNum" w:eastAsia="Times New Roman" w:hAnsi="IRANSansXFaNum" w:cs="IRANSansXFaNum"/>
          <w:sz w:val="24"/>
          <w:szCs w:val="24"/>
          <w:rtl/>
        </w:rPr>
        <w:t>کسانی که به یادگیری گزارش‌سازی و تحلیل داده‌ها تمایل دارند و می‌خواهند از ابزارهای حرفه‌ای در این زمینه استفاده کنند</w:t>
      </w:r>
    </w:p>
    <w:p w14:paraId="51512846" w14:textId="691651F5" w:rsidR="004F3803" w:rsidRPr="004F3803" w:rsidRDefault="004F3803" w:rsidP="004F3803">
      <w:pPr>
        <w:pStyle w:val="ListParagraph"/>
        <w:numPr>
          <w:ilvl w:val="0"/>
          <w:numId w:val="8"/>
        </w:numPr>
        <w:bidi/>
        <w:spacing w:after="0" w:line="360" w:lineRule="auto"/>
        <w:rPr>
          <w:rFonts w:ascii="IRANSansXFaNum" w:eastAsia="Times New Roman" w:hAnsi="IRANSansXFaNum" w:cs="IRANSansXFaNum"/>
          <w:sz w:val="24"/>
          <w:szCs w:val="24"/>
        </w:rPr>
      </w:pPr>
      <w:r w:rsidRPr="004F3803">
        <w:rPr>
          <w:rFonts w:ascii="IRANSansXFaNum" w:eastAsia="Times New Roman" w:hAnsi="IRANSansXFaNum" w:cs="IRANSansXFaNum"/>
          <w:b/>
          <w:bCs/>
          <w:sz w:val="24"/>
          <w:szCs w:val="24"/>
          <w:rtl/>
        </w:rPr>
        <w:t>علاقه‌مندان به گزارش‌سازی و داده‌کاوی</w:t>
      </w:r>
      <w:r w:rsidR="00FA2FA5">
        <w:rPr>
          <w:rFonts w:ascii="IRANSansXFaNum" w:eastAsia="Times New Roman" w:hAnsi="IRANSansXFaNum" w:cs="IRANSansXFaNum"/>
          <w:b/>
          <w:bCs/>
          <w:sz w:val="24"/>
          <w:szCs w:val="24"/>
        </w:rPr>
        <w:t xml:space="preserve"> </w:t>
      </w:r>
      <w:r w:rsidRPr="004F3803">
        <w:rPr>
          <w:rFonts w:ascii="IRANSansXFaNum" w:eastAsia="Times New Roman" w:hAnsi="IRANSansXFaNum" w:cs="IRANSansXFaNum"/>
          <w:sz w:val="24"/>
          <w:szCs w:val="24"/>
        </w:rPr>
        <w:t xml:space="preserve">: </w:t>
      </w:r>
      <w:r w:rsidRPr="004F3803">
        <w:rPr>
          <w:rFonts w:ascii="IRANSansXFaNum" w:eastAsia="Times New Roman" w:hAnsi="IRANSansXFaNum" w:cs="IRANSansXFaNum"/>
          <w:sz w:val="24"/>
          <w:szCs w:val="24"/>
          <w:rtl/>
        </w:rPr>
        <w:t>افرادی که به دنبال تقویت مهارت‌های خود در زمینه گزارش‌سازی و کار با داده‌ها هستند</w:t>
      </w:r>
    </w:p>
    <w:p w14:paraId="3182EFC1" w14:textId="2892B07B" w:rsidR="004F3803" w:rsidRPr="004F3803" w:rsidRDefault="004F3803" w:rsidP="004F3803">
      <w:pPr>
        <w:pStyle w:val="ListParagraph"/>
        <w:numPr>
          <w:ilvl w:val="0"/>
          <w:numId w:val="8"/>
        </w:numPr>
        <w:bidi/>
        <w:spacing w:after="0" w:line="360" w:lineRule="auto"/>
        <w:rPr>
          <w:rFonts w:ascii="IRANSansXFaNum" w:eastAsia="Times New Roman" w:hAnsi="IRANSansXFaNum" w:cs="IRANSansXFaNum"/>
          <w:sz w:val="24"/>
          <w:szCs w:val="24"/>
        </w:rPr>
      </w:pPr>
      <w:r w:rsidRPr="004F3803">
        <w:rPr>
          <w:rFonts w:ascii="IRANSansXFaNum" w:eastAsia="Times New Roman" w:hAnsi="IRANSansXFaNum" w:cs="IRANSansXFaNum"/>
          <w:b/>
          <w:bCs/>
          <w:sz w:val="24"/>
          <w:szCs w:val="24"/>
          <w:rtl/>
        </w:rPr>
        <w:t>کاربران نرم‌افزارهای مالی و اداری</w:t>
      </w:r>
      <w:r w:rsidR="00FA2FA5">
        <w:rPr>
          <w:rFonts w:ascii="IRANSansXFaNum" w:eastAsia="Times New Roman" w:hAnsi="IRANSansXFaNum" w:cs="IRANSansXFaNum"/>
          <w:b/>
          <w:bCs/>
          <w:sz w:val="24"/>
          <w:szCs w:val="24"/>
        </w:rPr>
        <w:t xml:space="preserve"> </w:t>
      </w:r>
      <w:r w:rsidRPr="004F3803">
        <w:rPr>
          <w:rFonts w:ascii="IRANSansXFaNum" w:eastAsia="Times New Roman" w:hAnsi="IRANSansXFaNum" w:cs="IRANSansXFaNum"/>
          <w:sz w:val="24"/>
          <w:szCs w:val="24"/>
        </w:rPr>
        <w:t xml:space="preserve">: </w:t>
      </w:r>
      <w:r w:rsidRPr="004F3803">
        <w:rPr>
          <w:rFonts w:ascii="IRANSansXFaNum" w:eastAsia="Times New Roman" w:hAnsi="IRANSansXFaNum" w:cs="IRANSansXFaNum"/>
          <w:sz w:val="24"/>
          <w:szCs w:val="24"/>
          <w:rtl/>
        </w:rPr>
        <w:t>افرادی که در سازمان‌ها و شرکت‌ها کار می‌کنند و نیاز به ارائه گزارش‌های حرفه‌ای و تجزیه و تحلیل داده‌ها دارند</w:t>
      </w:r>
    </w:p>
    <w:p w14:paraId="4BB085D0" w14:textId="79CECED7" w:rsidR="00BA4C4F" w:rsidRPr="00AC0426" w:rsidRDefault="004F3803" w:rsidP="004F3803">
      <w:pPr>
        <w:pStyle w:val="ListParagraph"/>
        <w:numPr>
          <w:ilvl w:val="0"/>
          <w:numId w:val="8"/>
        </w:numPr>
        <w:bidi/>
        <w:spacing w:line="360" w:lineRule="auto"/>
        <w:jc w:val="both"/>
        <w:rPr>
          <w:rFonts w:ascii="IRANSansXFaNum" w:eastAsia="Times New Roman" w:hAnsi="IRANSansXFaNum" w:cs="IRANSansXFaNum"/>
          <w:color w:val="000000" w:themeColor="text1"/>
          <w:sz w:val="24"/>
          <w:szCs w:val="24"/>
        </w:rPr>
      </w:pPr>
      <w:r w:rsidRPr="004F3803">
        <w:rPr>
          <w:rFonts w:ascii="IRANSansXFaNum" w:eastAsia="Times New Roman" w:hAnsi="IRANSansXFaNum" w:cs="IRANSansXFaNum"/>
          <w:b/>
          <w:bCs/>
          <w:sz w:val="24"/>
          <w:szCs w:val="24"/>
          <w:rtl/>
        </w:rPr>
        <w:t>جویندگان شغل</w:t>
      </w:r>
      <w:r w:rsidRPr="004F3803">
        <w:rPr>
          <w:rFonts w:ascii="IRANSansXFaNum" w:eastAsia="Times New Roman" w:hAnsi="IRANSansXFaNum" w:cs="IRANSansXFaNum"/>
          <w:sz w:val="24"/>
          <w:szCs w:val="24"/>
        </w:rPr>
        <w:t xml:space="preserve">: </w:t>
      </w:r>
      <w:r w:rsidR="003E5554">
        <w:rPr>
          <w:rFonts w:ascii="IRANSansXFaNum" w:eastAsia="Times New Roman" w:hAnsi="IRANSansXFaNum" w:cs="IRANSansXFaNum" w:hint="cs"/>
          <w:sz w:val="24"/>
          <w:szCs w:val="24"/>
          <w:rtl/>
          <w:lang w:bidi="fa-IR"/>
        </w:rPr>
        <w:t xml:space="preserve"> </w:t>
      </w:r>
      <w:r w:rsidRPr="004F3803">
        <w:rPr>
          <w:rFonts w:ascii="IRANSansXFaNum" w:eastAsia="Times New Roman" w:hAnsi="IRANSansXFaNum" w:cs="IRANSansXFaNum"/>
          <w:sz w:val="24"/>
          <w:szCs w:val="24"/>
          <w:rtl/>
        </w:rPr>
        <w:t>کسانی که به دنبال فرصت‌های شغلی در حوزه گزارش‌سازی و تحلیل داده‌ها می‌باشند و می‌خواهند با ابزارهای مطرحی چون</w:t>
      </w:r>
      <w:r w:rsidRPr="004F3803">
        <w:rPr>
          <w:rFonts w:ascii="IRANSansXFaNum" w:eastAsia="Times New Roman" w:hAnsi="IRANSansXFaNum" w:cs="IRANSansXFaNum"/>
          <w:sz w:val="24"/>
          <w:szCs w:val="24"/>
        </w:rPr>
        <w:t xml:space="preserve"> </w:t>
      </w:r>
      <w:proofErr w:type="spellStart"/>
      <w:r w:rsidRPr="004F3803">
        <w:rPr>
          <w:rFonts w:ascii="IRANSansXFaNum" w:eastAsia="Times New Roman" w:hAnsi="IRANSansXFaNum" w:cs="IRANSansXFaNum"/>
          <w:sz w:val="24"/>
          <w:szCs w:val="24"/>
        </w:rPr>
        <w:t>StimulSoft</w:t>
      </w:r>
      <w:proofErr w:type="spellEnd"/>
      <w:r w:rsidRPr="004F3803">
        <w:rPr>
          <w:rFonts w:ascii="IRANSansXFaNum" w:eastAsia="Times New Roman" w:hAnsi="IRANSansXFaNum" w:cs="IRANSansXFaNum"/>
          <w:sz w:val="24"/>
          <w:szCs w:val="24"/>
        </w:rPr>
        <w:t xml:space="preserve"> </w:t>
      </w:r>
      <w:r w:rsidRPr="004F3803">
        <w:rPr>
          <w:rFonts w:ascii="IRANSansXFaNum" w:eastAsia="Times New Roman" w:hAnsi="IRANSansXFaNum" w:cs="IRANSansXFaNum"/>
          <w:sz w:val="24"/>
          <w:szCs w:val="24"/>
          <w:rtl/>
        </w:rPr>
        <w:t>و</w:t>
      </w:r>
      <w:r w:rsidRPr="004F3803">
        <w:rPr>
          <w:rFonts w:ascii="IRANSansXFaNum" w:eastAsia="Times New Roman" w:hAnsi="IRANSansXFaNum" w:cs="IRANSansXFaNum"/>
          <w:sz w:val="24"/>
          <w:szCs w:val="24"/>
        </w:rPr>
        <w:t xml:space="preserve"> </w:t>
      </w:r>
      <w:proofErr w:type="spellStart"/>
      <w:r w:rsidRPr="004F3803">
        <w:rPr>
          <w:rFonts w:ascii="IRANSansXFaNum" w:eastAsia="Times New Roman" w:hAnsi="IRANSansXFaNum" w:cs="IRANSansXFaNum"/>
          <w:sz w:val="24"/>
          <w:szCs w:val="24"/>
        </w:rPr>
        <w:t>Aspose</w:t>
      </w:r>
      <w:proofErr w:type="spellEnd"/>
      <w:r w:rsidRPr="004F3803">
        <w:rPr>
          <w:rFonts w:ascii="IRANSansXFaNum" w:eastAsia="Times New Roman" w:hAnsi="IRANSansXFaNum" w:cs="IRANSansXFaNum"/>
          <w:sz w:val="24"/>
          <w:szCs w:val="24"/>
        </w:rPr>
        <w:t xml:space="preserve"> </w:t>
      </w:r>
      <w:r w:rsidRPr="004F3803">
        <w:rPr>
          <w:rFonts w:ascii="IRANSansXFaNum" w:eastAsia="Times New Roman" w:hAnsi="IRANSansXFaNum" w:cs="IRANSansXFaNum"/>
          <w:sz w:val="24"/>
          <w:szCs w:val="24"/>
          <w:rtl/>
        </w:rPr>
        <w:t>آشنا شوند</w:t>
      </w:r>
      <w:r w:rsidRPr="004F3803">
        <w:rPr>
          <w:rFonts w:ascii="IRANSansXFaNum" w:eastAsia="Times New Roman" w:hAnsi="IRANSansXFaNum" w:cs="IRANSansXFaNum"/>
          <w:sz w:val="24"/>
          <w:szCs w:val="24"/>
        </w:rPr>
        <w:t>.</w:t>
      </w:r>
    </w:p>
    <w:p w14:paraId="59A907A8" w14:textId="77777777" w:rsidR="00AC0426" w:rsidRPr="004F3803" w:rsidRDefault="00AC0426" w:rsidP="00AC0426">
      <w:pPr>
        <w:pStyle w:val="ListParagraph"/>
        <w:bidi/>
        <w:spacing w:line="360" w:lineRule="auto"/>
        <w:ind w:left="360"/>
        <w:jc w:val="both"/>
        <w:rPr>
          <w:rFonts w:ascii="IRANSansXFaNum" w:eastAsia="Times New Roman" w:hAnsi="IRANSansXFaNum" w:cs="IRANSansXFaNum"/>
          <w:color w:val="000000" w:themeColor="text1"/>
          <w:sz w:val="24"/>
          <w:szCs w:val="24"/>
        </w:rPr>
      </w:pPr>
    </w:p>
    <w:p w14:paraId="26E4757C" w14:textId="5BCF34F4" w:rsidR="00C9469B" w:rsidRPr="002932B9" w:rsidRDefault="00C9469B" w:rsidP="002932B9">
      <w:pPr>
        <w:bidi/>
        <w:spacing w:line="240" w:lineRule="auto"/>
        <w:jc w:val="both"/>
        <w:rPr>
          <w:rFonts w:ascii="IRANSansXFaNum" w:eastAsia="Times New Roman" w:hAnsi="IRANSansXFaNum" w:cs="IRANSansXFaNum"/>
          <w:b/>
          <w:bCs/>
          <w:color w:val="000000" w:themeColor="text1"/>
          <w:sz w:val="32"/>
          <w:szCs w:val="32"/>
        </w:rPr>
      </w:pPr>
      <w:r w:rsidRPr="002932B9">
        <w:rPr>
          <w:rFonts w:ascii="IRANSansXFaNum" w:eastAsia="Times New Roman" w:hAnsi="IRANSansXFaNum" w:cs="IRANSansXFaNum"/>
          <w:b/>
          <w:bCs/>
          <w:color w:val="000000" w:themeColor="text1"/>
          <w:sz w:val="32"/>
          <w:szCs w:val="32"/>
          <w:rtl/>
        </w:rPr>
        <w:t>آیا</w:t>
      </w:r>
      <w:r w:rsidR="007E1EC6">
        <w:rPr>
          <w:rFonts w:ascii="IRANSansXFaNum" w:eastAsia="Times New Roman" w:hAnsi="IRANSansXFaNum" w:cs="IRANSansXFaNum" w:hint="cs"/>
          <w:b/>
          <w:bCs/>
          <w:color w:val="000000" w:themeColor="text1"/>
          <w:sz w:val="32"/>
          <w:szCs w:val="32"/>
          <w:rtl/>
        </w:rPr>
        <w:t xml:space="preserve"> </w:t>
      </w:r>
      <w:r w:rsidR="007E1EC6" w:rsidRPr="00D16060">
        <w:rPr>
          <w:rFonts w:ascii="IRANSansXFaNum" w:eastAsia="Times New Roman" w:hAnsi="IRANSansXFaNum" w:cs="IRANSansXFaNum"/>
          <w:b/>
          <w:bCs/>
          <w:color w:val="000000" w:themeColor="text1"/>
          <w:sz w:val="32"/>
          <w:szCs w:val="32"/>
          <w:rtl/>
        </w:rPr>
        <w:t>دوره</w:t>
      </w:r>
      <w:r w:rsidR="00862B87" w:rsidRPr="006F4879">
        <w:rPr>
          <w:rFonts w:ascii="IRANSansXFaNum" w:eastAsia="Times New Roman" w:hAnsi="IRANSansXFaNum" w:cs="IRANSansXFaNum"/>
          <w:b/>
          <w:bCs/>
          <w:color w:val="000000" w:themeColor="text1"/>
          <w:sz w:val="32"/>
          <w:szCs w:val="32"/>
          <w:rtl/>
        </w:rPr>
        <w:t xml:space="preserve"> </w:t>
      </w:r>
      <w:r w:rsidRPr="002932B9">
        <w:rPr>
          <w:rFonts w:ascii="IRANSansXFaNum" w:eastAsia="Times New Roman" w:hAnsi="IRANSansXFaNum" w:cs="IRANSansXFaNum"/>
          <w:b/>
          <w:bCs/>
          <w:color w:val="000000" w:themeColor="text1"/>
          <w:sz w:val="32"/>
          <w:szCs w:val="32"/>
          <w:rtl/>
        </w:rPr>
        <w:t>پیش نیازی دارد؟</w:t>
      </w:r>
      <w:r w:rsidRPr="002932B9">
        <w:rPr>
          <w:rFonts w:ascii="IRANSansXFaNum" w:eastAsia="Times New Roman" w:hAnsi="IRANSansXFaNum" w:cs="IRANSansXFaNum"/>
          <w:b/>
          <w:bCs/>
          <w:color w:val="000000" w:themeColor="text1"/>
          <w:sz w:val="32"/>
          <w:szCs w:val="32"/>
        </w:rPr>
        <w:t xml:space="preserve">  </w:t>
      </w:r>
    </w:p>
    <w:p w14:paraId="20F12FF0" w14:textId="5FC8C022" w:rsidR="0022087C" w:rsidRPr="00900749" w:rsidRDefault="00F77D2B" w:rsidP="009E1A1D">
      <w:pPr>
        <w:bidi/>
        <w:spacing w:after="0" w:line="360" w:lineRule="auto"/>
        <w:jc w:val="both"/>
        <w:rPr>
          <w:rFonts w:ascii="IRANSansXFaNum" w:hAnsi="IRANSansXFaNum" w:cs="IRANSansXFaNum"/>
          <w:sz w:val="24"/>
          <w:szCs w:val="24"/>
        </w:rPr>
      </w:pPr>
      <w:r w:rsidRPr="00900749">
        <w:rPr>
          <w:rStyle w:val="Strong"/>
          <w:rFonts w:ascii="IRANSansXFaNum" w:hAnsi="IRANSansXFaNum" w:cs="IRANSansXFaNum"/>
          <w:sz w:val="24"/>
          <w:szCs w:val="24"/>
          <w:rtl/>
        </w:rPr>
        <w:t>خیر</w:t>
      </w:r>
      <w:r w:rsidRPr="00900749">
        <w:rPr>
          <w:rFonts w:ascii="IRANSansXFaNum" w:hAnsi="IRANSansXFaNum" w:cs="IRANSansXFaNum"/>
          <w:sz w:val="24"/>
          <w:szCs w:val="24"/>
          <w:rtl/>
        </w:rPr>
        <w:t>، این دوره نیازی به پیش‌نیاز خاصی ندارد. حتی اگر تجربه‌ای در کار با ابزارهای گزارش‌سازی یا تحلیل داده‌ها نداشته باشید، می‌توانید از این دوره بهره‌مند شوید. مباحث از پایه شروع می‌شود و به تدریج با نحوه استفاده از این ابزارها در ایجاد گزارش‌های حرفه‌ای آشنا خواهید شد</w:t>
      </w:r>
      <w:r w:rsidRPr="00900749">
        <w:rPr>
          <w:rFonts w:ascii="IRANSansXFaNum" w:hAnsi="IRANSansXFaNum" w:cs="IRANSansXFaNum"/>
          <w:sz w:val="24"/>
          <w:szCs w:val="24"/>
        </w:rPr>
        <w:t>.</w:t>
      </w:r>
    </w:p>
    <w:p w14:paraId="413A169D" w14:textId="77777777" w:rsidR="0022087C" w:rsidRPr="004F3803" w:rsidRDefault="0022087C" w:rsidP="0022087C">
      <w:pPr>
        <w:pStyle w:val="ListParagraph"/>
        <w:bidi/>
        <w:spacing w:line="360" w:lineRule="auto"/>
        <w:ind w:left="360"/>
        <w:jc w:val="both"/>
        <w:rPr>
          <w:rFonts w:ascii="IRANSansXFaNum" w:eastAsia="Times New Roman" w:hAnsi="IRANSansXFaNum" w:cs="IRANSansXFaNum"/>
          <w:color w:val="000000" w:themeColor="text1"/>
          <w:sz w:val="24"/>
          <w:szCs w:val="24"/>
        </w:rPr>
      </w:pPr>
    </w:p>
    <w:p w14:paraId="3E24FDE5" w14:textId="57CEA419" w:rsidR="00C9469B" w:rsidRPr="00914994" w:rsidRDefault="00C9469B" w:rsidP="009E1A1D">
      <w:pPr>
        <w:bidi/>
        <w:spacing w:line="240" w:lineRule="auto"/>
        <w:jc w:val="both"/>
        <w:rPr>
          <w:rFonts w:ascii="IRANSansXFaNum" w:eastAsia="Times New Roman" w:hAnsi="IRANSansXFaNum" w:cs="IRANSansXFaNum"/>
          <w:b/>
          <w:bCs/>
          <w:color w:val="000000" w:themeColor="text1"/>
          <w:sz w:val="32"/>
          <w:szCs w:val="32"/>
        </w:rPr>
      </w:pPr>
      <w:r w:rsidRPr="00914994">
        <w:rPr>
          <w:rFonts w:ascii="IRANSansXFaNum" w:eastAsia="Times New Roman" w:hAnsi="IRANSansXFaNum" w:cs="IRANSansXFaNum"/>
          <w:b/>
          <w:bCs/>
          <w:color w:val="000000" w:themeColor="text1"/>
          <w:sz w:val="32"/>
          <w:szCs w:val="32"/>
          <w:rtl/>
        </w:rPr>
        <w:t>وسایل مورد نیاز آموزش</w:t>
      </w:r>
      <w:r w:rsidR="00A0111E">
        <w:rPr>
          <w:rFonts w:ascii="IRANSansXFaNum" w:eastAsia="Times New Roman" w:hAnsi="IRANSansXFaNum" w:cs="IRANSansXFaNum" w:hint="cs"/>
          <w:b/>
          <w:bCs/>
          <w:color w:val="000000" w:themeColor="text1"/>
          <w:sz w:val="32"/>
          <w:szCs w:val="32"/>
          <w:rtl/>
        </w:rPr>
        <w:t xml:space="preserve"> </w:t>
      </w:r>
      <w:r w:rsidR="00A0111E" w:rsidRPr="00D16060">
        <w:rPr>
          <w:rFonts w:ascii="IRANSansXFaNum" w:eastAsia="Times New Roman" w:hAnsi="IRANSansXFaNum" w:cs="IRANSansXFaNum"/>
          <w:b/>
          <w:bCs/>
          <w:color w:val="000000" w:themeColor="text1"/>
          <w:sz w:val="32"/>
          <w:szCs w:val="32"/>
          <w:rtl/>
        </w:rPr>
        <w:t>دوره</w:t>
      </w:r>
      <w:r w:rsidR="00A0111E">
        <w:rPr>
          <w:rFonts w:ascii="IRANSansXFaNum" w:eastAsia="Times New Roman" w:hAnsi="IRANSansXFaNum" w:cs="IRANSansXFaNum" w:hint="cs"/>
          <w:b/>
          <w:bCs/>
          <w:color w:val="000000" w:themeColor="text1"/>
          <w:sz w:val="32"/>
          <w:szCs w:val="32"/>
          <w:rtl/>
        </w:rPr>
        <w:t xml:space="preserve"> </w:t>
      </w:r>
      <w:r w:rsidRPr="00914994">
        <w:rPr>
          <w:rFonts w:ascii="IRANSansXFaNum" w:eastAsia="Times New Roman" w:hAnsi="IRANSansXFaNum" w:cs="IRANSansXFaNum"/>
          <w:b/>
          <w:bCs/>
          <w:color w:val="000000" w:themeColor="text1"/>
          <w:sz w:val="32"/>
          <w:szCs w:val="32"/>
          <w:rtl/>
        </w:rPr>
        <w:t>چیست؟</w:t>
      </w:r>
    </w:p>
    <w:p w14:paraId="0C8424CC" w14:textId="11C96E7C" w:rsidR="009D2A89" w:rsidRPr="009D2A89" w:rsidRDefault="009D2A89" w:rsidP="009D2A89">
      <w:pPr>
        <w:pStyle w:val="ListParagraph"/>
        <w:numPr>
          <w:ilvl w:val="0"/>
          <w:numId w:val="8"/>
        </w:numPr>
        <w:bidi/>
        <w:spacing w:line="360" w:lineRule="auto"/>
        <w:jc w:val="both"/>
        <w:rPr>
          <w:rFonts w:ascii="IRANSansXFaNum" w:eastAsia="Times New Roman" w:hAnsi="IRANSansXFaNum" w:cs="IRANSansXFaNum"/>
          <w:sz w:val="24"/>
          <w:szCs w:val="24"/>
        </w:rPr>
      </w:pPr>
      <w:r w:rsidRPr="009D2A89">
        <w:rPr>
          <w:rFonts w:ascii="IRANSansXFaNum" w:eastAsia="Times New Roman" w:hAnsi="IRANSansXFaNum" w:cs="IRANSansXFaNum"/>
          <w:sz w:val="24"/>
          <w:szCs w:val="24"/>
          <w:rtl/>
        </w:rPr>
        <w:t>کامپیوتر یا لپ‌تاپ</w:t>
      </w:r>
      <w:r w:rsidR="00CE400E">
        <w:rPr>
          <w:rFonts w:ascii="IRANSansXFaNum" w:eastAsia="Times New Roman" w:hAnsi="IRANSansXFaNum" w:cs="IRANSansXFaNum"/>
          <w:sz w:val="24"/>
          <w:szCs w:val="24"/>
        </w:rPr>
        <w:t xml:space="preserve"> </w:t>
      </w:r>
      <w:r w:rsidRPr="009D2A89">
        <w:rPr>
          <w:rFonts w:ascii="IRANSansXFaNum" w:eastAsia="Times New Roman" w:hAnsi="IRANSansXFaNum" w:cs="IRANSansXFaNum"/>
          <w:sz w:val="24"/>
          <w:szCs w:val="24"/>
        </w:rPr>
        <w:t xml:space="preserve">: </w:t>
      </w:r>
      <w:r w:rsidRPr="009D2A89">
        <w:rPr>
          <w:rFonts w:ascii="IRANSansXFaNum" w:eastAsia="Times New Roman" w:hAnsi="IRANSansXFaNum" w:cs="IRANSansXFaNum"/>
          <w:sz w:val="24"/>
          <w:szCs w:val="24"/>
          <w:rtl/>
        </w:rPr>
        <w:t>برای نصب نرم‌افزارها و ایجاد گزارش‌ها</w:t>
      </w:r>
    </w:p>
    <w:p w14:paraId="44845A2F" w14:textId="28D97B1D" w:rsidR="009D2A89" w:rsidRPr="009D2A89" w:rsidRDefault="009D2A89" w:rsidP="009D2A89">
      <w:pPr>
        <w:pStyle w:val="ListParagraph"/>
        <w:numPr>
          <w:ilvl w:val="0"/>
          <w:numId w:val="8"/>
        </w:numPr>
        <w:bidi/>
        <w:spacing w:line="360" w:lineRule="auto"/>
        <w:jc w:val="both"/>
        <w:rPr>
          <w:rFonts w:ascii="IRANSansXFaNum" w:eastAsia="Times New Roman" w:hAnsi="IRANSansXFaNum" w:cs="IRANSansXFaNum"/>
          <w:sz w:val="24"/>
          <w:szCs w:val="24"/>
        </w:rPr>
      </w:pPr>
      <w:r w:rsidRPr="009D2A89">
        <w:rPr>
          <w:rFonts w:ascii="IRANSansXFaNum" w:eastAsia="Times New Roman" w:hAnsi="IRANSansXFaNum" w:cs="IRANSansXFaNum"/>
          <w:sz w:val="24"/>
          <w:szCs w:val="24"/>
          <w:rtl/>
        </w:rPr>
        <w:t>نرم‌افزار</w:t>
      </w:r>
      <w:r w:rsidRPr="009D2A89">
        <w:rPr>
          <w:rFonts w:ascii="IRANSansXFaNum" w:eastAsia="Times New Roman" w:hAnsi="IRANSansXFaNum" w:cs="IRANSansXFaNum"/>
          <w:sz w:val="24"/>
          <w:szCs w:val="24"/>
        </w:rPr>
        <w:t xml:space="preserve"> </w:t>
      </w:r>
      <w:proofErr w:type="spellStart"/>
      <w:r w:rsidRPr="009D2A89">
        <w:rPr>
          <w:rFonts w:ascii="IRANSansXFaNum" w:eastAsia="Times New Roman" w:hAnsi="IRANSansXFaNum" w:cs="IRANSansXFaNum"/>
          <w:sz w:val="24"/>
          <w:szCs w:val="24"/>
        </w:rPr>
        <w:t>StimulSoft</w:t>
      </w:r>
      <w:proofErr w:type="spellEnd"/>
      <w:r w:rsidRPr="009D2A89">
        <w:rPr>
          <w:rFonts w:ascii="IRANSansXFaNum" w:eastAsia="Times New Roman" w:hAnsi="IRANSansXFaNum" w:cs="IRANSansXFaNum"/>
          <w:sz w:val="24"/>
          <w:szCs w:val="24"/>
        </w:rPr>
        <w:t xml:space="preserve"> Reports </w:t>
      </w:r>
      <w:r w:rsidR="004F494C" w:rsidRPr="009D2A89">
        <w:rPr>
          <w:rFonts w:ascii="IRANSansXFaNum" w:eastAsia="Times New Roman" w:hAnsi="IRANSansXFaNum" w:cs="IRANSansXFaNum"/>
          <w:sz w:val="24"/>
          <w:szCs w:val="24"/>
        </w:rPr>
        <w:t xml:space="preserve">: </w:t>
      </w:r>
      <w:r w:rsidRPr="009D2A89">
        <w:rPr>
          <w:rFonts w:ascii="IRANSansXFaNum" w:eastAsia="Times New Roman" w:hAnsi="IRANSansXFaNum" w:cs="IRANSansXFaNum"/>
          <w:sz w:val="24"/>
          <w:szCs w:val="24"/>
          <w:rtl/>
        </w:rPr>
        <w:t>و</w:t>
      </w:r>
      <w:r w:rsidRPr="009D2A89">
        <w:rPr>
          <w:rFonts w:ascii="IRANSansXFaNum" w:eastAsia="Times New Roman" w:hAnsi="IRANSansXFaNum" w:cs="IRANSansXFaNum"/>
          <w:sz w:val="24"/>
          <w:szCs w:val="24"/>
        </w:rPr>
        <w:t xml:space="preserve"> </w:t>
      </w:r>
      <w:proofErr w:type="spellStart"/>
      <w:r w:rsidRPr="009D2A89">
        <w:rPr>
          <w:rFonts w:ascii="IRANSansXFaNum" w:eastAsia="Times New Roman" w:hAnsi="IRANSansXFaNum" w:cs="IRANSansXFaNum"/>
          <w:sz w:val="24"/>
          <w:szCs w:val="24"/>
        </w:rPr>
        <w:t>Aspose</w:t>
      </w:r>
      <w:proofErr w:type="spellEnd"/>
      <w:r w:rsidR="004F494C">
        <w:rPr>
          <w:rFonts w:ascii="IRANSansXFaNum" w:eastAsia="Times New Roman" w:hAnsi="IRANSansXFaNum" w:cs="IRANSansXFaNum"/>
          <w:sz w:val="24"/>
          <w:szCs w:val="24"/>
        </w:rPr>
        <w:t xml:space="preserve"> </w:t>
      </w:r>
      <w:r w:rsidRPr="009D2A89">
        <w:rPr>
          <w:rFonts w:ascii="IRANSansXFaNum" w:eastAsia="Times New Roman" w:hAnsi="IRANSansXFaNum" w:cs="IRANSansXFaNum"/>
          <w:sz w:val="24"/>
          <w:szCs w:val="24"/>
          <w:rtl/>
        </w:rPr>
        <w:t>برای کار عملی در طول دوره</w:t>
      </w:r>
    </w:p>
    <w:p w14:paraId="2484A022" w14:textId="77A049C2" w:rsidR="009D2A89" w:rsidRPr="009D2A89" w:rsidRDefault="009D2A89" w:rsidP="004A3D5A">
      <w:pPr>
        <w:pStyle w:val="ListParagraph"/>
        <w:numPr>
          <w:ilvl w:val="0"/>
          <w:numId w:val="8"/>
        </w:numPr>
        <w:bidi/>
        <w:spacing w:after="0" w:line="360" w:lineRule="auto"/>
        <w:jc w:val="both"/>
        <w:rPr>
          <w:rFonts w:ascii="IRANSansXFaNum" w:eastAsia="Times New Roman" w:hAnsi="IRANSansXFaNum" w:cs="IRANSansXFaNum"/>
          <w:sz w:val="24"/>
          <w:szCs w:val="24"/>
        </w:rPr>
      </w:pPr>
      <w:r w:rsidRPr="009D2A89">
        <w:rPr>
          <w:rFonts w:ascii="IRANSansXFaNum" w:eastAsia="Times New Roman" w:hAnsi="IRANSansXFaNum" w:cs="IRANSansXFaNum"/>
          <w:sz w:val="24"/>
          <w:szCs w:val="24"/>
          <w:rtl/>
        </w:rPr>
        <w:t>انرژی و انگیزه برای یادگیری</w:t>
      </w:r>
      <w:r w:rsidR="00CE400E">
        <w:rPr>
          <w:rFonts w:ascii="IRANSansXFaNum" w:eastAsia="Times New Roman" w:hAnsi="IRANSansXFaNum" w:cs="IRANSansXFaNum"/>
          <w:sz w:val="24"/>
          <w:szCs w:val="24"/>
        </w:rPr>
        <w:t xml:space="preserve"> </w:t>
      </w:r>
      <w:r w:rsidRPr="009D2A89">
        <w:rPr>
          <w:rFonts w:ascii="IRANSansXFaNum" w:eastAsia="Times New Roman" w:hAnsi="IRANSansXFaNum" w:cs="IRANSansXFaNum"/>
          <w:sz w:val="24"/>
          <w:szCs w:val="24"/>
        </w:rPr>
        <w:t xml:space="preserve">: </w:t>
      </w:r>
      <w:r w:rsidRPr="009D2A89">
        <w:rPr>
          <w:rFonts w:ascii="IRANSansXFaNum" w:eastAsia="Times New Roman" w:hAnsi="IRANSansXFaNum" w:cs="IRANSansXFaNum"/>
          <w:sz w:val="24"/>
          <w:szCs w:val="24"/>
          <w:rtl/>
        </w:rPr>
        <w:t>اشتیاق و انگیزه برای پیشرفت در این حوزه از ضروریات یادگیری این دوره است</w:t>
      </w:r>
      <w:r w:rsidRPr="009D2A89">
        <w:rPr>
          <w:rFonts w:ascii="IRANSansXFaNum" w:eastAsia="Times New Roman" w:hAnsi="IRANSansXFaNum" w:cs="IRANSansXFaNum"/>
          <w:sz w:val="24"/>
          <w:szCs w:val="24"/>
        </w:rPr>
        <w:t>.</w:t>
      </w:r>
    </w:p>
    <w:p w14:paraId="25520BA3" w14:textId="77777777" w:rsidR="00603426" w:rsidRPr="004F3803" w:rsidRDefault="00603426" w:rsidP="00EA515B">
      <w:pPr>
        <w:pStyle w:val="ListParagraph"/>
        <w:bidi/>
        <w:spacing w:line="360" w:lineRule="auto"/>
        <w:ind w:left="360"/>
        <w:jc w:val="both"/>
        <w:rPr>
          <w:rFonts w:ascii="IRANSansXFaNum" w:eastAsia="Times New Roman" w:hAnsi="IRANSansXFaNum" w:cs="IRANSansXFaNum"/>
          <w:color w:val="000000" w:themeColor="text1"/>
          <w:sz w:val="24"/>
          <w:szCs w:val="24"/>
        </w:rPr>
      </w:pPr>
    </w:p>
    <w:p w14:paraId="57148E79" w14:textId="77777777" w:rsidR="00C36F26" w:rsidRDefault="00C36F26">
      <w:pPr>
        <w:rPr>
          <w:rFonts w:ascii="IRANSansXFaNum" w:eastAsia="Times New Roman" w:hAnsi="IRANSansXFaNum" w:cs="IRANSansXFaNum"/>
          <w:b/>
          <w:bCs/>
          <w:color w:val="000000" w:themeColor="text1"/>
          <w:sz w:val="32"/>
          <w:szCs w:val="32"/>
          <w:rtl/>
        </w:rPr>
      </w:pPr>
      <w:r>
        <w:rPr>
          <w:rFonts w:ascii="IRANSansXFaNum" w:eastAsia="Times New Roman" w:hAnsi="IRANSansXFaNum" w:cs="IRANSansXFaNum"/>
          <w:b/>
          <w:bCs/>
          <w:color w:val="000000" w:themeColor="text1"/>
          <w:sz w:val="32"/>
          <w:szCs w:val="32"/>
          <w:rtl/>
        </w:rPr>
        <w:br w:type="page"/>
      </w:r>
    </w:p>
    <w:p w14:paraId="5FA03FDD" w14:textId="467D7C40" w:rsidR="00C9469B" w:rsidRPr="00914994" w:rsidRDefault="00647C94" w:rsidP="00914994">
      <w:pPr>
        <w:bidi/>
        <w:spacing w:line="240" w:lineRule="auto"/>
        <w:jc w:val="both"/>
        <w:rPr>
          <w:rFonts w:ascii="IRANSansXFaNum" w:eastAsia="Times New Roman" w:hAnsi="IRANSansXFaNum" w:cs="IRANSansXFaNum"/>
          <w:b/>
          <w:bCs/>
          <w:color w:val="000000" w:themeColor="text1"/>
          <w:sz w:val="32"/>
          <w:szCs w:val="32"/>
          <w:rtl/>
        </w:rPr>
      </w:pPr>
      <w:r w:rsidRPr="00647C94">
        <w:rPr>
          <w:rFonts w:ascii="IRANSansXFaNum" w:eastAsia="Times New Roman" w:hAnsi="IRANSansXFaNum" w:cs="IRANSansXFaNum"/>
          <w:b/>
          <w:bCs/>
          <w:color w:val="000000" w:themeColor="text1"/>
          <w:sz w:val="32"/>
          <w:szCs w:val="32"/>
          <w:rtl/>
        </w:rPr>
        <w:lastRenderedPageBreak/>
        <w:t xml:space="preserve">موارد استفاده از </w:t>
      </w:r>
      <w:proofErr w:type="spellStart"/>
      <w:r w:rsidRPr="00647C94">
        <w:rPr>
          <w:rFonts w:ascii="IRANSansXFaNum" w:eastAsia="Times New Roman" w:hAnsi="IRANSansXFaNum" w:cs="IRANSansXFaNum"/>
          <w:b/>
          <w:bCs/>
          <w:color w:val="000000" w:themeColor="text1"/>
          <w:sz w:val="32"/>
          <w:szCs w:val="32"/>
        </w:rPr>
        <w:t>StimulSoft</w:t>
      </w:r>
      <w:proofErr w:type="spellEnd"/>
      <w:r w:rsidRPr="00647C94">
        <w:rPr>
          <w:rFonts w:ascii="IRANSansXFaNum" w:eastAsia="Times New Roman" w:hAnsi="IRANSansXFaNum" w:cs="IRANSansXFaNum"/>
          <w:b/>
          <w:bCs/>
          <w:color w:val="000000" w:themeColor="text1"/>
          <w:sz w:val="32"/>
          <w:szCs w:val="32"/>
        </w:rPr>
        <w:t xml:space="preserve"> Reports</w:t>
      </w:r>
      <w:r w:rsidRPr="00647C94">
        <w:rPr>
          <w:rFonts w:ascii="IRANSansXFaNum" w:eastAsia="Times New Roman" w:hAnsi="IRANSansXFaNum" w:cs="IRANSansXFaNum"/>
          <w:b/>
          <w:bCs/>
          <w:color w:val="000000" w:themeColor="text1"/>
          <w:sz w:val="32"/>
          <w:szCs w:val="32"/>
          <w:rtl/>
        </w:rPr>
        <w:t xml:space="preserve"> و </w:t>
      </w:r>
      <w:proofErr w:type="spellStart"/>
      <w:r w:rsidRPr="00647C94">
        <w:rPr>
          <w:rFonts w:ascii="IRANSansXFaNum" w:eastAsia="Times New Roman" w:hAnsi="IRANSansXFaNum" w:cs="IRANSansXFaNum"/>
          <w:b/>
          <w:bCs/>
          <w:color w:val="000000" w:themeColor="text1"/>
          <w:sz w:val="32"/>
          <w:szCs w:val="32"/>
        </w:rPr>
        <w:t>Aspose</w:t>
      </w:r>
      <w:proofErr w:type="spellEnd"/>
      <w:r w:rsidRPr="00647C94">
        <w:rPr>
          <w:rFonts w:ascii="IRANSansXFaNum" w:eastAsia="Times New Roman" w:hAnsi="IRANSansXFaNum" w:cs="IRANSansXFaNum"/>
          <w:b/>
          <w:bCs/>
          <w:color w:val="000000" w:themeColor="text1"/>
          <w:sz w:val="32"/>
          <w:szCs w:val="32"/>
          <w:rtl/>
        </w:rPr>
        <w:t xml:space="preserve"> در بازار کار</w:t>
      </w:r>
    </w:p>
    <w:p w14:paraId="4EFBDD15" w14:textId="77777777" w:rsidR="00980D9C" w:rsidRPr="00980D9C" w:rsidRDefault="00980D9C" w:rsidP="00980D9C">
      <w:pPr>
        <w:bidi/>
        <w:spacing w:before="100" w:beforeAutospacing="1" w:after="100" w:afterAutospacing="1" w:line="360" w:lineRule="auto"/>
        <w:rPr>
          <w:rFonts w:ascii="IRANSansXFaNum" w:eastAsia="Times New Roman" w:hAnsi="IRANSansXFaNum" w:cs="IRANSansXFaNum"/>
          <w:sz w:val="24"/>
          <w:szCs w:val="24"/>
        </w:rPr>
      </w:pPr>
      <w:r w:rsidRPr="00980D9C">
        <w:rPr>
          <w:rFonts w:ascii="IRANSansXFaNum" w:eastAsia="Times New Roman" w:hAnsi="IRANSansXFaNum" w:cs="IRANSansXFaNum"/>
          <w:sz w:val="24"/>
          <w:szCs w:val="24"/>
          <w:rtl/>
        </w:rPr>
        <w:t>با یادگیری این ابزارها، فرصت‌های شغلی جدیدی برای شما فراهم می‌شود. کاربردهای این ابزارها در حوزه‌های مختلف شامل موارد زیر است</w:t>
      </w:r>
      <w:r w:rsidRPr="00980D9C">
        <w:rPr>
          <w:rFonts w:ascii="IRANSansXFaNum" w:eastAsia="Times New Roman" w:hAnsi="IRANSansXFaNum" w:cs="IRANSansXFaNum"/>
          <w:sz w:val="24"/>
          <w:szCs w:val="24"/>
        </w:rPr>
        <w:t>:</w:t>
      </w:r>
    </w:p>
    <w:p w14:paraId="2F5D5F06" w14:textId="0380DCBE" w:rsidR="00980D9C" w:rsidRPr="00980D9C" w:rsidRDefault="00980D9C" w:rsidP="00980D9C">
      <w:pPr>
        <w:numPr>
          <w:ilvl w:val="0"/>
          <w:numId w:val="3"/>
        </w:numPr>
        <w:bidi/>
        <w:spacing w:before="100" w:beforeAutospacing="1" w:after="100" w:afterAutospacing="1" w:line="360" w:lineRule="auto"/>
        <w:rPr>
          <w:rFonts w:ascii="IRANSansXFaNum" w:eastAsia="Times New Roman" w:hAnsi="IRANSansXFaNum" w:cs="IRANSansXFaNum"/>
          <w:sz w:val="24"/>
          <w:szCs w:val="24"/>
        </w:rPr>
      </w:pPr>
      <w:r w:rsidRPr="00980D9C">
        <w:rPr>
          <w:rFonts w:ascii="IRANSansXFaNum" w:eastAsia="Times New Roman" w:hAnsi="IRANSansXFaNum" w:cs="IRANSansXFaNum"/>
          <w:b/>
          <w:bCs/>
          <w:sz w:val="24"/>
          <w:szCs w:val="24"/>
          <w:rtl/>
        </w:rPr>
        <w:t>ایجاد گزارش‌های سفارشی و حرفه‌ای</w:t>
      </w:r>
      <w:r w:rsidRPr="00980D9C">
        <w:rPr>
          <w:rFonts w:ascii="IRANSansXFaNum" w:eastAsia="Times New Roman" w:hAnsi="IRANSansXFaNum" w:cs="IRANSansXFaNum"/>
          <w:sz w:val="24"/>
          <w:szCs w:val="24"/>
        </w:rPr>
        <w:t xml:space="preserve">: </w:t>
      </w:r>
      <w:r w:rsidR="00375C09">
        <w:rPr>
          <w:rFonts w:ascii="IRANSansXFaNum" w:eastAsia="Times New Roman" w:hAnsi="IRANSansXFaNum" w:cs="IRANSansXFaNum" w:hint="cs"/>
          <w:sz w:val="24"/>
          <w:szCs w:val="24"/>
          <w:rtl/>
        </w:rPr>
        <w:t xml:space="preserve"> </w:t>
      </w:r>
      <w:r w:rsidRPr="00980D9C">
        <w:rPr>
          <w:rFonts w:ascii="IRANSansXFaNum" w:eastAsia="Times New Roman" w:hAnsi="IRANSansXFaNum" w:cs="IRANSansXFaNum"/>
          <w:sz w:val="24"/>
          <w:szCs w:val="24"/>
          <w:rtl/>
        </w:rPr>
        <w:t>مناسب برای استفاده در پروژه‌های مالی، مدیریتی و سازمانی</w:t>
      </w:r>
    </w:p>
    <w:p w14:paraId="2C132E57" w14:textId="4C2D07D1" w:rsidR="00980D9C" w:rsidRPr="00980D9C" w:rsidRDefault="00980D9C" w:rsidP="00980D9C">
      <w:pPr>
        <w:numPr>
          <w:ilvl w:val="0"/>
          <w:numId w:val="3"/>
        </w:numPr>
        <w:bidi/>
        <w:spacing w:before="100" w:beforeAutospacing="1" w:after="100" w:afterAutospacing="1" w:line="360" w:lineRule="auto"/>
        <w:rPr>
          <w:rFonts w:ascii="IRANSansXFaNum" w:eastAsia="Times New Roman" w:hAnsi="IRANSansXFaNum" w:cs="IRANSansXFaNum"/>
          <w:sz w:val="24"/>
          <w:szCs w:val="24"/>
        </w:rPr>
      </w:pPr>
      <w:r w:rsidRPr="00980D9C">
        <w:rPr>
          <w:rFonts w:ascii="IRANSansXFaNum" w:eastAsia="Times New Roman" w:hAnsi="IRANSansXFaNum" w:cs="IRANSansXFaNum"/>
          <w:b/>
          <w:bCs/>
          <w:sz w:val="24"/>
          <w:szCs w:val="24"/>
          <w:rtl/>
        </w:rPr>
        <w:t>تحلیل و پردازش داده‌ها</w:t>
      </w:r>
      <w:r w:rsidR="00375C09">
        <w:rPr>
          <w:rFonts w:ascii="IRANSansXFaNum" w:eastAsia="Times New Roman" w:hAnsi="IRANSansXFaNum" w:cs="IRANSansXFaNum"/>
          <w:b/>
          <w:bCs/>
          <w:sz w:val="24"/>
          <w:szCs w:val="24"/>
        </w:rPr>
        <w:t xml:space="preserve"> </w:t>
      </w:r>
      <w:r w:rsidRPr="00980D9C">
        <w:rPr>
          <w:rFonts w:ascii="IRANSansXFaNum" w:eastAsia="Times New Roman" w:hAnsi="IRANSansXFaNum" w:cs="IRANSansXFaNum"/>
          <w:sz w:val="24"/>
          <w:szCs w:val="24"/>
        </w:rPr>
        <w:t xml:space="preserve">: </w:t>
      </w:r>
      <w:r w:rsidRPr="00980D9C">
        <w:rPr>
          <w:rFonts w:ascii="IRANSansXFaNum" w:eastAsia="Times New Roman" w:hAnsi="IRANSansXFaNum" w:cs="IRANSansXFaNum"/>
          <w:sz w:val="24"/>
          <w:szCs w:val="24"/>
          <w:rtl/>
        </w:rPr>
        <w:t>قابلیت استخراج و تجزیه و تحلیل داده‌ها برای گزارش‌های مدیریتی و تجاری</w:t>
      </w:r>
    </w:p>
    <w:p w14:paraId="76E58C2E" w14:textId="51665178" w:rsidR="00980D9C" w:rsidRPr="00980D9C" w:rsidRDefault="00980D9C" w:rsidP="00980D9C">
      <w:pPr>
        <w:numPr>
          <w:ilvl w:val="0"/>
          <w:numId w:val="3"/>
        </w:numPr>
        <w:bidi/>
        <w:spacing w:before="100" w:beforeAutospacing="1" w:after="100" w:afterAutospacing="1" w:line="360" w:lineRule="auto"/>
        <w:rPr>
          <w:rFonts w:ascii="IRANSansXFaNum" w:eastAsia="Times New Roman" w:hAnsi="IRANSansXFaNum" w:cs="IRANSansXFaNum"/>
          <w:sz w:val="24"/>
          <w:szCs w:val="24"/>
        </w:rPr>
      </w:pPr>
      <w:r w:rsidRPr="00980D9C">
        <w:rPr>
          <w:rFonts w:ascii="IRANSansXFaNum" w:eastAsia="Times New Roman" w:hAnsi="IRANSansXFaNum" w:cs="IRANSansXFaNum"/>
          <w:b/>
          <w:bCs/>
          <w:sz w:val="24"/>
          <w:szCs w:val="24"/>
          <w:rtl/>
        </w:rPr>
        <w:t>طراحی قالب‌های پویا و انعطاف‌پذیر</w:t>
      </w:r>
      <w:r w:rsidRPr="00980D9C">
        <w:rPr>
          <w:rFonts w:ascii="IRANSansXFaNum" w:eastAsia="Times New Roman" w:hAnsi="IRANSansXFaNum" w:cs="IRANSansXFaNum"/>
          <w:sz w:val="24"/>
          <w:szCs w:val="24"/>
        </w:rPr>
        <w:t xml:space="preserve">: </w:t>
      </w:r>
      <w:r w:rsidR="00375C09">
        <w:rPr>
          <w:rFonts w:ascii="IRANSansXFaNum" w:eastAsia="Times New Roman" w:hAnsi="IRANSansXFaNum" w:cs="IRANSansXFaNum" w:hint="cs"/>
          <w:sz w:val="24"/>
          <w:szCs w:val="24"/>
          <w:rtl/>
          <w:lang w:bidi="fa-IR"/>
        </w:rPr>
        <w:t xml:space="preserve"> </w:t>
      </w:r>
      <w:r w:rsidRPr="00980D9C">
        <w:rPr>
          <w:rFonts w:ascii="IRANSansXFaNum" w:eastAsia="Times New Roman" w:hAnsi="IRANSansXFaNum" w:cs="IRANSansXFaNum"/>
          <w:sz w:val="24"/>
          <w:szCs w:val="24"/>
          <w:rtl/>
        </w:rPr>
        <w:t>استفاده از قابلیت‌های طراحی و قالب‌بندی برای ساخت گزارش‌های چندمنظوره</w:t>
      </w:r>
    </w:p>
    <w:p w14:paraId="5F3FB2FA" w14:textId="74555B2A" w:rsidR="00980D9C" w:rsidRPr="00980D9C" w:rsidRDefault="00980D9C" w:rsidP="001B4FB9">
      <w:pPr>
        <w:numPr>
          <w:ilvl w:val="0"/>
          <w:numId w:val="3"/>
        </w:numPr>
        <w:bidi/>
        <w:spacing w:before="100" w:beforeAutospacing="1" w:after="0" w:line="360" w:lineRule="auto"/>
        <w:rPr>
          <w:rFonts w:ascii="IRANSansXFaNum" w:eastAsia="Times New Roman" w:hAnsi="IRANSansXFaNum" w:cs="IRANSansXFaNum"/>
          <w:sz w:val="24"/>
          <w:szCs w:val="24"/>
        </w:rPr>
      </w:pPr>
      <w:r w:rsidRPr="00980D9C">
        <w:rPr>
          <w:rFonts w:ascii="IRANSansXFaNum" w:eastAsia="Times New Roman" w:hAnsi="IRANSansXFaNum" w:cs="IRANSansXFaNum"/>
          <w:b/>
          <w:bCs/>
          <w:sz w:val="24"/>
          <w:szCs w:val="24"/>
          <w:rtl/>
        </w:rPr>
        <w:t>مدیریت و بهینه‌سازی اسناد الکترونیکی</w:t>
      </w:r>
      <w:r w:rsidRPr="00980D9C">
        <w:rPr>
          <w:rFonts w:ascii="IRANSansXFaNum" w:eastAsia="Times New Roman" w:hAnsi="IRANSansXFaNum" w:cs="IRANSansXFaNum"/>
          <w:sz w:val="24"/>
          <w:szCs w:val="24"/>
        </w:rPr>
        <w:t xml:space="preserve">: </w:t>
      </w:r>
      <w:r w:rsidR="00375C09">
        <w:rPr>
          <w:rFonts w:ascii="IRANSansXFaNum" w:eastAsia="Times New Roman" w:hAnsi="IRANSansXFaNum" w:cs="IRANSansXFaNum" w:hint="cs"/>
          <w:sz w:val="24"/>
          <w:szCs w:val="24"/>
          <w:rtl/>
        </w:rPr>
        <w:t xml:space="preserve"> </w:t>
      </w:r>
      <w:r w:rsidRPr="00980D9C">
        <w:rPr>
          <w:rFonts w:ascii="IRANSansXFaNum" w:eastAsia="Times New Roman" w:hAnsi="IRANSansXFaNum" w:cs="IRANSansXFaNum"/>
          <w:sz w:val="24"/>
          <w:szCs w:val="24"/>
          <w:rtl/>
        </w:rPr>
        <w:t>ایجاد و مدیریت انواع اسناد</w:t>
      </w:r>
      <w:r w:rsidRPr="00980D9C">
        <w:rPr>
          <w:rFonts w:ascii="IRANSansXFaNum" w:eastAsia="Times New Roman" w:hAnsi="IRANSansXFaNum" w:cs="IRANSansXFaNum"/>
          <w:sz w:val="24"/>
          <w:szCs w:val="24"/>
        </w:rPr>
        <w:t xml:space="preserve"> PDF</w:t>
      </w:r>
      <w:r w:rsidRPr="00980D9C">
        <w:rPr>
          <w:rFonts w:ascii="IRANSansXFaNum" w:eastAsia="Times New Roman" w:hAnsi="IRANSansXFaNum" w:cs="IRANSansXFaNum"/>
          <w:sz w:val="24"/>
          <w:szCs w:val="24"/>
          <w:rtl/>
        </w:rPr>
        <w:t xml:space="preserve">، </w:t>
      </w:r>
      <w:r w:rsidRPr="00980D9C">
        <w:rPr>
          <w:rFonts w:ascii="IRANSansXFaNum" w:eastAsia="Times New Roman" w:hAnsi="IRANSansXFaNum" w:cs="IRANSansXFaNum"/>
          <w:sz w:val="24"/>
          <w:szCs w:val="24"/>
        </w:rPr>
        <w:t>Word</w:t>
      </w:r>
      <w:r w:rsidRPr="00980D9C">
        <w:rPr>
          <w:rFonts w:ascii="IRANSansXFaNum" w:eastAsia="Times New Roman" w:hAnsi="IRANSansXFaNum" w:cs="IRANSansXFaNum"/>
          <w:sz w:val="24"/>
          <w:szCs w:val="24"/>
          <w:rtl/>
        </w:rPr>
        <w:t>، و</w:t>
      </w:r>
      <w:r w:rsidRPr="00980D9C">
        <w:rPr>
          <w:rFonts w:ascii="IRANSansXFaNum" w:eastAsia="Times New Roman" w:hAnsi="IRANSansXFaNum" w:cs="IRANSansXFaNum"/>
          <w:sz w:val="24"/>
          <w:szCs w:val="24"/>
        </w:rPr>
        <w:t xml:space="preserve"> Excel </w:t>
      </w:r>
      <w:r w:rsidRPr="00980D9C">
        <w:rPr>
          <w:rFonts w:ascii="IRANSansXFaNum" w:eastAsia="Times New Roman" w:hAnsi="IRANSansXFaNum" w:cs="IRANSansXFaNum"/>
          <w:sz w:val="24"/>
          <w:szCs w:val="24"/>
          <w:rtl/>
        </w:rPr>
        <w:t>با کمک</w:t>
      </w:r>
      <w:r w:rsidRPr="00980D9C">
        <w:rPr>
          <w:rFonts w:ascii="IRANSansXFaNum" w:eastAsia="Times New Roman" w:hAnsi="IRANSansXFaNum" w:cs="IRANSansXFaNum"/>
          <w:sz w:val="24"/>
          <w:szCs w:val="24"/>
        </w:rPr>
        <w:t xml:space="preserve"> </w:t>
      </w:r>
      <w:proofErr w:type="spellStart"/>
      <w:r w:rsidRPr="00980D9C">
        <w:rPr>
          <w:rFonts w:ascii="IRANSansXFaNum" w:eastAsia="Times New Roman" w:hAnsi="IRANSansXFaNum" w:cs="IRANSansXFaNum"/>
          <w:sz w:val="24"/>
          <w:szCs w:val="24"/>
        </w:rPr>
        <w:t>Aspose</w:t>
      </w:r>
      <w:proofErr w:type="spellEnd"/>
      <w:r w:rsidR="004E151B">
        <w:rPr>
          <w:rFonts w:ascii="IRANSansXFaNum" w:eastAsia="Times New Roman" w:hAnsi="IRANSansXFaNum" w:cs="IRANSansXFaNum"/>
          <w:sz w:val="24"/>
          <w:szCs w:val="24"/>
        </w:rPr>
        <w:t xml:space="preserve"> </w:t>
      </w:r>
    </w:p>
    <w:p w14:paraId="12CEE9A5" w14:textId="77777777" w:rsidR="0052051B" w:rsidRPr="004F3803" w:rsidRDefault="0052051B" w:rsidP="0052051B">
      <w:pPr>
        <w:pStyle w:val="ListParagraph"/>
        <w:bidi/>
        <w:spacing w:line="360" w:lineRule="auto"/>
        <w:ind w:left="360"/>
        <w:jc w:val="both"/>
        <w:rPr>
          <w:rFonts w:ascii="IRANSansXFaNum" w:eastAsia="Times New Roman" w:hAnsi="IRANSansXFaNum" w:cs="IRANSansXFaNum"/>
          <w:color w:val="000000" w:themeColor="text1"/>
          <w:sz w:val="24"/>
          <w:szCs w:val="24"/>
        </w:rPr>
      </w:pPr>
    </w:p>
    <w:p w14:paraId="53364061" w14:textId="6D085FE2" w:rsidR="00C9469B" w:rsidRPr="00914994" w:rsidRDefault="00895DA7" w:rsidP="00914994">
      <w:pPr>
        <w:bidi/>
        <w:spacing w:line="240" w:lineRule="auto"/>
        <w:jc w:val="both"/>
        <w:rPr>
          <w:rFonts w:ascii="IRANSansXFaNum" w:eastAsia="Times New Roman" w:hAnsi="IRANSansXFaNum" w:cs="IRANSansXFaNum"/>
          <w:b/>
          <w:bCs/>
          <w:color w:val="000000" w:themeColor="text1"/>
          <w:sz w:val="32"/>
          <w:szCs w:val="32"/>
        </w:rPr>
      </w:pPr>
      <w:r w:rsidRPr="00914994">
        <w:rPr>
          <w:rFonts w:ascii="IRANSansXFaNum" w:eastAsia="Times New Roman" w:hAnsi="IRANSansXFaNum" w:cs="IRANSansXFaNum"/>
          <w:b/>
          <w:bCs/>
          <w:color w:val="000000" w:themeColor="text1"/>
          <w:sz w:val="32"/>
          <w:szCs w:val="32"/>
          <w:rtl/>
        </w:rPr>
        <w:t>در پایان این دوره</w:t>
      </w:r>
      <w:r w:rsidR="00C9469B" w:rsidRPr="00914994">
        <w:rPr>
          <w:rFonts w:ascii="IRANSansXFaNum" w:eastAsia="Times New Roman" w:hAnsi="IRANSansXFaNum" w:cs="IRANSansXFaNum"/>
          <w:b/>
          <w:bCs/>
          <w:color w:val="000000" w:themeColor="text1"/>
          <w:sz w:val="32"/>
          <w:szCs w:val="32"/>
        </w:rPr>
        <w:t xml:space="preserve"> </w:t>
      </w:r>
      <w:r w:rsidR="00C9469B" w:rsidRPr="00914994">
        <w:rPr>
          <w:rFonts w:ascii="IRANSansXFaNum" w:eastAsia="Times New Roman" w:hAnsi="IRANSansXFaNum" w:cs="IRANSansXFaNum"/>
          <w:b/>
          <w:bCs/>
          <w:color w:val="000000" w:themeColor="text1"/>
          <w:sz w:val="32"/>
          <w:szCs w:val="32"/>
          <w:rtl/>
        </w:rPr>
        <w:t>چه مهارت‌هایی به دست می‌آورم؟</w:t>
      </w:r>
      <w:r w:rsidR="00C9469B" w:rsidRPr="00914994">
        <w:rPr>
          <w:rFonts w:ascii="IRANSansXFaNum" w:eastAsia="Times New Roman" w:hAnsi="IRANSansXFaNum" w:cs="IRANSansXFaNum"/>
          <w:b/>
          <w:bCs/>
          <w:color w:val="000000" w:themeColor="text1"/>
          <w:sz w:val="32"/>
          <w:szCs w:val="32"/>
        </w:rPr>
        <w:t xml:space="preserve">  </w:t>
      </w:r>
    </w:p>
    <w:p w14:paraId="05EB359F" w14:textId="07DBEC5E" w:rsidR="00EE2F7A" w:rsidRPr="006C0452" w:rsidRDefault="00EE2F7A" w:rsidP="00F01954">
      <w:pPr>
        <w:pStyle w:val="ListParagraph"/>
        <w:numPr>
          <w:ilvl w:val="0"/>
          <w:numId w:val="12"/>
        </w:numPr>
        <w:bidi/>
        <w:spacing w:after="0" w:line="360" w:lineRule="auto"/>
        <w:jc w:val="both"/>
        <w:rPr>
          <w:rFonts w:ascii="IRANSansXFaNum" w:eastAsia="Times New Roman" w:hAnsi="IRANSansXFaNum" w:cs="IRANSansXFaNum"/>
          <w:sz w:val="24"/>
          <w:szCs w:val="24"/>
        </w:rPr>
      </w:pPr>
      <w:r w:rsidRPr="006C0452">
        <w:rPr>
          <w:rFonts w:ascii="IRANSansXFaNum" w:eastAsia="Times New Roman" w:hAnsi="IRANSansXFaNum" w:cs="IRANSansXFaNum"/>
          <w:b/>
          <w:bCs/>
          <w:sz w:val="24"/>
          <w:szCs w:val="24"/>
          <w:rtl/>
        </w:rPr>
        <w:t>ایجاد و طراحی گزارش‌های سفارشی</w:t>
      </w:r>
      <w:r w:rsidRPr="006C0452">
        <w:rPr>
          <w:rFonts w:ascii="IRANSansXFaNum" w:eastAsia="Times New Roman" w:hAnsi="IRANSansXFaNum" w:cs="IRANSansXFaNum"/>
          <w:sz w:val="24"/>
          <w:szCs w:val="24"/>
        </w:rPr>
        <w:t xml:space="preserve">: </w:t>
      </w:r>
      <w:r w:rsidR="00321FA8">
        <w:rPr>
          <w:rFonts w:ascii="IRANSansXFaNum" w:eastAsia="Times New Roman" w:hAnsi="IRANSansXFaNum" w:cs="IRANSansXFaNum" w:hint="cs"/>
          <w:sz w:val="24"/>
          <w:szCs w:val="24"/>
          <w:rtl/>
          <w:lang w:bidi="fa-IR"/>
        </w:rPr>
        <w:t xml:space="preserve"> </w:t>
      </w:r>
      <w:r w:rsidRPr="006C0452">
        <w:rPr>
          <w:rFonts w:ascii="IRANSansXFaNum" w:eastAsia="Times New Roman" w:hAnsi="IRANSansXFaNum" w:cs="IRANSansXFaNum"/>
          <w:sz w:val="24"/>
          <w:szCs w:val="24"/>
          <w:rtl/>
        </w:rPr>
        <w:t>با استفاده از</w:t>
      </w:r>
      <w:r w:rsidRPr="006C0452">
        <w:rPr>
          <w:rFonts w:ascii="IRANSansXFaNum" w:eastAsia="Times New Roman" w:hAnsi="IRANSansXFaNum" w:cs="IRANSansXFaNum"/>
          <w:sz w:val="24"/>
          <w:szCs w:val="24"/>
        </w:rPr>
        <w:t xml:space="preserve"> </w:t>
      </w:r>
      <w:proofErr w:type="spellStart"/>
      <w:r w:rsidRPr="006C0452">
        <w:rPr>
          <w:rFonts w:ascii="IRANSansXFaNum" w:eastAsia="Times New Roman" w:hAnsi="IRANSansXFaNum" w:cs="IRANSansXFaNum"/>
          <w:sz w:val="24"/>
          <w:szCs w:val="24"/>
        </w:rPr>
        <w:t>StimulSoft</w:t>
      </w:r>
      <w:proofErr w:type="spellEnd"/>
      <w:r w:rsidRPr="006C0452">
        <w:rPr>
          <w:rFonts w:ascii="IRANSansXFaNum" w:eastAsia="Times New Roman" w:hAnsi="IRANSansXFaNum" w:cs="IRANSansXFaNum"/>
          <w:sz w:val="24"/>
          <w:szCs w:val="24"/>
        </w:rPr>
        <w:t xml:space="preserve"> Reports </w:t>
      </w:r>
      <w:r w:rsidRPr="006C0452">
        <w:rPr>
          <w:rFonts w:ascii="IRANSansXFaNum" w:eastAsia="Times New Roman" w:hAnsi="IRANSansXFaNum" w:cs="IRANSansXFaNum"/>
          <w:sz w:val="24"/>
          <w:szCs w:val="24"/>
          <w:rtl/>
        </w:rPr>
        <w:t>به ساخت و طراحی گزارش‌های گرافیکی و حرفه‌ای مسلط می‌شوید</w:t>
      </w:r>
    </w:p>
    <w:p w14:paraId="2B74C82A" w14:textId="1B0773DE" w:rsidR="00EE2F7A" w:rsidRPr="006C0452" w:rsidRDefault="00EE2F7A" w:rsidP="00F01954">
      <w:pPr>
        <w:pStyle w:val="ListParagraph"/>
        <w:numPr>
          <w:ilvl w:val="0"/>
          <w:numId w:val="12"/>
        </w:numPr>
        <w:bidi/>
        <w:spacing w:after="0" w:line="360" w:lineRule="auto"/>
        <w:jc w:val="both"/>
        <w:rPr>
          <w:rFonts w:ascii="IRANSansXFaNum" w:eastAsia="Times New Roman" w:hAnsi="IRANSansXFaNum" w:cs="IRANSansXFaNum"/>
          <w:sz w:val="24"/>
          <w:szCs w:val="24"/>
        </w:rPr>
      </w:pPr>
      <w:r w:rsidRPr="006C0452">
        <w:rPr>
          <w:rFonts w:ascii="IRANSansXFaNum" w:eastAsia="Times New Roman" w:hAnsi="IRANSansXFaNum" w:cs="IRANSansXFaNum"/>
          <w:b/>
          <w:bCs/>
          <w:sz w:val="24"/>
          <w:szCs w:val="24"/>
          <w:rtl/>
        </w:rPr>
        <w:t>تحلیل داده و تبدیل آن به گزارش‌های قابل‌فهم</w:t>
      </w:r>
      <w:r w:rsidRPr="006C0452">
        <w:rPr>
          <w:rFonts w:ascii="IRANSansXFaNum" w:eastAsia="Times New Roman" w:hAnsi="IRANSansXFaNum" w:cs="IRANSansXFaNum"/>
          <w:sz w:val="24"/>
          <w:szCs w:val="24"/>
        </w:rPr>
        <w:t xml:space="preserve">: </w:t>
      </w:r>
      <w:r w:rsidR="005109F7">
        <w:rPr>
          <w:rFonts w:ascii="IRANSansXFaNum" w:eastAsia="Times New Roman" w:hAnsi="IRANSansXFaNum" w:cs="IRANSansXFaNum" w:hint="cs"/>
          <w:sz w:val="24"/>
          <w:szCs w:val="24"/>
          <w:rtl/>
        </w:rPr>
        <w:t xml:space="preserve"> </w:t>
      </w:r>
      <w:r w:rsidRPr="006C0452">
        <w:rPr>
          <w:rFonts w:ascii="IRANSansXFaNum" w:eastAsia="Times New Roman" w:hAnsi="IRANSansXFaNum" w:cs="IRANSansXFaNum"/>
          <w:sz w:val="24"/>
          <w:szCs w:val="24"/>
          <w:rtl/>
        </w:rPr>
        <w:t>آشنایی با تحلیل داده‌ها و استفاده از داده‌های خام برای تولید گزارش‌های مدیریتی</w:t>
      </w:r>
    </w:p>
    <w:p w14:paraId="3A2FBDF6" w14:textId="0B40AF50" w:rsidR="00EE2F7A" w:rsidRPr="006C0452" w:rsidRDefault="00EE2F7A" w:rsidP="00F01954">
      <w:pPr>
        <w:pStyle w:val="ListParagraph"/>
        <w:numPr>
          <w:ilvl w:val="0"/>
          <w:numId w:val="12"/>
        </w:numPr>
        <w:bidi/>
        <w:spacing w:after="0" w:line="360" w:lineRule="auto"/>
        <w:jc w:val="both"/>
        <w:rPr>
          <w:rFonts w:ascii="IRANSansXFaNum" w:eastAsia="Times New Roman" w:hAnsi="IRANSansXFaNum" w:cs="IRANSansXFaNum"/>
          <w:sz w:val="24"/>
          <w:szCs w:val="24"/>
        </w:rPr>
      </w:pPr>
      <w:r w:rsidRPr="006C0452">
        <w:rPr>
          <w:rFonts w:ascii="IRANSansXFaNum" w:eastAsia="Times New Roman" w:hAnsi="IRANSansXFaNum" w:cs="IRANSansXFaNum"/>
          <w:b/>
          <w:bCs/>
          <w:sz w:val="24"/>
          <w:szCs w:val="24"/>
          <w:rtl/>
        </w:rPr>
        <w:t>بهینه‌سازی اسناد و گزارش‌ها</w:t>
      </w:r>
      <w:r w:rsidRPr="006C0452">
        <w:rPr>
          <w:rFonts w:ascii="IRANSansXFaNum" w:eastAsia="Times New Roman" w:hAnsi="IRANSansXFaNum" w:cs="IRANSansXFaNum"/>
          <w:sz w:val="24"/>
          <w:szCs w:val="24"/>
        </w:rPr>
        <w:t xml:space="preserve">: </w:t>
      </w:r>
      <w:r w:rsidR="00BC63B4">
        <w:rPr>
          <w:rFonts w:ascii="IRANSansXFaNum" w:eastAsia="Times New Roman" w:hAnsi="IRANSansXFaNum" w:cs="IRANSansXFaNum" w:hint="cs"/>
          <w:sz w:val="24"/>
          <w:szCs w:val="24"/>
          <w:rtl/>
        </w:rPr>
        <w:t xml:space="preserve"> </w:t>
      </w:r>
      <w:r w:rsidRPr="006C0452">
        <w:rPr>
          <w:rFonts w:ascii="IRANSansXFaNum" w:eastAsia="Times New Roman" w:hAnsi="IRANSansXFaNum" w:cs="IRANSansXFaNum"/>
          <w:sz w:val="24"/>
          <w:szCs w:val="24"/>
          <w:rtl/>
        </w:rPr>
        <w:t>مدیریت و بهینه‌سازی گزارش‌ها برای حجم‌های بزرگ داده با</w:t>
      </w:r>
      <w:r w:rsidRPr="006C0452">
        <w:rPr>
          <w:rFonts w:ascii="IRANSansXFaNum" w:eastAsia="Times New Roman" w:hAnsi="IRANSansXFaNum" w:cs="IRANSansXFaNum"/>
          <w:sz w:val="24"/>
          <w:szCs w:val="24"/>
        </w:rPr>
        <w:t xml:space="preserve"> </w:t>
      </w:r>
      <w:proofErr w:type="spellStart"/>
      <w:r w:rsidRPr="006C0452">
        <w:rPr>
          <w:rFonts w:ascii="IRANSansXFaNum" w:eastAsia="Times New Roman" w:hAnsi="IRANSansXFaNum" w:cs="IRANSansXFaNum"/>
          <w:sz w:val="24"/>
          <w:szCs w:val="24"/>
        </w:rPr>
        <w:t>Aspose</w:t>
      </w:r>
      <w:proofErr w:type="spellEnd"/>
      <w:r w:rsidR="003B3FFE">
        <w:rPr>
          <w:rFonts w:ascii="IRANSansXFaNum" w:eastAsia="Times New Roman" w:hAnsi="IRANSansXFaNum" w:cs="IRANSansXFaNum"/>
          <w:sz w:val="24"/>
          <w:szCs w:val="24"/>
        </w:rPr>
        <w:t xml:space="preserve"> </w:t>
      </w:r>
    </w:p>
    <w:p w14:paraId="370C80F1" w14:textId="327114DD" w:rsidR="00D7081C" w:rsidRPr="00EE2F7A" w:rsidRDefault="00EE2F7A" w:rsidP="00F01954">
      <w:pPr>
        <w:pStyle w:val="ListParagraph"/>
        <w:numPr>
          <w:ilvl w:val="0"/>
          <w:numId w:val="12"/>
        </w:numPr>
        <w:bidi/>
        <w:spacing w:after="0" w:line="360" w:lineRule="auto"/>
        <w:jc w:val="both"/>
        <w:rPr>
          <w:rFonts w:ascii="IRANSansXFaNum" w:eastAsia="Times New Roman" w:hAnsi="IRANSansXFaNum" w:cs="IRANSansXFaNum"/>
          <w:sz w:val="24"/>
          <w:szCs w:val="24"/>
          <w:rtl/>
          <w:lang w:bidi="fa-IR"/>
        </w:rPr>
      </w:pPr>
      <w:r w:rsidRPr="00EE2F7A">
        <w:rPr>
          <w:rFonts w:ascii="IRANSansXFaNum" w:eastAsia="Times New Roman" w:hAnsi="IRANSansXFaNum" w:cs="IRANSansXFaNum"/>
          <w:b/>
          <w:bCs/>
          <w:sz w:val="24"/>
          <w:szCs w:val="24"/>
          <w:rtl/>
        </w:rPr>
        <w:t>کار با انواع قالب‌های خروجی</w:t>
      </w:r>
      <w:r w:rsidR="00460D23">
        <w:rPr>
          <w:rFonts w:ascii="IRANSansXFaNum" w:eastAsia="Times New Roman" w:hAnsi="IRANSansXFaNum" w:cs="IRANSansXFaNum"/>
          <w:b/>
          <w:bCs/>
          <w:sz w:val="24"/>
          <w:szCs w:val="24"/>
        </w:rPr>
        <w:t xml:space="preserve"> </w:t>
      </w:r>
      <w:r w:rsidRPr="00EE2F7A">
        <w:rPr>
          <w:rFonts w:ascii="IRANSansXFaNum" w:eastAsia="Times New Roman" w:hAnsi="IRANSansXFaNum" w:cs="IRANSansXFaNum"/>
          <w:sz w:val="24"/>
          <w:szCs w:val="24"/>
        </w:rPr>
        <w:t xml:space="preserve">: </w:t>
      </w:r>
      <w:r w:rsidRPr="00EE2F7A">
        <w:rPr>
          <w:rFonts w:ascii="IRANSansXFaNum" w:eastAsia="Times New Roman" w:hAnsi="IRANSansXFaNum" w:cs="IRANSansXFaNum"/>
          <w:sz w:val="24"/>
          <w:szCs w:val="24"/>
          <w:rtl/>
        </w:rPr>
        <w:t>توانایی تبدیل و خروجی گرفتن از گزارش‌ها به فرمت‌های مختلف مثل</w:t>
      </w:r>
      <w:r w:rsidRPr="00EE2F7A">
        <w:rPr>
          <w:rFonts w:ascii="IRANSansXFaNum" w:eastAsia="Times New Roman" w:hAnsi="IRANSansXFaNum" w:cs="IRANSansXFaNum"/>
          <w:sz w:val="24"/>
          <w:szCs w:val="24"/>
        </w:rPr>
        <w:t xml:space="preserve"> PDF</w:t>
      </w:r>
      <w:r w:rsidRPr="00EE2F7A">
        <w:rPr>
          <w:rFonts w:ascii="IRANSansXFaNum" w:eastAsia="Times New Roman" w:hAnsi="IRANSansXFaNum" w:cs="IRANSansXFaNum"/>
          <w:sz w:val="24"/>
          <w:szCs w:val="24"/>
          <w:rtl/>
        </w:rPr>
        <w:t xml:space="preserve">، </w:t>
      </w:r>
      <w:r w:rsidRPr="00EE2F7A">
        <w:rPr>
          <w:rFonts w:ascii="IRANSansXFaNum" w:eastAsia="Times New Roman" w:hAnsi="IRANSansXFaNum" w:cs="IRANSansXFaNum"/>
          <w:sz w:val="24"/>
          <w:szCs w:val="24"/>
        </w:rPr>
        <w:t>Excel</w:t>
      </w:r>
      <w:r w:rsidRPr="00EE2F7A">
        <w:rPr>
          <w:rFonts w:ascii="IRANSansXFaNum" w:eastAsia="Times New Roman" w:hAnsi="IRANSansXFaNum" w:cs="IRANSansXFaNum"/>
          <w:sz w:val="24"/>
          <w:szCs w:val="24"/>
          <w:rtl/>
        </w:rPr>
        <w:t xml:space="preserve">، </w:t>
      </w:r>
      <w:r w:rsidRPr="00EE2F7A">
        <w:rPr>
          <w:rFonts w:ascii="IRANSansXFaNum" w:eastAsia="Times New Roman" w:hAnsi="IRANSansXFaNum" w:cs="IRANSansXFaNum"/>
          <w:sz w:val="24"/>
          <w:szCs w:val="24"/>
        </w:rPr>
        <w:t>Word</w:t>
      </w:r>
      <w:r w:rsidR="00382863">
        <w:rPr>
          <w:rFonts w:ascii="IRANSansXFaNum" w:eastAsia="Times New Roman" w:hAnsi="IRANSansXFaNum" w:cs="IRANSansXFaNum"/>
          <w:sz w:val="24"/>
          <w:szCs w:val="24"/>
        </w:rPr>
        <w:t xml:space="preserve"> </w:t>
      </w:r>
      <w:r w:rsidR="00C77846">
        <w:rPr>
          <w:rFonts w:ascii="IRANSansXFaNum" w:eastAsia="Times New Roman" w:hAnsi="IRANSansXFaNum" w:cs="IRANSansXFaNum" w:hint="cs"/>
          <w:sz w:val="24"/>
          <w:szCs w:val="24"/>
          <w:rtl/>
          <w:lang w:bidi="fa-IR"/>
        </w:rPr>
        <w:t xml:space="preserve">  و ....</w:t>
      </w:r>
    </w:p>
    <w:p w14:paraId="4E38BF48" w14:textId="77777777" w:rsidR="00C77846" w:rsidRDefault="00C77846">
      <w:pPr>
        <w:rPr>
          <w:rFonts w:ascii="IRANSansXFaNum" w:eastAsia="Times New Roman" w:hAnsi="IRANSansXFaNum" w:cs="IRANSansXFaNum"/>
          <w:b/>
          <w:bCs/>
          <w:color w:val="000000" w:themeColor="text1"/>
          <w:sz w:val="32"/>
          <w:szCs w:val="32"/>
          <w:rtl/>
        </w:rPr>
      </w:pPr>
      <w:r>
        <w:rPr>
          <w:rFonts w:ascii="IRANSansXFaNum" w:eastAsia="Times New Roman" w:hAnsi="IRANSansXFaNum" w:cs="IRANSansXFaNum"/>
          <w:b/>
          <w:bCs/>
          <w:color w:val="000000" w:themeColor="text1"/>
          <w:sz w:val="32"/>
          <w:szCs w:val="32"/>
          <w:rtl/>
        </w:rPr>
        <w:br w:type="page"/>
      </w:r>
    </w:p>
    <w:p w14:paraId="612E3621" w14:textId="4B74F990" w:rsidR="002268F4" w:rsidRPr="00126A73" w:rsidRDefault="002268F4" w:rsidP="00914994">
      <w:pPr>
        <w:bidi/>
        <w:spacing w:line="240" w:lineRule="auto"/>
        <w:jc w:val="both"/>
        <w:rPr>
          <w:rFonts w:ascii="IRANSansXFaNum" w:eastAsia="Times New Roman" w:hAnsi="IRANSansXFaNum" w:cs="IRANSansXFaNum"/>
          <w:b/>
          <w:bCs/>
          <w:color w:val="000000" w:themeColor="text1"/>
          <w:sz w:val="30"/>
          <w:szCs w:val="30"/>
        </w:rPr>
      </w:pPr>
      <w:r w:rsidRPr="00126A73">
        <w:rPr>
          <w:rFonts w:ascii="IRANSansXFaNum" w:eastAsia="Times New Roman" w:hAnsi="IRANSansXFaNum" w:cs="IRANSansXFaNum"/>
          <w:b/>
          <w:bCs/>
          <w:color w:val="000000" w:themeColor="text1"/>
          <w:sz w:val="30"/>
          <w:szCs w:val="30"/>
          <w:rtl/>
        </w:rPr>
        <w:lastRenderedPageBreak/>
        <w:t>سرفصل‌های دوره آموزش</w:t>
      </w:r>
      <w:r w:rsidR="00B737CF" w:rsidRPr="00126A73">
        <w:rPr>
          <w:rFonts w:ascii="IRANSansXFaNum" w:eastAsia="Times New Roman" w:hAnsi="IRANSansXFaNum" w:cs="IRANSansXFaNum" w:hint="cs"/>
          <w:b/>
          <w:bCs/>
          <w:color w:val="000000" w:themeColor="text1"/>
          <w:sz w:val="30"/>
          <w:szCs w:val="30"/>
          <w:rtl/>
        </w:rPr>
        <w:t xml:space="preserve"> </w:t>
      </w:r>
      <w:proofErr w:type="spellStart"/>
      <w:r w:rsidR="00F04CD0" w:rsidRPr="00126A73">
        <w:rPr>
          <w:rFonts w:ascii="IRANSansXFaNum" w:eastAsia="Times New Roman" w:hAnsi="IRANSansXFaNum" w:cs="IRANSansXFaNum"/>
          <w:b/>
          <w:bCs/>
          <w:color w:val="000000" w:themeColor="text1"/>
          <w:sz w:val="30"/>
          <w:szCs w:val="30"/>
        </w:rPr>
        <w:t>StimulSoft</w:t>
      </w:r>
      <w:proofErr w:type="spellEnd"/>
      <w:r w:rsidR="00F04CD0" w:rsidRPr="00126A73">
        <w:rPr>
          <w:rFonts w:ascii="IRANSansXFaNum" w:eastAsia="Times New Roman" w:hAnsi="IRANSansXFaNum" w:cs="IRANSansXFaNum"/>
          <w:b/>
          <w:bCs/>
          <w:color w:val="000000" w:themeColor="text1"/>
          <w:sz w:val="30"/>
          <w:szCs w:val="30"/>
        </w:rPr>
        <w:t xml:space="preserve"> Reports</w:t>
      </w:r>
      <w:r w:rsidR="00B737CF" w:rsidRPr="00126A73">
        <w:rPr>
          <w:rFonts w:ascii="IRANSansXFaNum" w:eastAsia="Times New Roman" w:hAnsi="IRANSansXFaNum" w:cs="IRANSansXFaNum"/>
          <w:b/>
          <w:bCs/>
          <w:color w:val="000000" w:themeColor="text1"/>
          <w:sz w:val="30"/>
          <w:szCs w:val="30"/>
          <w:rtl/>
        </w:rPr>
        <w:t xml:space="preserve">، </w:t>
      </w:r>
      <w:proofErr w:type="spellStart"/>
      <w:r w:rsidR="009F7FAA" w:rsidRPr="00126A73">
        <w:rPr>
          <w:rFonts w:ascii="IRANSansXFaNum" w:eastAsia="Times New Roman" w:hAnsi="IRANSansXFaNum" w:cs="IRANSansXFaNum"/>
          <w:b/>
          <w:bCs/>
          <w:color w:val="000000" w:themeColor="text1"/>
          <w:sz w:val="30"/>
          <w:szCs w:val="30"/>
        </w:rPr>
        <w:t>Aspose.Word</w:t>
      </w:r>
      <w:proofErr w:type="spellEnd"/>
      <w:r w:rsidR="009F7FAA" w:rsidRPr="00126A73">
        <w:rPr>
          <w:rFonts w:ascii="IRANSansXFaNum" w:eastAsia="Times New Roman" w:hAnsi="IRANSansXFaNum" w:cs="IRANSansXFaNum"/>
          <w:b/>
          <w:bCs/>
          <w:color w:val="000000" w:themeColor="text1"/>
          <w:sz w:val="30"/>
          <w:szCs w:val="30"/>
          <w:rtl/>
        </w:rPr>
        <w:t xml:space="preserve"> </w:t>
      </w:r>
      <w:r w:rsidR="00B737CF" w:rsidRPr="00126A73">
        <w:rPr>
          <w:rFonts w:ascii="IRANSansXFaNum" w:eastAsia="Times New Roman" w:hAnsi="IRANSansXFaNum" w:cs="IRANSansXFaNum"/>
          <w:b/>
          <w:bCs/>
          <w:color w:val="000000" w:themeColor="text1"/>
          <w:sz w:val="30"/>
          <w:szCs w:val="30"/>
          <w:rtl/>
        </w:rPr>
        <w:t>و</w:t>
      </w:r>
      <w:r w:rsidR="00B737CF" w:rsidRPr="00126A73">
        <w:rPr>
          <w:rFonts w:ascii="IRANSansXFaNum" w:eastAsia="Times New Roman" w:hAnsi="IRANSansXFaNum" w:cs="IRANSansXFaNum"/>
          <w:b/>
          <w:bCs/>
          <w:color w:val="000000" w:themeColor="text1"/>
          <w:sz w:val="30"/>
          <w:szCs w:val="30"/>
        </w:rPr>
        <w:t xml:space="preserve"> </w:t>
      </w:r>
      <w:r w:rsidRPr="00126A73">
        <w:rPr>
          <w:rFonts w:ascii="IRANSansXFaNum" w:eastAsia="Times New Roman" w:hAnsi="IRANSansXFaNum" w:cs="IRANSansXFaNum"/>
          <w:b/>
          <w:bCs/>
          <w:color w:val="000000" w:themeColor="text1"/>
          <w:sz w:val="30"/>
          <w:szCs w:val="30"/>
          <w:rtl/>
        </w:rPr>
        <w:t>شامل چه مطالبی است؟</w:t>
      </w:r>
    </w:p>
    <w:p w14:paraId="23F92474" w14:textId="354517D9" w:rsidR="005035AD" w:rsidRPr="005035AD" w:rsidRDefault="005035AD" w:rsidP="005035AD">
      <w:pPr>
        <w:bidi/>
        <w:spacing w:before="100" w:beforeAutospacing="1" w:after="100" w:afterAutospacing="1" w:line="240" w:lineRule="auto"/>
        <w:outlineLvl w:val="2"/>
        <w:rPr>
          <w:rFonts w:ascii="IRANSansXFaNum" w:eastAsia="Times New Roman" w:hAnsi="IRANSansXFaNum" w:cs="IRANSansXFaNum"/>
          <w:b/>
          <w:bCs/>
          <w:sz w:val="27"/>
          <w:szCs w:val="27"/>
        </w:rPr>
      </w:pPr>
      <w:r w:rsidRPr="005035AD">
        <w:rPr>
          <w:rFonts w:ascii="IRANSansXFaNum" w:eastAsia="Times New Roman" w:hAnsi="IRANSansXFaNum" w:cs="IRANSansXFaNum"/>
          <w:b/>
          <w:bCs/>
          <w:sz w:val="27"/>
          <w:szCs w:val="27"/>
          <w:rtl/>
        </w:rPr>
        <w:t xml:space="preserve">جلسه ۱: </w:t>
      </w:r>
      <w:r w:rsidR="003F5267" w:rsidRPr="003F5267">
        <w:rPr>
          <w:rFonts w:ascii="IRANSansXFaNum" w:eastAsia="Times New Roman" w:hAnsi="IRANSansXFaNum" w:cs="IRANSansXFaNum"/>
          <w:b/>
          <w:bCs/>
          <w:sz w:val="27"/>
          <w:szCs w:val="27"/>
          <w:rtl/>
        </w:rPr>
        <w:t>آشنا</w:t>
      </w:r>
      <w:r w:rsidR="003F5267" w:rsidRPr="003F5267">
        <w:rPr>
          <w:rFonts w:ascii="IRANSansXFaNum" w:eastAsia="Times New Roman" w:hAnsi="IRANSansXFaNum" w:cs="IRANSansXFaNum" w:hint="cs"/>
          <w:b/>
          <w:bCs/>
          <w:sz w:val="27"/>
          <w:szCs w:val="27"/>
          <w:rtl/>
        </w:rPr>
        <w:t>یی</w:t>
      </w:r>
      <w:r w:rsidR="003F5267" w:rsidRPr="003F5267">
        <w:rPr>
          <w:rFonts w:ascii="IRANSansXFaNum" w:eastAsia="Times New Roman" w:hAnsi="IRANSansXFaNum" w:cs="IRANSansXFaNum"/>
          <w:b/>
          <w:bCs/>
          <w:sz w:val="27"/>
          <w:szCs w:val="27"/>
          <w:rtl/>
        </w:rPr>
        <w:t xml:space="preserve"> با </w:t>
      </w:r>
      <w:proofErr w:type="spellStart"/>
      <w:r w:rsidR="005803DF" w:rsidRPr="005803DF">
        <w:rPr>
          <w:rFonts w:ascii="IRANSansXFaNum" w:eastAsia="Times New Roman" w:hAnsi="IRANSansXFaNum" w:cs="IRANSansXFaNum"/>
          <w:b/>
          <w:bCs/>
          <w:sz w:val="27"/>
          <w:szCs w:val="27"/>
        </w:rPr>
        <w:t>StimulSoft</w:t>
      </w:r>
      <w:proofErr w:type="spellEnd"/>
      <w:r w:rsidR="005803DF" w:rsidRPr="005803DF">
        <w:rPr>
          <w:rFonts w:ascii="IRANSansXFaNum" w:eastAsia="Times New Roman" w:hAnsi="IRANSansXFaNum" w:cs="IRANSansXFaNum"/>
          <w:b/>
          <w:bCs/>
          <w:sz w:val="27"/>
          <w:szCs w:val="27"/>
        </w:rPr>
        <w:t xml:space="preserve"> Reports</w:t>
      </w:r>
      <w:r w:rsidR="003F5267" w:rsidRPr="003F5267">
        <w:rPr>
          <w:rFonts w:ascii="IRANSansXFaNum" w:eastAsia="Times New Roman" w:hAnsi="IRANSansXFaNum" w:cs="IRANSansXFaNum"/>
          <w:b/>
          <w:bCs/>
          <w:sz w:val="27"/>
          <w:szCs w:val="27"/>
          <w:rtl/>
        </w:rPr>
        <w:t xml:space="preserve"> و نصب اول</w:t>
      </w:r>
      <w:r w:rsidR="003F5267" w:rsidRPr="003F5267">
        <w:rPr>
          <w:rFonts w:ascii="IRANSansXFaNum" w:eastAsia="Times New Roman" w:hAnsi="IRANSansXFaNum" w:cs="IRANSansXFaNum" w:hint="cs"/>
          <w:b/>
          <w:bCs/>
          <w:sz w:val="27"/>
          <w:szCs w:val="27"/>
          <w:rtl/>
        </w:rPr>
        <w:t>ی</w:t>
      </w:r>
      <w:r w:rsidR="003F5267" w:rsidRPr="003F5267">
        <w:rPr>
          <w:rFonts w:ascii="IRANSansXFaNum" w:eastAsia="Times New Roman" w:hAnsi="IRANSansXFaNum" w:cs="IRANSansXFaNum" w:hint="eastAsia"/>
          <w:b/>
          <w:bCs/>
          <w:sz w:val="27"/>
          <w:szCs w:val="27"/>
          <w:rtl/>
        </w:rPr>
        <w:t>ه</w:t>
      </w:r>
      <w:r w:rsidRPr="005035AD">
        <w:rPr>
          <w:rFonts w:ascii="IRANSansXFaNum" w:eastAsia="Times New Roman" w:hAnsi="IRANSansXFaNum" w:cs="IRANSansXFaNum"/>
          <w:b/>
          <w:bCs/>
          <w:sz w:val="27"/>
          <w:szCs w:val="27"/>
          <w:rtl/>
        </w:rPr>
        <w:t xml:space="preserve"> (</w:t>
      </w:r>
      <w:r w:rsidR="00402C4A">
        <w:rPr>
          <w:rFonts w:ascii="IRANSansXFaNum" w:eastAsia="Times New Roman" w:hAnsi="IRANSansXFaNum" w:cs="IRANSansXFaNum" w:hint="cs"/>
          <w:b/>
          <w:bCs/>
          <w:sz w:val="27"/>
          <w:szCs w:val="27"/>
          <w:rtl/>
        </w:rPr>
        <w:t>60</w:t>
      </w:r>
      <w:r w:rsidRPr="005035AD">
        <w:rPr>
          <w:rFonts w:ascii="IRANSansXFaNum" w:eastAsia="Times New Roman" w:hAnsi="IRANSansXFaNum" w:cs="IRANSansXFaNum"/>
          <w:b/>
          <w:bCs/>
          <w:sz w:val="27"/>
          <w:szCs w:val="27"/>
          <w:rtl/>
        </w:rPr>
        <w:t xml:space="preserve"> دقیقه)</w:t>
      </w:r>
    </w:p>
    <w:p w14:paraId="101CDE5F" w14:textId="7D464434" w:rsidR="00460598" w:rsidRPr="00460598" w:rsidRDefault="00460598"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460598">
        <w:rPr>
          <w:rFonts w:ascii="IRANSansXFaNum" w:eastAsia="Times New Roman" w:hAnsi="IRANSansXFaNum" w:cs="IRANSansXFaNum"/>
          <w:sz w:val="24"/>
          <w:szCs w:val="24"/>
          <w:rtl/>
        </w:rPr>
        <w:t>مقدمه‌ای بر</w:t>
      </w:r>
      <w:proofErr w:type="spellStart"/>
      <w:r w:rsidR="006A78E4" w:rsidRPr="00460598">
        <w:rPr>
          <w:rFonts w:ascii="IRANSansXFaNum" w:eastAsia="Times New Roman" w:hAnsi="IRANSansXFaNum" w:cs="IRANSansXFaNum"/>
          <w:sz w:val="24"/>
          <w:szCs w:val="24"/>
        </w:rPr>
        <w:t>StimulSoft</w:t>
      </w:r>
      <w:proofErr w:type="spellEnd"/>
      <w:r w:rsidR="006A78E4" w:rsidRPr="00460598">
        <w:rPr>
          <w:rFonts w:ascii="IRANSansXFaNum" w:eastAsia="Times New Roman" w:hAnsi="IRANSansXFaNum" w:cs="IRANSansXFaNum"/>
          <w:sz w:val="24"/>
          <w:szCs w:val="24"/>
        </w:rPr>
        <w:t xml:space="preserve"> Reports</w:t>
      </w:r>
      <w:r w:rsidR="006A78E4">
        <w:rPr>
          <w:rFonts w:ascii="IRANSansXFaNum" w:eastAsia="Times New Roman" w:hAnsi="IRANSansXFaNum" w:cs="IRANSansXFaNum"/>
          <w:sz w:val="24"/>
          <w:szCs w:val="24"/>
        </w:rPr>
        <w:t xml:space="preserve"> </w:t>
      </w:r>
      <w:r w:rsidR="006A78E4">
        <w:rPr>
          <w:rFonts w:ascii="IRANSansXFaNum" w:eastAsia="Times New Roman" w:hAnsi="IRANSansXFaNum" w:cs="IRANSansXFaNum" w:hint="cs"/>
          <w:sz w:val="24"/>
          <w:szCs w:val="24"/>
          <w:rtl/>
        </w:rPr>
        <w:t xml:space="preserve"> </w:t>
      </w:r>
      <w:r w:rsidR="006A78E4" w:rsidRPr="00460598">
        <w:rPr>
          <w:rFonts w:ascii="IRANSansXFaNum" w:eastAsia="Times New Roman" w:hAnsi="IRANSansXFaNum" w:cs="IRANSansXFaNum"/>
          <w:sz w:val="24"/>
          <w:szCs w:val="24"/>
        </w:rPr>
        <w:t>:</w:t>
      </w:r>
      <w:r w:rsidR="006A78E4">
        <w:rPr>
          <w:rFonts w:ascii="IRANSansXFaNum" w:eastAsia="Times New Roman" w:hAnsi="IRANSansXFaNum" w:cs="IRANSansXFaNum" w:hint="cs"/>
          <w:sz w:val="24"/>
          <w:szCs w:val="24"/>
          <w:rtl/>
        </w:rPr>
        <w:t xml:space="preserve"> </w:t>
      </w:r>
      <w:r w:rsidRPr="00460598">
        <w:rPr>
          <w:rFonts w:ascii="IRANSansXFaNum" w:eastAsia="Times New Roman" w:hAnsi="IRANSansXFaNum" w:cs="IRANSansXFaNum"/>
          <w:sz w:val="24"/>
          <w:szCs w:val="24"/>
          <w:rtl/>
        </w:rPr>
        <w:t>آشنایی با قابلیت‌ها، کاربردها و محیط این ابزار</w:t>
      </w:r>
    </w:p>
    <w:p w14:paraId="3E8BA2CD" w14:textId="71A2C397" w:rsidR="00460598" w:rsidRPr="00460598" w:rsidRDefault="00460598" w:rsidP="00CC4B83">
      <w:pPr>
        <w:numPr>
          <w:ilvl w:val="0"/>
          <w:numId w:val="5"/>
        </w:numPr>
        <w:bidi/>
        <w:spacing w:before="100" w:beforeAutospacing="1" w:after="100" w:afterAutospacing="1" w:line="276" w:lineRule="auto"/>
        <w:rPr>
          <w:rFonts w:ascii="IRANSansXFaNum" w:eastAsia="Times New Roman" w:hAnsi="IRANSansXFaNum" w:cs="IRANSansXFaNum"/>
        </w:rPr>
      </w:pPr>
      <w:r w:rsidRPr="00460598">
        <w:rPr>
          <w:rFonts w:ascii="IRANSansXFaNum" w:eastAsia="Times New Roman" w:hAnsi="IRANSansXFaNum" w:cs="IRANSansXFaNum"/>
          <w:rtl/>
        </w:rPr>
        <w:t>نصب و راه‌اندازی</w:t>
      </w:r>
      <w:r w:rsidR="00C52116" w:rsidRPr="00F4194F">
        <w:rPr>
          <w:rFonts w:ascii="IRANSansXFaNum" w:eastAsia="Times New Roman" w:hAnsi="IRANSansXFaNum" w:cs="IRANSansXFaNum"/>
        </w:rPr>
        <w:t xml:space="preserve"> </w:t>
      </w:r>
      <w:r w:rsidRPr="00460598">
        <w:rPr>
          <w:rFonts w:ascii="IRANSansXFaNum" w:eastAsia="Times New Roman" w:hAnsi="IRANSansXFaNum" w:cs="IRANSansXFaNum"/>
        </w:rPr>
        <w:t xml:space="preserve">: </w:t>
      </w:r>
      <w:r w:rsidRPr="00460598">
        <w:rPr>
          <w:rFonts w:ascii="IRANSansXFaNum" w:eastAsia="Times New Roman" w:hAnsi="IRANSansXFaNum" w:cs="IRANSansXFaNum"/>
          <w:rtl/>
        </w:rPr>
        <w:t>نصب</w:t>
      </w:r>
      <w:r w:rsidRPr="00460598">
        <w:rPr>
          <w:rFonts w:ascii="IRANSansXFaNum" w:eastAsia="Times New Roman" w:hAnsi="IRANSansXFaNum" w:cs="IRANSansXFaNum"/>
        </w:rPr>
        <w:t xml:space="preserve"> </w:t>
      </w:r>
      <w:proofErr w:type="spellStart"/>
      <w:r w:rsidRPr="00460598">
        <w:rPr>
          <w:rFonts w:ascii="IRANSansXFaNum" w:eastAsia="Times New Roman" w:hAnsi="IRANSansXFaNum" w:cs="IRANSansXFaNum"/>
        </w:rPr>
        <w:t>StimulSoft</w:t>
      </w:r>
      <w:proofErr w:type="spellEnd"/>
      <w:r w:rsidRPr="00460598">
        <w:rPr>
          <w:rFonts w:ascii="IRANSansXFaNum" w:eastAsia="Times New Roman" w:hAnsi="IRANSansXFaNum" w:cs="IRANSansXFaNum"/>
        </w:rPr>
        <w:t xml:space="preserve"> Reports </w:t>
      </w:r>
      <w:r w:rsidRPr="00460598">
        <w:rPr>
          <w:rFonts w:ascii="IRANSansXFaNum" w:eastAsia="Times New Roman" w:hAnsi="IRANSansXFaNum" w:cs="IRANSansXFaNum"/>
          <w:rtl/>
        </w:rPr>
        <w:t>در محیط توسعه، تنظیمات اولیه و آماده‌سازی محیط برای شروع کار</w:t>
      </w:r>
    </w:p>
    <w:p w14:paraId="0DF16678" w14:textId="14393494" w:rsidR="00460598" w:rsidRPr="00460598" w:rsidRDefault="00460598"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460598">
        <w:rPr>
          <w:rFonts w:ascii="IRANSansXFaNum" w:eastAsia="Times New Roman" w:hAnsi="IRANSansXFaNum" w:cs="IRANSansXFaNum"/>
          <w:sz w:val="24"/>
          <w:szCs w:val="24"/>
          <w:rtl/>
        </w:rPr>
        <w:t>آشنایی با محیط کاربری</w:t>
      </w:r>
      <w:r w:rsidR="00431C53">
        <w:rPr>
          <w:rFonts w:ascii="IRANSansXFaNum" w:eastAsia="Times New Roman" w:hAnsi="IRANSansXFaNum" w:cs="IRANSansXFaNum"/>
          <w:sz w:val="24"/>
          <w:szCs w:val="24"/>
        </w:rPr>
        <w:t xml:space="preserve"> </w:t>
      </w:r>
      <w:r w:rsidRPr="00460598">
        <w:rPr>
          <w:rFonts w:ascii="IRANSansXFaNum" w:eastAsia="Times New Roman" w:hAnsi="IRANSansXFaNum" w:cs="IRANSansXFaNum"/>
          <w:sz w:val="24"/>
          <w:szCs w:val="24"/>
        </w:rPr>
        <w:t>:</w:t>
      </w:r>
      <w:r w:rsidR="00431C53" w:rsidRPr="00431C53">
        <w:rPr>
          <w:rFonts w:ascii="IRANSansXFaNum" w:eastAsia="Times New Roman" w:hAnsi="IRANSansXFaNum" w:cs="IRANSansXFaNum"/>
          <w:sz w:val="24"/>
          <w:szCs w:val="24"/>
        </w:rPr>
        <w:t xml:space="preserve"> </w:t>
      </w:r>
      <w:proofErr w:type="spellStart"/>
      <w:r w:rsidR="00431C53" w:rsidRPr="00460598">
        <w:rPr>
          <w:rFonts w:ascii="IRANSansXFaNum" w:eastAsia="Times New Roman" w:hAnsi="IRANSansXFaNum" w:cs="IRANSansXFaNum"/>
          <w:sz w:val="24"/>
          <w:szCs w:val="24"/>
        </w:rPr>
        <w:t>StimulSoft</w:t>
      </w:r>
      <w:proofErr w:type="spellEnd"/>
      <w:r w:rsidRPr="00460598">
        <w:rPr>
          <w:rFonts w:ascii="IRANSansXFaNum" w:eastAsia="Times New Roman" w:hAnsi="IRANSansXFaNum" w:cs="IRANSansXFaNum"/>
          <w:sz w:val="24"/>
          <w:szCs w:val="24"/>
        </w:rPr>
        <w:t xml:space="preserve"> </w:t>
      </w:r>
      <w:r w:rsidRPr="00460598">
        <w:rPr>
          <w:rFonts w:ascii="IRANSansXFaNum" w:eastAsia="Times New Roman" w:hAnsi="IRANSansXFaNum" w:cs="IRANSansXFaNum"/>
          <w:sz w:val="24"/>
          <w:szCs w:val="24"/>
          <w:rtl/>
        </w:rPr>
        <w:t>بررسی رابط کاربری، ابزارها، و منوها</w:t>
      </w:r>
    </w:p>
    <w:p w14:paraId="5F2BAD70" w14:textId="68440323" w:rsidR="005F4ADE" w:rsidRPr="005F4ADE" w:rsidRDefault="00460598"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460598">
        <w:rPr>
          <w:rFonts w:ascii="IRANSansXFaNum" w:eastAsia="Times New Roman" w:hAnsi="IRANSansXFaNum" w:cs="IRANSansXFaNum"/>
          <w:sz w:val="24"/>
          <w:szCs w:val="24"/>
          <w:rtl/>
        </w:rPr>
        <w:t>ایجاد اولین گزارش ساده</w:t>
      </w:r>
      <w:r w:rsidR="00C52116">
        <w:rPr>
          <w:rFonts w:ascii="IRANSansXFaNum" w:eastAsia="Times New Roman" w:hAnsi="IRANSansXFaNum" w:cs="IRANSansXFaNum"/>
          <w:sz w:val="24"/>
          <w:szCs w:val="24"/>
        </w:rPr>
        <w:t xml:space="preserve"> </w:t>
      </w:r>
      <w:r w:rsidRPr="00460598">
        <w:rPr>
          <w:rFonts w:ascii="IRANSansXFaNum" w:eastAsia="Times New Roman" w:hAnsi="IRANSansXFaNum" w:cs="IRANSansXFaNum"/>
          <w:sz w:val="24"/>
          <w:szCs w:val="24"/>
        </w:rPr>
        <w:t xml:space="preserve">: </w:t>
      </w:r>
      <w:r w:rsidRPr="00460598">
        <w:rPr>
          <w:rFonts w:ascii="IRANSansXFaNum" w:eastAsia="Times New Roman" w:hAnsi="IRANSansXFaNum" w:cs="IRANSansXFaNum"/>
          <w:sz w:val="24"/>
          <w:szCs w:val="24"/>
          <w:rtl/>
        </w:rPr>
        <w:t>طراحی یک گزارش ابتدایی شامل متن‌ها و تصاویر</w:t>
      </w:r>
    </w:p>
    <w:p w14:paraId="38A2EDB4" w14:textId="4770E48D" w:rsidR="005035AD" w:rsidRPr="005035AD" w:rsidRDefault="005035AD" w:rsidP="005035AD">
      <w:pPr>
        <w:bidi/>
        <w:spacing w:before="100" w:beforeAutospacing="1" w:after="100" w:afterAutospacing="1" w:line="240" w:lineRule="auto"/>
        <w:outlineLvl w:val="2"/>
        <w:rPr>
          <w:rFonts w:ascii="IRANSansXFaNum" w:eastAsia="Times New Roman" w:hAnsi="IRANSansXFaNum" w:cs="IRANSansXFaNum"/>
          <w:b/>
          <w:bCs/>
          <w:sz w:val="27"/>
          <w:szCs w:val="27"/>
        </w:rPr>
      </w:pPr>
      <w:r w:rsidRPr="005035AD">
        <w:rPr>
          <w:rFonts w:ascii="IRANSansXFaNum" w:eastAsia="Times New Roman" w:hAnsi="IRANSansXFaNum" w:cs="IRANSansXFaNum"/>
          <w:b/>
          <w:bCs/>
          <w:sz w:val="27"/>
          <w:szCs w:val="27"/>
          <w:rtl/>
        </w:rPr>
        <w:t xml:space="preserve">جلسه ۲: </w:t>
      </w:r>
      <w:r w:rsidR="001F7182" w:rsidRPr="001F7182">
        <w:rPr>
          <w:rFonts w:ascii="IRANSansXFaNum" w:eastAsia="Times New Roman" w:hAnsi="IRANSansXFaNum" w:cs="IRANSansXFaNum"/>
          <w:b/>
          <w:bCs/>
          <w:sz w:val="27"/>
          <w:szCs w:val="27"/>
          <w:rtl/>
        </w:rPr>
        <w:t>طراحی گزارش‌های پویا با</w:t>
      </w:r>
      <w:r w:rsidR="00201AE9">
        <w:rPr>
          <w:rFonts w:ascii="IRANSansXFaNum" w:eastAsia="Times New Roman" w:hAnsi="IRANSansXFaNum" w:cs="IRANSansXFaNum" w:hint="cs"/>
          <w:b/>
          <w:bCs/>
          <w:sz w:val="27"/>
          <w:szCs w:val="27"/>
          <w:rtl/>
        </w:rPr>
        <w:t xml:space="preserve"> </w:t>
      </w:r>
      <w:proofErr w:type="spellStart"/>
      <w:r w:rsidR="001F7182" w:rsidRPr="001F7182">
        <w:rPr>
          <w:rFonts w:ascii="IRANSansXFaNum" w:eastAsia="Times New Roman" w:hAnsi="IRANSansXFaNum" w:cs="IRANSansXFaNum"/>
          <w:b/>
          <w:bCs/>
          <w:sz w:val="27"/>
          <w:szCs w:val="27"/>
        </w:rPr>
        <w:t>StimulSoft</w:t>
      </w:r>
      <w:proofErr w:type="spellEnd"/>
      <w:r w:rsidR="001F7182" w:rsidRPr="001F7182">
        <w:rPr>
          <w:rFonts w:ascii="IRANSansXFaNum" w:eastAsia="Times New Roman" w:hAnsi="IRANSansXFaNum" w:cs="IRANSansXFaNum"/>
          <w:b/>
          <w:bCs/>
          <w:sz w:val="27"/>
          <w:szCs w:val="27"/>
        </w:rPr>
        <w:t xml:space="preserve"> Reports</w:t>
      </w:r>
      <w:r w:rsidRPr="005035AD">
        <w:rPr>
          <w:rFonts w:ascii="IRANSansXFaNum" w:eastAsia="Times New Roman" w:hAnsi="IRANSansXFaNum" w:cs="IRANSansXFaNum"/>
          <w:b/>
          <w:bCs/>
          <w:sz w:val="27"/>
          <w:szCs w:val="27"/>
          <w:rtl/>
        </w:rPr>
        <w:t xml:space="preserve"> (</w:t>
      </w:r>
      <w:r w:rsidR="00402C4A">
        <w:rPr>
          <w:rFonts w:ascii="IRANSansXFaNum" w:eastAsia="Times New Roman" w:hAnsi="IRANSansXFaNum" w:cs="IRANSansXFaNum" w:hint="cs"/>
          <w:b/>
          <w:bCs/>
          <w:sz w:val="27"/>
          <w:szCs w:val="27"/>
          <w:rtl/>
        </w:rPr>
        <w:t>60</w:t>
      </w:r>
      <w:r w:rsidR="00402C4A" w:rsidRPr="005035AD">
        <w:rPr>
          <w:rFonts w:ascii="IRANSansXFaNum" w:eastAsia="Times New Roman" w:hAnsi="IRANSansXFaNum" w:cs="IRANSansXFaNum"/>
          <w:b/>
          <w:bCs/>
          <w:sz w:val="27"/>
          <w:szCs w:val="27"/>
          <w:rtl/>
        </w:rPr>
        <w:t xml:space="preserve"> </w:t>
      </w:r>
      <w:r w:rsidRPr="005035AD">
        <w:rPr>
          <w:rFonts w:ascii="IRANSansXFaNum" w:eastAsia="Times New Roman" w:hAnsi="IRANSansXFaNum" w:cs="IRANSansXFaNum"/>
          <w:b/>
          <w:bCs/>
          <w:sz w:val="27"/>
          <w:szCs w:val="27"/>
          <w:rtl/>
        </w:rPr>
        <w:t>دقیقه)</w:t>
      </w:r>
    </w:p>
    <w:p w14:paraId="11B03740" w14:textId="2112C609" w:rsidR="002A5CA2" w:rsidRPr="002A5CA2" w:rsidRDefault="002A5CA2"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2A5CA2">
        <w:rPr>
          <w:rFonts w:ascii="IRANSansXFaNum" w:eastAsia="Times New Roman" w:hAnsi="IRANSansXFaNum" w:cs="IRANSansXFaNum"/>
          <w:sz w:val="24"/>
          <w:szCs w:val="24"/>
          <w:rtl/>
        </w:rPr>
        <w:t>افزودن و مدیریت داده‌ها</w:t>
      </w:r>
      <w:r w:rsidR="00794269">
        <w:rPr>
          <w:rFonts w:ascii="IRANSansXFaNum" w:eastAsia="Times New Roman" w:hAnsi="IRANSansXFaNum" w:cs="IRANSansXFaNum"/>
          <w:sz w:val="24"/>
          <w:szCs w:val="24"/>
        </w:rPr>
        <w:t xml:space="preserve"> </w:t>
      </w:r>
      <w:r w:rsidRPr="002A5CA2">
        <w:rPr>
          <w:rFonts w:ascii="IRANSansXFaNum" w:eastAsia="Times New Roman" w:hAnsi="IRANSansXFaNum" w:cs="IRANSansXFaNum"/>
          <w:sz w:val="24"/>
          <w:szCs w:val="24"/>
        </w:rPr>
        <w:t xml:space="preserve">: </w:t>
      </w:r>
      <w:r w:rsidRPr="002A5CA2">
        <w:rPr>
          <w:rFonts w:ascii="IRANSansXFaNum" w:eastAsia="Times New Roman" w:hAnsi="IRANSansXFaNum" w:cs="IRANSansXFaNum"/>
          <w:sz w:val="24"/>
          <w:szCs w:val="24"/>
          <w:rtl/>
        </w:rPr>
        <w:t>اتصال به منابع داده</w:t>
      </w:r>
      <w:r w:rsidRPr="002A5CA2">
        <w:rPr>
          <w:rFonts w:ascii="IRANSansXFaNum" w:eastAsia="Times New Roman" w:hAnsi="IRANSansXFaNum" w:cs="IRANSansXFaNum"/>
          <w:sz w:val="24"/>
          <w:szCs w:val="24"/>
        </w:rPr>
        <w:t xml:space="preserve"> SQL</w:t>
      </w:r>
      <w:r w:rsidRPr="002A5CA2">
        <w:rPr>
          <w:rFonts w:ascii="IRANSansXFaNum" w:eastAsia="Times New Roman" w:hAnsi="IRANSansXFaNum" w:cs="IRANSansXFaNum"/>
          <w:sz w:val="24"/>
          <w:szCs w:val="24"/>
          <w:rtl/>
        </w:rPr>
        <w:t>، فایل‌های</w:t>
      </w:r>
      <w:r w:rsidRPr="002A5CA2">
        <w:rPr>
          <w:rFonts w:ascii="IRANSansXFaNum" w:eastAsia="Times New Roman" w:hAnsi="IRANSansXFaNum" w:cs="IRANSansXFaNum"/>
          <w:sz w:val="24"/>
          <w:szCs w:val="24"/>
        </w:rPr>
        <w:t xml:space="preserve"> CSV</w:t>
      </w:r>
      <w:r w:rsidRPr="002A5CA2">
        <w:rPr>
          <w:rFonts w:ascii="IRANSansXFaNum" w:eastAsia="Times New Roman" w:hAnsi="IRANSansXFaNum" w:cs="IRANSansXFaNum"/>
          <w:sz w:val="24"/>
          <w:szCs w:val="24"/>
          <w:rtl/>
        </w:rPr>
        <w:t>، و</w:t>
      </w:r>
      <w:r w:rsidR="003F3CC2">
        <w:rPr>
          <w:rFonts w:ascii="IRANSansXFaNum" w:eastAsia="Times New Roman" w:hAnsi="IRANSansXFaNum" w:cs="IRANSansXFaNum"/>
          <w:sz w:val="24"/>
          <w:szCs w:val="24"/>
        </w:rPr>
        <w:t xml:space="preserve">… </w:t>
      </w:r>
      <w:r w:rsidR="004B1C43">
        <w:rPr>
          <w:rFonts w:ascii="IRANSansXFaNum" w:eastAsia="Times New Roman" w:hAnsi="IRANSansXFaNum" w:cs="IRANSansXFaNum" w:hint="cs"/>
          <w:sz w:val="24"/>
          <w:szCs w:val="24"/>
          <w:rtl/>
          <w:lang w:bidi="fa-IR"/>
        </w:rPr>
        <w:t xml:space="preserve"> و </w:t>
      </w:r>
      <w:r w:rsidRPr="002A5CA2">
        <w:rPr>
          <w:rFonts w:ascii="IRANSansXFaNum" w:eastAsia="Times New Roman" w:hAnsi="IRANSansXFaNum" w:cs="IRANSansXFaNum"/>
          <w:sz w:val="24"/>
          <w:szCs w:val="24"/>
          <w:rtl/>
        </w:rPr>
        <w:t>نمایش داده‌ها در گزارش</w:t>
      </w:r>
    </w:p>
    <w:p w14:paraId="30445C81" w14:textId="6F837455" w:rsidR="002A5CA2" w:rsidRPr="002A5CA2" w:rsidRDefault="002A5CA2"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2A5CA2">
        <w:rPr>
          <w:rFonts w:ascii="IRANSansXFaNum" w:eastAsia="Times New Roman" w:hAnsi="IRANSansXFaNum" w:cs="IRANSansXFaNum"/>
          <w:sz w:val="24"/>
          <w:szCs w:val="24"/>
          <w:rtl/>
        </w:rPr>
        <w:t>کار با عناصر متنی و تصاویر</w:t>
      </w:r>
      <w:r w:rsidRPr="002A5CA2">
        <w:rPr>
          <w:rFonts w:ascii="IRANSansXFaNum" w:eastAsia="Times New Roman" w:hAnsi="IRANSansXFaNum" w:cs="IRANSansXFaNum"/>
          <w:sz w:val="24"/>
          <w:szCs w:val="24"/>
        </w:rPr>
        <w:t xml:space="preserve">: </w:t>
      </w:r>
      <w:r w:rsidR="00794269">
        <w:rPr>
          <w:rFonts w:ascii="IRANSansXFaNum" w:eastAsia="Times New Roman" w:hAnsi="IRANSansXFaNum" w:cs="IRANSansXFaNum" w:hint="cs"/>
          <w:sz w:val="24"/>
          <w:szCs w:val="24"/>
          <w:rtl/>
          <w:lang w:bidi="fa-IR"/>
        </w:rPr>
        <w:t xml:space="preserve"> </w:t>
      </w:r>
      <w:r w:rsidRPr="002A5CA2">
        <w:rPr>
          <w:rFonts w:ascii="IRANSansXFaNum" w:eastAsia="Times New Roman" w:hAnsi="IRANSansXFaNum" w:cs="IRANSansXFaNum"/>
          <w:sz w:val="24"/>
          <w:szCs w:val="24"/>
          <w:rtl/>
        </w:rPr>
        <w:t>افزودن و ویرایش متن و تصویر در گزارش</w:t>
      </w:r>
    </w:p>
    <w:p w14:paraId="499D9AED" w14:textId="1237534D" w:rsidR="002A5CA2" w:rsidRPr="002A5CA2" w:rsidRDefault="002A5CA2"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2A5CA2">
        <w:rPr>
          <w:rFonts w:ascii="IRANSansXFaNum" w:eastAsia="Times New Roman" w:hAnsi="IRANSansXFaNum" w:cs="IRANSansXFaNum"/>
          <w:sz w:val="24"/>
          <w:szCs w:val="24"/>
          <w:rtl/>
        </w:rPr>
        <w:t>قالب‌بندی عناصر</w:t>
      </w:r>
      <w:r w:rsidR="00794269">
        <w:rPr>
          <w:rFonts w:ascii="IRANSansXFaNum" w:eastAsia="Times New Roman" w:hAnsi="IRANSansXFaNum" w:cs="IRANSansXFaNum"/>
          <w:sz w:val="24"/>
          <w:szCs w:val="24"/>
        </w:rPr>
        <w:t xml:space="preserve"> </w:t>
      </w:r>
      <w:r w:rsidRPr="002A5CA2">
        <w:rPr>
          <w:rFonts w:ascii="IRANSansXFaNum" w:eastAsia="Times New Roman" w:hAnsi="IRANSansXFaNum" w:cs="IRANSansXFaNum"/>
          <w:sz w:val="24"/>
          <w:szCs w:val="24"/>
        </w:rPr>
        <w:t xml:space="preserve">: </w:t>
      </w:r>
      <w:r w:rsidRPr="002A5CA2">
        <w:rPr>
          <w:rFonts w:ascii="IRANSansXFaNum" w:eastAsia="Times New Roman" w:hAnsi="IRANSansXFaNum" w:cs="IRANSansXFaNum"/>
          <w:sz w:val="24"/>
          <w:szCs w:val="24"/>
          <w:rtl/>
        </w:rPr>
        <w:t>استفاده از رنگ‌ها، فونت‌ها، اندازه‌ها و استایل‌ها برای بهبود ظاهر گزارش</w:t>
      </w:r>
    </w:p>
    <w:p w14:paraId="5EC81AED" w14:textId="7CEC59A0" w:rsidR="005035AD" w:rsidRPr="005035AD" w:rsidRDefault="002A5CA2"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AC2D02">
        <w:rPr>
          <w:rFonts w:ascii="IRANSansXFaNum" w:eastAsia="Times New Roman" w:hAnsi="IRANSansXFaNum" w:cs="IRANSansXFaNum"/>
          <w:sz w:val="24"/>
          <w:szCs w:val="24"/>
          <w:rtl/>
        </w:rPr>
        <w:t>ایجاد جدول‌های ساده</w:t>
      </w:r>
      <w:r w:rsidR="00794269">
        <w:rPr>
          <w:rFonts w:ascii="IRANSansXFaNum" w:eastAsia="Times New Roman" w:hAnsi="IRANSansXFaNum" w:cs="IRANSansXFaNum"/>
          <w:sz w:val="24"/>
          <w:szCs w:val="24"/>
        </w:rPr>
        <w:t xml:space="preserve"> </w:t>
      </w:r>
      <w:r w:rsidRPr="00AC2D02">
        <w:rPr>
          <w:rFonts w:ascii="IRANSansXFaNum" w:eastAsia="Times New Roman" w:hAnsi="IRANSansXFaNum" w:cs="IRANSansXFaNum"/>
          <w:sz w:val="24"/>
          <w:szCs w:val="24"/>
        </w:rPr>
        <w:t xml:space="preserve">: </w:t>
      </w:r>
      <w:r w:rsidRPr="00AC2D02">
        <w:rPr>
          <w:rFonts w:ascii="IRANSansXFaNum" w:eastAsia="Times New Roman" w:hAnsi="IRANSansXFaNum" w:cs="IRANSansXFaNum"/>
          <w:sz w:val="24"/>
          <w:szCs w:val="24"/>
          <w:rtl/>
        </w:rPr>
        <w:t>نحوه اضافه کردن جداول و نمایش داده‌های ساده در قالب جدول</w:t>
      </w:r>
    </w:p>
    <w:p w14:paraId="3A0F2B9F" w14:textId="21FFE6CF" w:rsidR="005035AD" w:rsidRPr="005035AD" w:rsidRDefault="005035AD" w:rsidP="005035AD">
      <w:pPr>
        <w:bidi/>
        <w:spacing w:before="100" w:beforeAutospacing="1" w:after="100" w:afterAutospacing="1" w:line="240" w:lineRule="auto"/>
        <w:outlineLvl w:val="2"/>
        <w:rPr>
          <w:rFonts w:ascii="IRANSansXFaNum" w:eastAsia="Times New Roman" w:hAnsi="IRANSansXFaNum" w:cs="IRANSansXFaNum"/>
          <w:b/>
          <w:bCs/>
          <w:sz w:val="27"/>
          <w:szCs w:val="27"/>
        </w:rPr>
      </w:pPr>
      <w:r w:rsidRPr="005035AD">
        <w:rPr>
          <w:rFonts w:ascii="IRANSansXFaNum" w:eastAsia="Times New Roman" w:hAnsi="IRANSansXFaNum" w:cs="IRANSansXFaNum"/>
          <w:b/>
          <w:bCs/>
          <w:sz w:val="27"/>
          <w:szCs w:val="27"/>
          <w:rtl/>
        </w:rPr>
        <w:t xml:space="preserve">جلسه ۳: </w:t>
      </w:r>
      <w:r w:rsidR="00935082" w:rsidRPr="00935082">
        <w:rPr>
          <w:rFonts w:ascii="IRANSansXFaNum" w:eastAsia="Times New Roman" w:hAnsi="IRANSansXFaNum" w:cs="IRANSansXFaNum"/>
          <w:b/>
          <w:bCs/>
          <w:sz w:val="27"/>
          <w:szCs w:val="27"/>
          <w:rtl/>
        </w:rPr>
        <w:t>طراح</w:t>
      </w:r>
      <w:r w:rsidR="00935082" w:rsidRPr="00935082">
        <w:rPr>
          <w:rFonts w:ascii="IRANSansXFaNum" w:eastAsia="Times New Roman" w:hAnsi="IRANSansXFaNum" w:cs="IRANSansXFaNum" w:hint="cs"/>
          <w:b/>
          <w:bCs/>
          <w:sz w:val="27"/>
          <w:szCs w:val="27"/>
          <w:rtl/>
        </w:rPr>
        <w:t>ی</w:t>
      </w:r>
      <w:r w:rsidR="00935082" w:rsidRPr="00935082">
        <w:rPr>
          <w:rFonts w:ascii="IRANSansXFaNum" w:eastAsia="Times New Roman" w:hAnsi="IRANSansXFaNum" w:cs="IRANSansXFaNum"/>
          <w:b/>
          <w:bCs/>
          <w:sz w:val="27"/>
          <w:szCs w:val="27"/>
          <w:rtl/>
        </w:rPr>
        <w:t xml:space="preserve"> گزارش‌ها</w:t>
      </w:r>
      <w:r w:rsidR="00935082" w:rsidRPr="00935082">
        <w:rPr>
          <w:rFonts w:ascii="IRANSansXFaNum" w:eastAsia="Times New Roman" w:hAnsi="IRANSansXFaNum" w:cs="IRANSansXFaNum" w:hint="cs"/>
          <w:b/>
          <w:bCs/>
          <w:sz w:val="27"/>
          <w:szCs w:val="27"/>
          <w:rtl/>
        </w:rPr>
        <w:t>ی</w:t>
      </w:r>
      <w:r w:rsidR="00935082" w:rsidRPr="00935082">
        <w:rPr>
          <w:rFonts w:ascii="IRANSansXFaNum" w:eastAsia="Times New Roman" w:hAnsi="IRANSansXFaNum" w:cs="IRANSansXFaNum"/>
          <w:b/>
          <w:bCs/>
          <w:sz w:val="27"/>
          <w:szCs w:val="27"/>
          <w:rtl/>
        </w:rPr>
        <w:t xml:space="preserve"> دِ</w:t>
      </w:r>
      <w:r w:rsidR="00935082" w:rsidRPr="00935082">
        <w:rPr>
          <w:rFonts w:ascii="IRANSansXFaNum" w:eastAsia="Times New Roman" w:hAnsi="IRANSansXFaNum" w:cs="IRANSansXFaNum" w:hint="cs"/>
          <w:b/>
          <w:bCs/>
          <w:sz w:val="27"/>
          <w:szCs w:val="27"/>
          <w:rtl/>
        </w:rPr>
        <w:t>ی</w:t>
      </w:r>
      <w:r w:rsidR="00935082" w:rsidRPr="00935082">
        <w:rPr>
          <w:rFonts w:ascii="IRANSansXFaNum" w:eastAsia="Times New Roman" w:hAnsi="IRANSansXFaNum" w:cs="IRANSansXFaNum" w:hint="eastAsia"/>
          <w:b/>
          <w:bCs/>
          <w:sz w:val="27"/>
          <w:szCs w:val="27"/>
          <w:rtl/>
        </w:rPr>
        <w:t>ت</w:t>
      </w:r>
      <w:r w:rsidR="00935082" w:rsidRPr="00935082">
        <w:rPr>
          <w:rFonts w:ascii="IRANSansXFaNum" w:eastAsia="Times New Roman" w:hAnsi="IRANSansXFaNum" w:cs="IRANSansXFaNum" w:hint="cs"/>
          <w:b/>
          <w:bCs/>
          <w:sz w:val="27"/>
          <w:szCs w:val="27"/>
          <w:rtl/>
        </w:rPr>
        <w:t>ی</w:t>
      </w:r>
      <w:r w:rsidR="00935082" w:rsidRPr="00935082">
        <w:rPr>
          <w:rFonts w:ascii="IRANSansXFaNum" w:eastAsia="Times New Roman" w:hAnsi="IRANSansXFaNum" w:cs="IRANSansXFaNum" w:hint="eastAsia"/>
          <w:b/>
          <w:bCs/>
          <w:sz w:val="27"/>
          <w:szCs w:val="27"/>
          <w:rtl/>
        </w:rPr>
        <w:t>ل</w:t>
      </w:r>
      <w:r w:rsidR="00935082" w:rsidRPr="00935082">
        <w:rPr>
          <w:rFonts w:ascii="IRANSansXFaNum" w:eastAsia="Times New Roman" w:hAnsi="IRANSansXFaNum" w:cs="IRANSansXFaNum"/>
          <w:b/>
          <w:bCs/>
          <w:sz w:val="27"/>
          <w:szCs w:val="27"/>
          <w:rtl/>
        </w:rPr>
        <w:t xml:space="preserve"> مستر</w:t>
      </w:r>
      <w:r w:rsidR="00935082" w:rsidRPr="00935082">
        <w:rPr>
          <w:rFonts w:ascii="IRANSansXFaNum" w:eastAsia="Times New Roman" w:hAnsi="IRANSansXFaNum" w:cs="IRANSansXFaNum"/>
          <w:b/>
          <w:bCs/>
          <w:sz w:val="27"/>
          <w:szCs w:val="27"/>
        </w:rPr>
        <w:t>Detail-Master</w:t>
      </w:r>
      <w:r w:rsidR="00632930">
        <w:rPr>
          <w:rFonts w:ascii="IRANSansXFaNum" w:eastAsia="Times New Roman" w:hAnsi="IRANSansXFaNum" w:cs="IRANSansXFaNum"/>
          <w:b/>
          <w:bCs/>
          <w:sz w:val="27"/>
          <w:szCs w:val="27"/>
        </w:rPr>
        <w:t xml:space="preserve"> </w:t>
      </w:r>
      <w:r w:rsidR="006B0079" w:rsidRPr="005035AD">
        <w:rPr>
          <w:rFonts w:ascii="IRANSansXFaNum" w:eastAsia="Times New Roman" w:hAnsi="IRANSansXFaNum" w:cs="IRANSansXFaNum"/>
          <w:b/>
          <w:bCs/>
          <w:sz w:val="27"/>
          <w:szCs w:val="27"/>
          <w:rtl/>
        </w:rPr>
        <w:t xml:space="preserve"> </w:t>
      </w:r>
      <w:r w:rsidRPr="005035AD">
        <w:rPr>
          <w:rFonts w:ascii="IRANSansXFaNum" w:eastAsia="Times New Roman" w:hAnsi="IRANSansXFaNum" w:cs="IRANSansXFaNum"/>
          <w:b/>
          <w:bCs/>
          <w:sz w:val="27"/>
          <w:szCs w:val="27"/>
          <w:rtl/>
        </w:rPr>
        <w:t>(</w:t>
      </w:r>
      <w:r w:rsidR="00402C4A">
        <w:rPr>
          <w:rFonts w:ascii="IRANSansXFaNum" w:eastAsia="Times New Roman" w:hAnsi="IRANSansXFaNum" w:cs="IRANSansXFaNum" w:hint="cs"/>
          <w:b/>
          <w:bCs/>
          <w:sz w:val="27"/>
          <w:szCs w:val="27"/>
          <w:rtl/>
          <w:lang w:bidi="fa-IR"/>
        </w:rPr>
        <w:t>60</w:t>
      </w:r>
      <w:r w:rsidR="00402C4A" w:rsidRPr="005035AD">
        <w:rPr>
          <w:rFonts w:ascii="IRANSansXFaNum" w:eastAsia="Times New Roman" w:hAnsi="IRANSansXFaNum" w:cs="IRANSansXFaNum"/>
          <w:b/>
          <w:bCs/>
          <w:sz w:val="27"/>
          <w:szCs w:val="27"/>
          <w:rtl/>
        </w:rPr>
        <w:t xml:space="preserve"> </w:t>
      </w:r>
      <w:r w:rsidRPr="005035AD">
        <w:rPr>
          <w:rFonts w:ascii="IRANSansXFaNum" w:eastAsia="Times New Roman" w:hAnsi="IRANSansXFaNum" w:cs="IRANSansXFaNum"/>
          <w:b/>
          <w:bCs/>
          <w:sz w:val="27"/>
          <w:szCs w:val="27"/>
          <w:rtl/>
        </w:rPr>
        <w:t>دقیقه)</w:t>
      </w:r>
    </w:p>
    <w:p w14:paraId="5525CE89" w14:textId="1C46C78B" w:rsidR="00845CAC" w:rsidRPr="00845CAC" w:rsidRDefault="00845CAC"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845CAC">
        <w:rPr>
          <w:rFonts w:ascii="IRANSansXFaNum" w:eastAsia="Times New Roman" w:hAnsi="IRANSansXFaNum" w:cs="IRANSansXFaNum"/>
          <w:sz w:val="24"/>
          <w:szCs w:val="24"/>
          <w:rtl/>
        </w:rPr>
        <w:t>آشنایی با مفهوم</w:t>
      </w:r>
      <w:r w:rsidR="00130F98">
        <w:rPr>
          <w:rFonts w:ascii="IRANSansXFaNum" w:eastAsia="Times New Roman" w:hAnsi="IRANSansXFaNum" w:cs="IRANSansXFaNum" w:hint="cs"/>
          <w:sz w:val="24"/>
          <w:szCs w:val="24"/>
          <w:rtl/>
        </w:rPr>
        <w:t xml:space="preserve"> </w:t>
      </w:r>
      <w:r w:rsidR="00943654">
        <w:rPr>
          <w:rFonts w:ascii="IRANSansXFaNum" w:eastAsia="Times New Roman" w:hAnsi="IRANSansXFaNum" w:cs="IRANSansXFaNum"/>
          <w:sz w:val="24"/>
          <w:szCs w:val="24"/>
        </w:rPr>
        <w:t xml:space="preserve"> </w:t>
      </w:r>
      <w:r w:rsidR="00943654" w:rsidRPr="00845CAC">
        <w:rPr>
          <w:rFonts w:ascii="IRANSansXFaNum" w:eastAsia="Times New Roman" w:hAnsi="IRANSansXFaNum" w:cs="IRANSansXFaNum"/>
          <w:sz w:val="24"/>
          <w:szCs w:val="24"/>
        </w:rPr>
        <w:t>: Detail-Master</w:t>
      </w:r>
      <w:r w:rsidRPr="00845CAC">
        <w:rPr>
          <w:rFonts w:ascii="IRANSansXFaNum" w:eastAsia="Times New Roman" w:hAnsi="IRANSansXFaNum" w:cs="IRANSansXFaNum"/>
          <w:sz w:val="24"/>
          <w:szCs w:val="24"/>
          <w:rtl/>
        </w:rPr>
        <w:t>کاربردهای گزارش‌های دِیتیل مستر و تفاوت آن‌ها با گزارش‌های ساده</w:t>
      </w:r>
    </w:p>
    <w:p w14:paraId="267147DF" w14:textId="0E7EA34B" w:rsidR="00845CAC" w:rsidRPr="00845CAC" w:rsidRDefault="00845CAC"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845CAC">
        <w:rPr>
          <w:rFonts w:ascii="IRANSansXFaNum" w:eastAsia="Times New Roman" w:hAnsi="IRANSansXFaNum" w:cs="IRANSansXFaNum"/>
          <w:sz w:val="24"/>
          <w:szCs w:val="24"/>
          <w:rtl/>
        </w:rPr>
        <w:t>ایجاد ارتباط بین جداول</w:t>
      </w:r>
      <w:r w:rsidR="00B82DBA">
        <w:rPr>
          <w:rFonts w:ascii="IRANSansXFaNum" w:eastAsia="Times New Roman" w:hAnsi="IRANSansXFaNum" w:cs="IRANSansXFaNum"/>
          <w:sz w:val="24"/>
          <w:szCs w:val="24"/>
        </w:rPr>
        <w:t xml:space="preserve"> </w:t>
      </w:r>
      <w:r w:rsidRPr="00845CAC">
        <w:rPr>
          <w:rFonts w:ascii="IRANSansXFaNum" w:eastAsia="Times New Roman" w:hAnsi="IRANSansXFaNum" w:cs="IRANSansXFaNum"/>
          <w:sz w:val="24"/>
          <w:szCs w:val="24"/>
        </w:rPr>
        <w:t xml:space="preserve">: </w:t>
      </w:r>
      <w:r w:rsidRPr="00845CAC">
        <w:rPr>
          <w:rFonts w:ascii="IRANSansXFaNum" w:eastAsia="Times New Roman" w:hAnsi="IRANSansXFaNum" w:cs="IRANSansXFaNum"/>
          <w:sz w:val="24"/>
          <w:szCs w:val="24"/>
          <w:rtl/>
        </w:rPr>
        <w:t>استفاده از جداول متصل به یکدیگر برای نمایش اطلاعات تکمیلی</w:t>
      </w:r>
    </w:p>
    <w:p w14:paraId="62DEF147" w14:textId="0AFC5CBE" w:rsidR="00845CAC" w:rsidRPr="00845CAC" w:rsidRDefault="00845CAC"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845CAC">
        <w:rPr>
          <w:rFonts w:ascii="IRANSansXFaNum" w:eastAsia="Times New Roman" w:hAnsi="IRANSansXFaNum" w:cs="IRANSansXFaNum"/>
          <w:sz w:val="24"/>
          <w:szCs w:val="24"/>
          <w:rtl/>
        </w:rPr>
        <w:t>استفاده از</w:t>
      </w:r>
      <w:r w:rsidRPr="00845CAC">
        <w:rPr>
          <w:rFonts w:ascii="IRANSansXFaNum" w:eastAsia="Times New Roman" w:hAnsi="IRANSansXFaNum" w:cs="IRANSansXFaNum"/>
          <w:sz w:val="24"/>
          <w:szCs w:val="24"/>
        </w:rPr>
        <w:t xml:space="preserve"> Data Band </w:t>
      </w:r>
      <w:r w:rsidRPr="00845CAC">
        <w:rPr>
          <w:rFonts w:ascii="IRANSansXFaNum" w:eastAsia="Times New Roman" w:hAnsi="IRANSansXFaNum" w:cs="IRANSansXFaNum"/>
          <w:sz w:val="24"/>
          <w:szCs w:val="24"/>
          <w:rtl/>
        </w:rPr>
        <w:t>و</w:t>
      </w:r>
      <w:r w:rsidRPr="00845CAC">
        <w:rPr>
          <w:rFonts w:ascii="IRANSansXFaNum" w:eastAsia="Times New Roman" w:hAnsi="IRANSansXFaNum" w:cs="IRANSansXFaNum"/>
          <w:sz w:val="24"/>
          <w:szCs w:val="24"/>
        </w:rPr>
        <w:t xml:space="preserve"> :</w:t>
      </w:r>
      <w:r w:rsidR="00B82DBA" w:rsidRPr="00B82DBA">
        <w:rPr>
          <w:rFonts w:ascii="IRANSansXFaNum" w:eastAsia="Times New Roman" w:hAnsi="IRANSansXFaNum" w:cs="IRANSansXFaNum"/>
          <w:sz w:val="24"/>
          <w:szCs w:val="24"/>
        </w:rPr>
        <w:t xml:space="preserve"> </w:t>
      </w:r>
      <w:r w:rsidR="00B82DBA" w:rsidRPr="00845CAC">
        <w:rPr>
          <w:rFonts w:ascii="IRANSansXFaNum" w:eastAsia="Times New Roman" w:hAnsi="IRANSansXFaNum" w:cs="IRANSansXFaNum"/>
          <w:sz w:val="24"/>
          <w:szCs w:val="24"/>
        </w:rPr>
        <w:t>Master Band</w:t>
      </w:r>
      <w:r w:rsidRPr="00845CAC">
        <w:rPr>
          <w:rFonts w:ascii="IRANSansXFaNum" w:eastAsia="Times New Roman" w:hAnsi="IRANSansXFaNum" w:cs="IRANSansXFaNum"/>
          <w:sz w:val="24"/>
          <w:szCs w:val="24"/>
        </w:rPr>
        <w:t xml:space="preserve"> </w:t>
      </w:r>
      <w:r w:rsidRPr="00845CAC">
        <w:rPr>
          <w:rFonts w:ascii="IRANSansXFaNum" w:eastAsia="Times New Roman" w:hAnsi="IRANSansXFaNum" w:cs="IRANSansXFaNum"/>
          <w:sz w:val="24"/>
          <w:szCs w:val="24"/>
          <w:rtl/>
        </w:rPr>
        <w:t>تنظیمات و کار با این باندها برای ساخت گزارش‌های دِیتیل مستر</w:t>
      </w:r>
    </w:p>
    <w:p w14:paraId="2CEC122B" w14:textId="48D770F0" w:rsidR="005035AD" w:rsidRPr="005035AD" w:rsidRDefault="00845CAC"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276EC2">
        <w:rPr>
          <w:rFonts w:ascii="IRANSansXFaNum" w:eastAsia="Times New Roman" w:hAnsi="IRANSansXFaNum" w:cs="IRANSansXFaNum"/>
          <w:sz w:val="24"/>
          <w:szCs w:val="24"/>
          <w:rtl/>
        </w:rPr>
        <w:t>ایجاد گزارش‌های چند صفحه‌ای</w:t>
      </w:r>
      <w:r w:rsidRPr="00276EC2">
        <w:rPr>
          <w:rFonts w:ascii="IRANSansXFaNum" w:eastAsia="Times New Roman" w:hAnsi="IRANSansXFaNum" w:cs="IRANSansXFaNum"/>
          <w:sz w:val="24"/>
          <w:szCs w:val="24"/>
        </w:rPr>
        <w:t xml:space="preserve">: </w:t>
      </w:r>
      <w:r w:rsidRPr="00276EC2">
        <w:rPr>
          <w:rFonts w:ascii="IRANSansXFaNum" w:eastAsia="Times New Roman" w:hAnsi="IRANSansXFaNum" w:cs="IRANSansXFaNum"/>
          <w:sz w:val="24"/>
          <w:szCs w:val="24"/>
          <w:rtl/>
        </w:rPr>
        <w:t>نمایش داده‌ها به صورت پیوسته و صفحه‌بندی گزارش</w:t>
      </w:r>
      <w:r w:rsidRPr="00276EC2">
        <w:rPr>
          <w:rFonts w:ascii="IRANSansXFaNum" w:eastAsia="Times New Roman" w:hAnsi="IRANSansXFaNum" w:cs="IRANSansXFaNum"/>
          <w:sz w:val="24"/>
          <w:szCs w:val="24"/>
        </w:rPr>
        <w:t>.</w:t>
      </w:r>
    </w:p>
    <w:p w14:paraId="46D0909D" w14:textId="78FA9BB2" w:rsidR="005035AD" w:rsidRPr="005035AD" w:rsidRDefault="005035AD" w:rsidP="005035AD">
      <w:pPr>
        <w:bidi/>
        <w:spacing w:before="100" w:beforeAutospacing="1" w:after="100" w:afterAutospacing="1" w:line="240" w:lineRule="auto"/>
        <w:outlineLvl w:val="2"/>
        <w:rPr>
          <w:rFonts w:ascii="IRANSansXFaNum" w:eastAsia="Times New Roman" w:hAnsi="IRANSansXFaNum" w:cs="IRANSansXFaNum"/>
          <w:b/>
          <w:bCs/>
          <w:sz w:val="27"/>
          <w:szCs w:val="27"/>
        </w:rPr>
      </w:pPr>
      <w:r w:rsidRPr="005035AD">
        <w:rPr>
          <w:rFonts w:ascii="IRANSansXFaNum" w:eastAsia="Times New Roman" w:hAnsi="IRANSansXFaNum" w:cs="IRANSansXFaNum"/>
          <w:b/>
          <w:bCs/>
          <w:sz w:val="27"/>
          <w:szCs w:val="27"/>
          <w:rtl/>
        </w:rPr>
        <w:t xml:space="preserve">جلسه </w:t>
      </w:r>
      <w:r w:rsidRPr="005035AD">
        <w:rPr>
          <w:rFonts w:ascii="IRANSansXFaNum" w:eastAsia="Times New Roman" w:hAnsi="IRANSansXFaNum" w:cs="IRANSansXFaNum"/>
          <w:b/>
          <w:bCs/>
          <w:sz w:val="27"/>
          <w:szCs w:val="27"/>
          <w:rtl/>
          <w:lang w:bidi="fa-IR"/>
        </w:rPr>
        <w:t xml:space="preserve">۴: </w:t>
      </w:r>
      <w:r w:rsidR="00C12F5B" w:rsidRPr="00C12F5B">
        <w:rPr>
          <w:rFonts w:ascii="IRANSansXFaNum" w:eastAsia="Times New Roman" w:hAnsi="IRANSansXFaNum" w:cs="IRANSansXFaNum"/>
          <w:b/>
          <w:bCs/>
          <w:sz w:val="27"/>
          <w:szCs w:val="27"/>
          <w:rtl/>
        </w:rPr>
        <w:t>گزارش‌ها</w:t>
      </w:r>
      <w:r w:rsidR="00C12F5B" w:rsidRPr="00C12F5B">
        <w:rPr>
          <w:rFonts w:ascii="IRANSansXFaNum" w:eastAsia="Times New Roman" w:hAnsi="IRANSansXFaNum" w:cs="IRANSansXFaNum" w:hint="cs"/>
          <w:b/>
          <w:bCs/>
          <w:sz w:val="27"/>
          <w:szCs w:val="27"/>
          <w:rtl/>
        </w:rPr>
        <w:t>ی</w:t>
      </w:r>
      <w:r w:rsidR="00C12F5B" w:rsidRPr="00C12F5B">
        <w:rPr>
          <w:rFonts w:ascii="IRANSansXFaNum" w:eastAsia="Times New Roman" w:hAnsi="IRANSansXFaNum" w:cs="IRANSansXFaNum"/>
          <w:b/>
          <w:bCs/>
          <w:sz w:val="27"/>
          <w:szCs w:val="27"/>
          <w:rtl/>
        </w:rPr>
        <w:t xml:space="preserve"> گروه‌بند</w:t>
      </w:r>
      <w:r w:rsidR="00C12F5B" w:rsidRPr="00C12F5B">
        <w:rPr>
          <w:rFonts w:ascii="IRANSansXFaNum" w:eastAsia="Times New Roman" w:hAnsi="IRANSansXFaNum" w:cs="IRANSansXFaNum" w:hint="cs"/>
          <w:b/>
          <w:bCs/>
          <w:sz w:val="27"/>
          <w:szCs w:val="27"/>
          <w:rtl/>
        </w:rPr>
        <w:t>ی‌</w:t>
      </w:r>
      <w:r w:rsidR="00C12F5B" w:rsidRPr="00C12F5B">
        <w:rPr>
          <w:rFonts w:ascii="IRANSansXFaNum" w:eastAsia="Times New Roman" w:hAnsi="IRANSansXFaNum" w:cs="IRANSansXFaNum" w:hint="eastAsia"/>
          <w:b/>
          <w:bCs/>
          <w:sz w:val="27"/>
          <w:szCs w:val="27"/>
          <w:rtl/>
        </w:rPr>
        <w:t>شده</w:t>
      </w:r>
      <w:r w:rsidR="00C12F5B" w:rsidRPr="00C12F5B">
        <w:rPr>
          <w:rFonts w:ascii="IRANSansXFaNum" w:eastAsia="Times New Roman" w:hAnsi="IRANSansXFaNum" w:cs="IRANSansXFaNum"/>
          <w:b/>
          <w:bCs/>
          <w:sz w:val="27"/>
          <w:szCs w:val="27"/>
          <w:rtl/>
        </w:rPr>
        <w:t xml:space="preserve"> و ف</w:t>
      </w:r>
      <w:r w:rsidR="00C12F5B" w:rsidRPr="00C12F5B">
        <w:rPr>
          <w:rFonts w:ascii="IRANSansXFaNum" w:eastAsia="Times New Roman" w:hAnsi="IRANSansXFaNum" w:cs="IRANSansXFaNum" w:hint="cs"/>
          <w:b/>
          <w:bCs/>
          <w:sz w:val="27"/>
          <w:szCs w:val="27"/>
          <w:rtl/>
        </w:rPr>
        <w:t>ی</w:t>
      </w:r>
      <w:r w:rsidR="00C12F5B" w:rsidRPr="00C12F5B">
        <w:rPr>
          <w:rFonts w:ascii="IRANSansXFaNum" w:eastAsia="Times New Roman" w:hAnsi="IRANSansXFaNum" w:cs="IRANSansXFaNum" w:hint="eastAsia"/>
          <w:b/>
          <w:bCs/>
          <w:sz w:val="27"/>
          <w:szCs w:val="27"/>
          <w:rtl/>
        </w:rPr>
        <w:t>لترها</w:t>
      </w:r>
      <w:r w:rsidR="006F3CB6">
        <w:rPr>
          <w:rFonts w:ascii="IRANSansXFaNum" w:eastAsia="Times New Roman" w:hAnsi="IRANSansXFaNum" w:cs="IRANSansXFaNum"/>
          <w:b/>
          <w:bCs/>
          <w:sz w:val="27"/>
          <w:szCs w:val="27"/>
        </w:rPr>
        <w:t>)</w:t>
      </w:r>
      <w:r w:rsidRPr="005035AD">
        <w:rPr>
          <w:rFonts w:ascii="IRANSansXFaNum" w:eastAsia="Times New Roman" w:hAnsi="IRANSansXFaNum" w:cs="IRANSansXFaNum"/>
          <w:b/>
          <w:bCs/>
          <w:sz w:val="27"/>
          <w:szCs w:val="27"/>
        </w:rPr>
        <w:t xml:space="preserve"> </w:t>
      </w:r>
      <w:r w:rsidR="00402C4A">
        <w:rPr>
          <w:rFonts w:ascii="IRANSansXFaNum" w:eastAsia="Times New Roman" w:hAnsi="IRANSansXFaNum" w:cs="IRANSansXFaNum" w:hint="cs"/>
          <w:b/>
          <w:bCs/>
          <w:sz w:val="27"/>
          <w:szCs w:val="27"/>
          <w:rtl/>
          <w:lang w:bidi="fa-IR"/>
        </w:rPr>
        <w:t>60</w:t>
      </w:r>
      <w:r w:rsidR="00402C4A" w:rsidRPr="005035AD">
        <w:rPr>
          <w:rFonts w:ascii="IRANSansXFaNum" w:eastAsia="Times New Roman" w:hAnsi="IRANSansXFaNum" w:cs="IRANSansXFaNum"/>
          <w:b/>
          <w:bCs/>
          <w:sz w:val="27"/>
          <w:szCs w:val="27"/>
          <w:rtl/>
        </w:rPr>
        <w:t xml:space="preserve"> </w:t>
      </w:r>
      <w:r w:rsidRPr="005035AD">
        <w:rPr>
          <w:rFonts w:ascii="IRANSansXFaNum" w:eastAsia="Times New Roman" w:hAnsi="IRANSansXFaNum" w:cs="IRANSansXFaNum"/>
          <w:b/>
          <w:bCs/>
          <w:sz w:val="27"/>
          <w:szCs w:val="27"/>
          <w:rtl/>
        </w:rPr>
        <w:t>دقیقه</w:t>
      </w:r>
      <w:r w:rsidR="006F3CB6">
        <w:rPr>
          <w:rFonts w:ascii="IRANSansXFaNum" w:eastAsia="Times New Roman" w:hAnsi="IRANSansXFaNum" w:cs="IRANSansXFaNum"/>
          <w:b/>
          <w:bCs/>
          <w:sz w:val="27"/>
          <w:szCs w:val="27"/>
        </w:rPr>
        <w:t>(</w:t>
      </w:r>
    </w:p>
    <w:p w14:paraId="2A9CC047" w14:textId="1D67527D" w:rsidR="00100FB0" w:rsidRPr="00100FB0" w:rsidRDefault="00100FB0"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100FB0">
        <w:rPr>
          <w:rFonts w:ascii="IRANSansXFaNum" w:eastAsia="Times New Roman" w:hAnsi="IRANSansXFaNum" w:cs="IRANSansXFaNum"/>
          <w:sz w:val="24"/>
          <w:szCs w:val="24"/>
          <w:rtl/>
        </w:rPr>
        <w:t>مفهوم گروه‌بندی در گزارش‌ها</w:t>
      </w:r>
      <w:r w:rsidR="006F4EA2">
        <w:rPr>
          <w:rFonts w:ascii="IRANSansXFaNum" w:eastAsia="Times New Roman" w:hAnsi="IRANSansXFaNum" w:cs="IRANSansXFaNum"/>
          <w:sz w:val="24"/>
          <w:szCs w:val="24"/>
        </w:rPr>
        <w:t xml:space="preserve"> </w:t>
      </w:r>
      <w:r w:rsidRPr="00100FB0">
        <w:rPr>
          <w:rFonts w:ascii="IRANSansXFaNum" w:eastAsia="Times New Roman" w:hAnsi="IRANSansXFaNum" w:cs="IRANSansXFaNum"/>
          <w:sz w:val="24"/>
          <w:szCs w:val="24"/>
        </w:rPr>
        <w:t xml:space="preserve">: </w:t>
      </w:r>
      <w:r w:rsidRPr="00100FB0">
        <w:rPr>
          <w:rFonts w:ascii="IRANSansXFaNum" w:eastAsia="Times New Roman" w:hAnsi="IRANSansXFaNum" w:cs="IRANSansXFaNum"/>
          <w:sz w:val="24"/>
          <w:szCs w:val="24"/>
          <w:rtl/>
        </w:rPr>
        <w:t>اهمیت گروه‌بندی و مثال‌هایی از گزارش‌های گروهی</w:t>
      </w:r>
    </w:p>
    <w:p w14:paraId="5A892CD9" w14:textId="014DB6B8" w:rsidR="00100FB0" w:rsidRPr="00100FB0" w:rsidRDefault="00100FB0"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100FB0">
        <w:rPr>
          <w:rFonts w:ascii="IRANSansXFaNum" w:eastAsia="Times New Roman" w:hAnsi="IRANSansXFaNum" w:cs="IRANSansXFaNum"/>
          <w:sz w:val="24"/>
          <w:szCs w:val="24"/>
          <w:rtl/>
        </w:rPr>
        <w:t>استفاده از</w:t>
      </w:r>
      <w:r w:rsidRPr="00100FB0">
        <w:rPr>
          <w:rFonts w:ascii="IRANSansXFaNum" w:eastAsia="Times New Roman" w:hAnsi="IRANSansXFaNum" w:cs="IRANSansXFaNum"/>
          <w:sz w:val="24"/>
          <w:szCs w:val="24"/>
        </w:rPr>
        <w:t xml:space="preserve"> Group Header </w:t>
      </w:r>
      <w:r w:rsidRPr="00100FB0">
        <w:rPr>
          <w:rFonts w:ascii="IRANSansXFaNum" w:eastAsia="Times New Roman" w:hAnsi="IRANSansXFaNum" w:cs="IRANSansXFaNum"/>
          <w:sz w:val="24"/>
          <w:szCs w:val="24"/>
          <w:rtl/>
        </w:rPr>
        <w:t>و</w:t>
      </w:r>
      <w:r w:rsidRPr="00100FB0">
        <w:rPr>
          <w:rFonts w:ascii="IRANSansXFaNum" w:eastAsia="Times New Roman" w:hAnsi="IRANSansXFaNum" w:cs="IRANSansXFaNum"/>
          <w:sz w:val="24"/>
          <w:szCs w:val="24"/>
        </w:rPr>
        <w:t xml:space="preserve"> Group Footer</w:t>
      </w:r>
      <w:r w:rsidR="006F4EA2">
        <w:rPr>
          <w:rFonts w:ascii="IRANSansXFaNum" w:eastAsia="Times New Roman" w:hAnsi="IRANSansXFaNum" w:cs="IRANSansXFaNum"/>
          <w:sz w:val="24"/>
          <w:szCs w:val="24"/>
        </w:rPr>
        <w:t xml:space="preserve"> </w:t>
      </w:r>
      <w:r w:rsidRPr="00100FB0">
        <w:rPr>
          <w:rFonts w:ascii="IRANSansXFaNum" w:eastAsia="Times New Roman" w:hAnsi="IRANSansXFaNum" w:cs="IRANSansXFaNum"/>
          <w:sz w:val="24"/>
          <w:szCs w:val="24"/>
        </w:rPr>
        <w:t xml:space="preserve">: </w:t>
      </w:r>
      <w:r w:rsidRPr="00100FB0">
        <w:rPr>
          <w:rFonts w:ascii="IRANSansXFaNum" w:eastAsia="Times New Roman" w:hAnsi="IRANSansXFaNum" w:cs="IRANSansXFaNum"/>
          <w:sz w:val="24"/>
          <w:szCs w:val="24"/>
          <w:rtl/>
        </w:rPr>
        <w:t>نحوه افزودن سر و ته گروه‌ها در گزارش</w:t>
      </w:r>
    </w:p>
    <w:p w14:paraId="5B8A5E7E" w14:textId="1FD44E3E" w:rsidR="00100FB0" w:rsidRPr="00100FB0" w:rsidRDefault="00100FB0"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100FB0">
        <w:rPr>
          <w:rFonts w:ascii="IRANSansXFaNum" w:eastAsia="Times New Roman" w:hAnsi="IRANSansXFaNum" w:cs="IRANSansXFaNum"/>
          <w:sz w:val="24"/>
          <w:szCs w:val="24"/>
          <w:rtl/>
        </w:rPr>
        <w:t>فیلتر کردن داده‌ها</w:t>
      </w:r>
      <w:r w:rsidR="006F4EA2">
        <w:rPr>
          <w:rFonts w:ascii="IRANSansXFaNum" w:eastAsia="Times New Roman" w:hAnsi="IRANSansXFaNum" w:cs="IRANSansXFaNum"/>
          <w:sz w:val="24"/>
          <w:szCs w:val="24"/>
        </w:rPr>
        <w:t xml:space="preserve"> </w:t>
      </w:r>
      <w:r w:rsidRPr="00100FB0">
        <w:rPr>
          <w:rFonts w:ascii="IRANSansXFaNum" w:eastAsia="Times New Roman" w:hAnsi="IRANSansXFaNum" w:cs="IRANSansXFaNum"/>
          <w:sz w:val="24"/>
          <w:szCs w:val="24"/>
        </w:rPr>
        <w:t xml:space="preserve">: </w:t>
      </w:r>
      <w:r w:rsidRPr="00100FB0">
        <w:rPr>
          <w:rFonts w:ascii="IRANSansXFaNum" w:eastAsia="Times New Roman" w:hAnsi="IRANSansXFaNum" w:cs="IRANSansXFaNum"/>
          <w:sz w:val="24"/>
          <w:szCs w:val="24"/>
          <w:rtl/>
        </w:rPr>
        <w:t>تنظیم فیلترها برای نمایش داده‌های خاص در گزارش</w:t>
      </w:r>
    </w:p>
    <w:p w14:paraId="4EFF3749" w14:textId="2ECA74C8" w:rsidR="005035AD" w:rsidRPr="005035AD" w:rsidRDefault="00100FB0"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9742D2">
        <w:rPr>
          <w:rFonts w:ascii="IRANSansXFaNum" w:eastAsia="Times New Roman" w:hAnsi="IRANSansXFaNum" w:cs="IRANSansXFaNum"/>
          <w:sz w:val="24"/>
          <w:szCs w:val="24"/>
          <w:rtl/>
        </w:rPr>
        <w:t>ایجاد توابع محاسباتی</w:t>
      </w:r>
      <w:r w:rsidR="006F4EA2">
        <w:rPr>
          <w:rFonts w:ascii="IRANSansXFaNum" w:eastAsia="Times New Roman" w:hAnsi="IRANSansXFaNum" w:cs="IRANSansXFaNum"/>
          <w:sz w:val="24"/>
          <w:szCs w:val="24"/>
        </w:rPr>
        <w:t xml:space="preserve"> </w:t>
      </w:r>
      <w:r w:rsidRPr="009742D2">
        <w:rPr>
          <w:rFonts w:ascii="IRANSansXFaNum" w:eastAsia="Times New Roman" w:hAnsi="IRANSansXFaNum" w:cs="IRANSansXFaNum"/>
          <w:sz w:val="24"/>
          <w:szCs w:val="24"/>
        </w:rPr>
        <w:t xml:space="preserve">: </w:t>
      </w:r>
      <w:r w:rsidRPr="009742D2">
        <w:rPr>
          <w:rFonts w:ascii="IRANSansXFaNum" w:eastAsia="Times New Roman" w:hAnsi="IRANSansXFaNum" w:cs="IRANSansXFaNum"/>
          <w:sz w:val="24"/>
          <w:szCs w:val="24"/>
          <w:rtl/>
        </w:rPr>
        <w:t>استفاده از فرمول‌ها و توابع آماری برای محاسبه مجموع، میانگین، و درصد در گروه‌ها</w:t>
      </w:r>
    </w:p>
    <w:p w14:paraId="74E93567" w14:textId="2BDDE027" w:rsidR="005035AD" w:rsidRPr="005035AD" w:rsidRDefault="005035AD" w:rsidP="005035AD">
      <w:pPr>
        <w:bidi/>
        <w:spacing w:before="100" w:beforeAutospacing="1" w:after="100" w:afterAutospacing="1" w:line="240" w:lineRule="auto"/>
        <w:outlineLvl w:val="2"/>
        <w:rPr>
          <w:rFonts w:ascii="IRANSansXFaNum" w:eastAsia="Times New Roman" w:hAnsi="IRANSansXFaNum" w:cs="IRANSansXFaNum"/>
          <w:b/>
          <w:bCs/>
          <w:sz w:val="27"/>
          <w:szCs w:val="27"/>
        </w:rPr>
      </w:pPr>
      <w:r w:rsidRPr="005035AD">
        <w:rPr>
          <w:rFonts w:ascii="IRANSansXFaNum" w:eastAsia="Times New Roman" w:hAnsi="IRANSansXFaNum" w:cs="IRANSansXFaNum"/>
          <w:b/>
          <w:bCs/>
          <w:sz w:val="27"/>
          <w:szCs w:val="27"/>
          <w:rtl/>
        </w:rPr>
        <w:t xml:space="preserve">جلسه </w:t>
      </w:r>
      <w:r w:rsidRPr="005035AD">
        <w:rPr>
          <w:rFonts w:ascii="IRANSansXFaNum" w:eastAsia="Times New Roman" w:hAnsi="IRANSansXFaNum" w:cs="IRANSansXFaNum"/>
          <w:b/>
          <w:bCs/>
          <w:sz w:val="27"/>
          <w:szCs w:val="27"/>
          <w:rtl/>
          <w:lang w:bidi="fa-IR"/>
        </w:rPr>
        <w:t xml:space="preserve">۵: </w:t>
      </w:r>
      <w:r w:rsidR="00AB0F2E" w:rsidRPr="00AB0F2E">
        <w:rPr>
          <w:rFonts w:ascii="IRANSansXFaNum" w:eastAsia="Times New Roman" w:hAnsi="IRANSansXFaNum" w:cs="IRANSansXFaNum" w:hint="cs"/>
          <w:b/>
          <w:bCs/>
          <w:sz w:val="27"/>
          <w:szCs w:val="27"/>
          <w:rtl/>
        </w:rPr>
        <w:t>قابلی</w:t>
      </w:r>
      <w:r w:rsidR="00AB0F2E" w:rsidRPr="00AB0F2E">
        <w:rPr>
          <w:rFonts w:ascii="IRANSansXFaNum" w:eastAsia="Times New Roman" w:hAnsi="IRANSansXFaNum" w:cs="IRANSansXFaNum" w:hint="eastAsia"/>
          <w:b/>
          <w:bCs/>
          <w:sz w:val="27"/>
          <w:szCs w:val="27"/>
          <w:rtl/>
        </w:rPr>
        <w:t>ت‌ها</w:t>
      </w:r>
      <w:r w:rsidR="00AB0F2E" w:rsidRPr="00AB0F2E">
        <w:rPr>
          <w:rFonts w:ascii="IRANSansXFaNum" w:eastAsia="Times New Roman" w:hAnsi="IRANSansXFaNum" w:cs="IRANSansXFaNum" w:hint="cs"/>
          <w:b/>
          <w:bCs/>
          <w:sz w:val="27"/>
          <w:szCs w:val="27"/>
          <w:rtl/>
        </w:rPr>
        <w:t>ی</w:t>
      </w:r>
      <w:r w:rsidR="00AB0F2E" w:rsidRPr="00AB0F2E">
        <w:rPr>
          <w:rFonts w:ascii="IRANSansXFaNum" w:eastAsia="Times New Roman" w:hAnsi="IRANSansXFaNum" w:cs="IRANSansXFaNum"/>
          <w:b/>
          <w:bCs/>
          <w:sz w:val="27"/>
          <w:szCs w:val="27"/>
          <w:rtl/>
        </w:rPr>
        <w:t xml:space="preserve"> پ</w:t>
      </w:r>
      <w:r w:rsidR="00AB0F2E" w:rsidRPr="00AB0F2E">
        <w:rPr>
          <w:rFonts w:ascii="IRANSansXFaNum" w:eastAsia="Times New Roman" w:hAnsi="IRANSansXFaNum" w:cs="IRANSansXFaNum" w:hint="cs"/>
          <w:b/>
          <w:bCs/>
          <w:sz w:val="27"/>
          <w:szCs w:val="27"/>
          <w:rtl/>
        </w:rPr>
        <w:t>ی</w:t>
      </w:r>
      <w:r w:rsidR="00AB0F2E" w:rsidRPr="00AB0F2E">
        <w:rPr>
          <w:rFonts w:ascii="IRANSansXFaNum" w:eastAsia="Times New Roman" w:hAnsi="IRANSansXFaNum" w:cs="IRANSansXFaNum" w:hint="eastAsia"/>
          <w:b/>
          <w:bCs/>
          <w:sz w:val="27"/>
          <w:szCs w:val="27"/>
          <w:rtl/>
        </w:rPr>
        <w:t>شرفته</w:t>
      </w:r>
      <w:r w:rsidR="00E86EF5">
        <w:rPr>
          <w:rFonts w:ascii="IRANSansXFaNum" w:eastAsia="Times New Roman" w:hAnsi="IRANSansXFaNum" w:cs="IRANSansXFaNum" w:hint="cs"/>
          <w:b/>
          <w:bCs/>
          <w:sz w:val="27"/>
          <w:szCs w:val="27"/>
          <w:rtl/>
        </w:rPr>
        <w:t>،</w:t>
      </w:r>
      <w:proofErr w:type="spellStart"/>
      <w:r w:rsidR="006E35E5" w:rsidRPr="006E35E5">
        <w:rPr>
          <w:rFonts w:ascii="IRANSansXFaNum" w:eastAsia="Times New Roman" w:hAnsi="IRANSansXFaNum" w:cs="IRANSansXFaNum"/>
          <w:b/>
          <w:bCs/>
          <w:sz w:val="27"/>
          <w:szCs w:val="27"/>
        </w:rPr>
        <w:t>Aspose</w:t>
      </w:r>
      <w:r w:rsidR="006E35E5">
        <w:rPr>
          <w:rFonts w:ascii="IRANSansXFaNum" w:eastAsia="Times New Roman" w:hAnsi="IRANSansXFaNum" w:cs="IRANSansXFaNum"/>
          <w:b/>
          <w:bCs/>
          <w:sz w:val="27"/>
          <w:szCs w:val="27"/>
        </w:rPr>
        <w:t>.</w:t>
      </w:r>
      <w:r w:rsidR="00E86EF5">
        <w:rPr>
          <w:rFonts w:ascii="IRANSansXFaNum" w:eastAsia="Times New Roman" w:hAnsi="IRANSansXFaNum" w:cs="IRANSansXFaNum"/>
          <w:b/>
          <w:bCs/>
          <w:sz w:val="27"/>
          <w:szCs w:val="27"/>
        </w:rPr>
        <w:t>Word</w:t>
      </w:r>
      <w:proofErr w:type="spellEnd"/>
      <w:r w:rsidR="00E86EF5">
        <w:rPr>
          <w:rFonts w:ascii="IRANSansXFaNum" w:eastAsia="Times New Roman" w:hAnsi="IRANSansXFaNum" w:cs="IRANSansXFaNum"/>
          <w:b/>
          <w:bCs/>
          <w:sz w:val="27"/>
          <w:szCs w:val="27"/>
        </w:rPr>
        <w:t xml:space="preserve"> </w:t>
      </w:r>
      <w:r w:rsidR="00E86EF5">
        <w:rPr>
          <w:rFonts w:ascii="IRANSansXFaNum" w:eastAsia="Times New Roman" w:hAnsi="IRANSansXFaNum" w:cs="IRANSansXFaNum" w:hint="cs"/>
          <w:b/>
          <w:bCs/>
          <w:sz w:val="27"/>
          <w:szCs w:val="27"/>
          <w:rtl/>
          <w:lang w:bidi="fa-IR"/>
        </w:rPr>
        <w:t xml:space="preserve"> </w:t>
      </w:r>
      <w:r w:rsidR="004F639A">
        <w:rPr>
          <w:rFonts w:ascii="IRANSansXFaNum" w:eastAsia="Times New Roman" w:hAnsi="IRANSansXFaNum" w:cs="IRANSansXFaNum" w:hint="cs"/>
          <w:b/>
          <w:bCs/>
          <w:sz w:val="27"/>
          <w:szCs w:val="27"/>
          <w:rtl/>
          <w:lang w:bidi="fa-IR"/>
        </w:rPr>
        <w:t>(</w:t>
      </w:r>
      <w:r w:rsidR="00402C4A">
        <w:rPr>
          <w:rFonts w:ascii="IRANSansXFaNum" w:eastAsia="Times New Roman" w:hAnsi="IRANSansXFaNum" w:cs="IRANSansXFaNum" w:hint="cs"/>
          <w:b/>
          <w:bCs/>
          <w:sz w:val="27"/>
          <w:szCs w:val="27"/>
          <w:rtl/>
          <w:lang w:bidi="fa-IR"/>
        </w:rPr>
        <w:t>60</w:t>
      </w:r>
      <w:r w:rsidR="00402C4A" w:rsidRPr="005035AD">
        <w:rPr>
          <w:rFonts w:ascii="IRANSansXFaNum" w:eastAsia="Times New Roman" w:hAnsi="IRANSansXFaNum" w:cs="IRANSansXFaNum"/>
          <w:b/>
          <w:bCs/>
          <w:sz w:val="27"/>
          <w:szCs w:val="27"/>
          <w:rtl/>
        </w:rPr>
        <w:t xml:space="preserve"> </w:t>
      </w:r>
      <w:r w:rsidRPr="005035AD">
        <w:rPr>
          <w:rFonts w:ascii="IRANSansXFaNum" w:eastAsia="Times New Roman" w:hAnsi="IRANSansXFaNum" w:cs="IRANSansXFaNum"/>
          <w:b/>
          <w:bCs/>
          <w:sz w:val="27"/>
          <w:szCs w:val="27"/>
          <w:rtl/>
        </w:rPr>
        <w:t>دقیقه</w:t>
      </w:r>
      <w:r w:rsidR="004F639A">
        <w:rPr>
          <w:rFonts w:ascii="IRANSansXFaNum" w:eastAsia="Times New Roman" w:hAnsi="IRANSansXFaNum" w:cs="IRANSansXFaNum" w:hint="cs"/>
          <w:b/>
          <w:bCs/>
          <w:sz w:val="27"/>
          <w:szCs w:val="27"/>
          <w:rtl/>
        </w:rPr>
        <w:t>)</w:t>
      </w:r>
    </w:p>
    <w:p w14:paraId="53A10602" w14:textId="62C96CFA" w:rsidR="00157BED" w:rsidRPr="00157BED" w:rsidRDefault="00403863"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Pr>
          <w:rFonts w:ascii="IRANSansXFaNum" w:eastAsia="Times New Roman" w:hAnsi="IRANSansXFaNum" w:cs="IRANSansXFaNum" w:hint="cs"/>
          <w:sz w:val="24"/>
          <w:szCs w:val="24"/>
          <w:rtl/>
        </w:rPr>
        <w:t>مفهوم</w:t>
      </w:r>
      <w:r w:rsidRPr="007022F5">
        <w:rPr>
          <w:rFonts w:ascii="IRANSansXFaNum" w:eastAsia="Times New Roman" w:hAnsi="IRANSansXFaNum" w:cs="IRANSansXFaNum"/>
          <w:sz w:val="24"/>
          <w:szCs w:val="24"/>
        </w:rPr>
        <w:t>Cross-Tab</w:t>
      </w:r>
      <w:r w:rsidRPr="00157BED">
        <w:rPr>
          <w:rFonts w:ascii="IRANSansXFaNum" w:eastAsia="Times New Roman" w:hAnsi="IRANSansXFaNum" w:cs="IRANSansXFaNum"/>
          <w:sz w:val="24"/>
          <w:szCs w:val="24"/>
        </w:rPr>
        <w:t xml:space="preserve"> </w:t>
      </w:r>
      <w:r>
        <w:rPr>
          <w:rFonts w:ascii="IRANSansXFaNum" w:eastAsia="Times New Roman" w:hAnsi="IRANSansXFaNum" w:cs="IRANSansXFaNum" w:hint="cs"/>
          <w:sz w:val="24"/>
          <w:szCs w:val="24"/>
          <w:rtl/>
        </w:rPr>
        <w:t xml:space="preserve"> </w:t>
      </w:r>
      <w:r w:rsidR="0016529C" w:rsidRPr="00157BED">
        <w:rPr>
          <w:rFonts w:ascii="IRANSansXFaNum" w:eastAsia="Times New Roman" w:hAnsi="IRANSansXFaNum" w:cs="IRANSansXFaNum"/>
          <w:sz w:val="24"/>
          <w:szCs w:val="24"/>
        </w:rPr>
        <w:t>:</w:t>
      </w:r>
      <w:r w:rsidR="0016529C">
        <w:rPr>
          <w:rFonts w:ascii="IRANSansXFaNum" w:eastAsia="Times New Roman" w:hAnsi="IRANSansXFaNum" w:cs="IRANSansXFaNum" w:hint="cs"/>
          <w:sz w:val="24"/>
          <w:szCs w:val="24"/>
          <w:rtl/>
        </w:rPr>
        <w:t xml:space="preserve"> </w:t>
      </w:r>
      <w:r w:rsidR="00157BED" w:rsidRPr="00157BED">
        <w:rPr>
          <w:rFonts w:ascii="IRANSansXFaNum" w:eastAsia="Times New Roman" w:hAnsi="IRANSansXFaNum" w:cs="IRANSansXFaNum"/>
          <w:sz w:val="24"/>
          <w:szCs w:val="24"/>
          <w:rtl/>
        </w:rPr>
        <w:t>نحوه افزودن نمودارهای دایره‌ای، ستونی و خطی برای نمایش داده‌های تصویری</w:t>
      </w:r>
    </w:p>
    <w:p w14:paraId="63705743" w14:textId="30E49991" w:rsidR="00157BED" w:rsidRPr="00157BED" w:rsidRDefault="00157BED"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157BED">
        <w:rPr>
          <w:rFonts w:ascii="IRANSansXFaNum" w:eastAsia="Times New Roman" w:hAnsi="IRANSansXFaNum" w:cs="IRANSansXFaNum"/>
          <w:sz w:val="24"/>
          <w:szCs w:val="24"/>
          <w:rtl/>
        </w:rPr>
        <w:t>استفاده از</w:t>
      </w:r>
      <w:r w:rsidR="007A7849" w:rsidRPr="00157BED">
        <w:rPr>
          <w:rFonts w:ascii="IRANSansXFaNum" w:eastAsia="Times New Roman" w:hAnsi="IRANSansXFaNum" w:cs="IRANSansXFaNum"/>
          <w:sz w:val="24"/>
          <w:szCs w:val="24"/>
        </w:rPr>
        <w:t xml:space="preserve">Sub-Report </w:t>
      </w:r>
      <w:r w:rsidR="007A7849">
        <w:rPr>
          <w:rFonts w:ascii="IRANSansXFaNum" w:eastAsia="Times New Roman" w:hAnsi="IRANSansXFaNum" w:cs="IRANSansXFaNum" w:hint="cs"/>
          <w:sz w:val="24"/>
          <w:szCs w:val="24"/>
          <w:rtl/>
        </w:rPr>
        <w:t xml:space="preserve"> </w:t>
      </w:r>
      <w:r w:rsidR="00AC2DB1" w:rsidRPr="00157BED">
        <w:rPr>
          <w:rFonts w:ascii="IRANSansXFaNum" w:eastAsia="Times New Roman" w:hAnsi="IRANSansXFaNum" w:cs="IRANSansXFaNum"/>
          <w:sz w:val="24"/>
          <w:szCs w:val="24"/>
        </w:rPr>
        <w:t>:</w:t>
      </w:r>
      <w:r w:rsidR="00AC2DB1">
        <w:rPr>
          <w:rFonts w:ascii="IRANSansXFaNum" w:eastAsia="Times New Roman" w:hAnsi="IRANSansXFaNum" w:cs="IRANSansXFaNum" w:hint="cs"/>
          <w:sz w:val="24"/>
          <w:szCs w:val="24"/>
          <w:rtl/>
          <w:lang w:bidi="fa-IR"/>
        </w:rPr>
        <w:t xml:space="preserve"> </w:t>
      </w:r>
      <w:r w:rsidRPr="00157BED">
        <w:rPr>
          <w:rFonts w:ascii="IRANSansXFaNum" w:eastAsia="Times New Roman" w:hAnsi="IRANSansXFaNum" w:cs="IRANSansXFaNum"/>
          <w:sz w:val="24"/>
          <w:szCs w:val="24"/>
          <w:rtl/>
        </w:rPr>
        <w:t>ایجاد گزارش‌های فرعی و افزودن آن‌ها به گزارش‌های اصلی</w:t>
      </w:r>
    </w:p>
    <w:p w14:paraId="67D08BB1" w14:textId="5D4AD04D" w:rsidR="00157BED" w:rsidRPr="00157BED" w:rsidRDefault="00157BED"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157BED">
        <w:rPr>
          <w:rFonts w:ascii="IRANSansXFaNum" w:eastAsia="Times New Roman" w:hAnsi="IRANSansXFaNum" w:cs="IRANSansXFaNum"/>
          <w:sz w:val="24"/>
          <w:szCs w:val="24"/>
          <w:rtl/>
        </w:rPr>
        <w:t>شرایط و فرمت‌های پویا</w:t>
      </w:r>
      <w:r w:rsidR="00B76B67">
        <w:rPr>
          <w:rFonts w:ascii="IRANSansXFaNum" w:eastAsia="Times New Roman" w:hAnsi="IRANSansXFaNum" w:cs="IRANSansXFaNum"/>
          <w:sz w:val="24"/>
          <w:szCs w:val="24"/>
        </w:rPr>
        <w:t xml:space="preserve"> </w:t>
      </w:r>
      <w:r w:rsidRPr="00157BED">
        <w:rPr>
          <w:rFonts w:ascii="IRANSansXFaNum" w:eastAsia="Times New Roman" w:hAnsi="IRANSansXFaNum" w:cs="IRANSansXFaNum"/>
          <w:sz w:val="24"/>
          <w:szCs w:val="24"/>
        </w:rPr>
        <w:t xml:space="preserve">: </w:t>
      </w:r>
      <w:r w:rsidRPr="00157BED">
        <w:rPr>
          <w:rFonts w:ascii="IRANSansXFaNum" w:eastAsia="Times New Roman" w:hAnsi="IRANSansXFaNum" w:cs="IRANSansXFaNum"/>
          <w:sz w:val="24"/>
          <w:szCs w:val="24"/>
          <w:rtl/>
        </w:rPr>
        <w:t>اعمال فرمت‌های پویا بر اساس شرایط مختلف داده‌ها</w:t>
      </w:r>
      <w:r w:rsidRPr="00157BED">
        <w:rPr>
          <w:rFonts w:ascii="IRANSansXFaNum" w:eastAsia="Times New Roman" w:hAnsi="IRANSansXFaNum" w:cs="IRANSansXFaNum"/>
          <w:sz w:val="24"/>
          <w:szCs w:val="24"/>
        </w:rPr>
        <w:t xml:space="preserve"> (Conditional Formatting)</w:t>
      </w:r>
      <w:r w:rsidR="006B5C23">
        <w:rPr>
          <w:rFonts w:ascii="IRANSansXFaNum" w:eastAsia="Times New Roman" w:hAnsi="IRANSansXFaNum" w:cs="IRANSansXFaNum"/>
          <w:sz w:val="24"/>
          <w:szCs w:val="24"/>
        </w:rPr>
        <w:t xml:space="preserve"> </w:t>
      </w:r>
    </w:p>
    <w:p w14:paraId="45DB7E23" w14:textId="301C1119" w:rsidR="00882EE2" w:rsidRDefault="00157BED"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sidRPr="00157BED">
        <w:rPr>
          <w:rFonts w:ascii="IRANSansXFaNum" w:eastAsia="Times New Roman" w:hAnsi="IRANSansXFaNum" w:cs="IRANSansXFaNum"/>
          <w:sz w:val="24"/>
          <w:szCs w:val="24"/>
          <w:rtl/>
        </w:rPr>
        <w:t>ذخیره و خروجی گرفتن از گزارش‌ها</w:t>
      </w:r>
      <w:r w:rsidRPr="00157BED">
        <w:rPr>
          <w:rFonts w:ascii="IRANSansXFaNum" w:eastAsia="Times New Roman" w:hAnsi="IRANSansXFaNum" w:cs="IRANSansXFaNum"/>
          <w:sz w:val="24"/>
          <w:szCs w:val="24"/>
        </w:rPr>
        <w:t xml:space="preserve">: </w:t>
      </w:r>
      <w:r w:rsidR="000D7622">
        <w:rPr>
          <w:rFonts w:ascii="IRANSansXFaNum" w:eastAsia="Times New Roman" w:hAnsi="IRANSansXFaNum" w:cs="IRANSansXFaNum" w:hint="cs"/>
          <w:sz w:val="24"/>
          <w:szCs w:val="24"/>
          <w:rtl/>
        </w:rPr>
        <w:t xml:space="preserve"> </w:t>
      </w:r>
      <w:r w:rsidRPr="00157BED">
        <w:rPr>
          <w:rFonts w:ascii="IRANSansXFaNum" w:eastAsia="Times New Roman" w:hAnsi="IRANSansXFaNum" w:cs="IRANSansXFaNum"/>
          <w:sz w:val="24"/>
          <w:szCs w:val="24"/>
          <w:rtl/>
        </w:rPr>
        <w:t>ذخیره گزارش‌ها در فرمت‌های</w:t>
      </w:r>
      <w:r w:rsidRPr="00157BED">
        <w:rPr>
          <w:rFonts w:ascii="IRANSansXFaNum" w:eastAsia="Times New Roman" w:hAnsi="IRANSansXFaNum" w:cs="IRANSansXFaNum"/>
          <w:sz w:val="24"/>
          <w:szCs w:val="24"/>
        </w:rPr>
        <w:t xml:space="preserve"> PDF</w:t>
      </w:r>
      <w:r w:rsidRPr="00157BED">
        <w:rPr>
          <w:rFonts w:ascii="IRANSansXFaNum" w:eastAsia="Times New Roman" w:hAnsi="IRANSansXFaNum" w:cs="IRANSansXFaNum"/>
          <w:sz w:val="24"/>
          <w:szCs w:val="24"/>
          <w:rtl/>
        </w:rPr>
        <w:t xml:space="preserve">، </w:t>
      </w:r>
      <w:r w:rsidRPr="00157BED">
        <w:rPr>
          <w:rFonts w:ascii="IRANSansXFaNum" w:eastAsia="Times New Roman" w:hAnsi="IRANSansXFaNum" w:cs="IRANSansXFaNum"/>
          <w:sz w:val="24"/>
          <w:szCs w:val="24"/>
        </w:rPr>
        <w:t xml:space="preserve">Excel </w:t>
      </w:r>
      <w:r w:rsidR="003C7134">
        <w:rPr>
          <w:rFonts w:ascii="IRANSansXFaNum" w:eastAsia="Times New Roman" w:hAnsi="IRANSansXFaNum" w:cs="IRANSansXFaNum" w:hint="cs"/>
          <w:sz w:val="24"/>
          <w:szCs w:val="24"/>
          <w:rtl/>
          <w:lang w:bidi="fa-IR"/>
        </w:rPr>
        <w:t xml:space="preserve"> </w:t>
      </w:r>
      <w:r w:rsidRPr="00157BED">
        <w:rPr>
          <w:rFonts w:ascii="IRANSansXFaNum" w:eastAsia="Times New Roman" w:hAnsi="IRANSansXFaNum" w:cs="IRANSansXFaNum"/>
          <w:sz w:val="24"/>
          <w:szCs w:val="24"/>
          <w:rtl/>
        </w:rPr>
        <w:t>و</w:t>
      </w:r>
      <w:r w:rsidRPr="00157BED">
        <w:rPr>
          <w:rFonts w:ascii="IRANSansXFaNum" w:eastAsia="Times New Roman" w:hAnsi="IRANSansXFaNum" w:cs="IRANSansXFaNum"/>
          <w:sz w:val="24"/>
          <w:szCs w:val="24"/>
        </w:rPr>
        <w:t xml:space="preserve"> Word </w:t>
      </w:r>
      <w:r w:rsidRPr="00157BED">
        <w:rPr>
          <w:rFonts w:ascii="IRANSansXFaNum" w:eastAsia="Times New Roman" w:hAnsi="IRANSansXFaNum" w:cs="IRANSansXFaNum"/>
          <w:sz w:val="24"/>
          <w:szCs w:val="24"/>
          <w:rtl/>
        </w:rPr>
        <w:t>و دیگر فرمت‌ها</w:t>
      </w:r>
    </w:p>
    <w:p w14:paraId="3FC8BDC1" w14:textId="44D351E7" w:rsidR="005F4145" w:rsidRPr="00827825" w:rsidRDefault="005F4145" w:rsidP="00CC4B83">
      <w:pPr>
        <w:numPr>
          <w:ilvl w:val="0"/>
          <w:numId w:val="5"/>
        </w:numPr>
        <w:bidi/>
        <w:spacing w:before="100" w:beforeAutospacing="1" w:after="100" w:afterAutospacing="1" w:line="276" w:lineRule="auto"/>
        <w:rPr>
          <w:rFonts w:ascii="IRANSansXFaNum" w:eastAsia="Times New Roman" w:hAnsi="IRANSansXFaNum" w:cs="IRANSansXFaNum"/>
          <w:sz w:val="24"/>
          <w:szCs w:val="24"/>
        </w:rPr>
      </w:pPr>
      <w:r>
        <w:rPr>
          <w:rFonts w:ascii="IRANSansXFaNum" w:eastAsia="Times New Roman" w:hAnsi="IRANSansXFaNum" w:cs="IRANSansXFaNum" w:hint="cs"/>
          <w:sz w:val="24"/>
          <w:szCs w:val="24"/>
          <w:rtl/>
        </w:rPr>
        <w:t xml:space="preserve">کار با </w:t>
      </w:r>
      <w:proofErr w:type="spellStart"/>
      <w:r w:rsidRPr="0077262B">
        <w:rPr>
          <w:rFonts w:ascii="IRANSansXFaNum" w:eastAsia="Times New Roman" w:hAnsi="IRANSansXFaNum" w:cs="IRANSansXFaNum"/>
          <w:sz w:val="24"/>
          <w:szCs w:val="24"/>
        </w:rPr>
        <w:t>Aspose.Word</w:t>
      </w:r>
      <w:proofErr w:type="spellEnd"/>
      <w:r w:rsidRPr="0077262B">
        <w:rPr>
          <w:rFonts w:ascii="IRANSansXFaNum" w:eastAsia="Times New Roman" w:hAnsi="IRANSansXFaNum" w:cs="IRANSansXFaNum" w:hint="cs"/>
          <w:sz w:val="24"/>
          <w:szCs w:val="24"/>
          <w:rtl/>
        </w:rPr>
        <w:t xml:space="preserve"> در </w:t>
      </w:r>
      <w:r w:rsidR="006D7351">
        <w:rPr>
          <w:rFonts w:ascii="IRANSansXFaNum" w:eastAsia="Times New Roman" w:hAnsi="IRANSansXFaNum" w:cs="IRANSansXFaNum"/>
          <w:sz w:val="24"/>
          <w:szCs w:val="24"/>
        </w:rPr>
        <w:t>ASP</w:t>
      </w:r>
      <w:r w:rsidRPr="0077262B">
        <w:rPr>
          <w:rFonts w:ascii="IRANSansXFaNum" w:eastAsia="Times New Roman" w:hAnsi="IRANSansXFaNum" w:cs="IRANSansXFaNum"/>
          <w:sz w:val="24"/>
          <w:szCs w:val="24"/>
        </w:rPr>
        <w:t xml:space="preserve"> MVC</w:t>
      </w:r>
      <w:r w:rsidRPr="0077262B">
        <w:rPr>
          <w:rFonts w:ascii="IRANSansXFaNum" w:eastAsia="Times New Roman" w:hAnsi="IRANSansXFaNum" w:cs="IRANSansXFaNum" w:hint="cs"/>
          <w:sz w:val="24"/>
          <w:szCs w:val="24"/>
          <w:rtl/>
        </w:rPr>
        <w:t xml:space="preserve"> برای قالب نامه نگاری</w:t>
      </w:r>
    </w:p>
    <w:p w14:paraId="7D7773D4" w14:textId="77777777" w:rsidR="0010277B" w:rsidRPr="00D82CD8" w:rsidRDefault="0010277B" w:rsidP="00707639">
      <w:pPr>
        <w:bidi/>
        <w:spacing w:before="100" w:beforeAutospacing="1" w:after="100" w:afterAutospacing="1" w:line="360" w:lineRule="auto"/>
        <w:ind w:left="360"/>
        <w:jc w:val="both"/>
        <w:rPr>
          <w:rFonts w:ascii="IRANSansXFaNum" w:eastAsia="Times New Roman" w:hAnsi="IRANSansXFaNum" w:cs="IRANSansXFaNum"/>
          <w:sz w:val="24"/>
          <w:szCs w:val="24"/>
        </w:rPr>
      </w:pPr>
      <w:r w:rsidRPr="00D82CD8">
        <w:rPr>
          <w:rFonts w:ascii="IRANSansXFaNum" w:eastAsia="Times New Roman" w:hAnsi="IRANSansXFaNum" w:cs="IRANSansXFaNum"/>
          <w:sz w:val="24"/>
          <w:szCs w:val="24"/>
          <w:rtl/>
        </w:rPr>
        <w:t>این سرفصل‌ها به ترتیب شما را از آشنایی با ابزار تا کار با قابلیت‌های پیشرفته همراهی می‌کند و در پایان دوره می‌توانید گزارش‌های تعاملی و پیچیده‌ای برای نیازهای متنوع ایجاد کنید</w:t>
      </w:r>
      <w:r w:rsidRPr="00D82CD8">
        <w:rPr>
          <w:rFonts w:ascii="IRANSansXFaNum" w:eastAsia="Times New Roman" w:hAnsi="IRANSansXFaNum" w:cs="IRANSansXFaNum"/>
          <w:sz w:val="24"/>
          <w:szCs w:val="24"/>
        </w:rPr>
        <w:t>.</w:t>
      </w:r>
    </w:p>
    <w:p w14:paraId="5BC9374E" w14:textId="57322509" w:rsidR="006A4410" w:rsidRPr="0007644E" w:rsidRDefault="006A4410" w:rsidP="0007644E">
      <w:pPr>
        <w:bidi/>
        <w:spacing w:line="240" w:lineRule="auto"/>
        <w:jc w:val="both"/>
        <w:rPr>
          <w:rFonts w:ascii="IRANSansXFaNum" w:eastAsia="Times New Roman" w:hAnsi="IRANSansXFaNum" w:cs="IRANSansXFaNum"/>
          <w:b/>
          <w:bCs/>
          <w:color w:val="000000" w:themeColor="text1"/>
          <w:sz w:val="32"/>
          <w:szCs w:val="32"/>
        </w:rPr>
      </w:pPr>
      <w:r w:rsidRPr="0007644E">
        <w:rPr>
          <w:rFonts w:ascii="IRANSansXFaNum" w:eastAsia="Times New Roman" w:hAnsi="IRANSansXFaNum" w:cs="IRANSansXFaNum"/>
          <w:b/>
          <w:bCs/>
          <w:color w:val="000000" w:themeColor="text1"/>
          <w:sz w:val="32"/>
          <w:szCs w:val="32"/>
          <w:rtl/>
        </w:rPr>
        <w:lastRenderedPageBreak/>
        <w:t xml:space="preserve">نکته کاربردی برای یادگیری سریع تر </w:t>
      </w:r>
      <w:proofErr w:type="spellStart"/>
      <w:r w:rsidR="009A7A87" w:rsidRPr="009A7A87">
        <w:rPr>
          <w:rFonts w:ascii="IRANSansXFaNum" w:eastAsia="Times New Roman" w:hAnsi="IRANSansXFaNum" w:cs="IRANSansXFaNum"/>
          <w:b/>
          <w:bCs/>
          <w:color w:val="000000" w:themeColor="text1"/>
          <w:sz w:val="32"/>
          <w:szCs w:val="32"/>
        </w:rPr>
        <w:t>Stimulsoft</w:t>
      </w:r>
      <w:proofErr w:type="spellEnd"/>
    </w:p>
    <w:p w14:paraId="2D859A24" w14:textId="2EDFC07C" w:rsidR="0029166D" w:rsidRPr="0029166D" w:rsidRDefault="0029166D" w:rsidP="0029166D">
      <w:pPr>
        <w:pStyle w:val="NormalWeb"/>
        <w:numPr>
          <w:ilvl w:val="0"/>
          <w:numId w:val="13"/>
        </w:numPr>
        <w:bidi/>
        <w:spacing w:line="360" w:lineRule="auto"/>
        <w:jc w:val="both"/>
        <w:rPr>
          <w:rFonts w:ascii="IRANSansXFaNum" w:hAnsi="IRANSansXFaNum" w:cs="IRANSansXFaNum"/>
        </w:rPr>
      </w:pPr>
      <w:r w:rsidRPr="0029166D">
        <w:rPr>
          <w:rStyle w:val="Strong"/>
          <w:rFonts w:ascii="IRANSansXFaNum" w:hAnsi="IRANSansXFaNum" w:cs="IRANSansXFaNum"/>
          <w:rtl/>
        </w:rPr>
        <w:t>تمرین مداوم</w:t>
      </w:r>
      <w:r w:rsidR="00B77CC7">
        <w:rPr>
          <w:rStyle w:val="Strong"/>
          <w:rFonts w:ascii="IRANSansXFaNum" w:hAnsi="IRANSansXFaNum" w:cs="IRANSansXFaNum"/>
        </w:rPr>
        <w:t xml:space="preserve"> </w:t>
      </w:r>
      <w:r w:rsidRPr="0029166D">
        <w:rPr>
          <w:rFonts w:ascii="IRANSansXFaNum" w:hAnsi="IRANSansXFaNum" w:cs="IRANSansXFaNum"/>
        </w:rPr>
        <w:t xml:space="preserve">: </w:t>
      </w:r>
      <w:r w:rsidRPr="0029166D">
        <w:rPr>
          <w:rFonts w:ascii="IRANSansXFaNum" w:hAnsi="IRANSansXFaNum" w:cs="IRANSansXFaNum"/>
          <w:rtl/>
        </w:rPr>
        <w:t>با ساخت پروژه‌های کوچک مثل ایجاد گزارش‌های فروش یا گزارش موجودی کالا و تلاش برای پیاده‌سازی ویژگی‌های مختلف</w:t>
      </w:r>
      <w:r w:rsidR="00FD0D2A">
        <w:rPr>
          <w:rFonts w:ascii="IRANSansXFaNum" w:hAnsi="IRANSansXFaNum" w:cs="IRANSansXFaNum" w:hint="cs"/>
          <w:rtl/>
        </w:rPr>
        <w:t xml:space="preserve"> </w:t>
      </w:r>
      <w:r w:rsidRPr="0029166D">
        <w:rPr>
          <w:rFonts w:ascii="IRANSansXFaNum" w:hAnsi="IRANSansXFaNum" w:cs="IRANSansXFaNum"/>
        </w:rPr>
        <w:t xml:space="preserve"> </w:t>
      </w:r>
      <w:proofErr w:type="spellStart"/>
      <w:r w:rsidRPr="0029166D">
        <w:rPr>
          <w:rFonts w:ascii="IRANSansXFaNum" w:hAnsi="IRANSansXFaNum" w:cs="IRANSansXFaNum"/>
        </w:rPr>
        <w:t>Stimulsoft</w:t>
      </w:r>
      <w:proofErr w:type="spellEnd"/>
      <w:r w:rsidRPr="0029166D">
        <w:rPr>
          <w:rFonts w:ascii="IRANSansXFaNum" w:hAnsi="IRANSansXFaNum" w:cs="IRANSansXFaNum"/>
          <w:rtl/>
        </w:rPr>
        <w:t>، مانند فیلترها، گروهبندی داده‌ها و نمودارهای گرافیکی، مهارت خود را تقویت کنید. به عنوان مثال، طراحی گزارشی برای نمایش فاکتورهای فروش با فیلترهای تاریخ و دسته‌بندی کالاها</w:t>
      </w:r>
      <w:r w:rsidRPr="0029166D">
        <w:rPr>
          <w:rFonts w:ascii="IRANSansXFaNum" w:hAnsi="IRANSansXFaNum" w:cs="IRANSansXFaNum"/>
        </w:rPr>
        <w:t>.</w:t>
      </w:r>
    </w:p>
    <w:p w14:paraId="797711BE" w14:textId="306FDF0E" w:rsidR="0029166D" w:rsidRPr="0029166D" w:rsidRDefault="0029166D" w:rsidP="0029166D">
      <w:pPr>
        <w:pStyle w:val="NormalWeb"/>
        <w:numPr>
          <w:ilvl w:val="0"/>
          <w:numId w:val="13"/>
        </w:numPr>
        <w:bidi/>
        <w:spacing w:line="360" w:lineRule="auto"/>
        <w:jc w:val="both"/>
        <w:rPr>
          <w:rFonts w:ascii="IRANSansXFaNum" w:hAnsi="IRANSansXFaNum" w:cs="IRANSansXFaNum"/>
        </w:rPr>
      </w:pPr>
      <w:r w:rsidRPr="0029166D">
        <w:rPr>
          <w:rStyle w:val="Strong"/>
          <w:rFonts w:ascii="IRANSansXFaNum" w:hAnsi="IRANSansXFaNum" w:cs="IRANSansXFaNum"/>
          <w:rtl/>
        </w:rPr>
        <w:t>استفاده از منابع آنلاین</w:t>
      </w:r>
      <w:r w:rsidR="00B77CC7">
        <w:rPr>
          <w:rStyle w:val="Strong"/>
          <w:rFonts w:ascii="IRANSansXFaNum" w:hAnsi="IRANSansXFaNum" w:cs="IRANSansXFaNum"/>
        </w:rPr>
        <w:t xml:space="preserve"> </w:t>
      </w:r>
      <w:r w:rsidRPr="0029166D">
        <w:rPr>
          <w:rFonts w:ascii="IRANSansXFaNum" w:hAnsi="IRANSansXFaNum" w:cs="IRANSansXFaNum"/>
        </w:rPr>
        <w:t xml:space="preserve">: </w:t>
      </w:r>
      <w:r w:rsidRPr="0029166D">
        <w:rPr>
          <w:rFonts w:ascii="IRANSansXFaNum" w:hAnsi="IRANSansXFaNum" w:cs="IRANSansXFaNum"/>
          <w:rtl/>
        </w:rPr>
        <w:t>مطالعه مستندات رسمی</w:t>
      </w:r>
      <w:r w:rsidR="00C97C6D">
        <w:rPr>
          <w:rFonts w:ascii="IRANSansXFaNum" w:hAnsi="IRANSansXFaNum" w:cs="IRANSansXFaNum" w:hint="cs"/>
          <w:rtl/>
        </w:rPr>
        <w:t xml:space="preserve"> </w:t>
      </w:r>
      <w:r w:rsidRPr="0029166D">
        <w:rPr>
          <w:rFonts w:ascii="IRANSansXFaNum" w:hAnsi="IRANSansXFaNum" w:cs="IRANSansXFaNum"/>
        </w:rPr>
        <w:t xml:space="preserve"> </w:t>
      </w:r>
      <w:proofErr w:type="spellStart"/>
      <w:r w:rsidRPr="0029166D">
        <w:rPr>
          <w:rFonts w:ascii="IRANSansXFaNum" w:hAnsi="IRANSansXFaNum" w:cs="IRANSansXFaNum"/>
        </w:rPr>
        <w:t>Stimulsoft</w:t>
      </w:r>
      <w:proofErr w:type="spellEnd"/>
      <w:r w:rsidRPr="0029166D">
        <w:rPr>
          <w:rFonts w:ascii="IRANSansXFaNum" w:hAnsi="IRANSansXFaNum" w:cs="IRANSansXFaNum"/>
          <w:rtl/>
        </w:rPr>
        <w:t>، دوره‌های آموزشی و ویدیوهای موجود در</w:t>
      </w:r>
      <w:r w:rsidRPr="0029166D">
        <w:rPr>
          <w:rFonts w:ascii="IRANSansXFaNum" w:hAnsi="IRANSansXFaNum" w:cs="IRANSansXFaNum"/>
        </w:rPr>
        <w:t xml:space="preserve"> YouTube </w:t>
      </w:r>
      <w:r w:rsidRPr="0029166D">
        <w:rPr>
          <w:rFonts w:ascii="IRANSansXFaNum" w:hAnsi="IRANSansXFaNum" w:cs="IRANSansXFaNum"/>
          <w:rtl/>
        </w:rPr>
        <w:t>یا سایت</w:t>
      </w:r>
      <w:r w:rsidRPr="0029166D">
        <w:rPr>
          <w:rFonts w:ascii="IRANSansXFaNum" w:hAnsi="IRANSansXFaNum" w:cs="IRANSansXFaNum"/>
        </w:rPr>
        <w:t xml:space="preserve"> </w:t>
      </w:r>
      <w:proofErr w:type="spellStart"/>
      <w:r w:rsidRPr="0029166D">
        <w:rPr>
          <w:rFonts w:ascii="IRANSansXFaNum" w:hAnsi="IRANSansXFaNum" w:cs="IRANSansXFaNum"/>
        </w:rPr>
        <w:t>Stimulsoft</w:t>
      </w:r>
      <w:proofErr w:type="spellEnd"/>
      <w:r w:rsidRPr="0029166D">
        <w:rPr>
          <w:rFonts w:ascii="IRANSansXFaNum" w:hAnsi="IRANSansXFaNum" w:cs="IRANSansXFaNum"/>
        </w:rPr>
        <w:t xml:space="preserve"> </w:t>
      </w:r>
      <w:r w:rsidRPr="0029166D">
        <w:rPr>
          <w:rFonts w:ascii="IRANSansXFaNum" w:hAnsi="IRANSansXFaNum" w:cs="IRANSansXFaNum"/>
          <w:rtl/>
        </w:rPr>
        <w:t xml:space="preserve">به شما کمک می‌کند تا ویژگی‌ها و ابزارهای جدیدی مانند </w:t>
      </w:r>
      <w:r w:rsidRPr="0029166D">
        <w:rPr>
          <w:rStyle w:val="Strong"/>
          <w:rFonts w:ascii="IRANSansXFaNum" w:hAnsi="IRANSansXFaNum" w:cs="IRANSansXFaNum"/>
        </w:rPr>
        <w:t>Drill Down</w:t>
      </w:r>
      <w:r w:rsidRPr="0029166D">
        <w:rPr>
          <w:rFonts w:ascii="IRANSansXFaNum" w:hAnsi="IRANSansXFaNum" w:cs="IRANSansXFaNum"/>
          <w:rtl/>
        </w:rPr>
        <w:t>، گروهبندی و گزارش‌های تعاملی را یاد بگیرید و بهره‌وری خود را افزایش دهید</w:t>
      </w:r>
      <w:r w:rsidRPr="0029166D">
        <w:rPr>
          <w:rFonts w:ascii="IRANSansXFaNum" w:hAnsi="IRANSansXFaNum" w:cs="IRANSansXFaNum"/>
        </w:rPr>
        <w:t>.</w:t>
      </w:r>
    </w:p>
    <w:p w14:paraId="67F0AED7" w14:textId="7B196DDE" w:rsidR="0029166D" w:rsidRPr="0029166D" w:rsidRDefault="0029166D" w:rsidP="0029166D">
      <w:pPr>
        <w:pStyle w:val="NormalWeb"/>
        <w:numPr>
          <w:ilvl w:val="0"/>
          <w:numId w:val="13"/>
        </w:numPr>
        <w:bidi/>
        <w:spacing w:line="360" w:lineRule="auto"/>
        <w:jc w:val="both"/>
        <w:rPr>
          <w:rFonts w:ascii="IRANSansXFaNum" w:hAnsi="IRANSansXFaNum" w:cs="IRANSansXFaNum"/>
        </w:rPr>
      </w:pPr>
      <w:r w:rsidRPr="0029166D">
        <w:rPr>
          <w:rStyle w:val="Strong"/>
          <w:rFonts w:ascii="IRANSansXFaNum" w:hAnsi="IRANSansXFaNum" w:cs="IRANSansXFaNum"/>
          <w:rtl/>
        </w:rPr>
        <w:t>بررسی نمونه‌کارهای دیگران</w:t>
      </w:r>
      <w:r w:rsidR="00B77CC7">
        <w:rPr>
          <w:rStyle w:val="Strong"/>
          <w:rFonts w:ascii="IRANSansXFaNum" w:hAnsi="IRANSansXFaNum" w:cs="IRANSansXFaNum"/>
        </w:rPr>
        <w:t xml:space="preserve"> </w:t>
      </w:r>
      <w:r w:rsidRPr="0029166D">
        <w:rPr>
          <w:rFonts w:ascii="IRANSansXFaNum" w:hAnsi="IRANSansXFaNum" w:cs="IRANSansXFaNum"/>
        </w:rPr>
        <w:t xml:space="preserve">: </w:t>
      </w:r>
      <w:r w:rsidRPr="0029166D">
        <w:rPr>
          <w:rFonts w:ascii="IRANSansXFaNum" w:hAnsi="IRANSansXFaNum" w:cs="IRANSansXFaNum"/>
          <w:rtl/>
        </w:rPr>
        <w:t>تحلیل گزارش‌های طراحی‌شده توسط دیگر توسعه‌دهندگان می‌تواند به شما کمک کند تکنیک‌های جدید در طراحی گزارش‌ها و تنظیمات داده‌ای را یاد بگیرید. مشاهده نمونه گزارش‌های حرفه‌ای در</w:t>
      </w:r>
      <w:r w:rsidRPr="0029166D">
        <w:rPr>
          <w:rFonts w:ascii="IRANSansXFaNum" w:hAnsi="IRANSansXFaNum" w:cs="IRANSansXFaNum"/>
        </w:rPr>
        <w:t xml:space="preserve"> </w:t>
      </w:r>
      <w:proofErr w:type="spellStart"/>
      <w:r w:rsidRPr="0029166D">
        <w:rPr>
          <w:rFonts w:ascii="IRANSansXFaNum" w:hAnsi="IRANSansXFaNum" w:cs="IRANSansXFaNum"/>
        </w:rPr>
        <w:t>Stimulsoft</w:t>
      </w:r>
      <w:proofErr w:type="spellEnd"/>
      <w:r w:rsidR="000C5D54">
        <w:rPr>
          <w:rFonts w:ascii="IRANSansXFaNum" w:hAnsi="IRANSansXFaNum" w:cs="IRANSansXFaNum" w:hint="cs"/>
          <w:rtl/>
        </w:rPr>
        <w:t xml:space="preserve"> </w:t>
      </w:r>
      <w:r w:rsidRPr="0029166D">
        <w:rPr>
          <w:rFonts w:ascii="IRANSansXFaNum" w:hAnsi="IRANSansXFaNum" w:cs="IRANSansXFaNum"/>
          <w:rtl/>
        </w:rPr>
        <w:t>به شما در درک بهتر نحوه نمایش و فرمت‌دهی داده‌ها کمک می‌کند</w:t>
      </w:r>
      <w:r w:rsidRPr="0029166D">
        <w:rPr>
          <w:rFonts w:ascii="IRANSansXFaNum" w:hAnsi="IRANSansXFaNum" w:cs="IRANSansXFaNum"/>
        </w:rPr>
        <w:t>.</w:t>
      </w:r>
    </w:p>
    <w:p w14:paraId="17706206" w14:textId="6049FF84" w:rsidR="0029166D" w:rsidRPr="0029166D" w:rsidRDefault="0029166D" w:rsidP="0029166D">
      <w:pPr>
        <w:pStyle w:val="NormalWeb"/>
        <w:numPr>
          <w:ilvl w:val="0"/>
          <w:numId w:val="13"/>
        </w:numPr>
        <w:bidi/>
        <w:spacing w:line="360" w:lineRule="auto"/>
        <w:jc w:val="both"/>
        <w:rPr>
          <w:rFonts w:ascii="IRANSansXFaNum" w:hAnsi="IRANSansXFaNum" w:cs="IRANSansXFaNum"/>
        </w:rPr>
      </w:pPr>
      <w:r w:rsidRPr="0029166D">
        <w:rPr>
          <w:rStyle w:val="Strong"/>
          <w:rFonts w:ascii="IRANSansXFaNum" w:hAnsi="IRANSansXFaNum" w:cs="IRANSansXFaNum"/>
          <w:rtl/>
        </w:rPr>
        <w:t>تمرکز بر روی گروهبندی و بخش‌بندی داده‌ها</w:t>
      </w:r>
      <w:r w:rsidRPr="0029166D">
        <w:rPr>
          <w:rFonts w:ascii="IRANSansXFaNum" w:hAnsi="IRANSansXFaNum" w:cs="IRANSansXFaNum"/>
        </w:rPr>
        <w:t xml:space="preserve">: </w:t>
      </w:r>
      <w:r w:rsidR="00B77CC7">
        <w:rPr>
          <w:rFonts w:ascii="IRANSansXFaNum" w:hAnsi="IRANSansXFaNum" w:cs="IRANSansXFaNum" w:hint="cs"/>
          <w:rtl/>
          <w:lang w:bidi="fa-IR"/>
        </w:rPr>
        <w:t xml:space="preserve"> </w:t>
      </w:r>
      <w:r w:rsidRPr="0029166D">
        <w:rPr>
          <w:rFonts w:ascii="IRANSansXFaNum" w:hAnsi="IRANSansXFaNum" w:cs="IRANSansXFaNum"/>
          <w:rtl/>
        </w:rPr>
        <w:t>یادگیری نحوه استفاده از گروهبندی داده‌ها در</w:t>
      </w:r>
      <w:r w:rsidRPr="0029166D">
        <w:rPr>
          <w:rFonts w:ascii="IRANSansXFaNum" w:hAnsi="IRANSansXFaNum" w:cs="IRANSansXFaNum"/>
        </w:rPr>
        <w:t xml:space="preserve"> </w:t>
      </w:r>
      <w:proofErr w:type="spellStart"/>
      <w:r w:rsidRPr="0029166D">
        <w:rPr>
          <w:rFonts w:ascii="IRANSansXFaNum" w:hAnsi="IRANSansXFaNum" w:cs="IRANSansXFaNum"/>
        </w:rPr>
        <w:t>Stimulsoft</w:t>
      </w:r>
      <w:proofErr w:type="spellEnd"/>
      <w:r w:rsidRPr="0029166D">
        <w:rPr>
          <w:rFonts w:ascii="IRANSansXFaNum" w:hAnsi="IRANSansXFaNum" w:cs="IRANSansXFaNum"/>
        </w:rPr>
        <w:t xml:space="preserve"> </w:t>
      </w:r>
      <w:r w:rsidRPr="0029166D">
        <w:rPr>
          <w:rFonts w:ascii="IRANSansXFaNum" w:hAnsi="IRANSansXFaNum" w:cs="IRANSansXFaNum"/>
          <w:rtl/>
        </w:rPr>
        <w:t xml:space="preserve">(مانند گروهبندی بر اساس دسته‌بندی کالاها یا تقسیم داده‌ها به فیلدهای مختلف) می‌تواند در بهبود خوانایی و سازمان‌دهی گزارش‌ها کمک کند. همچنین می‌توانید از </w:t>
      </w:r>
      <w:r w:rsidRPr="0029166D">
        <w:rPr>
          <w:rStyle w:val="Strong"/>
          <w:rFonts w:ascii="IRANSansXFaNum" w:hAnsi="IRANSansXFaNum" w:cs="IRANSansXFaNum"/>
        </w:rPr>
        <w:t>Cross-Tab</w:t>
      </w:r>
      <w:r w:rsidRPr="0029166D">
        <w:rPr>
          <w:rFonts w:ascii="IRANSansXFaNum" w:hAnsi="IRANSansXFaNum" w:cs="IRANSansXFaNum"/>
        </w:rPr>
        <w:t xml:space="preserve"> </w:t>
      </w:r>
      <w:r w:rsidRPr="0029166D">
        <w:rPr>
          <w:rFonts w:ascii="IRANSansXFaNum" w:hAnsi="IRANSansXFaNum" w:cs="IRANSansXFaNum"/>
          <w:rtl/>
        </w:rPr>
        <w:t>برای ایجاد گزارش‌های دقیق‌تر و چندبعدی بهره بگیرید</w:t>
      </w:r>
      <w:r w:rsidRPr="0029166D">
        <w:rPr>
          <w:rFonts w:ascii="IRANSansXFaNum" w:hAnsi="IRANSansXFaNum" w:cs="IRANSansXFaNum"/>
        </w:rPr>
        <w:t>.</w:t>
      </w:r>
    </w:p>
    <w:p w14:paraId="4D6D3394" w14:textId="3116918B" w:rsidR="0029166D" w:rsidRPr="0029166D" w:rsidRDefault="0029166D" w:rsidP="0029166D">
      <w:pPr>
        <w:pStyle w:val="NormalWeb"/>
        <w:numPr>
          <w:ilvl w:val="0"/>
          <w:numId w:val="13"/>
        </w:numPr>
        <w:bidi/>
        <w:spacing w:line="360" w:lineRule="auto"/>
        <w:jc w:val="both"/>
        <w:rPr>
          <w:rFonts w:ascii="IRANSansXFaNum" w:hAnsi="IRANSansXFaNum" w:cs="IRANSansXFaNum"/>
        </w:rPr>
      </w:pPr>
      <w:r w:rsidRPr="0029166D">
        <w:rPr>
          <w:rStyle w:val="Strong"/>
          <w:rFonts w:ascii="IRANSansXFaNum" w:hAnsi="IRANSansXFaNum" w:cs="IRANSansXFaNum"/>
          <w:rtl/>
        </w:rPr>
        <w:t>پیوستن به انجمن‌های</w:t>
      </w:r>
      <w:r w:rsidR="00B77CC7">
        <w:rPr>
          <w:rStyle w:val="Strong"/>
          <w:rFonts w:ascii="IRANSansXFaNum" w:hAnsi="IRANSansXFaNum" w:cs="IRANSansXFaNum"/>
        </w:rPr>
        <w:t xml:space="preserve"> </w:t>
      </w:r>
      <w:r w:rsidRPr="0029166D">
        <w:rPr>
          <w:rFonts w:ascii="IRANSansXFaNum" w:hAnsi="IRANSansXFaNum" w:cs="IRANSansXFaNum"/>
        </w:rPr>
        <w:t>:</w:t>
      </w:r>
      <w:r w:rsidR="00B77CC7" w:rsidRPr="00B77CC7">
        <w:rPr>
          <w:rStyle w:val="Heading3Char"/>
          <w:rFonts w:ascii="IRANSansXFaNum" w:hAnsi="IRANSansXFaNum" w:cs="IRANSansXFaNum"/>
        </w:rPr>
        <w:t xml:space="preserve"> </w:t>
      </w:r>
      <w:proofErr w:type="spellStart"/>
      <w:r w:rsidR="00B77CC7" w:rsidRPr="0029166D">
        <w:rPr>
          <w:rStyle w:val="Strong"/>
          <w:rFonts w:ascii="IRANSansXFaNum" w:hAnsi="IRANSansXFaNum" w:cs="IRANSansXFaNum"/>
        </w:rPr>
        <w:t>Stimulsoft</w:t>
      </w:r>
      <w:proofErr w:type="spellEnd"/>
      <w:r w:rsidRPr="0029166D">
        <w:rPr>
          <w:rFonts w:ascii="IRANSansXFaNum" w:hAnsi="IRANSansXFaNum" w:cs="IRANSansXFaNum"/>
        </w:rPr>
        <w:t xml:space="preserve"> </w:t>
      </w:r>
      <w:r w:rsidRPr="0029166D">
        <w:rPr>
          <w:rFonts w:ascii="IRANSansXFaNum" w:hAnsi="IRANSansXFaNum" w:cs="IRANSansXFaNum"/>
          <w:rtl/>
        </w:rPr>
        <w:t>فعالیت در انجمن‌های تخصصی مثل انجمن</w:t>
      </w:r>
      <w:r w:rsidRPr="0029166D">
        <w:rPr>
          <w:rFonts w:ascii="IRANSansXFaNum" w:hAnsi="IRANSansXFaNum" w:cs="IRANSansXFaNum"/>
        </w:rPr>
        <w:t xml:space="preserve"> </w:t>
      </w:r>
      <w:proofErr w:type="spellStart"/>
      <w:r w:rsidRPr="0029166D">
        <w:rPr>
          <w:rFonts w:ascii="IRANSansXFaNum" w:hAnsi="IRANSansXFaNum" w:cs="IRANSansXFaNum"/>
        </w:rPr>
        <w:t>Stimulsoft</w:t>
      </w:r>
      <w:proofErr w:type="spellEnd"/>
      <w:r w:rsidRPr="0029166D">
        <w:rPr>
          <w:rFonts w:ascii="IRANSansXFaNum" w:hAnsi="IRANSansXFaNum" w:cs="IRANSansXFaNum"/>
        </w:rPr>
        <w:t xml:space="preserve"> </w:t>
      </w:r>
      <w:r w:rsidRPr="0029166D">
        <w:rPr>
          <w:rFonts w:ascii="IRANSansXFaNum" w:hAnsi="IRANSansXFaNum" w:cs="IRANSansXFaNum"/>
          <w:rtl/>
        </w:rPr>
        <w:t>و انجمن‌های برنامه‌نویسی عمومی مثل</w:t>
      </w:r>
      <w:r w:rsidRPr="0029166D">
        <w:rPr>
          <w:rFonts w:ascii="IRANSansXFaNum" w:hAnsi="IRANSansXFaNum" w:cs="IRANSansXFaNum"/>
        </w:rPr>
        <w:t xml:space="preserve"> Stack Overflow </w:t>
      </w:r>
      <w:r w:rsidRPr="0029166D">
        <w:rPr>
          <w:rFonts w:ascii="IRANSansXFaNum" w:hAnsi="IRANSansXFaNum" w:cs="IRANSansXFaNum"/>
          <w:rtl/>
        </w:rPr>
        <w:t>به شما امکان می‌دهد از تجربیات دیگران بهره‌مند شوید، راه‌حل‌های مناسب برای چالش‌های خود پیدا کنید، و به مشکلات رایج برخورد کنید و از پاسخ‌های دیگر کاربران استفاده کنید</w:t>
      </w:r>
      <w:r w:rsidRPr="0029166D">
        <w:rPr>
          <w:rFonts w:ascii="IRANSansXFaNum" w:hAnsi="IRANSansXFaNum" w:cs="IRANSansXFaNum"/>
        </w:rPr>
        <w:t>.</w:t>
      </w:r>
    </w:p>
    <w:p w14:paraId="54CD1022" w14:textId="77777777" w:rsidR="001B318C" w:rsidRPr="001B318C" w:rsidRDefault="001B318C" w:rsidP="001B318C">
      <w:pPr>
        <w:bidi/>
        <w:spacing w:before="100" w:beforeAutospacing="1" w:after="0" w:afterAutospacing="1" w:line="360" w:lineRule="auto"/>
        <w:jc w:val="both"/>
        <w:rPr>
          <w:rFonts w:ascii="IRANSansXFaNum" w:eastAsia="Times New Roman" w:hAnsi="IRANSansXFaNum" w:cs="IRANSansXFaNum"/>
          <w:sz w:val="24"/>
          <w:szCs w:val="24"/>
        </w:rPr>
      </w:pPr>
    </w:p>
    <w:sectPr w:rsidR="001B318C" w:rsidRPr="001B318C" w:rsidSect="00307A97">
      <w:pgSz w:w="11909" w:h="16834" w:code="9"/>
      <w:pgMar w:top="432" w:right="432" w:bottom="432" w:left="432"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FaNum">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C28"/>
    <w:multiLevelType w:val="multilevel"/>
    <w:tmpl w:val="BFD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E3733"/>
    <w:multiLevelType w:val="hybridMultilevel"/>
    <w:tmpl w:val="E20C8872"/>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050B"/>
    <w:multiLevelType w:val="hybridMultilevel"/>
    <w:tmpl w:val="40B860F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5342B0"/>
    <w:multiLevelType w:val="multilevel"/>
    <w:tmpl w:val="39E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B4A33"/>
    <w:multiLevelType w:val="hybridMultilevel"/>
    <w:tmpl w:val="A29E1C3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3164A8"/>
    <w:multiLevelType w:val="hybridMultilevel"/>
    <w:tmpl w:val="A9385BE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6B1A61"/>
    <w:multiLevelType w:val="multilevel"/>
    <w:tmpl w:val="5F745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73465"/>
    <w:multiLevelType w:val="multilevel"/>
    <w:tmpl w:val="778CA90A"/>
    <w:lvl w:ilvl="0">
      <w:start w:val="1"/>
      <w:numFmt w:val="bullet"/>
      <w:lvlText w:val=""/>
      <w:lvlJc w:val="left"/>
      <w:pPr>
        <w:tabs>
          <w:tab w:val="num" w:pos="360"/>
        </w:tabs>
        <w:ind w:left="360" w:hanging="360"/>
      </w:pPr>
      <w:rPr>
        <w:rFonts w:ascii="Wingdings" w:hAnsi="Wingdings" w:hint="default"/>
        <w:sz w:val="20"/>
      </w:rPr>
    </w:lvl>
    <w:lvl w:ilvl="1">
      <w:numFmt w:val="bullet"/>
      <w:lvlText w:val=""/>
      <w:lvlJc w:val="left"/>
      <w:pPr>
        <w:ind w:left="3480" w:hanging="2760"/>
      </w:pPr>
      <w:rPr>
        <w:rFonts w:ascii="Symbol" w:eastAsiaTheme="minorHAnsi" w:hAnsi="Symbol" w:cstheme="minorBid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6D40F1A"/>
    <w:multiLevelType w:val="hybridMultilevel"/>
    <w:tmpl w:val="0158D8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11C5E"/>
    <w:multiLevelType w:val="hybridMultilevel"/>
    <w:tmpl w:val="EF78747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0105A64"/>
    <w:multiLevelType w:val="hybridMultilevel"/>
    <w:tmpl w:val="E4F2D1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441034"/>
    <w:multiLevelType w:val="multilevel"/>
    <w:tmpl w:val="830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66D9F"/>
    <w:multiLevelType w:val="hybridMultilevel"/>
    <w:tmpl w:val="C6A65094"/>
    <w:lvl w:ilvl="0" w:tplc="84A65268">
      <w:numFmt w:val="bullet"/>
      <w:lvlText w:val=""/>
      <w:lvlJc w:val="left"/>
      <w:pPr>
        <w:ind w:left="720" w:hanging="360"/>
      </w:pPr>
      <w:rPr>
        <w:rFonts w:ascii="IRANSansXFaNum" w:eastAsia="Times New Roman" w:hAnsi="IRANSansXFaNum" w:cs="IRANSansXFa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8"/>
  </w:num>
  <w:num w:numId="5">
    <w:abstractNumId w:val="6"/>
  </w:num>
  <w:num w:numId="6">
    <w:abstractNumId w:val="4"/>
  </w:num>
  <w:num w:numId="7">
    <w:abstractNumId w:val="3"/>
  </w:num>
  <w:num w:numId="8">
    <w:abstractNumId w:val="2"/>
  </w:num>
  <w:num w:numId="9">
    <w:abstractNumId w:val="12"/>
  </w:num>
  <w:num w:numId="10">
    <w:abstractNumId w:val="0"/>
  </w:num>
  <w:num w:numId="11">
    <w:abstractNumId w:val="11"/>
  </w:num>
  <w:num w:numId="12">
    <w:abstractNumId w:val="9"/>
  </w:num>
  <w:num w:numId="1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B7"/>
    <w:rsid w:val="000035C7"/>
    <w:rsid w:val="00004031"/>
    <w:rsid w:val="00004427"/>
    <w:rsid w:val="00011E1D"/>
    <w:rsid w:val="00021816"/>
    <w:rsid w:val="000269D9"/>
    <w:rsid w:val="00027AEE"/>
    <w:rsid w:val="000333F0"/>
    <w:rsid w:val="00034CF2"/>
    <w:rsid w:val="00036416"/>
    <w:rsid w:val="00037A23"/>
    <w:rsid w:val="00041DC7"/>
    <w:rsid w:val="000500E1"/>
    <w:rsid w:val="00054696"/>
    <w:rsid w:val="00054BE7"/>
    <w:rsid w:val="00063593"/>
    <w:rsid w:val="000678CB"/>
    <w:rsid w:val="00072D8D"/>
    <w:rsid w:val="00074E42"/>
    <w:rsid w:val="000756D8"/>
    <w:rsid w:val="00075FED"/>
    <w:rsid w:val="0007644E"/>
    <w:rsid w:val="000779FB"/>
    <w:rsid w:val="0008017F"/>
    <w:rsid w:val="00082270"/>
    <w:rsid w:val="00082B7A"/>
    <w:rsid w:val="000830B9"/>
    <w:rsid w:val="00086F03"/>
    <w:rsid w:val="000A4021"/>
    <w:rsid w:val="000A57DB"/>
    <w:rsid w:val="000A5F3C"/>
    <w:rsid w:val="000A720A"/>
    <w:rsid w:val="000B573B"/>
    <w:rsid w:val="000B6090"/>
    <w:rsid w:val="000C2428"/>
    <w:rsid w:val="000C336B"/>
    <w:rsid w:val="000C5D54"/>
    <w:rsid w:val="000C6C2A"/>
    <w:rsid w:val="000C6C5A"/>
    <w:rsid w:val="000D630B"/>
    <w:rsid w:val="000D7622"/>
    <w:rsid w:val="000E1920"/>
    <w:rsid w:val="000E4947"/>
    <w:rsid w:val="000E7657"/>
    <w:rsid w:val="000F68E2"/>
    <w:rsid w:val="00100FB0"/>
    <w:rsid w:val="00101E44"/>
    <w:rsid w:val="0010277B"/>
    <w:rsid w:val="001066B6"/>
    <w:rsid w:val="00111294"/>
    <w:rsid w:val="00114B72"/>
    <w:rsid w:val="00116F25"/>
    <w:rsid w:val="00117FE8"/>
    <w:rsid w:val="00120CE3"/>
    <w:rsid w:val="00122E03"/>
    <w:rsid w:val="00122F4A"/>
    <w:rsid w:val="00124609"/>
    <w:rsid w:val="00124BD1"/>
    <w:rsid w:val="00125CD1"/>
    <w:rsid w:val="00126A73"/>
    <w:rsid w:val="00130F98"/>
    <w:rsid w:val="00133CC2"/>
    <w:rsid w:val="00134289"/>
    <w:rsid w:val="00135050"/>
    <w:rsid w:val="00140271"/>
    <w:rsid w:val="00141EBF"/>
    <w:rsid w:val="00143BD8"/>
    <w:rsid w:val="001478DE"/>
    <w:rsid w:val="001526E8"/>
    <w:rsid w:val="00157BED"/>
    <w:rsid w:val="001605C4"/>
    <w:rsid w:val="0016432E"/>
    <w:rsid w:val="001648B6"/>
    <w:rsid w:val="0016529C"/>
    <w:rsid w:val="0016587A"/>
    <w:rsid w:val="0016638A"/>
    <w:rsid w:val="00173F54"/>
    <w:rsid w:val="00175A2D"/>
    <w:rsid w:val="0018247B"/>
    <w:rsid w:val="001856D4"/>
    <w:rsid w:val="0018658D"/>
    <w:rsid w:val="001873EB"/>
    <w:rsid w:val="00194259"/>
    <w:rsid w:val="00197409"/>
    <w:rsid w:val="00197BE7"/>
    <w:rsid w:val="001A5347"/>
    <w:rsid w:val="001B318C"/>
    <w:rsid w:val="001B4FB9"/>
    <w:rsid w:val="001C23B5"/>
    <w:rsid w:val="001C667B"/>
    <w:rsid w:val="001E2D3A"/>
    <w:rsid w:val="001F20DF"/>
    <w:rsid w:val="001F332E"/>
    <w:rsid w:val="001F7182"/>
    <w:rsid w:val="001F7DC2"/>
    <w:rsid w:val="00201AE9"/>
    <w:rsid w:val="002053BB"/>
    <w:rsid w:val="002063DF"/>
    <w:rsid w:val="00211F35"/>
    <w:rsid w:val="0021500E"/>
    <w:rsid w:val="0022087C"/>
    <w:rsid w:val="002268F4"/>
    <w:rsid w:val="00231D2C"/>
    <w:rsid w:val="00232FD9"/>
    <w:rsid w:val="00233E6D"/>
    <w:rsid w:val="00234EB7"/>
    <w:rsid w:val="00235088"/>
    <w:rsid w:val="00237290"/>
    <w:rsid w:val="00244813"/>
    <w:rsid w:val="0025063A"/>
    <w:rsid w:val="002509C0"/>
    <w:rsid w:val="00266CCF"/>
    <w:rsid w:val="00267286"/>
    <w:rsid w:val="00270005"/>
    <w:rsid w:val="00271E8F"/>
    <w:rsid w:val="00276EC2"/>
    <w:rsid w:val="00285A24"/>
    <w:rsid w:val="002870D8"/>
    <w:rsid w:val="002875D4"/>
    <w:rsid w:val="00287843"/>
    <w:rsid w:val="0029166D"/>
    <w:rsid w:val="002932B9"/>
    <w:rsid w:val="00293D55"/>
    <w:rsid w:val="002A5CA2"/>
    <w:rsid w:val="002A75FF"/>
    <w:rsid w:val="002A772A"/>
    <w:rsid w:val="002A7DB3"/>
    <w:rsid w:val="002B2994"/>
    <w:rsid w:val="002B30F5"/>
    <w:rsid w:val="002B484A"/>
    <w:rsid w:val="002C0EA0"/>
    <w:rsid w:val="002C17C7"/>
    <w:rsid w:val="002C56E8"/>
    <w:rsid w:val="002E3A5B"/>
    <w:rsid w:val="002E60D5"/>
    <w:rsid w:val="002F5FED"/>
    <w:rsid w:val="002F7C30"/>
    <w:rsid w:val="00303575"/>
    <w:rsid w:val="00303F45"/>
    <w:rsid w:val="00307A97"/>
    <w:rsid w:val="0031540D"/>
    <w:rsid w:val="00316470"/>
    <w:rsid w:val="00321FA8"/>
    <w:rsid w:val="00322BEE"/>
    <w:rsid w:val="0032533F"/>
    <w:rsid w:val="00327D9F"/>
    <w:rsid w:val="003317A4"/>
    <w:rsid w:val="00332D4E"/>
    <w:rsid w:val="003450AE"/>
    <w:rsid w:val="00365D26"/>
    <w:rsid w:val="00372272"/>
    <w:rsid w:val="00373FF2"/>
    <w:rsid w:val="00374F6F"/>
    <w:rsid w:val="00375C09"/>
    <w:rsid w:val="003762FC"/>
    <w:rsid w:val="0037659D"/>
    <w:rsid w:val="00382863"/>
    <w:rsid w:val="00384BA5"/>
    <w:rsid w:val="00390838"/>
    <w:rsid w:val="003918FC"/>
    <w:rsid w:val="00394FDF"/>
    <w:rsid w:val="0039553B"/>
    <w:rsid w:val="0039577E"/>
    <w:rsid w:val="003A132C"/>
    <w:rsid w:val="003A3870"/>
    <w:rsid w:val="003A3DB1"/>
    <w:rsid w:val="003A5FF2"/>
    <w:rsid w:val="003A6357"/>
    <w:rsid w:val="003B0B69"/>
    <w:rsid w:val="003B2A62"/>
    <w:rsid w:val="003B3FFE"/>
    <w:rsid w:val="003B7CEB"/>
    <w:rsid w:val="003C691D"/>
    <w:rsid w:val="003C7134"/>
    <w:rsid w:val="003C7895"/>
    <w:rsid w:val="003D1160"/>
    <w:rsid w:val="003E15CA"/>
    <w:rsid w:val="003E3E63"/>
    <w:rsid w:val="003E5554"/>
    <w:rsid w:val="003F0951"/>
    <w:rsid w:val="003F0D0A"/>
    <w:rsid w:val="003F1577"/>
    <w:rsid w:val="003F3CC2"/>
    <w:rsid w:val="003F5077"/>
    <w:rsid w:val="003F5267"/>
    <w:rsid w:val="003F6763"/>
    <w:rsid w:val="003F7079"/>
    <w:rsid w:val="003F7301"/>
    <w:rsid w:val="00401947"/>
    <w:rsid w:val="00402C4A"/>
    <w:rsid w:val="00403863"/>
    <w:rsid w:val="0041039C"/>
    <w:rsid w:val="00411FC4"/>
    <w:rsid w:val="0041515C"/>
    <w:rsid w:val="00421619"/>
    <w:rsid w:val="0042348E"/>
    <w:rsid w:val="00430740"/>
    <w:rsid w:val="00431C53"/>
    <w:rsid w:val="0043211C"/>
    <w:rsid w:val="004336E4"/>
    <w:rsid w:val="00434E56"/>
    <w:rsid w:val="0044299E"/>
    <w:rsid w:val="00443608"/>
    <w:rsid w:val="00445988"/>
    <w:rsid w:val="00445F14"/>
    <w:rsid w:val="00445F18"/>
    <w:rsid w:val="00455A37"/>
    <w:rsid w:val="00460598"/>
    <w:rsid w:val="00460D23"/>
    <w:rsid w:val="00463431"/>
    <w:rsid w:val="0046770A"/>
    <w:rsid w:val="004717AB"/>
    <w:rsid w:val="00474106"/>
    <w:rsid w:val="00476E8C"/>
    <w:rsid w:val="00483164"/>
    <w:rsid w:val="00487EEF"/>
    <w:rsid w:val="00496BEC"/>
    <w:rsid w:val="004A0709"/>
    <w:rsid w:val="004A260C"/>
    <w:rsid w:val="004A3D5A"/>
    <w:rsid w:val="004B1C43"/>
    <w:rsid w:val="004B2136"/>
    <w:rsid w:val="004B3E97"/>
    <w:rsid w:val="004B5902"/>
    <w:rsid w:val="004B6089"/>
    <w:rsid w:val="004B6E5F"/>
    <w:rsid w:val="004B7837"/>
    <w:rsid w:val="004C0AB7"/>
    <w:rsid w:val="004C4154"/>
    <w:rsid w:val="004C49BA"/>
    <w:rsid w:val="004C4D8C"/>
    <w:rsid w:val="004C60F9"/>
    <w:rsid w:val="004E0588"/>
    <w:rsid w:val="004E151B"/>
    <w:rsid w:val="004E6AB7"/>
    <w:rsid w:val="004F27D6"/>
    <w:rsid w:val="004F2CF8"/>
    <w:rsid w:val="004F3803"/>
    <w:rsid w:val="004F494C"/>
    <w:rsid w:val="004F639A"/>
    <w:rsid w:val="004F7832"/>
    <w:rsid w:val="005035AD"/>
    <w:rsid w:val="00506842"/>
    <w:rsid w:val="00506DD1"/>
    <w:rsid w:val="005109F7"/>
    <w:rsid w:val="00510E35"/>
    <w:rsid w:val="0051224B"/>
    <w:rsid w:val="0051478B"/>
    <w:rsid w:val="00514B3E"/>
    <w:rsid w:val="0052051B"/>
    <w:rsid w:val="00520B0E"/>
    <w:rsid w:val="00520BE2"/>
    <w:rsid w:val="00526FDD"/>
    <w:rsid w:val="00541836"/>
    <w:rsid w:val="0054572B"/>
    <w:rsid w:val="005459C5"/>
    <w:rsid w:val="00550DB1"/>
    <w:rsid w:val="0055182A"/>
    <w:rsid w:val="00553F60"/>
    <w:rsid w:val="005540E8"/>
    <w:rsid w:val="005566E3"/>
    <w:rsid w:val="00561A90"/>
    <w:rsid w:val="00562EB8"/>
    <w:rsid w:val="005634DA"/>
    <w:rsid w:val="005704D4"/>
    <w:rsid w:val="005803DF"/>
    <w:rsid w:val="00587821"/>
    <w:rsid w:val="0059340A"/>
    <w:rsid w:val="00593618"/>
    <w:rsid w:val="005967A8"/>
    <w:rsid w:val="00597268"/>
    <w:rsid w:val="005A26A0"/>
    <w:rsid w:val="005A335A"/>
    <w:rsid w:val="005A4DD2"/>
    <w:rsid w:val="005B32C2"/>
    <w:rsid w:val="005B3F5F"/>
    <w:rsid w:val="005B4BB7"/>
    <w:rsid w:val="005C1A10"/>
    <w:rsid w:val="005C36C6"/>
    <w:rsid w:val="005C3AC7"/>
    <w:rsid w:val="005C43D4"/>
    <w:rsid w:val="005E011E"/>
    <w:rsid w:val="005E0296"/>
    <w:rsid w:val="005E5787"/>
    <w:rsid w:val="005F4145"/>
    <w:rsid w:val="005F4ADE"/>
    <w:rsid w:val="005F5316"/>
    <w:rsid w:val="0060146A"/>
    <w:rsid w:val="00603426"/>
    <w:rsid w:val="00627C7D"/>
    <w:rsid w:val="00632930"/>
    <w:rsid w:val="00633BBB"/>
    <w:rsid w:val="00640E62"/>
    <w:rsid w:val="00647C94"/>
    <w:rsid w:val="00651227"/>
    <w:rsid w:val="00655754"/>
    <w:rsid w:val="00657369"/>
    <w:rsid w:val="006675F1"/>
    <w:rsid w:val="00671F8B"/>
    <w:rsid w:val="00674151"/>
    <w:rsid w:val="00677CBE"/>
    <w:rsid w:val="006818C1"/>
    <w:rsid w:val="006859E4"/>
    <w:rsid w:val="006973F0"/>
    <w:rsid w:val="006A3E79"/>
    <w:rsid w:val="006A4410"/>
    <w:rsid w:val="006A4E85"/>
    <w:rsid w:val="006A61B6"/>
    <w:rsid w:val="006A78E4"/>
    <w:rsid w:val="006B0079"/>
    <w:rsid w:val="006B5C23"/>
    <w:rsid w:val="006C0452"/>
    <w:rsid w:val="006C18E0"/>
    <w:rsid w:val="006C1F49"/>
    <w:rsid w:val="006C7732"/>
    <w:rsid w:val="006D1198"/>
    <w:rsid w:val="006D14BD"/>
    <w:rsid w:val="006D3F6A"/>
    <w:rsid w:val="006D620E"/>
    <w:rsid w:val="006D6F1C"/>
    <w:rsid w:val="006D7351"/>
    <w:rsid w:val="006E35E5"/>
    <w:rsid w:val="006E56E8"/>
    <w:rsid w:val="006E77C6"/>
    <w:rsid w:val="006F234E"/>
    <w:rsid w:val="006F3CB6"/>
    <w:rsid w:val="006F4879"/>
    <w:rsid w:val="006F4EA2"/>
    <w:rsid w:val="006F6565"/>
    <w:rsid w:val="006F6FC8"/>
    <w:rsid w:val="00701E59"/>
    <w:rsid w:val="007022F5"/>
    <w:rsid w:val="00707639"/>
    <w:rsid w:val="00712B31"/>
    <w:rsid w:val="00714BB9"/>
    <w:rsid w:val="00714DE6"/>
    <w:rsid w:val="00715657"/>
    <w:rsid w:val="00734A46"/>
    <w:rsid w:val="00737227"/>
    <w:rsid w:val="00737325"/>
    <w:rsid w:val="00742061"/>
    <w:rsid w:val="00754A48"/>
    <w:rsid w:val="00755C54"/>
    <w:rsid w:val="007565C8"/>
    <w:rsid w:val="007569B2"/>
    <w:rsid w:val="0075761D"/>
    <w:rsid w:val="007632E1"/>
    <w:rsid w:val="00770455"/>
    <w:rsid w:val="007723BC"/>
    <w:rsid w:val="0077262B"/>
    <w:rsid w:val="00773F02"/>
    <w:rsid w:val="00780B44"/>
    <w:rsid w:val="007819DD"/>
    <w:rsid w:val="0078382C"/>
    <w:rsid w:val="00784C00"/>
    <w:rsid w:val="00785584"/>
    <w:rsid w:val="007873BF"/>
    <w:rsid w:val="00794066"/>
    <w:rsid w:val="00794269"/>
    <w:rsid w:val="007A5A90"/>
    <w:rsid w:val="007A7849"/>
    <w:rsid w:val="007B4563"/>
    <w:rsid w:val="007C24B7"/>
    <w:rsid w:val="007C6DE2"/>
    <w:rsid w:val="007D0526"/>
    <w:rsid w:val="007D33E3"/>
    <w:rsid w:val="007E1EC6"/>
    <w:rsid w:val="007E4060"/>
    <w:rsid w:val="007E48E3"/>
    <w:rsid w:val="00807478"/>
    <w:rsid w:val="008238BF"/>
    <w:rsid w:val="00827825"/>
    <w:rsid w:val="00831EB7"/>
    <w:rsid w:val="00833C21"/>
    <w:rsid w:val="0083602C"/>
    <w:rsid w:val="00841A53"/>
    <w:rsid w:val="0084268E"/>
    <w:rsid w:val="008435BF"/>
    <w:rsid w:val="00845CAC"/>
    <w:rsid w:val="00856627"/>
    <w:rsid w:val="0085770B"/>
    <w:rsid w:val="00862B87"/>
    <w:rsid w:val="00876B66"/>
    <w:rsid w:val="00877834"/>
    <w:rsid w:val="00882EE2"/>
    <w:rsid w:val="00883AFC"/>
    <w:rsid w:val="008861FA"/>
    <w:rsid w:val="008905E6"/>
    <w:rsid w:val="0089359C"/>
    <w:rsid w:val="00895AB6"/>
    <w:rsid w:val="00895DA7"/>
    <w:rsid w:val="008A0E43"/>
    <w:rsid w:val="008A3826"/>
    <w:rsid w:val="008B5604"/>
    <w:rsid w:val="008B65D2"/>
    <w:rsid w:val="008B77AB"/>
    <w:rsid w:val="008C0E54"/>
    <w:rsid w:val="008C2D9B"/>
    <w:rsid w:val="008C58F4"/>
    <w:rsid w:val="008C632F"/>
    <w:rsid w:val="008D24B6"/>
    <w:rsid w:val="008D5997"/>
    <w:rsid w:val="008D7BDF"/>
    <w:rsid w:val="008E1092"/>
    <w:rsid w:val="008E238B"/>
    <w:rsid w:val="008E67A8"/>
    <w:rsid w:val="008E7FFB"/>
    <w:rsid w:val="008F53D9"/>
    <w:rsid w:val="008F61EB"/>
    <w:rsid w:val="008F7B40"/>
    <w:rsid w:val="009004CC"/>
    <w:rsid w:val="00900749"/>
    <w:rsid w:val="0090168F"/>
    <w:rsid w:val="00902FBE"/>
    <w:rsid w:val="009057BD"/>
    <w:rsid w:val="00905EC3"/>
    <w:rsid w:val="00914994"/>
    <w:rsid w:val="00915AC3"/>
    <w:rsid w:val="009163B2"/>
    <w:rsid w:val="00922010"/>
    <w:rsid w:val="00924222"/>
    <w:rsid w:val="00924610"/>
    <w:rsid w:val="00930A0B"/>
    <w:rsid w:val="00935082"/>
    <w:rsid w:val="00935F98"/>
    <w:rsid w:val="00940899"/>
    <w:rsid w:val="00943654"/>
    <w:rsid w:val="009442A4"/>
    <w:rsid w:val="00951B0C"/>
    <w:rsid w:val="00952423"/>
    <w:rsid w:val="00953D55"/>
    <w:rsid w:val="00964179"/>
    <w:rsid w:val="009654B4"/>
    <w:rsid w:val="009666FE"/>
    <w:rsid w:val="00966D79"/>
    <w:rsid w:val="00972E5E"/>
    <w:rsid w:val="009732FC"/>
    <w:rsid w:val="009742D2"/>
    <w:rsid w:val="00974BC9"/>
    <w:rsid w:val="00976BA4"/>
    <w:rsid w:val="00977E8D"/>
    <w:rsid w:val="009802C3"/>
    <w:rsid w:val="00980D9C"/>
    <w:rsid w:val="00980E08"/>
    <w:rsid w:val="009855BC"/>
    <w:rsid w:val="00987366"/>
    <w:rsid w:val="00995BE4"/>
    <w:rsid w:val="009A270F"/>
    <w:rsid w:val="009A7A87"/>
    <w:rsid w:val="009B24F7"/>
    <w:rsid w:val="009B4F31"/>
    <w:rsid w:val="009C3C3E"/>
    <w:rsid w:val="009C4EDE"/>
    <w:rsid w:val="009D229D"/>
    <w:rsid w:val="009D2A89"/>
    <w:rsid w:val="009E1A1D"/>
    <w:rsid w:val="009E2580"/>
    <w:rsid w:val="009E72FC"/>
    <w:rsid w:val="009F09CB"/>
    <w:rsid w:val="009F7FAA"/>
    <w:rsid w:val="00A0111E"/>
    <w:rsid w:val="00A07450"/>
    <w:rsid w:val="00A11853"/>
    <w:rsid w:val="00A23135"/>
    <w:rsid w:val="00A23D3A"/>
    <w:rsid w:val="00A245CE"/>
    <w:rsid w:val="00A26FFA"/>
    <w:rsid w:val="00A27551"/>
    <w:rsid w:val="00A33801"/>
    <w:rsid w:val="00A37C61"/>
    <w:rsid w:val="00A420CF"/>
    <w:rsid w:val="00A42BCC"/>
    <w:rsid w:val="00A434A4"/>
    <w:rsid w:val="00A476A7"/>
    <w:rsid w:val="00A57A48"/>
    <w:rsid w:val="00A71156"/>
    <w:rsid w:val="00A7224F"/>
    <w:rsid w:val="00A81F0C"/>
    <w:rsid w:val="00A839D2"/>
    <w:rsid w:val="00A87043"/>
    <w:rsid w:val="00A90E21"/>
    <w:rsid w:val="00A9149B"/>
    <w:rsid w:val="00A91C77"/>
    <w:rsid w:val="00A93640"/>
    <w:rsid w:val="00A97C49"/>
    <w:rsid w:val="00AA6430"/>
    <w:rsid w:val="00AB0F2E"/>
    <w:rsid w:val="00AB2177"/>
    <w:rsid w:val="00AB4435"/>
    <w:rsid w:val="00AB5ECE"/>
    <w:rsid w:val="00AC0426"/>
    <w:rsid w:val="00AC1084"/>
    <w:rsid w:val="00AC24B6"/>
    <w:rsid w:val="00AC2C70"/>
    <w:rsid w:val="00AC2D02"/>
    <w:rsid w:val="00AC2DB1"/>
    <w:rsid w:val="00AC76B1"/>
    <w:rsid w:val="00AD18A7"/>
    <w:rsid w:val="00AD2BF6"/>
    <w:rsid w:val="00AE4190"/>
    <w:rsid w:val="00AE4999"/>
    <w:rsid w:val="00AE68F2"/>
    <w:rsid w:val="00AE7A70"/>
    <w:rsid w:val="00AF0CF5"/>
    <w:rsid w:val="00AF3ED9"/>
    <w:rsid w:val="00AF600A"/>
    <w:rsid w:val="00B06518"/>
    <w:rsid w:val="00B21536"/>
    <w:rsid w:val="00B22895"/>
    <w:rsid w:val="00B2554F"/>
    <w:rsid w:val="00B36E7E"/>
    <w:rsid w:val="00B4089F"/>
    <w:rsid w:val="00B416F0"/>
    <w:rsid w:val="00B6081E"/>
    <w:rsid w:val="00B6418F"/>
    <w:rsid w:val="00B706A4"/>
    <w:rsid w:val="00B71C72"/>
    <w:rsid w:val="00B72B5C"/>
    <w:rsid w:val="00B737CF"/>
    <w:rsid w:val="00B75035"/>
    <w:rsid w:val="00B76B67"/>
    <w:rsid w:val="00B77CC7"/>
    <w:rsid w:val="00B82DBA"/>
    <w:rsid w:val="00B9161D"/>
    <w:rsid w:val="00B96D4C"/>
    <w:rsid w:val="00BA3F78"/>
    <w:rsid w:val="00BA4C4F"/>
    <w:rsid w:val="00BA7BFF"/>
    <w:rsid w:val="00BB27EB"/>
    <w:rsid w:val="00BC03A9"/>
    <w:rsid w:val="00BC29D9"/>
    <w:rsid w:val="00BC63B4"/>
    <w:rsid w:val="00BD29FA"/>
    <w:rsid w:val="00BD39A3"/>
    <w:rsid w:val="00BE6A63"/>
    <w:rsid w:val="00BF246C"/>
    <w:rsid w:val="00BF4409"/>
    <w:rsid w:val="00BF485D"/>
    <w:rsid w:val="00BF4A5D"/>
    <w:rsid w:val="00BF6260"/>
    <w:rsid w:val="00BF78C4"/>
    <w:rsid w:val="00C00CF8"/>
    <w:rsid w:val="00C05E03"/>
    <w:rsid w:val="00C10184"/>
    <w:rsid w:val="00C10C29"/>
    <w:rsid w:val="00C12F5B"/>
    <w:rsid w:val="00C153F4"/>
    <w:rsid w:val="00C21E84"/>
    <w:rsid w:val="00C232DB"/>
    <w:rsid w:val="00C241CF"/>
    <w:rsid w:val="00C268B9"/>
    <w:rsid w:val="00C26995"/>
    <w:rsid w:val="00C27BBB"/>
    <w:rsid w:val="00C300F8"/>
    <w:rsid w:val="00C306F6"/>
    <w:rsid w:val="00C368F2"/>
    <w:rsid w:val="00C36F26"/>
    <w:rsid w:val="00C44B11"/>
    <w:rsid w:val="00C51450"/>
    <w:rsid w:val="00C52116"/>
    <w:rsid w:val="00C54EB4"/>
    <w:rsid w:val="00C64AE4"/>
    <w:rsid w:val="00C65E67"/>
    <w:rsid w:val="00C66C89"/>
    <w:rsid w:val="00C752E5"/>
    <w:rsid w:val="00C77846"/>
    <w:rsid w:val="00C85D96"/>
    <w:rsid w:val="00C90CEC"/>
    <w:rsid w:val="00C92471"/>
    <w:rsid w:val="00C93CE7"/>
    <w:rsid w:val="00C9469B"/>
    <w:rsid w:val="00C95BFB"/>
    <w:rsid w:val="00C97C6D"/>
    <w:rsid w:val="00CA318D"/>
    <w:rsid w:val="00CA6603"/>
    <w:rsid w:val="00CB3A50"/>
    <w:rsid w:val="00CC1ED2"/>
    <w:rsid w:val="00CC2BA0"/>
    <w:rsid w:val="00CC35F4"/>
    <w:rsid w:val="00CC39F3"/>
    <w:rsid w:val="00CC4B83"/>
    <w:rsid w:val="00CD5DA5"/>
    <w:rsid w:val="00CE0575"/>
    <w:rsid w:val="00CE2C6A"/>
    <w:rsid w:val="00CE400E"/>
    <w:rsid w:val="00CE5587"/>
    <w:rsid w:val="00CF0273"/>
    <w:rsid w:val="00CF254A"/>
    <w:rsid w:val="00CF38E9"/>
    <w:rsid w:val="00D03F90"/>
    <w:rsid w:val="00D04A9C"/>
    <w:rsid w:val="00D15696"/>
    <w:rsid w:val="00D16060"/>
    <w:rsid w:val="00D1663C"/>
    <w:rsid w:val="00D1664F"/>
    <w:rsid w:val="00D228F5"/>
    <w:rsid w:val="00D2692C"/>
    <w:rsid w:val="00D26C50"/>
    <w:rsid w:val="00D27648"/>
    <w:rsid w:val="00D3012A"/>
    <w:rsid w:val="00D31403"/>
    <w:rsid w:val="00D41D3B"/>
    <w:rsid w:val="00D43052"/>
    <w:rsid w:val="00D447ED"/>
    <w:rsid w:val="00D53CFF"/>
    <w:rsid w:val="00D55F74"/>
    <w:rsid w:val="00D569E0"/>
    <w:rsid w:val="00D7081C"/>
    <w:rsid w:val="00D72B31"/>
    <w:rsid w:val="00D75C6E"/>
    <w:rsid w:val="00D778EE"/>
    <w:rsid w:val="00D817F8"/>
    <w:rsid w:val="00D82A08"/>
    <w:rsid w:val="00D82CD8"/>
    <w:rsid w:val="00D8534F"/>
    <w:rsid w:val="00D91D9C"/>
    <w:rsid w:val="00DA1743"/>
    <w:rsid w:val="00DA4B06"/>
    <w:rsid w:val="00DB4173"/>
    <w:rsid w:val="00DB5BC1"/>
    <w:rsid w:val="00DB7C55"/>
    <w:rsid w:val="00DD23A0"/>
    <w:rsid w:val="00DD3E31"/>
    <w:rsid w:val="00DD43E6"/>
    <w:rsid w:val="00DF1097"/>
    <w:rsid w:val="00DF1B48"/>
    <w:rsid w:val="00DF2E11"/>
    <w:rsid w:val="00DF31D5"/>
    <w:rsid w:val="00DF7A1F"/>
    <w:rsid w:val="00E01073"/>
    <w:rsid w:val="00E01E50"/>
    <w:rsid w:val="00E02702"/>
    <w:rsid w:val="00E07714"/>
    <w:rsid w:val="00E14DB7"/>
    <w:rsid w:val="00E21D50"/>
    <w:rsid w:val="00E26FE1"/>
    <w:rsid w:val="00E30529"/>
    <w:rsid w:val="00E31343"/>
    <w:rsid w:val="00E36B02"/>
    <w:rsid w:val="00E417DD"/>
    <w:rsid w:val="00E42538"/>
    <w:rsid w:val="00E42E9A"/>
    <w:rsid w:val="00E62CFE"/>
    <w:rsid w:val="00E636CC"/>
    <w:rsid w:val="00E63B72"/>
    <w:rsid w:val="00E64177"/>
    <w:rsid w:val="00E641E8"/>
    <w:rsid w:val="00E659EC"/>
    <w:rsid w:val="00E75942"/>
    <w:rsid w:val="00E768EC"/>
    <w:rsid w:val="00E77F6B"/>
    <w:rsid w:val="00E8096D"/>
    <w:rsid w:val="00E833F3"/>
    <w:rsid w:val="00E85FDF"/>
    <w:rsid w:val="00E86EF5"/>
    <w:rsid w:val="00EA4A93"/>
    <w:rsid w:val="00EA515B"/>
    <w:rsid w:val="00EA549F"/>
    <w:rsid w:val="00EB12C9"/>
    <w:rsid w:val="00EC259E"/>
    <w:rsid w:val="00EC5103"/>
    <w:rsid w:val="00EC64DD"/>
    <w:rsid w:val="00EE1182"/>
    <w:rsid w:val="00EE2F7A"/>
    <w:rsid w:val="00EE6A40"/>
    <w:rsid w:val="00EE7C3A"/>
    <w:rsid w:val="00EF06B5"/>
    <w:rsid w:val="00EF4199"/>
    <w:rsid w:val="00F01954"/>
    <w:rsid w:val="00F04CD0"/>
    <w:rsid w:val="00F12A06"/>
    <w:rsid w:val="00F16AE9"/>
    <w:rsid w:val="00F17D41"/>
    <w:rsid w:val="00F17D9C"/>
    <w:rsid w:val="00F24CFD"/>
    <w:rsid w:val="00F256BB"/>
    <w:rsid w:val="00F27674"/>
    <w:rsid w:val="00F30E2A"/>
    <w:rsid w:val="00F35078"/>
    <w:rsid w:val="00F4194F"/>
    <w:rsid w:val="00F434B5"/>
    <w:rsid w:val="00F4684B"/>
    <w:rsid w:val="00F5081B"/>
    <w:rsid w:val="00F51892"/>
    <w:rsid w:val="00F548DA"/>
    <w:rsid w:val="00F55E71"/>
    <w:rsid w:val="00F56F01"/>
    <w:rsid w:val="00F5716B"/>
    <w:rsid w:val="00F60EA4"/>
    <w:rsid w:val="00F64B53"/>
    <w:rsid w:val="00F65408"/>
    <w:rsid w:val="00F72A51"/>
    <w:rsid w:val="00F761EA"/>
    <w:rsid w:val="00F778D9"/>
    <w:rsid w:val="00F77D2B"/>
    <w:rsid w:val="00F821EE"/>
    <w:rsid w:val="00F82893"/>
    <w:rsid w:val="00F85389"/>
    <w:rsid w:val="00F905C5"/>
    <w:rsid w:val="00F93434"/>
    <w:rsid w:val="00F956E6"/>
    <w:rsid w:val="00F96443"/>
    <w:rsid w:val="00F977F6"/>
    <w:rsid w:val="00F97D64"/>
    <w:rsid w:val="00FA175D"/>
    <w:rsid w:val="00FA2FA5"/>
    <w:rsid w:val="00FC4376"/>
    <w:rsid w:val="00FC6289"/>
    <w:rsid w:val="00FD0D2A"/>
    <w:rsid w:val="00FD26D3"/>
    <w:rsid w:val="00FD5E0E"/>
    <w:rsid w:val="00FF0F5F"/>
    <w:rsid w:val="00FF143A"/>
    <w:rsid w:val="00FF26F8"/>
    <w:rsid w:val="00FF5B43"/>
    <w:rsid w:val="00FF7987"/>
    <w:rsid w:val="00FF7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E9F8"/>
  <w15:chartTrackingRefBased/>
  <w15:docId w15:val="{B52FB867-D63E-49E1-8179-FCE771C0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9C"/>
  </w:style>
  <w:style w:type="paragraph" w:styleId="Heading2">
    <w:name w:val="heading 2"/>
    <w:basedOn w:val="Normal"/>
    <w:next w:val="Normal"/>
    <w:link w:val="Heading2Char"/>
    <w:uiPriority w:val="9"/>
    <w:semiHidden/>
    <w:unhideWhenUsed/>
    <w:qFormat/>
    <w:rsid w:val="006A4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53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02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347"/>
    <w:rPr>
      <w:rFonts w:ascii="Times New Roman" w:eastAsia="Times New Roman" w:hAnsi="Times New Roman" w:cs="Times New Roman"/>
      <w:b/>
      <w:bCs/>
      <w:sz w:val="27"/>
      <w:szCs w:val="27"/>
    </w:rPr>
  </w:style>
  <w:style w:type="character" w:styleId="Strong">
    <w:name w:val="Strong"/>
    <w:basedOn w:val="DefaultParagraphFont"/>
    <w:uiPriority w:val="22"/>
    <w:qFormat/>
    <w:rsid w:val="001A5347"/>
    <w:rPr>
      <w:b/>
      <w:bCs/>
    </w:rPr>
  </w:style>
  <w:style w:type="paragraph" w:styleId="NormalWeb">
    <w:name w:val="Normal (Web)"/>
    <w:basedOn w:val="Normal"/>
    <w:uiPriority w:val="99"/>
    <w:unhideWhenUsed/>
    <w:rsid w:val="00F276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5F98"/>
    <w:pPr>
      <w:ind w:left="720"/>
      <w:contextualSpacing/>
    </w:pPr>
  </w:style>
  <w:style w:type="character" w:styleId="Hyperlink">
    <w:name w:val="Hyperlink"/>
    <w:basedOn w:val="DefaultParagraphFont"/>
    <w:uiPriority w:val="99"/>
    <w:unhideWhenUsed/>
    <w:rsid w:val="00924222"/>
    <w:rPr>
      <w:color w:val="0563C1" w:themeColor="hyperlink"/>
      <w:u w:val="single"/>
    </w:rPr>
  </w:style>
  <w:style w:type="character" w:styleId="UnresolvedMention">
    <w:name w:val="Unresolved Mention"/>
    <w:basedOn w:val="DefaultParagraphFont"/>
    <w:uiPriority w:val="99"/>
    <w:semiHidden/>
    <w:unhideWhenUsed/>
    <w:rsid w:val="00924222"/>
    <w:rPr>
      <w:color w:val="605E5C"/>
      <w:shd w:val="clear" w:color="auto" w:fill="E1DFDD"/>
    </w:rPr>
  </w:style>
  <w:style w:type="character" w:customStyle="1" w:styleId="Heading2Char">
    <w:name w:val="Heading 2 Char"/>
    <w:basedOn w:val="DefaultParagraphFont"/>
    <w:link w:val="Heading2"/>
    <w:uiPriority w:val="9"/>
    <w:semiHidden/>
    <w:rsid w:val="006A441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F027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F02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840">
      <w:bodyDiv w:val="1"/>
      <w:marLeft w:val="0"/>
      <w:marRight w:val="0"/>
      <w:marTop w:val="0"/>
      <w:marBottom w:val="0"/>
      <w:divBdr>
        <w:top w:val="none" w:sz="0" w:space="0" w:color="auto"/>
        <w:left w:val="none" w:sz="0" w:space="0" w:color="auto"/>
        <w:bottom w:val="none" w:sz="0" w:space="0" w:color="auto"/>
        <w:right w:val="none" w:sz="0" w:space="0" w:color="auto"/>
      </w:divBdr>
    </w:div>
    <w:div w:id="160895046">
      <w:bodyDiv w:val="1"/>
      <w:marLeft w:val="0"/>
      <w:marRight w:val="0"/>
      <w:marTop w:val="0"/>
      <w:marBottom w:val="0"/>
      <w:divBdr>
        <w:top w:val="none" w:sz="0" w:space="0" w:color="auto"/>
        <w:left w:val="none" w:sz="0" w:space="0" w:color="auto"/>
        <w:bottom w:val="none" w:sz="0" w:space="0" w:color="auto"/>
        <w:right w:val="none" w:sz="0" w:space="0" w:color="auto"/>
      </w:divBdr>
    </w:div>
    <w:div w:id="170069043">
      <w:bodyDiv w:val="1"/>
      <w:marLeft w:val="0"/>
      <w:marRight w:val="0"/>
      <w:marTop w:val="0"/>
      <w:marBottom w:val="0"/>
      <w:divBdr>
        <w:top w:val="none" w:sz="0" w:space="0" w:color="auto"/>
        <w:left w:val="none" w:sz="0" w:space="0" w:color="auto"/>
        <w:bottom w:val="none" w:sz="0" w:space="0" w:color="auto"/>
        <w:right w:val="none" w:sz="0" w:space="0" w:color="auto"/>
      </w:divBdr>
    </w:div>
    <w:div w:id="297296568">
      <w:bodyDiv w:val="1"/>
      <w:marLeft w:val="0"/>
      <w:marRight w:val="0"/>
      <w:marTop w:val="0"/>
      <w:marBottom w:val="0"/>
      <w:divBdr>
        <w:top w:val="none" w:sz="0" w:space="0" w:color="auto"/>
        <w:left w:val="none" w:sz="0" w:space="0" w:color="auto"/>
        <w:bottom w:val="none" w:sz="0" w:space="0" w:color="auto"/>
        <w:right w:val="none" w:sz="0" w:space="0" w:color="auto"/>
      </w:divBdr>
    </w:div>
    <w:div w:id="357775649">
      <w:bodyDiv w:val="1"/>
      <w:marLeft w:val="0"/>
      <w:marRight w:val="0"/>
      <w:marTop w:val="0"/>
      <w:marBottom w:val="0"/>
      <w:divBdr>
        <w:top w:val="none" w:sz="0" w:space="0" w:color="auto"/>
        <w:left w:val="none" w:sz="0" w:space="0" w:color="auto"/>
        <w:bottom w:val="none" w:sz="0" w:space="0" w:color="auto"/>
        <w:right w:val="none" w:sz="0" w:space="0" w:color="auto"/>
      </w:divBdr>
    </w:div>
    <w:div w:id="367266725">
      <w:bodyDiv w:val="1"/>
      <w:marLeft w:val="0"/>
      <w:marRight w:val="0"/>
      <w:marTop w:val="0"/>
      <w:marBottom w:val="0"/>
      <w:divBdr>
        <w:top w:val="none" w:sz="0" w:space="0" w:color="auto"/>
        <w:left w:val="none" w:sz="0" w:space="0" w:color="auto"/>
        <w:bottom w:val="none" w:sz="0" w:space="0" w:color="auto"/>
        <w:right w:val="none" w:sz="0" w:space="0" w:color="auto"/>
      </w:divBdr>
    </w:div>
    <w:div w:id="447239975">
      <w:bodyDiv w:val="1"/>
      <w:marLeft w:val="0"/>
      <w:marRight w:val="0"/>
      <w:marTop w:val="0"/>
      <w:marBottom w:val="0"/>
      <w:divBdr>
        <w:top w:val="none" w:sz="0" w:space="0" w:color="auto"/>
        <w:left w:val="none" w:sz="0" w:space="0" w:color="auto"/>
        <w:bottom w:val="none" w:sz="0" w:space="0" w:color="auto"/>
        <w:right w:val="none" w:sz="0" w:space="0" w:color="auto"/>
      </w:divBdr>
    </w:div>
    <w:div w:id="515312704">
      <w:bodyDiv w:val="1"/>
      <w:marLeft w:val="0"/>
      <w:marRight w:val="0"/>
      <w:marTop w:val="0"/>
      <w:marBottom w:val="0"/>
      <w:divBdr>
        <w:top w:val="none" w:sz="0" w:space="0" w:color="auto"/>
        <w:left w:val="none" w:sz="0" w:space="0" w:color="auto"/>
        <w:bottom w:val="none" w:sz="0" w:space="0" w:color="auto"/>
        <w:right w:val="none" w:sz="0" w:space="0" w:color="auto"/>
      </w:divBdr>
    </w:div>
    <w:div w:id="580481759">
      <w:bodyDiv w:val="1"/>
      <w:marLeft w:val="0"/>
      <w:marRight w:val="0"/>
      <w:marTop w:val="0"/>
      <w:marBottom w:val="0"/>
      <w:divBdr>
        <w:top w:val="none" w:sz="0" w:space="0" w:color="auto"/>
        <w:left w:val="none" w:sz="0" w:space="0" w:color="auto"/>
        <w:bottom w:val="none" w:sz="0" w:space="0" w:color="auto"/>
        <w:right w:val="none" w:sz="0" w:space="0" w:color="auto"/>
      </w:divBdr>
    </w:div>
    <w:div w:id="646129484">
      <w:bodyDiv w:val="1"/>
      <w:marLeft w:val="0"/>
      <w:marRight w:val="0"/>
      <w:marTop w:val="0"/>
      <w:marBottom w:val="0"/>
      <w:divBdr>
        <w:top w:val="none" w:sz="0" w:space="0" w:color="auto"/>
        <w:left w:val="none" w:sz="0" w:space="0" w:color="auto"/>
        <w:bottom w:val="none" w:sz="0" w:space="0" w:color="auto"/>
        <w:right w:val="none" w:sz="0" w:space="0" w:color="auto"/>
      </w:divBdr>
    </w:div>
    <w:div w:id="653266014">
      <w:bodyDiv w:val="1"/>
      <w:marLeft w:val="0"/>
      <w:marRight w:val="0"/>
      <w:marTop w:val="0"/>
      <w:marBottom w:val="0"/>
      <w:divBdr>
        <w:top w:val="none" w:sz="0" w:space="0" w:color="auto"/>
        <w:left w:val="none" w:sz="0" w:space="0" w:color="auto"/>
        <w:bottom w:val="none" w:sz="0" w:space="0" w:color="auto"/>
        <w:right w:val="none" w:sz="0" w:space="0" w:color="auto"/>
      </w:divBdr>
    </w:div>
    <w:div w:id="663094097">
      <w:bodyDiv w:val="1"/>
      <w:marLeft w:val="0"/>
      <w:marRight w:val="0"/>
      <w:marTop w:val="0"/>
      <w:marBottom w:val="0"/>
      <w:divBdr>
        <w:top w:val="none" w:sz="0" w:space="0" w:color="auto"/>
        <w:left w:val="none" w:sz="0" w:space="0" w:color="auto"/>
        <w:bottom w:val="none" w:sz="0" w:space="0" w:color="auto"/>
        <w:right w:val="none" w:sz="0" w:space="0" w:color="auto"/>
      </w:divBdr>
    </w:div>
    <w:div w:id="715786326">
      <w:bodyDiv w:val="1"/>
      <w:marLeft w:val="0"/>
      <w:marRight w:val="0"/>
      <w:marTop w:val="0"/>
      <w:marBottom w:val="0"/>
      <w:divBdr>
        <w:top w:val="none" w:sz="0" w:space="0" w:color="auto"/>
        <w:left w:val="none" w:sz="0" w:space="0" w:color="auto"/>
        <w:bottom w:val="none" w:sz="0" w:space="0" w:color="auto"/>
        <w:right w:val="none" w:sz="0" w:space="0" w:color="auto"/>
      </w:divBdr>
    </w:div>
    <w:div w:id="738790630">
      <w:bodyDiv w:val="1"/>
      <w:marLeft w:val="0"/>
      <w:marRight w:val="0"/>
      <w:marTop w:val="0"/>
      <w:marBottom w:val="0"/>
      <w:divBdr>
        <w:top w:val="none" w:sz="0" w:space="0" w:color="auto"/>
        <w:left w:val="none" w:sz="0" w:space="0" w:color="auto"/>
        <w:bottom w:val="none" w:sz="0" w:space="0" w:color="auto"/>
        <w:right w:val="none" w:sz="0" w:space="0" w:color="auto"/>
      </w:divBdr>
    </w:div>
    <w:div w:id="790325703">
      <w:bodyDiv w:val="1"/>
      <w:marLeft w:val="0"/>
      <w:marRight w:val="0"/>
      <w:marTop w:val="0"/>
      <w:marBottom w:val="0"/>
      <w:divBdr>
        <w:top w:val="none" w:sz="0" w:space="0" w:color="auto"/>
        <w:left w:val="none" w:sz="0" w:space="0" w:color="auto"/>
        <w:bottom w:val="none" w:sz="0" w:space="0" w:color="auto"/>
        <w:right w:val="none" w:sz="0" w:space="0" w:color="auto"/>
      </w:divBdr>
    </w:div>
    <w:div w:id="838233096">
      <w:bodyDiv w:val="1"/>
      <w:marLeft w:val="0"/>
      <w:marRight w:val="0"/>
      <w:marTop w:val="0"/>
      <w:marBottom w:val="0"/>
      <w:divBdr>
        <w:top w:val="none" w:sz="0" w:space="0" w:color="auto"/>
        <w:left w:val="none" w:sz="0" w:space="0" w:color="auto"/>
        <w:bottom w:val="none" w:sz="0" w:space="0" w:color="auto"/>
        <w:right w:val="none" w:sz="0" w:space="0" w:color="auto"/>
      </w:divBdr>
    </w:div>
    <w:div w:id="869759833">
      <w:bodyDiv w:val="1"/>
      <w:marLeft w:val="0"/>
      <w:marRight w:val="0"/>
      <w:marTop w:val="0"/>
      <w:marBottom w:val="0"/>
      <w:divBdr>
        <w:top w:val="none" w:sz="0" w:space="0" w:color="auto"/>
        <w:left w:val="none" w:sz="0" w:space="0" w:color="auto"/>
        <w:bottom w:val="none" w:sz="0" w:space="0" w:color="auto"/>
        <w:right w:val="none" w:sz="0" w:space="0" w:color="auto"/>
      </w:divBdr>
    </w:div>
    <w:div w:id="936595348">
      <w:bodyDiv w:val="1"/>
      <w:marLeft w:val="0"/>
      <w:marRight w:val="0"/>
      <w:marTop w:val="0"/>
      <w:marBottom w:val="0"/>
      <w:divBdr>
        <w:top w:val="none" w:sz="0" w:space="0" w:color="auto"/>
        <w:left w:val="none" w:sz="0" w:space="0" w:color="auto"/>
        <w:bottom w:val="none" w:sz="0" w:space="0" w:color="auto"/>
        <w:right w:val="none" w:sz="0" w:space="0" w:color="auto"/>
      </w:divBdr>
    </w:div>
    <w:div w:id="949822736">
      <w:bodyDiv w:val="1"/>
      <w:marLeft w:val="0"/>
      <w:marRight w:val="0"/>
      <w:marTop w:val="0"/>
      <w:marBottom w:val="0"/>
      <w:divBdr>
        <w:top w:val="none" w:sz="0" w:space="0" w:color="auto"/>
        <w:left w:val="none" w:sz="0" w:space="0" w:color="auto"/>
        <w:bottom w:val="none" w:sz="0" w:space="0" w:color="auto"/>
        <w:right w:val="none" w:sz="0" w:space="0" w:color="auto"/>
      </w:divBdr>
    </w:div>
    <w:div w:id="1022050608">
      <w:bodyDiv w:val="1"/>
      <w:marLeft w:val="0"/>
      <w:marRight w:val="0"/>
      <w:marTop w:val="0"/>
      <w:marBottom w:val="0"/>
      <w:divBdr>
        <w:top w:val="none" w:sz="0" w:space="0" w:color="auto"/>
        <w:left w:val="none" w:sz="0" w:space="0" w:color="auto"/>
        <w:bottom w:val="none" w:sz="0" w:space="0" w:color="auto"/>
        <w:right w:val="none" w:sz="0" w:space="0" w:color="auto"/>
      </w:divBdr>
    </w:div>
    <w:div w:id="1102842957">
      <w:bodyDiv w:val="1"/>
      <w:marLeft w:val="0"/>
      <w:marRight w:val="0"/>
      <w:marTop w:val="0"/>
      <w:marBottom w:val="0"/>
      <w:divBdr>
        <w:top w:val="none" w:sz="0" w:space="0" w:color="auto"/>
        <w:left w:val="none" w:sz="0" w:space="0" w:color="auto"/>
        <w:bottom w:val="none" w:sz="0" w:space="0" w:color="auto"/>
        <w:right w:val="none" w:sz="0" w:space="0" w:color="auto"/>
      </w:divBdr>
    </w:div>
    <w:div w:id="1116829024">
      <w:bodyDiv w:val="1"/>
      <w:marLeft w:val="0"/>
      <w:marRight w:val="0"/>
      <w:marTop w:val="0"/>
      <w:marBottom w:val="0"/>
      <w:divBdr>
        <w:top w:val="none" w:sz="0" w:space="0" w:color="auto"/>
        <w:left w:val="none" w:sz="0" w:space="0" w:color="auto"/>
        <w:bottom w:val="none" w:sz="0" w:space="0" w:color="auto"/>
        <w:right w:val="none" w:sz="0" w:space="0" w:color="auto"/>
      </w:divBdr>
    </w:div>
    <w:div w:id="1196583080">
      <w:bodyDiv w:val="1"/>
      <w:marLeft w:val="0"/>
      <w:marRight w:val="0"/>
      <w:marTop w:val="0"/>
      <w:marBottom w:val="0"/>
      <w:divBdr>
        <w:top w:val="none" w:sz="0" w:space="0" w:color="auto"/>
        <w:left w:val="none" w:sz="0" w:space="0" w:color="auto"/>
        <w:bottom w:val="none" w:sz="0" w:space="0" w:color="auto"/>
        <w:right w:val="none" w:sz="0" w:space="0" w:color="auto"/>
      </w:divBdr>
    </w:div>
    <w:div w:id="1202861094">
      <w:bodyDiv w:val="1"/>
      <w:marLeft w:val="0"/>
      <w:marRight w:val="0"/>
      <w:marTop w:val="0"/>
      <w:marBottom w:val="0"/>
      <w:divBdr>
        <w:top w:val="none" w:sz="0" w:space="0" w:color="auto"/>
        <w:left w:val="none" w:sz="0" w:space="0" w:color="auto"/>
        <w:bottom w:val="none" w:sz="0" w:space="0" w:color="auto"/>
        <w:right w:val="none" w:sz="0" w:space="0" w:color="auto"/>
      </w:divBdr>
    </w:div>
    <w:div w:id="1223836217">
      <w:bodyDiv w:val="1"/>
      <w:marLeft w:val="0"/>
      <w:marRight w:val="0"/>
      <w:marTop w:val="0"/>
      <w:marBottom w:val="0"/>
      <w:divBdr>
        <w:top w:val="none" w:sz="0" w:space="0" w:color="auto"/>
        <w:left w:val="none" w:sz="0" w:space="0" w:color="auto"/>
        <w:bottom w:val="none" w:sz="0" w:space="0" w:color="auto"/>
        <w:right w:val="none" w:sz="0" w:space="0" w:color="auto"/>
      </w:divBdr>
    </w:div>
    <w:div w:id="1267033290">
      <w:bodyDiv w:val="1"/>
      <w:marLeft w:val="0"/>
      <w:marRight w:val="0"/>
      <w:marTop w:val="0"/>
      <w:marBottom w:val="0"/>
      <w:divBdr>
        <w:top w:val="none" w:sz="0" w:space="0" w:color="auto"/>
        <w:left w:val="none" w:sz="0" w:space="0" w:color="auto"/>
        <w:bottom w:val="none" w:sz="0" w:space="0" w:color="auto"/>
        <w:right w:val="none" w:sz="0" w:space="0" w:color="auto"/>
      </w:divBdr>
    </w:div>
    <w:div w:id="1353914531">
      <w:bodyDiv w:val="1"/>
      <w:marLeft w:val="0"/>
      <w:marRight w:val="0"/>
      <w:marTop w:val="0"/>
      <w:marBottom w:val="0"/>
      <w:divBdr>
        <w:top w:val="none" w:sz="0" w:space="0" w:color="auto"/>
        <w:left w:val="none" w:sz="0" w:space="0" w:color="auto"/>
        <w:bottom w:val="none" w:sz="0" w:space="0" w:color="auto"/>
        <w:right w:val="none" w:sz="0" w:space="0" w:color="auto"/>
      </w:divBdr>
    </w:div>
    <w:div w:id="1358116765">
      <w:bodyDiv w:val="1"/>
      <w:marLeft w:val="0"/>
      <w:marRight w:val="0"/>
      <w:marTop w:val="0"/>
      <w:marBottom w:val="0"/>
      <w:divBdr>
        <w:top w:val="none" w:sz="0" w:space="0" w:color="auto"/>
        <w:left w:val="none" w:sz="0" w:space="0" w:color="auto"/>
        <w:bottom w:val="none" w:sz="0" w:space="0" w:color="auto"/>
        <w:right w:val="none" w:sz="0" w:space="0" w:color="auto"/>
      </w:divBdr>
    </w:div>
    <w:div w:id="1603032621">
      <w:bodyDiv w:val="1"/>
      <w:marLeft w:val="0"/>
      <w:marRight w:val="0"/>
      <w:marTop w:val="0"/>
      <w:marBottom w:val="0"/>
      <w:divBdr>
        <w:top w:val="none" w:sz="0" w:space="0" w:color="auto"/>
        <w:left w:val="none" w:sz="0" w:space="0" w:color="auto"/>
        <w:bottom w:val="none" w:sz="0" w:space="0" w:color="auto"/>
        <w:right w:val="none" w:sz="0" w:space="0" w:color="auto"/>
      </w:divBdr>
    </w:div>
    <w:div w:id="1656685167">
      <w:bodyDiv w:val="1"/>
      <w:marLeft w:val="0"/>
      <w:marRight w:val="0"/>
      <w:marTop w:val="0"/>
      <w:marBottom w:val="0"/>
      <w:divBdr>
        <w:top w:val="none" w:sz="0" w:space="0" w:color="auto"/>
        <w:left w:val="none" w:sz="0" w:space="0" w:color="auto"/>
        <w:bottom w:val="none" w:sz="0" w:space="0" w:color="auto"/>
        <w:right w:val="none" w:sz="0" w:space="0" w:color="auto"/>
      </w:divBdr>
    </w:div>
    <w:div w:id="1660881712">
      <w:bodyDiv w:val="1"/>
      <w:marLeft w:val="0"/>
      <w:marRight w:val="0"/>
      <w:marTop w:val="0"/>
      <w:marBottom w:val="0"/>
      <w:divBdr>
        <w:top w:val="none" w:sz="0" w:space="0" w:color="auto"/>
        <w:left w:val="none" w:sz="0" w:space="0" w:color="auto"/>
        <w:bottom w:val="none" w:sz="0" w:space="0" w:color="auto"/>
        <w:right w:val="none" w:sz="0" w:space="0" w:color="auto"/>
      </w:divBdr>
    </w:div>
    <w:div w:id="1685135526">
      <w:bodyDiv w:val="1"/>
      <w:marLeft w:val="0"/>
      <w:marRight w:val="0"/>
      <w:marTop w:val="0"/>
      <w:marBottom w:val="0"/>
      <w:divBdr>
        <w:top w:val="none" w:sz="0" w:space="0" w:color="auto"/>
        <w:left w:val="none" w:sz="0" w:space="0" w:color="auto"/>
        <w:bottom w:val="none" w:sz="0" w:space="0" w:color="auto"/>
        <w:right w:val="none" w:sz="0" w:space="0" w:color="auto"/>
      </w:divBdr>
    </w:div>
    <w:div w:id="1763917398">
      <w:bodyDiv w:val="1"/>
      <w:marLeft w:val="0"/>
      <w:marRight w:val="0"/>
      <w:marTop w:val="0"/>
      <w:marBottom w:val="0"/>
      <w:divBdr>
        <w:top w:val="none" w:sz="0" w:space="0" w:color="auto"/>
        <w:left w:val="none" w:sz="0" w:space="0" w:color="auto"/>
        <w:bottom w:val="none" w:sz="0" w:space="0" w:color="auto"/>
        <w:right w:val="none" w:sz="0" w:space="0" w:color="auto"/>
      </w:divBdr>
    </w:div>
    <w:div w:id="1788504973">
      <w:bodyDiv w:val="1"/>
      <w:marLeft w:val="0"/>
      <w:marRight w:val="0"/>
      <w:marTop w:val="0"/>
      <w:marBottom w:val="0"/>
      <w:divBdr>
        <w:top w:val="none" w:sz="0" w:space="0" w:color="auto"/>
        <w:left w:val="none" w:sz="0" w:space="0" w:color="auto"/>
        <w:bottom w:val="none" w:sz="0" w:space="0" w:color="auto"/>
        <w:right w:val="none" w:sz="0" w:space="0" w:color="auto"/>
      </w:divBdr>
    </w:div>
    <w:div w:id="1793354658">
      <w:bodyDiv w:val="1"/>
      <w:marLeft w:val="0"/>
      <w:marRight w:val="0"/>
      <w:marTop w:val="0"/>
      <w:marBottom w:val="0"/>
      <w:divBdr>
        <w:top w:val="none" w:sz="0" w:space="0" w:color="auto"/>
        <w:left w:val="none" w:sz="0" w:space="0" w:color="auto"/>
        <w:bottom w:val="none" w:sz="0" w:space="0" w:color="auto"/>
        <w:right w:val="none" w:sz="0" w:space="0" w:color="auto"/>
      </w:divBdr>
    </w:div>
    <w:div w:id="1797260541">
      <w:bodyDiv w:val="1"/>
      <w:marLeft w:val="0"/>
      <w:marRight w:val="0"/>
      <w:marTop w:val="0"/>
      <w:marBottom w:val="0"/>
      <w:divBdr>
        <w:top w:val="none" w:sz="0" w:space="0" w:color="auto"/>
        <w:left w:val="none" w:sz="0" w:space="0" w:color="auto"/>
        <w:bottom w:val="none" w:sz="0" w:space="0" w:color="auto"/>
        <w:right w:val="none" w:sz="0" w:space="0" w:color="auto"/>
      </w:divBdr>
    </w:div>
    <w:div w:id="1808425568">
      <w:bodyDiv w:val="1"/>
      <w:marLeft w:val="0"/>
      <w:marRight w:val="0"/>
      <w:marTop w:val="0"/>
      <w:marBottom w:val="0"/>
      <w:divBdr>
        <w:top w:val="none" w:sz="0" w:space="0" w:color="auto"/>
        <w:left w:val="none" w:sz="0" w:space="0" w:color="auto"/>
        <w:bottom w:val="none" w:sz="0" w:space="0" w:color="auto"/>
        <w:right w:val="none" w:sz="0" w:space="0" w:color="auto"/>
      </w:divBdr>
    </w:div>
    <w:div w:id="1860310235">
      <w:bodyDiv w:val="1"/>
      <w:marLeft w:val="0"/>
      <w:marRight w:val="0"/>
      <w:marTop w:val="0"/>
      <w:marBottom w:val="0"/>
      <w:divBdr>
        <w:top w:val="none" w:sz="0" w:space="0" w:color="auto"/>
        <w:left w:val="none" w:sz="0" w:space="0" w:color="auto"/>
        <w:bottom w:val="none" w:sz="0" w:space="0" w:color="auto"/>
        <w:right w:val="none" w:sz="0" w:space="0" w:color="auto"/>
      </w:divBdr>
    </w:div>
    <w:div w:id="1920865394">
      <w:bodyDiv w:val="1"/>
      <w:marLeft w:val="0"/>
      <w:marRight w:val="0"/>
      <w:marTop w:val="0"/>
      <w:marBottom w:val="0"/>
      <w:divBdr>
        <w:top w:val="none" w:sz="0" w:space="0" w:color="auto"/>
        <w:left w:val="none" w:sz="0" w:space="0" w:color="auto"/>
        <w:bottom w:val="none" w:sz="0" w:space="0" w:color="auto"/>
        <w:right w:val="none" w:sz="0" w:space="0" w:color="auto"/>
      </w:divBdr>
      <w:divsChild>
        <w:div w:id="1983656216">
          <w:marLeft w:val="0"/>
          <w:marRight w:val="0"/>
          <w:marTop w:val="0"/>
          <w:marBottom w:val="0"/>
          <w:divBdr>
            <w:top w:val="none" w:sz="0" w:space="0" w:color="auto"/>
            <w:left w:val="none" w:sz="0" w:space="0" w:color="auto"/>
            <w:bottom w:val="none" w:sz="0" w:space="0" w:color="auto"/>
            <w:right w:val="none" w:sz="0" w:space="0" w:color="auto"/>
          </w:divBdr>
          <w:divsChild>
            <w:div w:id="1771586384">
              <w:marLeft w:val="0"/>
              <w:marRight w:val="0"/>
              <w:marTop w:val="0"/>
              <w:marBottom w:val="0"/>
              <w:divBdr>
                <w:top w:val="none" w:sz="0" w:space="0" w:color="auto"/>
                <w:left w:val="none" w:sz="0" w:space="0" w:color="auto"/>
                <w:bottom w:val="none" w:sz="0" w:space="0" w:color="auto"/>
                <w:right w:val="none" w:sz="0" w:space="0" w:color="auto"/>
              </w:divBdr>
              <w:divsChild>
                <w:div w:id="450055640">
                  <w:marLeft w:val="0"/>
                  <w:marRight w:val="0"/>
                  <w:marTop w:val="0"/>
                  <w:marBottom w:val="0"/>
                  <w:divBdr>
                    <w:top w:val="none" w:sz="0" w:space="0" w:color="auto"/>
                    <w:left w:val="none" w:sz="0" w:space="0" w:color="auto"/>
                    <w:bottom w:val="none" w:sz="0" w:space="0" w:color="auto"/>
                    <w:right w:val="none" w:sz="0" w:space="0" w:color="auto"/>
                  </w:divBdr>
                  <w:divsChild>
                    <w:div w:id="1335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12735">
      <w:bodyDiv w:val="1"/>
      <w:marLeft w:val="0"/>
      <w:marRight w:val="0"/>
      <w:marTop w:val="0"/>
      <w:marBottom w:val="0"/>
      <w:divBdr>
        <w:top w:val="none" w:sz="0" w:space="0" w:color="auto"/>
        <w:left w:val="none" w:sz="0" w:space="0" w:color="auto"/>
        <w:bottom w:val="none" w:sz="0" w:space="0" w:color="auto"/>
        <w:right w:val="none" w:sz="0" w:space="0" w:color="auto"/>
      </w:divBdr>
    </w:div>
    <w:div w:id="2024281576">
      <w:bodyDiv w:val="1"/>
      <w:marLeft w:val="0"/>
      <w:marRight w:val="0"/>
      <w:marTop w:val="0"/>
      <w:marBottom w:val="0"/>
      <w:divBdr>
        <w:top w:val="none" w:sz="0" w:space="0" w:color="auto"/>
        <w:left w:val="none" w:sz="0" w:space="0" w:color="auto"/>
        <w:bottom w:val="none" w:sz="0" w:space="0" w:color="auto"/>
        <w:right w:val="none" w:sz="0" w:space="0" w:color="auto"/>
      </w:divBdr>
    </w:div>
    <w:div w:id="2033218231">
      <w:bodyDiv w:val="1"/>
      <w:marLeft w:val="0"/>
      <w:marRight w:val="0"/>
      <w:marTop w:val="0"/>
      <w:marBottom w:val="0"/>
      <w:divBdr>
        <w:top w:val="none" w:sz="0" w:space="0" w:color="auto"/>
        <w:left w:val="none" w:sz="0" w:space="0" w:color="auto"/>
        <w:bottom w:val="none" w:sz="0" w:space="0" w:color="auto"/>
        <w:right w:val="none" w:sz="0" w:space="0" w:color="auto"/>
      </w:divBdr>
    </w:div>
    <w:div w:id="2036030963">
      <w:bodyDiv w:val="1"/>
      <w:marLeft w:val="0"/>
      <w:marRight w:val="0"/>
      <w:marTop w:val="0"/>
      <w:marBottom w:val="0"/>
      <w:divBdr>
        <w:top w:val="none" w:sz="0" w:space="0" w:color="auto"/>
        <w:left w:val="none" w:sz="0" w:space="0" w:color="auto"/>
        <w:bottom w:val="none" w:sz="0" w:space="0" w:color="auto"/>
        <w:right w:val="none" w:sz="0" w:space="0" w:color="auto"/>
      </w:divBdr>
      <w:divsChild>
        <w:div w:id="148181380">
          <w:marLeft w:val="0"/>
          <w:marRight w:val="0"/>
          <w:marTop w:val="0"/>
          <w:marBottom w:val="0"/>
          <w:divBdr>
            <w:top w:val="none" w:sz="0" w:space="0" w:color="auto"/>
            <w:left w:val="none" w:sz="0" w:space="0" w:color="auto"/>
            <w:bottom w:val="none" w:sz="0" w:space="0" w:color="auto"/>
            <w:right w:val="none" w:sz="0" w:space="0" w:color="auto"/>
          </w:divBdr>
          <w:divsChild>
            <w:div w:id="1303078579">
              <w:marLeft w:val="0"/>
              <w:marRight w:val="0"/>
              <w:marTop w:val="0"/>
              <w:marBottom w:val="0"/>
              <w:divBdr>
                <w:top w:val="none" w:sz="0" w:space="0" w:color="auto"/>
                <w:left w:val="none" w:sz="0" w:space="0" w:color="auto"/>
                <w:bottom w:val="none" w:sz="0" w:space="0" w:color="auto"/>
                <w:right w:val="none" w:sz="0" w:space="0" w:color="auto"/>
              </w:divBdr>
              <w:divsChild>
                <w:div w:id="1140419043">
                  <w:marLeft w:val="0"/>
                  <w:marRight w:val="0"/>
                  <w:marTop w:val="0"/>
                  <w:marBottom w:val="0"/>
                  <w:divBdr>
                    <w:top w:val="none" w:sz="0" w:space="0" w:color="auto"/>
                    <w:left w:val="none" w:sz="0" w:space="0" w:color="auto"/>
                    <w:bottom w:val="none" w:sz="0" w:space="0" w:color="auto"/>
                    <w:right w:val="none" w:sz="0" w:space="0" w:color="auto"/>
                  </w:divBdr>
                  <w:divsChild>
                    <w:div w:id="7471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92539">
      <w:bodyDiv w:val="1"/>
      <w:marLeft w:val="0"/>
      <w:marRight w:val="0"/>
      <w:marTop w:val="0"/>
      <w:marBottom w:val="0"/>
      <w:divBdr>
        <w:top w:val="none" w:sz="0" w:space="0" w:color="auto"/>
        <w:left w:val="none" w:sz="0" w:space="0" w:color="auto"/>
        <w:bottom w:val="none" w:sz="0" w:space="0" w:color="auto"/>
        <w:right w:val="none" w:sz="0" w:space="0" w:color="auto"/>
      </w:divBdr>
    </w:div>
    <w:div w:id="2121339467">
      <w:bodyDiv w:val="1"/>
      <w:marLeft w:val="0"/>
      <w:marRight w:val="0"/>
      <w:marTop w:val="0"/>
      <w:marBottom w:val="0"/>
      <w:divBdr>
        <w:top w:val="none" w:sz="0" w:space="0" w:color="auto"/>
        <w:left w:val="none" w:sz="0" w:space="0" w:color="auto"/>
        <w:bottom w:val="none" w:sz="0" w:space="0" w:color="auto"/>
        <w:right w:val="none" w:sz="0" w:space="0" w:color="auto"/>
      </w:divBdr>
    </w:div>
    <w:div w:id="21294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12557-DFAC-491E-85E8-511C1645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Hussein Fakhravari</dc:creator>
  <cp:keywords/>
  <dc:description/>
  <cp:lastModifiedBy>Mohammad Hussein Fakhravari</cp:lastModifiedBy>
  <cp:revision>766</cp:revision>
  <dcterms:created xsi:type="dcterms:W3CDTF">2024-10-22T12:37:00Z</dcterms:created>
  <dcterms:modified xsi:type="dcterms:W3CDTF">2024-10-26T13:21:00Z</dcterms:modified>
</cp:coreProperties>
</file>