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7454" w14:textId="6785BFCA" w:rsidR="00632CF4" w:rsidRDefault="00632CF4" w:rsidP="00632CF4">
      <w:pPr>
        <w:tabs>
          <w:tab w:val="left" w:pos="696"/>
        </w:tabs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Nama:Fakhri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Akmal R</w:t>
      </w:r>
    </w:p>
    <w:p w14:paraId="111B9089" w14:textId="07F430BE" w:rsidR="00632CF4" w:rsidRDefault="00632CF4" w:rsidP="00632CF4">
      <w:pPr>
        <w:tabs>
          <w:tab w:val="left" w:pos="696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TI-22-PA1</w:t>
      </w:r>
    </w:p>
    <w:p w14:paraId="1228C4A2" w14:textId="77777777" w:rsidR="00632CF4" w:rsidRDefault="00632CF4" w:rsidP="0095326E">
      <w:pPr>
        <w:jc w:val="center"/>
        <w:rPr>
          <w:rFonts w:ascii="Times New Roman" w:hAnsi="Times New Roman" w:cs="Times New Roman"/>
          <w:b/>
          <w:sz w:val="28"/>
        </w:rPr>
      </w:pPr>
    </w:p>
    <w:p w14:paraId="2BD0EAC7" w14:textId="58FD8D76" w:rsidR="0065538B" w:rsidRDefault="0095326E" w:rsidP="0095326E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95326E">
        <w:rPr>
          <w:rFonts w:ascii="Times New Roman" w:hAnsi="Times New Roman" w:cs="Times New Roman"/>
          <w:b/>
          <w:sz w:val="28"/>
        </w:rPr>
        <w:t>Tugas</w:t>
      </w:r>
      <w:proofErr w:type="spellEnd"/>
      <w:r w:rsidRPr="0095326E">
        <w:rPr>
          <w:rFonts w:ascii="Times New Roman" w:hAnsi="Times New Roman" w:cs="Times New Roman"/>
          <w:b/>
          <w:sz w:val="28"/>
        </w:rPr>
        <w:t xml:space="preserve"> Lab. </w:t>
      </w:r>
      <w:proofErr w:type="spellStart"/>
      <w:r w:rsidRPr="0095326E">
        <w:rPr>
          <w:rFonts w:ascii="Times New Roman" w:hAnsi="Times New Roman" w:cs="Times New Roman"/>
          <w:b/>
          <w:sz w:val="28"/>
        </w:rPr>
        <w:t>Algoritma</w:t>
      </w:r>
      <w:proofErr w:type="spellEnd"/>
      <w:r w:rsidRPr="0095326E">
        <w:rPr>
          <w:rFonts w:ascii="Times New Roman" w:hAnsi="Times New Roman" w:cs="Times New Roman"/>
          <w:b/>
          <w:sz w:val="28"/>
        </w:rPr>
        <w:t xml:space="preserve"> &amp; </w:t>
      </w:r>
      <w:proofErr w:type="spellStart"/>
      <w:r w:rsidRPr="0095326E">
        <w:rPr>
          <w:rFonts w:ascii="Times New Roman" w:hAnsi="Times New Roman" w:cs="Times New Roman"/>
          <w:b/>
          <w:sz w:val="28"/>
        </w:rPr>
        <w:t>Struktur</w:t>
      </w:r>
      <w:proofErr w:type="spellEnd"/>
      <w:r w:rsidRPr="0095326E">
        <w:rPr>
          <w:rFonts w:ascii="Times New Roman" w:hAnsi="Times New Roman" w:cs="Times New Roman"/>
          <w:b/>
          <w:sz w:val="28"/>
        </w:rPr>
        <w:t xml:space="preserve"> Data</w:t>
      </w:r>
    </w:p>
    <w:p w14:paraId="08CB8ED1" w14:textId="77777777" w:rsidR="0095326E" w:rsidRDefault="0095326E" w:rsidP="0095326E">
      <w:pPr>
        <w:jc w:val="center"/>
        <w:rPr>
          <w:rFonts w:ascii="Times New Roman" w:hAnsi="Times New Roman" w:cs="Times New Roman"/>
          <w:b/>
          <w:sz w:val="28"/>
        </w:rPr>
      </w:pPr>
    </w:p>
    <w:p w14:paraId="04329616" w14:textId="77777777" w:rsidR="0095326E" w:rsidRDefault="005F172F" w:rsidP="0095326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Sebutkan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perbedaan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antara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Interpreter </w:t>
      </w:r>
      <w:proofErr w:type="spellStart"/>
      <w:r>
        <w:rPr>
          <w:rFonts w:ascii="Times New Roman" w:hAnsi="Times New Roman" w:cs="Times New Roman"/>
          <w:b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</w:t>
      </w:r>
      <w:r w:rsidR="0095326E">
        <w:rPr>
          <w:rFonts w:ascii="Times New Roman" w:hAnsi="Times New Roman" w:cs="Times New Roman"/>
          <w:b/>
          <w:sz w:val="24"/>
        </w:rPr>
        <w:t>ompiler di C++?</w:t>
      </w:r>
    </w:p>
    <w:p w14:paraId="23B47946" w14:textId="77777777" w:rsidR="00F9519F" w:rsidRDefault="00F9519F" w:rsidP="00584D08">
      <w:pPr>
        <w:pStyle w:val="ListParagraph"/>
        <w:ind w:left="284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450"/>
        <w:gridCol w:w="2872"/>
        <w:gridCol w:w="2655"/>
      </w:tblGrid>
      <w:tr w:rsidR="00F9519F" w14:paraId="1CFAE901" w14:textId="77777777" w:rsidTr="00F9519F">
        <w:tc>
          <w:tcPr>
            <w:tcW w:w="2520" w:type="dxa"/>
          </w:tcPr>
          <w:p w14:paraId="5D9D3D82" w14:textId="77777777" w:rsidR="00F9519F" w:rsidRDefault="00F9519F" w:rsidP="00F9519F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Perbedaan</w:t>
            </w:r>
            <w:proofErr w:type="spellEnd"/>
          </w:p>
        </w:tc>
        <w:tc>
          <w:tcPr>
            <w:tcW w:w="2960" w:type="dxa"/>
          </w:tcPr>
          <w:p w14:paraId="744D7E36" w14:textId="77777777" w:rsidR="00F9519F" w:rsidRDefault="00F9519F" w:rsidP="00F9519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Interpreter</w:t>
            </w:r>
          </w:p>
        </w:tc>
        <w:tc>
          <w:tcPr>
            <w:tcW w:w="2723" w:type="dxa"/>
          </w:tcPr>
          <w:p w14:paraId="5BEFE396" w14:textId="77777777" w:rsidR="00F9519F" w:rsidRDefault="00F9519F" w:rsidP="00F9519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Compiler</w:t>
            </w:r>
          </w:p>
        </w:tc>
      </w:tr>
      <w:tr w:rsidR="00F9519F" w14:paraId="7ED0A836" w14:textId="77777777" w:rsidTr="00F9519F">
        <w:tc>
          <w:tcPr>
            <w:tcW w:w="2520" w:type="dxa"/>
          </w:tcPr>
          <w:p w14:paraId="60C99A56" w14:textId="77777777"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r w:rsidRPr="00F9519F">
              <w:rPr>
                <w:rFonts w:ascii="Times New Roman" w:hAnsi="Times New Roman" w:cs="Times New Roman"/>
                <w:sz w:val="24"/>
              </w:rPr>
              <w:t xml:space="preserve">Dari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Penggunaan</w:t>
            </w:r>
            <w:proofErr w:type="spellEnd"/>
          </w:p>
        </w:tc>
        <w:tc>
          <w:tcPr>
            <w:tcW w:w="2960" w:type="dxa"/>
          </w:tcPr>
          <w:p w14:paraId="3132C051" w14:textId="77777777"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mudah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pemula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baru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belajar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723" w:type="dxa"/>
          </w:tcPr>
          <w:p w14:paraId="0308AC8F" w14:textId="77777777"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r w:rsidRPr="00F9519F">
              <w:rPr>
                <w:rFonts w:ascii="Times New Roman" w:hAnsi="Times New Roman" w:cs="Times New Roman"/>
                <w:sz w:val="24"/>
              </w:rPr>
              <w:t xml:space="preserve">Source code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dikonversi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machine code.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Sehingga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waktu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eksekusi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program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singkat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F9519F" w14:paraId="5685DFE5" w14:textId="77777777" w:rsidTr="00F9519F">
        <w:tc>
          <w:tcPr>
            <w:tcW w:w="2520" w:type="dxa"/>
          </w:tcPr>
          <w:p w14:paraId="25D21DA7" w14:textId="77777777"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r w:rsidRPr="00F9519F">
              <w:rPr>
                <w:rFonts w:ascii="Times New Roman" w:hAnsi="Times New Roman" w:cs="Times New Roman"/>
                <w:sz w:val="24"/>
              </w:rPr>
              <w:t xml:space="preserve">Dari Hasil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Keluaran</w:t>
            </w:r>
            <w:proofErr w:type="spellEnd"/>
          </w:p>
        </w:tc>
        <w:tc>
          <w:tcPr>
            <w:tcW w:w="2960" w:type="dxa"/>
          </w:tcPr>
          <w:p w14:paraId="08C847CB" w14:textId="77777777"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menghasilkan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program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luaran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berkas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executable. Jika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ingin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menjalankan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program,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melibatkan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source code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langsung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selama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proses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eksekusi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723" w:type="dxa"/>
          </w:tcPr>
          <w:p w14:paraId="0676EC19" w14:textId="77777777"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Menghasilkan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program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luaran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berkas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executable.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Contohnya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.exe yang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dijalankan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independen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>.</w:t>
            </w:r>
          </w:p>
          <w:p w14:paraId="1B4C3B26" w14:textId="77777777"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9519F" w14:paraId="0C61FBAD" w14:textId="77777777" w:rsidTr="00F9519F">
        <w:tc>
          <w:tcPr>
            <w:tcW w:w="2520" w:type="dxa"/>
          </w:tcPr>
          <w:p w14:paraId="68EB2BC8" w14:textId="77777777"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r w:rsidRPr="00F9519F">
              <w:rPr>
                <w:rFonts w:ascii="Times New Roman" w:hAnsi="Times New Roman" w:cs="Times New Roman"/>
                <w:sz w:val="24"/>
              </w:rPr>
              <w:t xml:space="preserve">Dari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Efektifitas</w:t>
            </w:r>
            <w:proofErr w:type="spellEnd"/>
          </w:p>
        </w:tc>
        <w:tc>
          <w:tcPr>
            <w:tcW w:w="2960" w:type="dxa"/>
          </w:tcPr>
          <w:p w14:paraId="20FB7E76" w14:textId="77777777"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Berjalan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lambat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ketika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dieksekusi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723" w:type="dxa"/>
          </w:tcPr>
          <w:p w14:paraId="6B2F306F" w14:textId="77777777"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r w:rsidRPr="00F9519F">
              <w:rPr>
                <w:rFonts w:ascii="Times New Roman" w:hAnsi="Times New Roman" w:cs="Times New Roman"/>
                <w:sz w:val="24"/>
              </w:rPr>
              <w:t xml:space="preserve">Hasil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kompilasi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source code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berjalan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cepat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F9519F" w14:paraId="0F31C8C7" w14:textId="77777777" w:rsidTr="00F9519F">
        <w:tc>
          <w:tcPr>
            <w:tcW w:w="2520" w:type="dxa"/>
          </w:tcPr>
          <w:p w14:paraId="2600DE50" w14:textId="77777777"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r w:rsidRPr="00F9519F">
              <w:rPr>
                <w:rFonts w:ascii="Times New Roman" w:hAnsi="Times New Roman" w:cs="Times New Roman"/>
                <w:sz w:val="24"/>
              </w:rPr>
              <w:t>Dari Platform</w:t>
            </w:r>
          </w:p>
        </w:tc>
        <w:tc>
          <w:tcPr>
            <w:tcW w:w="2960" w:type="dxa"/>
          </w:tcPr>
          <w:p w14:paraId="0A5D5AF6" w14:textId="77777777"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r w:rsidRPr="00F9519F">
              <w:rPr>
                <w:rFonts w:ascii="Times New Roman" w:hAnsi="Times New Roman" w:cs="Times New Roman"/>
                <w:sz w:val="24"/>
              </w:rPr>
              <w:t xml:space="preserve">Cross platform. Bisa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dijalankan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banyak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platform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asalkan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interpreter yang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723" w:type="dxa"/>
          </w:tcPr>
          <w:p w14:paraId="3A77562D" w14:textId="77777777"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Spesifik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platform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tertentu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misal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kompilasi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berupa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berkas.exe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dijalankan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di Mac.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Begitu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pula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sebaliknya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F9519F" w14:paraId="50BAE4D6" w14:textId="77777777" w:rsidTr="00F9519F">
        <w:tc>
          <w:tcPr>
            <w:tcW w:w="2520" w:type="dxa"/>
          </w:tcPr>
          <w:p w14:paraId="03F03843" w14:textId="77777777"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r w:rsidRPr="00F9519F">
              <w:rPr>
                <w:rFonts w:ascii="Times New Roman" w:hAnsi="Times New Roman" w:cs="Times New Roman"/>
                <w:sz w:val="24"/>
              </w:rPr>
              <w:t xml:space="preserve">Dari Alur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Pembacaan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60" w:type="dxa"/>
          </w:tcPr>
          <w:p w14:paraId="31AB1E22" w14:textId="77777777"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Membaca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per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satu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baris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kode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. Jika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terdapat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kode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yang salah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interpreter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pesan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eror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diperbaiki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melanjutkan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eksekusi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baris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selanjutnya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Misalnya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terdapat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eror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di baris ke-5,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lastRenderedPageBreak/>
              <w:t>maka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masih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bisa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berjalan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baris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sampai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keempat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eror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723" w:type="dxa"/>
          </w:tcPr>
          <w:p w14:paraId="0CAFD63F" w14:textId="77777777" w:rsidR="00F9519F" w:rsidRPr="00F9519F" w:rsidRDefault="00F9519F" w:rsidP="00F951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lastRenderedPageBreak/>
              <w:t>Apabila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terdapat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kesalahan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penulisan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kode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compiler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pesan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eror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Selain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itu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program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berjalan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menghasilkan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berkas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executable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apabila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kesalahan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kodenya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lastRenderedPageBreak/>
              <w:t>diperbaiki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Misal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kode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yang salah di baris ke-5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harus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diperbaiki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dulu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supaya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bisa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berjalan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F9519F" w14:paraId="46D64ACD" w14:textId="77777777" w:rsidTr="00F9519F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2520" w:type="dxa"/>
          </w:tcPr>
          <w:p w14:paraId="2CE9B731" w14:textId="77777777" w:rsidR="00F9519F" w:rsidRPr="00F9519F" w:rsidRDefault="00F9519F" w:rsidP="00F9519F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F9519F">
              <w:rPr>
                <w:rFonts w:ascii="Times New Roman" w:hAnsi="Times New Roman" w:cs="Times New Roman"/>
                <w:sz w:val="24"/>
              </w:rPr>
              <w:lastRenderedPageBreak/>
              <w:t xml:space="preserve">Dari Bahasa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Pemograman</w:t>
            </w:r>
            <w:proofErr w:type="spellEnd"/>
          </w:p>
        </w:tc>
        <w:tc>
          <w:tcPr>
            <w:tcW w:w="2955" w:type="dxa"/>
          </w:tcPr>
          <w:p w14:paraId="1D25974A" w14:textId="77777777" w:rsidR="00F9519F" w:rsidRPr="00F9519F" w:rsidRDefault="00F9519F" w:rsidP="00F9519F">
            <w:pPr>
              <w:ind w:left="108"/>
              <w:rPr>
                <w:rFonts w:ascii="Times New Roman" w:hAnsi="Times New Roman" w:cs="Times New Roman"/>
                <w:sz w:val="24"/>
              </w:rPr>
            </w:pPr>
            <w:r w:rsidRPr="00F9519F">
              <w:rPr>
                <w:rFonts w:ascii="Times New Roman" w:hAnsi="Times New Roman" w:cs="Times New Roman"/>
                <w:sz w:val="24"/>
              </w:rPr>
              <w:t xml:space="preserve">Bahasa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pemrograman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memerlukan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interpreter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JavaScript, Python, PHP, Ruby.</w:t>
            </w:r>
          </w:p>
        </w:tc>
        <w:tc>
          <w:tcPr>
            <w:tcW w:w="2728" w:type="dxa"/>
          </w:tcPr>
          <w:p w14:paraId="4629A61C" w14:textId="77777777" w:rsidR="00F9519F" w:rsidRPr="00F9519F" w:rsidRDefault="00F9519F" w:rsidP="00F9519F">
            <w:pPr>
              <w:ind w:left="108"/>
              <w:rPr>
                <w:rFonts w:ascii="Times New Roman" w:hAnsi="Times New Roman" w:cs="Times New Roman"/>
                <w:sz w:val="24"/>
              </w:rPr>
            </w:pPr>
            <w:r w:rsidRPr="00F9519F">
              <w:rPr>
                <w:rFonts w:ascii="Times New Roman" w:hAnsi="Times New Roman" w:cs="Times New Roman"/>
                <w:sz w:val="24"/>
              </w:rPr>
              <w:t xml:space="preserve">Bahasa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pemrograman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memerlukan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compiler </w:t>
            </w:r>
            <w:proofErr w:type="spellStart"/>
            <w:r w:rsidRPr="00F9519F">
              <w:rPr>
                <w:rFonts w:ascii="Times New Roman" w:hAnsi="Times New Roman" w:cs="Times New Roman"/>
                <w:sz w:val="24"/>
              </w:rPr>
              <w:t>seperti</w:t>
            </w:r>
            <w:proofErr w:type="spellEnd"/>
            <w:r w:rsidRPr="00F9519F">
              <w:rPr>
                <w:rFonts w:ascii="Times New Roman" w:hAnsi="Times New Roman" w:cs="Times New Roman"/>
                <w:sz w:val="24"/>
              </w:rPr>
              <w:t xml:space="preserve"> C, C++, C#, Swift, Java.</w:t>
            </w:r>
          </w:p>
        </w:tc>
      </w:tr>
    </w:tbl>
    <w:p w14:paraId="26007104" w14:textId="77777777" w:rsidR="00F07ACD" w:rsidRDefault="00F07ACD" w:rsidP="00F07ACD">
      <w:pPr>
        <w:pStyle w:val="ListParagraph"/>
        <w:ind w:left="644"/>
        <w:rPr>
          <w:rFonts w:ascii="Times New Roman" w:hAnsi="Times New Roman" w:cs="Times New Roman"/>
          <w:sz w:val="24"/>
        </w:rPr>
      </w:pPr>
    </w:p>
    <w:p w14:paraId="79FC786C" w14:textId="77777777" w:rsidR="00F07ACD" w:rsidRDefault="00D47931" w:rsidP="00F07AC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Apa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saja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kegunaan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C++ </w:t>
      </w:r>
      <w:proofErr w:type="spellStart"/>
      <w:r>
        <w:rPr>
          <w:rFonts w:ascii="Times New Roman" w:hAnsi="Times New Roman" w:cs="Times New Roman"/>
          <w:b/>
          <w:sz w:val="24"/>
        </w:rPr>
        <w:t>itu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14:paraId="65A4BC7F" w14:textId="77777777" w:rsidR="00D47931" w:rsidRDefault="00D47931" w:rsidP="00D47931">
      <w:pPr>
        <w:pStyle w:val="ListParagraph"/>
        <w:ind w:left="284"/>
        <w:rPr>
          <w:rFonts w:ascii="Times New Roman" w:hAnsi="Times New Roman" w:cs="Times New Roman"/>
          <w:b/>
          <w:sz w:val="24"/>
        </w:rPr>
      </w:pPr>
    </w:p>
    <w:p w14:paraId="7BE03850" w14:textId="77777777" w:rsidR="00D47931" w:rsidRDefault="00D47931" w:rsidP="00D47931">
      <w:pPr>
        <w:pStyle w:val="ListParagraph"/>
        <w:ind w:left="284"/>
        <w:rPr>
          <w:rStyle w:val="hgkelc"/>
          <w:rFonts w:ascii="Times New Roman" w:hAnsi="Times New Roman" w:cs="Times New Roman"/>
          <w:sz w:val="24"/>
        </w:rPr>
      </w:pPr>
      <w:r w:rsidRPr="00D47931">
        <w:rPr>
          <w:rStyle w:val="hgkelc"/>
          <w:rFonts w:ascii="Times New Roman" w:hAnsi="Times New Roman" w:cs="Times New Roman"/>
          <w:sz w:val="24"/>
          <w:lang w:val="id-ID"/>
        </w:rPr>
        <w:t xml:space="preserve">Bahasa pemrograman C++ adalah bahasa yang bisa digunakan untuk membuat berbagai aplikasi. Misalnya, </w:t>
      </w:r>
      <w:r w:rsidRPr="00D47931">
        <w:rPr>
          <w:rStyle w:val="hgkelc"/>
          <w:rFonts w:ascii="Times New Roman" w:hAnsi="Times New Roman" w:cs="Times New Roman"/>
          <w:b/>
          <w:bCs/>
          <w:sz w:val="24"/>
          <w:lang w:val="id-ID"/>
        </w:rPr>
        <w:t>aplikasi pengolah gambar, software gadget, game, hingga sistem operasi baru</w:t>
      </w:r>
      <w:r w:rsidRPr="00D47931">
        <w:rPr>
          <w:rStyle w:val="hgkelc"/>
          <w:rFonts w:ascii="Times New Roman" w:hAnsi="Times New Roman" w:cs="Times New Roman"/>
          <w:sz w:val="24"/>
          <w:lang w:val="id-ID"/>
        </w:rPr>
        <w:t>.</w:t>
      </w:r>
    </w:p>
    <w:p w14:paraId="63DD4FA5" w14:textId="77777777" w:rsidR="00D47931" w:rsidRDefault="00D47931" w:rsidP="00D47931">
      <w:pPr>
        <w:pStyle w:val="ListParagraph"/>
        <w:ind w:left="284"/>
        <w:rPr>
          <w:rStyle w:val="hgkelc"/>
          <w:rFonts w:ascii="Times New Roman" w:hAnsi="Times New Roman" w:cs="Times New Roman"/>
          <w:sz w:val="24"/>
        </w:rPr>
      </w:pPr>
    </w:p>
    <w:p w14:paraId="3C454D13" w14:textId="77777777" w:rsidR="00D47931" w:rsidRPr="00D47931" w:rsidRDefault="00D47931" w:rsidP="00D47931">
      <w:pPr>
        <w:pStyle w:val="ListParagraph"/>
        <w:numPr>
          <w:ilvl w:val="0"/>
          <w:numId w:val="1"/>
        </w:numPr>
        <w:ind w:left="284" w:hanging="284"/>
        <w:rPr>
          <w:rStyle w:val="hgkelc"/>
          <w:rFonts w:ascii="Times New Roman" w:hAnsi="Times New Roman" w:cs="Times New Roman"/>
          <w:b/>
          <w:sz w:val="28"/>
        </w:rPr>
      </w:pPr>
      <w:proofErr w:type="spellStart"/>
      <w:r>
        <w:rPr>
          <w:rStyle w:val="hgkelc"/>
          <w:rFonts w:ascii="Times New Roman" w:hAnsi="Times New Roman" w:cs="Times New Roman"/>
          <w:b/>
          <w:sz w:val="24"/>
        </w:rPr>
        <w:t>Mengapa</w:t>
      </w:r>
      <w:proofErr w:type="spellEnd"/>
      <w:r>
        <w:rPr>
          <w:rStyle w:val="hgkelc"/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/>
          <w:sz w:val="24"/>
        </w:rPr>
        <w:t>kita</w:t>
      </w:r>
      <w:proofErr w:type="spellEnd"/>
      <w:r>
        <w:rPr>
          <w:rStyle w:val="hgkelc"/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/>
          <w:sz w:val="24"/>
        </w:rPr>
        <w:t>perlu</w:t>
      </w:r>
      <w:proofErr w:type="spellEnd"/>
      <w:r>
        <w:rPr>
          <w:rStyle w:val="hgkelc"/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b/>
          <w:sz w:val="24"/>
        </w:rPr>
        <w:t>mempelajari</w:t>
      </w:r>
      <w:proofErr w:type="spellEnd"/>
      <w:r>
        <w:rPr>
          <w:rStyle w:val="hgkelc"/>
          <w:rFonts w:ascii="Times New Roman" w:hAnsi="Times New Roman" w:cs="Times New Roman"/>
          <w:b/>
          <w:sz w:val="24"/>
        </w:rPr>
        <w:t xml:space="preserve"> C++?</w:t>
      </w:r>
    </w:p>
    <w:p w14:paraId="49AAAD77" w14:textId="77777777" w:rsidR="00D47931" w:rsidRPr="00D47931" w:rsidRDefault="00D47931" w:rsidP="00D47931">
      <w:pPr>
        <w:pStyle w:val="ListParagraph"/>
        <w:ind w:left="284"/>
        <w:rPr>
          <w:rStyle w:val="hgkelc"/>
          <w:rFonts w:ascii="Times New Roman" w:hAnsi="Times New Roman" w:cs="Times New Roman"/>
          <w:b/>
          <w:sz w:val="28"/>
        </w:rPr>
      </w:pPr>
    </w:p>
    <w:p w14:paraId="33CD86B9" w14:textId="77777777" w:rsidR="00D47931" w:rsidRDefault="00D47931" w:rsidP="00D47931">
      <w:pPr>
        <w:pStyle w:val="ListParagraph"/>
        <w:ind w:left="284"/>
        <w:rPr>
          <w:rFonts w:ascii="Times New Roman" w:hAnsi="Times New Roman" w:cs="Times New Roman"/>
          <w:sz w:val="24"/>
        </w:rPr>
      </w:pPr>
      <w:r w:rsidRPr="00D47931">
        <w:rPr>
          <w:rFonts w:ascii="Times New Roman" w:hAnsi="Times New Roman" w:cs="Times New Roman"/>
          <w:sz w:val="24"/>
        </w:rPr>
        <w:t xml:space="preserve">Karena C++ </w:t>
      </w:r>
      <w:proofErr w:type="spellStart"/>
      <w:r w:rsidRPr="00D47931">
        <w:rPr>
          <w:rFonts w:ascii="Times New Roman" w:hAnsi="Times New Roman" w:cs="Times New Roman"/>
          <w:sz w:val="24"/>
        </w:rPr>
        <w:t>adalah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bahasa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pemrograman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C yang </w:t>
      </w:r>
      <w:proofErr w:type="spellStart"/>
      <w:r w:rsidRPr="00D47931">
        <w:rPr>
          <w:rFonts w:ascii="Times New Roman" w:hAnsi="Times New Roman" w:cs="Times New Roman"/>
          <w:sz w:val="24"/>
        </w:rPr>
        <w:t>diberikan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kemampuan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OOP. C++ juga </w:t>
      </w:r>
      <w:proofErr w:type="spellStart"/>
      <w:r w:rsidRPr="00D47931">
        <w:rPr>
          <w:rFonts w:ascii="Times New Roman" w:hAnsi="Times New Roman" w:cs="Times New Roman"/>
          <w:sz w:val="24"/>
        </w:rPr>
        <w:t>disebut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sebagai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bahasa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r>
        <w:rPr>
          <w:rStyle w:val="Strong"/>
          <w:rFonts w:ascii="Times New Roman" w:hAnsi="Times New Roman" w:cs="Times New Roman"/>
          <w:sz w:val="24"/>
        </w:rPr>
        <w:t>H</w:t>
      </w:r>
      <w:r w:rsidRPr="00D47931">
        <w:rPr>
          <w:rStyle w:val="Strong"/>
          <w:rFonts w:ascii="Times New Roman" w:hAnsi="Times New Roman" w:cs="Times New Roman"/>
          <w:sz w:val="24"/>
        </w:rPr>
        <w:t>ybrid</w:t>
      </w:r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karena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bersifat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multi </w:t>
      </w:r>
      <w:proofErr w:type="spellStart"/>
      <w:r w:rsidRPr="00D47931">
        <w:rPr>
          <w:rFonts w:ascii="Times New Roman" w:hAnsi="Times New Roman" w:cs="Times New Roman"/>
          <w:sz w:val="24"/>
        </w:rPr>
        <w:t>paradigma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. Kita </w:t>
      </w:r>
      <w:proofErr w:type="spellStart"/>
      <w:r w:rsidRPr="00D47931">
        <w:rPr>
          <w:rFonts w:ascii="Times New Roman" w:hAnsi="Times New Roman" w:cs="Times New Roman"/>
          <w:sz w:val="24"/>
        </w:rPr>
        <w:t>bisa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membuat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program C++ </w:t>
      </w:r>
      <w:proofErr w:type="spellStart"/>
      <w:r w:rsidRPr="00D47931">
        <w:rPr>
          <w:rFonts w:ascii="Times New Roman" w:hAnsi="Times New Roman" w:cs="Times New Roman"/>
          <w:sz w:val="24"/>
        </w:rPr>
        <w:t>dengan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gaya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prosedural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maupun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Object Oriented. </w:t>
      </w:r>
      <w:proofErr w:type="spellStart"/>
      <w:r w:rsidRPr="00D47931">
        <w:rPr>
          <w:rFonts w:ascii="Times New Roman" w:hAnsi="Times New Roman" w:cs="Times New Roman"/>
          <w:sz w:val="24"/>
        </w:rPr>
        <w:t>Berbeda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dengan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bahasa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Java yang pure OOP. </w:t>
      </w:r>
      <w:proofErr w:type="spellStart"/>
      <w:r w:rsidRPr="00D47931">
        <w:rPr>
          <w:rFonts w:ascii="Times New Roman" w:hAnsi="Times New Roman" w:cs="Times New Roman"/>
          <w:sz w:val="24"/>
        </w:rPr>
        <w:t>Semua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library yang </w:t>
      </w:r>
      <w:proofErr w:type="spellStart"/>
      <w:r w:rsidRPr="00D47931">
        <w:rPr>
          <w:rFonts w:ascii="Times New Roman" w:hAnsi="Times New Roman" w:cs="Times New Roman"/>
          <w:sz w:val="24"/>
        </w:rPr>
        <w:t>ditulis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di program C </w:t>
      </w:r>
      <w:proofErr w:type="spellStart"/>
      <w:r w:rsidRPr="00D47931">
        <w:rPr>
          <w:rFonts w:ascii="Times New Roman" w:hAnsi="Times New Roman" w:cs="Times New Roman"/>
          <w:sz w:val="24"/>
        </w:rPr>
        <w:t>kebanyakan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bisa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dipakai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kembali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di C++. Jika </w:t>
      </w:r>
      <w:proofErr w:type="spellStart"/>
      <w:r w:rsidRPr="00D47931">
        <w:rPr>
          <w:rFonts w:ascii="Times New Roman" w:hAnsi="Times New Roman" w:cs="Times New Roman"/>
          <w:sz w:val="24"/>
        </w:rPr>
        <w:t>anda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bisa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menggunakan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bahasa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C </w:t>
      </w:r>
      <w:proofErr w:type="spellStart"/>
      <w:r w:rsidRPr="00D47931">
        <w:rPr>
          <w:rFonts w:ascii="Times New Roman" w:hAnsi="Times New Roman" w:cs="Times New Roman"/>
          <w:sz w:val="24"/>
        </w:rPr>
        <w:t>tentu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anda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mudah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belajar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7931">
        <w:rPr>
          <w:rFonts w:ascii="Times New Roman" w:hAnsi="Times New Roman" w:cs="Times New Roman"/>
          <w:sz w:val="24"/>
        </w:rPr>
        <w:t>menggunakan</w:t>
      </w:r>
      <w:proofErr w:type="spellEnd"/>
      <w:r w:rsidRPr="00D47931">
        <w:rPr>
          <w:rFonts w:ascii="Times New Roman" w:hAnsi="Times New Roman" w:cs="Times New Roman"/>
          <w:sz w:val="24"/>
        </w:rPr>
        <w:t xml:space="preserve"> C++.</w:t>
      </w:r>
    </w:p>
    <w:p w14:paraId="6EB62E89" w14:textId="77777777" w:rsidR="00D47931" w:rsidRPr="00D47931" w:rsidRDefault="00D47931" w:rsidP="00D47931">
      <w:pPr>
        <w:pStyle w:val="ListParagraph"/>
        <w:ind w:left="284"/>
        <w:rPr>
          <w:rFonts w:ascii="Times New Roman" w:hAnsi="Times New Roman" w:cs="Times New Roman"/>
          <w:sz w:val="32"/>
        </w:rPr>
      </w:pPr>
    </w:p>
    <w:p w14:paraId="5E243AF9" w14:textId="77777777" w:rsidR="0095326E" w:rsidRPr="0016705C" w:rsidRDefault="0016705C" w:rsidP="00D4793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4"/>
        </w:rPr>
        <w:t>Bagaimana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bahasa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pemograman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seperti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 dan C++ </w:t>
      </w:r>
      <w:proofErr w:type="spellStart"/>
      <w:r>
        <w:rPr>
          <w:rFonts w:ascii="Times New Roman" w:hAnsi="Times New Roman" w:cs="Times New Roman"/>
          <w:b/>
          <w:sz w:val="24"/>
        </w:rPr>
        <w:t>berkomunikasi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hardware?</w:t>
      </w:r>
      <w:r w:rsidRPr="0016705C">
        <w:rPr>
          <w:rFonts w:ascii="Times New Roman" w:hAnsi="Times New Roman" w:cs="Times New Roman"/>
          <w:b/>
          <w:sz w:val="28"/>
        </w:rPr>
        <w:t xml:space="preserve"> </w:t>
      </w:r>
    </w:p>
    <w:p w14:paraId="2EF75061" w14:textId="77777777" w:rsidR="0016705C" w:rsidRDefault="0016705C" w:rsidP="0016705C">
      <w:pPr>
        <w:pStyle w:val="ListParagraph"/>
        <w:ind w:left="284"/>
        <w:rPr>
          <w:rFonts w:ascii="Times New Roman" w:hAnsi="Times New Roman" w:cs="Times New Roman"/>
          <w:b/>
          <w:sz w:val="28"/>
        </w:rPr>
      </w:pPr>
    </w:p>
    <w:p w14:paraId="60D35E9F" w14:textId="77777777" w:rsidR="0016705C" w:rsidRPr="0016705C" w:rsidRDefault="000D596D" w:rsidP="0016705C">
      <w:pPr>
        <w:pStyle w:val="ListParagraph"/>
        <w:ind w:left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Katakanlah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editor </w:t>
      </w:r>
      <w:proofErr w:type="spellStart"/>
      <w:r>
        <w:rPr>
          <w:rFonts w:ascii="Times New Roman" w:hAnsi="Times New Roman" w:cs="Times New Roman"/>
          <w:sz w:val="24"/>
        </w:rPr>
        <w:t>teks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C++,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compiler dan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mengubahnya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” CPU.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memori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menyebabkan</w:t>
      </w:r>
      <w:proofErr w:type="spellEnd"/>
      <w:r>
        <w:rPr>
          <w:rFonts w:ascii="Times New Roman" w:hAnsi="Times New Roman" w:cs="Times New Roman"/>
          <w:sz w:val="24"/>
        </w:rPr>
        <w:t xml:space="preserve"> CPU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intruksinya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CPU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dikatakan</w:t>
      </w:r>
      <w:proofErr w:type="spellEnd"/>
      <w:r>
        <w:rPr>
          <w:rFonts w:ascii="Times New Roman" w:hAnsi="Times New Roman" w:cs="Times New Roman"/>
          <w:sz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terputus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macet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pun.</w:t>
      </w:r>
    </w:p>
    <w:p w14:paraId="27E1DB3F" w14:textId="77777777" w:rsidR="00D47931" w:rsidRPr="00584D08" w:rsidRDefault="00D47931" w:rsidP="00584D08">
      <w:pPr>
        <w:rPr>
          <w:rFonts w:ascii="Times New Roman" w:hAnsi="Times New Roman" w:cs="Times New Roman"/>
          <w:sz w:val="28"/>
        </w:rPr>
      </w:pPr>
    </w:p>
    <w:sectPr w:rsidR="00D47931" w:rsidRPr="00584D08" w:rsidSect="0095326E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5FBC7" w14:textId="77777777" w:rsidR="00D23B1C" w:rsidRDefault="00D23B1C" w:rsidP="00632CF4">
      <w:pPr>
        <w:spacing w:after="0" w:line="240" w:lineRule="auto"/>
      </w:pPr>
      <w:r>
        <w:separator/>
      </w:r>
    </w:p>
  </w:endnote>
  <w:endnote w:type="continuationSeparator" w:id="0">
    <w:p w14:paraId="02706B85" w14:textId="77777777" w:rsidR="00D23B1C" w:rsidRDefault="00D23B1C" w:rsidP="00632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6BA7D" w14:textId="77777777" w:rsidR="00D23B1C" w:rsidRDefault="00D23B1C" w:rsidP="00632CF4">
      <w:pPr>
        <w:spacing w:after="0" w:line="240" w:lineRule="auto"/>
      </w:pPr>
      <w:r>
        <w:separator/>
      </w:r>
    </w:p>
  </w:footnote>
  <w:footnote w:type="continuationSeparator" w:id="0">
    <w:p w14:paraId="1AAB00BA" w14:textId="77777777" w:rsidR="00D23B1C" w:rsidRDefault="00D23B1C" w:rsidP="00632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4443"/>
    <w:multiLevelType w:val="hybridMultilevel"/>
    <w:tmpl w:val="FB9EA74E"/>
    <w:lvl w:ilvl="0" w:tplc="CACEBD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265E9"/>
    <w:multiLevelType w:val="hybridMultilevel"/>
    <w:tmpl w:val="1E889396"/>
    <w:lvl w:ilvl="0" w:tplc="1F4C0FF8">
      <w:start w:val="1"/>
      <w:numFmt w:val="bullet"/>
      <w:lvlText w:val=""/>
      <w:lvlJc w:val="left"/>
      <w:pPr>
        <w:ind w:left="644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5404CA7"/>
    <w:multiLevelType w:val="hybridMultilevel"/>
    <w:tmpl w:val="3CC26020"/>
    <w:lvl w:ilvl="0" w:tplc="0B1EDB0E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69D13530"/>
    <w:multiLevelType w:val="hybridMultilevel"/>
    <w:tmpl w:val="B1021A4E"/>
    <w:lvl w:ilvl="0" w:tplc="F52C5D90">
      <w:start w:val="1"/>
      <w:numFmt w:val="bullet"/>
      <w:lvlText w:val=""/>
      <w:lvlJc w:val="left"/>
      <w:pPr>
        <w:ind w:left="644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727219313">
    <w:abstractNumId w:val="0"/>
  </w:num>
  <w:num w:numId="2" w16cid:durableId="993145014">
    <w:abstractNumId w:val="3"/>
  </w:num>
  <w:num w:numId="3" w16cid:durableId="228350906">
    <w:abstractNumId w:val="2"/>
  </w:num>
  <w:num w:numId="4" w16cid:durableId="1176338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6E"/>
    <w:rsid w:val="000819CB"/>
    <w:rsid w:val="000D596D"/>
    <w:rsid w:val="0016705C"/>
    <w:rsid w:val="004260DA"/>
    <w:rsid w:val="00584D08"/>
    <w:rsid w:val="005F172F"/>
    <w:rsid w:val="00632CF4"/>
    <w:rsid w:val="0065538B"/>
    <w:rsid w:val="007C6698"/>
    <w:rsid w:val="0095326E"/>
    <w:rsid w:val="00BC25B1"/>
    <w:rsid w:val="00D23B1C"/>
    <w:rsid w:val="00D47931"/>
    <w:rsid w:val="00F07ACD"/>
    <w:rsid w:val="00F9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93A3"/>
  <w15:docId w15:val="{DC52EE40-7C01-4E9E-8F66-E8C456E4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26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84D0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84D08"/>
    <w:rPr>
      <w:color w:val="0000FF"/>
      <w:u w:val="single"/>
    </w:rPr>
  </w:style>
  <w:style w:type="character" w:customStyle="1" w:styleId="hgkelc">
    <w:name w:val="hgkelc"/>
    <w:basedOn w:val="DefaultParagraphFont"/>
    <w:rsid w:val="00D47931"/>
  </w:style>
  <w:style w:type="character" w:styleId="Strong">
    <w:name w:val="Strong"/>
    <w:basedOn w:val="DefaultParagraphFont"/>
    <w:uiPriority w:val="22"/>
    <w:qFormat/>
    <w:rsid w:val="00D47931"/>
    <w:rPr>
      <w:b/>
      <w:bCs/>
    </w:rPr>
  </w:style>
  <w:style w:type="table" w:styleId="TableGrid">
    <w:name w:val="Table Grid"/>
    <w:basedOn w:val="TableNormal"/>
    <w:uiPriority w:val="59"/>
    <w:rsid w:val="00F95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2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CF4"/>
  </w:style>
  <w:style w:type="paragraph" w:styleId="Footer">
    <w:name w:val="footer"/>
    <w:basedOn w:val="Normal"/>
    <w:link w:val="FooterChar"/>
    <w:uiPriority w:val="99"/>
    <w:unhideWhenUsed/>
    <w:rsid w:val="00632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fakhri akmal</cp:lastModifiedBy>
  <cp:revision>2</cp:revision>
  <dcterms:created xsi:type="dcterms:W3CDTF">2022-09-13T09:11:00Z</dcterms:created>
  <dcterms:modified xsi:type="dcterms:W3CDTF">2022-09-13T09:11:00Z</dcterms:modified>
</cp:coreProperties>
</file>