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6C9" w:rsidRDefault="00DC56C9" w:rsidP="0093508B">
      <w:pPr>
        <w:jc w:val="center"/>
        <w:rPr>
          <w:b/>
          <w:bCs/>
          <w:sz w:val="48"/>
          <w:szCs w:val="48"/>
        </w:rPr>
      </w:pPr>
      <w:proofErr w:type="spellStart"/>
      <w:r w:rsidRPr="00DC56C9">
        <w:rPr>
          <w:b/>
          <w:bCs/>
          <w:sz w:val="48"/>
          <w:szCs w:val="48"/>
        </w:rPr>
        <w:t>Separation</w:t>
      </w:r>
      <w:proofErr w:type="spellEnd"/>
      <w:r w:rsidRPr="00DC56C9">
        <w:rPr>
          <w:b/>
          <w:bCs/>
          <w:sz w:val="48"/>
          <w:szCs w:val="48"/>
        </w:rPr>
        <w:t xml:space="preserve"> des tache entre </w:t>
      </w:r>
      <w:r>
        <w:rPr>
          <w:b/>
          <w:bCs/>
          <w:sz w:val="48"/>
          <w:szCs w:val="48"/>
        </w:rPr>
        <w:t>Y</w:t>
      </w:r>
      <w:r w:rsidRPr="00DC56C9">
        <w:rPr>
          <w:b/>
          <w:bCs/>
          <w:sz w:val="48"/>
          <w:szCs w:val="48"/>
        </w:rPr>
        <w:t xml:space="preserve">assine et </w:t>
      </w:r>
      <w:proofErr w:type="spellStart"/>
      <w:r>
        <w:rPr>
          <w:b/>
          <w:bCs/>
          <w:sz w:val="48"/>
          <w:szCs w:val="48"/>
        </w:rPr>
        <w:t>F</w:t>
      </w:r>
      <w:r w:rsidRPr="00DC56C9">
        <w:rPr>
          <w:b/>
          <w:bCs/>
          <w:sz w:val="48"/>
          <w:szCs w:val="48"/>
        </w:rPr>
        <w:t>akhri</w:t>
      </w:r>
      <w:proofErr w:type="spellEnd"/>
    </w:p>
    <w:p w:rsidR="0093508B" w:rsidRPr="0093508B" w:rsidRDefault="0093508B" w:rsidP="0093508B">
      <w:pPr>
        <w:suppressAutoHyphens w:val="0"/>
        <w:autoSpaceDN/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fr-FR"/>
        </w:rPr>
      </w:pPr>
      <w:r w:rsidRPr="0093508B">
        <w:rPr>
          <w:rFonts w:eastAsia="Times New Roman"/>
          <w:b/>
          <w:bCs/>
          <w:sz w:val="28"/>
          <w:szCs w:val="28"/>
          <w:lang w:eastAsia="fr-FR"/>
        </w:rPr>
        <w:t>Sprint 2</w:t>
      </w:r>
      <w:r w:rsidRPr="0093508B">
        <w:rPr>
          <w:rFonts w:eastAsia="Times New Roman"/>
          <w:b/>
          <w:bCs/>
          <w:sz w:val="24"/>
          <w:szCs w:val="24"/>
          <w:lang w:eastAsia="fr-FR"/>
        </w:rPr>
        <w:t xml:space="preserve"> (Développement du module Gestion des Formations et </w:t>
      </w:r>
      <w:proofErr w:type="spellStart"/>
      <w:r w:rsidRPr="0093508B">
        <w:rPr>
          <w:rFonts w:eastAsia="Times New Roman"/>
          <w:b/>
          <w:bCs/>
          <w:sz w:val="24"/>
          <w:szCs w:val="24"/>
          <w:lang w:eastAsia="fr-FR"/>
        </w:rPr>
        <w:t>Gamification</w:t>
      </w:r>
      <w:proofErr w:type="spellEnd"/>
      <w:r w:rsidRPr="0093508B">
        <w:rPr>
          <w:rFonts w:eastAsia="Times New Roman"/>
          <w:b/>
          <w:bCs/>
          <w:sz w:val="24"/>
          <w:szCs w:val="24"/>
          <w:lang w:eastAsia="fr-FR"/>
        </w:rPr>
        <w:t xml:space="preserve"> : mise en place du catalogue de formations, suivi des parcours, attribution de badges et gestion des défis interactifs.)</w:t>
      </w:r>
    </w:p>
    <w:p w:rsidR="0093508B" w:rsidRPr="0093508B" w:rsidRDefault="0093508B" w:rsidP="0093508B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b/>
          <w:bCs/>
          <w:sz w:val="24"/>
          <w:szCs w:val="24"/>
          <w:lang w:eastAsia="fr-FR"/>
        </w:rPr>
        <w:t>Yassine</w:t>
      </w:r>
      <w:r w:rsidRPr="0093508B">
        <w:rPr>
          <w:rFonts w:eastAsia="Times New Roman"/>
          <w:sz w:val="24"/>
          <w:szCs w:val="24"/>
          <w:lang w:eastAsia="fr-FR"/>
        </w:rPr>
        <w:t xml:space="preserve"> :</w:t>
      </w:r>
    </w:p>
    <w:p w:rsidR="0093508B" w:rsidRPr="0093508B" w:rsidRDefault="0093508B" w:rsidP="0093508B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 xml:space="preserve">Travailler sur l’insertion des vidéos sur le </w:t>
      </w:r>
      <w:proofErr w:type="spellStart"/>
      <w:r w:rsidRPr="0093508B">
        <w:rPr>
          <w:rFonts w:eastAsia="Times New Roman"/>
          <w:sz w:val="24"/>
          <w:szCs w:val="24"/>
          <w:lang w:eastAsia="fr-FR"/>
        </w:rPr>
        <w:t>cloud</w:t>
      </w:r>
      <w:proofErr w:type="spellEnd"/>
      <w:r w:rsidRPr="0093508B">
        <w:rPr>
          <w:rFonts w:eastAsia="Times New Roman"/>
          <w:sz w:val="24"/>
          <w:szCs w:val="24"/>
          <w:lang w:eastAsia="fr-FR"/>
        </w:rPr>
        <w:t xml:space="preserve"> pour les formateurs, les administrateurs et les utilisateurs.</w:t>
      </w:r>
    </w:p>
    <w:p w:rsidR="0093508B" w:rsidRPr="0093508B" w:rsidRDefault="0093508B" w:rsidP="0093508B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Filtrage des vidéos par catégories, prix et formations recommandées.</w:t>
      </w:r>
    </w:p>
    <w:p w:rsidR="0093508B" w:rsidRPr="0093508B" w:rsidRDefault="0093508B" w:rsidP="0093508B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proofErr w:type="spellStart"/>
      <w:r w:rsidRPr="0093508B">
        <w:rPr>
          <w:rFonts w:eastAsia="Times New Roman"/>
          <w:b/>
          <w:bCs/>
          <w:sz w:val="24"/>
          <w:szCs w:val="24"/>
          <w:lang w:eastAsia="fr-FR"/>
        </w:rPr>
        <w:t>Fakhri</w:t>
      </w:r>
      <w:proofErr w:type="spellEnd"/>
      <w:r w:rsidRPr="0093508B">
        <w:rPr>
          <w:rFonts w:eastAsia="Times New Roman"/>
          <w:sz w:val="24"/>
          <w:szCs w:val="24"/>
          <w:lang w:eastAsia="fr-FR"/>
        </w:rPr>
        <w:t xml:space="preserve"> :</w:t>
      </w:r>
    </w:p>
    <w:p w:rsidR="0093508B" w:rsidRPr="0093508B" w:rsidRDefault="0093508B" w:rsidP="0093508B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 xml:space="preserve">Travailler sur l’insertion des exercices et documents sur le </w:t>
      </w:r>
      <w:proofErr w:type="spellStart"/>
      <w:r w:rsidRPr="0093508B">
        <w:rPr>
          <w:rFonts w:eastAsia="Times New Roman"/>
          <w:sz w:val="24"/>
          <w:szCs w:val="24"/>
          <w:lang w:eastAsia="fr-FR"/>
        </w:rPr>
        <w:t>cloud</w:t>
      </w:r>
      <w:proofErr w:type="spellEnd"/>
      <w:r w:rsidRPr="0093508B">
        <w:rPr>
          <w:rFonts w:eastAsia="Times New Roman"/>
          <w:sz w:val="24"/>
          <w:szCs w:val="24"/>
          <w:lang w:eastAsia="fr-FR"/>
        </w:rPr>
        <w:t xml:space="preserve"> pour les formateurs, les administrateurs et les utilisateurs.</w:t>
      </w:r>
    </w:p>
    <w:p w:rsidR="0093508B" w:rsidRPr="0093508B" w:rsidRDefault="0093508B" w:rsidP="0093508B">
      <w:pPr>
        <w:numPr>
          <w:ilvl w:val="1"/>
          <w:numId w:val="1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 xml:space="preserve">Travailler sur la partie </w:t>
      </w:r>
      <w:proofErr w:type="spellStart"/>
      <w:r w:rsidRPr="0093508B">
        <w:rPr>
          <w:rFonts w:eastAsia="Times New Roman"/>
          <w:sz w:val="24"/>
          <w:szCs w:val="24"/>
          <w:lang w:eastAsia="fr-FR"/>
        </w:rPr>
        <w:t>gamification</w:t>
      </w:r>
      <w:proofErr w:type="spellEnd"/>
      <w:r w:rsidRPr="0093508B">
        <w:rPr>
          <w:rFonts w:eastAsia="Times New Roman"/>
          <w:sz w:val="24"/>
          <w:szCs w:val="24"/>
          <w:lang w:eastAsia="fr-FR"/>
        </w:rPr>
        <w:t xml:space="preserve"> (calcul des scores, attribution des badges et certifications, validation des quiz et passage d’un module à un autre).</w:t>
      </w:r>
    </w:p>
    <w:p w:rsidR="0093508B" w:rsidRPr="0093508B" w:rsidRDefault="0093508B" w:rsidP="0093508B">
      <w:pPr>
        <w:suppressAutoHyphens w:val="0"/>
        <w:autoSpaceDN/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fr-FR"/>
        </w:rPr>
      </w:pPr>
      <w:r w:rsidRPr="0093508B">
        <w:rPr>
          <w:rFonts w:eastAsia="Times New Roman"/>
          <w:b/>
          <w:bCs/>
          <w:sz w:val="28"/>
          <w:szCs w:val="28"/>
          <w:lang w:eastAsia="fr-FR"/>
        </w:rPr>
        <w:t>Sprint 3</w:t>
      </w:r>
      <w:r w:rsidRPr="0093508B">
        <w:rPr>
          <w:rFonts w:eastAsia="Times New Roman"/>
          <w:b/>
          <w:bCs/>
          <w:sz w:val="24"/>
          <w:szCs w:val="24"/>
          <w:lang w:eastAsia="fr-FR"/>
        </w:rPr>
        <w:t xml:space="preserve"> (Développement du module Suivi des Progrès et Statistiques : création de tableaux de bord pour les utilisateurs, les formateurs et l’administration. Analyse des performances des apprenants.)</w:t>
      </w:r>
    </w:p>
    <w:p w:rsidR="0093508B" w:rsidRPr="0093508B" w:rsidRDefault="0093508B" w:rsidP="0093508B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b/>
          <w:bCs/>
          <w:sz w:val="24"/>
          <w:szCs w:val="24"/>
          <w:lang w:eastAsia="fr-FR"/>
        </w:rPr>
        <w:t>Yassine</w:t>
      </w:r>
      <w:r w:rsidRPr="0093508B">
        <w:rPr>
          <w:rFonts w:eastAsia="Times New Roman"/>
          <w:sz w:val="24"/>
          <w:szCs w:val="24"/>
          <w:lang w:eastAsia="fr-FR"/>
        </w:rPr>
        <w:t xml:space="preserve"> :</w:t>
      </w:r>
    </w:p>
    <w:p w:rsidR="0093508B" w:rsidRPr="0093508B" w:rsidRDefault="0093508B" w:rsidP="0093508B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Réaliser un tableau de bord pour les formateurs avec le suivi des apprenants et la comparaison des progrès entre eux.</w:t>
      </w:r>
    </w:p>
    <w:p w:rsidR="0093508B" w:rsidRPr="0093508B" w:rsidRDefault="0093508B" w:rsidP="0093508B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Réaliser un tableau de bord pour l’administrateur afin d’analyser les performances des utilisateurs et des formateurs.</w:t>
      </w:r>
    </w:p>
    <w:p w:rsidR="0093508B" w:rsidRPr="0093508B" w:rsidRDefault="0093508B" w:rsidP="0093508B">
      <w:pPr>
        <w:numPr>
          <w:ilvl w:val="0"/>
          <w:numId w:val="2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proofErr w:type="spellStart"/>
      <w:r w:rsidRPr="0093508B">
        <w:rPr>
          <w:rFonts w:eastAsia="Times New Roman"/>
          <w:b/>
          <w:bCs/>
          <w:sz w:val="24"/>
          <w:szCs w:val="24"/>
          <w:lang w:eastAsia="fr-FR"/>
        </w:rPr>
        <w:t>Fakhri</w:t>
      </w:r>
      <w:proofErr w:type="spellEnd"/>
      <w:r w:rsidRPr="0093508B">
        <w:rPr>
          <w:rFonts w:eastAsia="Times New Roman"/>
          <w:sz w:val="24"/>
          <w:szCs w:val="24"/>
          <w:lang w:eastAsia="fr-FR"/>
        </w:rPr>
        <w:t xml:space="preserve"> :</w:t>
      </w:r>
    </w:p>
    <w:p w:rsidR="0093508B" w:rsidRPr="0093508B" w:rsidRDefault="0093508B" w:rsidP="0093508B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Concevoir un tableau de bord des progressions pour chaque apprenant.</w:t>
      </w:r>
    </w:p>
    <w:p w:rsidR="0093508B" w:rsidRPr="0093508B" w:rsidRDefault="0093508B" w:rsidP="0093508B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Mettre en place des alertes pour les apprenants ayant des modules non complétés.</w:t>
      </w:r>
    </w:p>
    <w:p w:rsidR="0093508B" w:rsidRPr="0093508B" w:rsidRDefault="0093508B" w:rsidP="0093508B">
      <w:pPr>
        <w:numPr>
          <w:ilvl w:val="1"/>
          <w:numId w:val="2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Ajouter des notifications pour les formateurs en cas de retard des apprenants.</w:t>
      </w:r>
    </w:p>
    <w:p w:rsidR="0093508B" w:rsidRPr="0093508B" w:rsidRDefault="0093508B" w:rsidP="0093508B">
      <w:pPr>
        <w:suppressAutoHyphens w:val="0"/>
        <w:autoSpaceDN/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  <w:lang w:eastAsia="fr-FR"/>
        </w:rPr>
      </w:pPr>
      <w:r w:rsidRPr="0093508B">
        <w:rPr>
          <w:rFonts w:eastAsia="Times New Roman"/>
          <w:b/>
          <w:bCs/>
          <w:sz w:val="28"/>
          <w:szCs w:val="28"/>
          <w:lang w:eastAsia="fr-FR"/>
        </w:rPr>
        <w:t>Sprint 4</w:t>
      </w:r>
      <w:r w:rsidRPr="0093508B">
        <w:rPr>
          <w:rFonts w:eastAsia="Times New Roman"/>
          <w:b/>
          <w:bCs/>
          <w:sz w:val="24"/>
          <w:szCs w:val="24"/>
          <w:lang w:eastAsia="fr-FR"/>
        </w:rPr>
        <w:t xml:space="preserve"> (Développement du module Gestion des Paiements et Monétisation : intégration d’un système de paiement sécurisé, gestion des abonnements et suivi des revenus des formateurs.)</w:t>
      </w:r>
    </w:p>
    <w:p w:rsidR="0093508B" w:rsidRPr="0093508B" w:rsidRDefault="0093508B" w:rsidP="0093508B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b/>
          <w:bCs/>
          <w:sz w:val="24"/>
          <w:szCs w:val="24"/>
          <w:lang w:eastAsia="fr-FR"/>
        </w:rPr>
        <w:t>Yassine</w:t>
      </w:r>
      <w:r w:rsidRPr="0093508B">
        <w:rPr>
          <w:rFonts w:eastAsia="Times New Roman"/>
          <w:sz w:val="24"/>
          <w:szCs w:val="24"/>
          <w:lang w:eastAsia="fr-FR"/>
        </w:rPr>
        <w:t xml:space="preserve"> :</w:t>
      </w:r>
    </w:p>
    <w:p w:rsidR="0093508B" w:rsidRPr="0093508B" w:rsidRDefault="0093508B" w:rsidP="0093508B">
      <w:pPr>
        <w:numPr>
          <w:ilvl w:val="1"/>
          <w:numId w:val="3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Gestion du panier.</w:t>
      </w:r>
    </w:p>
    <w:p w:rsidR="0093508B" w:rsidRPr="0093508B" w:rsidRDefault="0093508B" w:rsidP="0093508B">
      <w:pPr>
        <w:numPr>
          <w:ilvl w:val="1"/>
          <w:numId w:val="3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Intégration des paiements (</w:t>
      </w:r>
      <w:proofErr w:type="spellStart"/>
      <w:r w:rsidRPr="0093508B">
        <w:rPr>
          <w:rFonts w:eastAsia="Times New Roman"/>
          <w:sz w:val="24"/>
          <w:szCs w:val="24"/>
          <w:lang w:eastAsia="fr-FR"/>
        </w:rPr>
        <w:t>Stripe</w:t>
      </w:r>
      <w:proofErr w:type="spellEnd"/>
      <w:r w:rsidRPr="0093508B">
        <w:rPr>
          <w:rFonts w:eastAsia="Times New Roman"/>
          <w:sz w:val="24"/>
          <w:szCs w:val="24"/>
          <w:lang w:eastAsia="fr-FR"/>
        </w:rPr>
        <w:t xml:space="preserve">, </w:t>
      </w:r>
      <w:proofErr w:type="spellStart"/>
      <w:r w:rsidRPr="0093508B">
        <w:rPr>
          <w:rFonts w:eastAsia="Times New Roman"/>
          <w:sz w:val="24"/>
          <w:szCs w:val="24"/>
          <w:lang w:eastAsia="fr-FR"/>
        </w:rPr>
        <w:t>PayPal</w:t>
      </w:r>
      <w:proofErr w:type="spellEnd"/>
      <w:r w:rsidRPr="0093508B">
        <w:rPr>
          <w:rFonts w:eastAsia="Times New Roman"/>
          <w:sz w:val="24"/>
          <w:szCs w:val="24"/>
          <w:lang w:eastAsia="fr-FR"/>
        </w:rPr>
        <w:t>).</w:t>
      </w:r>
    </w:p>
    <w:p w:rsidR="0093508B" w:rsidRPr="0093508B" w:rsidRDefault="0093508B" w:rsidP="0093508B">
      <w:pPr>
        <w:numPr>
          <w:ilvl w:val="1"/>
          <w:numId w:val="3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Facturation et notifications.</w:t>
      </w:r>
    </w:p>
    <w:p w:rsidR="0093508B" w:rsidRPr="0093508B" w:rsidRDefault="0093508B" w:rsidP="0093508B">
      <w:pPr>
        <w:numPr>
          <w:ilvl w:val="0"/>
          <w:numId w:val="3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proofErr w:type="spellStart"/>
      <w:r w:rsidRPr="0093508B">
        <w:rPr>
          <w:rFonts w:eastAsia="Times New Roman"/>
          <w:b/>
          <w:bCs/>
          <w:sz w:val="24"/>
          <w:szCs w:val="24"/>
          <w:lang w:eastAsia="fr-FR"/>
        </w:rPr>
        <w:t>Fakhri</w:t>
      </w:r>
      <w:proofErr w:type="spellEnd"/>
      <w:r w:rsidRPr="0093508B">
        <w:rPr>
          <w:rFonts w:eastAsia="Times New Roman"/>
          <w:sz w:val="24"/>
          <w:szCs w:val="24"/>
          <w:lang w:eastAsia="fr-FR"/>
        </w:rPr>
        <w:t xml:space="preserve"> :</w:t>
      </w:r>
    </w:p>
    <w:p w:rsidR="0093508B" w:rsidRPr="0093508B" w:rsidRDefault="0093508B" w:rsidP="0093508B">
      <w:pPr>
        <w:numPr>
          <w:ilvl w:val="1"/>
          <w:numId w:val="3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Création d’un tableau de bord des revenus pour l’administrateur et les formateurs.</w:t>
      </w:r>
    </w:p>
    <w:p w:rsidR="0093508B" w:rsidRPr="0093508B" w:rsidRDefault="0093508B" w:rsidP="0093508B">
      <w:pPr>
        <w:numPr>
          <w:ilvl w:val="1"/>
          <w:numId w:val="3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Gestion de l’historique et du suivi des transactions pour l’administrateur.</w:t>
      </w:r>
    </w:p>
    <w:p w:rsidR="0093508B" w:rsidRPr="0093508B" w:rsidRDefault="0093508B" w:rsidP="0093508B">
      <w:pPr>
        <w:numPr>
          <w:ilvl w:val="1"/>
          <w:numId w:val="3"/>
        </w:numPr>
        <w:suppressAutoHyphens w:val="0"/>
        <w:autoSpaceDN/>
        <w:spacing w:before="100" w:beforeAutospacing="1" w:after="100" w:afterAutospacing="1"/>
        <w:rPr>
          <w:rFonts w:eastAsia="Times New Roman"/>
          <w:sz w:val="24"/>
          <w:szCs w:val="24"/>
          <w:lang w:eastAsia="fr-FR"/>
        </w:rPr>
      </w:pPr>
      <w:r w:rsidRPr="0093508B">
        <w:rPr>
          <w:rFonts w:eastAsia="Times New Roman"/>
          <w:sz w:val="24"/>
          <w:szCs w:val="24"/>
          <w:lang w:eastAsia="fr-FR"/>
        </w:rPr>
        <w:t>Sécurisation des transactions avec l’authentification à deux facteurs (2FA).</w:t>
      </w:r>
    </w:p>
    <w:p w:rsidR="00DC56C9" w:rsidRDefault="00DC56C9" w:rsidP="00DC56C9">
      <w:pPr>
        <w:rPr>
          <w:sz w:val="24"/>
          <w:szCs w:val="24"/>
        </w:rPr>
      </w:pPr>
    </w:p>
    <w:p w:rsidR="0093508B" w:rsidRDefault="0093508B" w:rsidP="00DC56C9">
      <w:pPr>
        <w:rPr>
          <w:sz w:val="24"/>
          <w:szCs w:val="24"/>
        </w:rPr>
      </w:pPr>
    </w:p>
    <w:p w:rsidR="0093508B" w:rsidRDefault="0093508B" w:rsidP="00DC56C9">
      <w:pPr>
        <w:rPr>
          <w:sz w:val="24"/>
          <w:szCs w:val="24"/>
        </w:rPr>
      </w:pPr>
    </w:p>
    <w:p w:rsidR="0093508B" w:rsidRDefault="0093508B" w:rsidP="00DC56C9">
      <w:pPr>
        <w:rPr>
          <w:sz w:val="24"/>
          <w:szCs w:val="24"/>
        </w:rPr>
      </w:pPr>
    </w:p>
    <w:p w:rsidR="0093508B" w:rsidRDefault="0093508B" w:rsidP="00DC56C9">
      <w:pPr>
        <w:rPr>
          <w:sz w:val="24"/>
          <w:szCs w:val="24"/>
        </w:rPr>
      </w:pPr>
    </w:p>
    <w:p w:rsidR="0093508B" w:rsidRDefault="0093508B" w:rsidP="00DC56C9">
      <w:pPr>
        <w:rPr>
          <w:sz w:val="24"/>
          <w:szCs w:val="24"/>
        </w:rPr>
      </w:pPr>
    </w:p>
    <w:p w:rsidR="0093508B" w:rsidRDefault="0093508B" w:rsidP="00DC56C9">
      <w:pPr>
        <w:rPr>
          <w:sz w:val="24"/>
          <w:szCs w:val="24"/>
        </w:rPr>
      </w:pPr>
    </w:p>
    <w:p w:rsidR="0093508B" w:rsidRDefault="0093508B" w:rsidP="00DC56C9">
      <w:pPr>
        <w:rPr>
          <w:sz w:val="24"/>
          <w:szCs w:val="24"/>
        </w:rPr>
      </w:pPr>
    </w:p>
    <w:p w:rsidR="0093508B" w:rsidRDefault="0093508B" w:rsidP="00DC56C9">
      <w:pPr>
        <w:rPr>
          <w:sz w:val="24"/>
          <w:szCs w:val="24"/>
        </w:rPr>
      </w:pPr>
    </w:p>
    <w:p w:rsidR="0093508B" w:rsidRPr="0093508B" w:rsidRDefault="0093508B" w:rsidP="00DC56C9">
      <w:pPr>
        <w:rPr>
          <w:b/>
          <w:bCs/>
          <w:sz w:val="24"/>
          <w:szCs w:val="24"/>
        </w:rPr>
      </w:pPr>
    </w:p>
    <w:sectPr w:rsidR="0093508B" w:rsidRPr="0093508B" w:rsidSect="000B1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17F9B"/>
    <w:multiLevelType w:val="multilevel"/>
    <w:tmpl w:val="8908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3B185D"/>
    <w:multiLevelType w:val="multilevel"/>
    <w:tmpl w:val="AEE2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423D33"/>
    <w:multiLevelType w:val="multilevel"/>
    <w:tmpl w:val="0C54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DC56C9"/>
    <w:rsid w:val="00024689"/>
    <w:rsid w:val="00097340"/>
    <w:rsid w:val="000B11A1"/>
    <w:rsid w:val="000B3A9C"/>
    <w:rsid w:val="001648E8"/>
    <w:rsid w:val="003E27B4"/>
    <w:rsid w:val="003F4A35"/>
    <w:rsid w:val="004478D3"/>
    <w:rsid w:val="004B4582"/>
    <w:rsid w:val="00580379"/>
    <w:rsid w:val="006D1510"/>
    <w:rsid w:val="007F761C"/>
    <w:rsid w:val="008643F9"/>
    <w:rsid w:val="0093508B"/>
    <w:rsid w:val="00973EBF"/>
    <w:rsid w:val="009D1431"/>
    <w:rsid w:val="00A16AA8"/>
    <w:rsid w:val="00A631A4"/>
    <w:rsid w:val="00AD2EB7"/>
    <w:rsid w:val="00B24D45"/>
    <w:rsid w:val="00C23C51"/>
    <w:rsid w:val="00C849ED"/>
    <w:rsid w:val="00CE6469"/>
    <w:rsid w:val="00DC56C9"/>
    <w:rsid w:val="00ED452C"/>
    <w:rsid w:val="00FA3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Normal">
    <w:name w:val="Normal"/>
    <w:qFormat/>
    <w:rsid w:val="003F4A35"/>
    <w:pPr>
      <w:suppressAutoHyphens/>
      <w:spacing w:after="0" w:line="240" w:lineRule="auto"/>
    </w:pPr>
    <w:rPr>
      <w:rFonts w:ascii="Times New Roman" w:hAnsi="Times New Roman"/>
      <w:kern w:val="0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F4A35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4A35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4A35"/>
    <w:pPr>
      <w:keepNext/>
      <w:keepLines/>
      <w:spacing w:before="4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93508B"/>
    <w:pPr>
      <w:suppressAutoHyphens w:val="0"/>
      <w:autoSpaceDN/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A35"/>
    <w:rPr>
      <w:rFonts w:ascii="Calibri Light" w:eastAsia="Times New Roman" w:hAnsi="Calibri Light"/>
      <w:color w:val="2F5496"/>
      <w:kern w:val="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F4A35"/>
    <w:rPr>
      <w:rFonts w:ascii="Calibri Light" w:eastAsia="Times New Roman" w:hAnsi="Calibri Light"/>
      <w:color w:val="2F5496"/>
      <w:kern w:val="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F4A35"/>
    <w:rPr>
      <w:rFonts w:ascii="Calibri Light" w:eastAsia="Times New Roman" w:hAnsi="Calibri Light"/>
      <w:color w:val="1F3763"/>
      <w:kern w:val="0"/>
      <w:sz w:val="24"/>
      <w:szCs w:val="24"/>
    </w:rPr>
  </w:style>
  <w:style w:type="table" w:styleId="Grilledutableau">
    <w:name w:val="Table Grid"/>
    <w:basedOn w:val="TableauNormal"/>
    <w:uiPriority w:val="59"/>
    <w:rsid w:val="00DC56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DC56C9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93508B"/>
    <w:rPr>
      <w:rFonts w:ascii="Times New Roman" w:eastAsia="Times New Roman" w:hAnsi="Times New Roman"/>
      <w:b/>
      <w:bCs/>
      <w:kern w:val="0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93508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3508B"/>
    <w:pPr>
      <w:suppressAutoHyphens w:val="0"/>
      <w:autoSpaceDN/>
      <w:spacing w:before="100" w:beforeAutospacing="1" w:after="100" w:afterAutospacing="1"/>
    </w:pPr>
    <w:rPr>
      <w:rFonts w:eastAsia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2025-03-07T01:19:00Z</dcterms:created>
  <dcterms:modified xsi:type="dcterms:W3CDTF">2025-03-07T01:45:00Z</dcterms:modified>
</cp:coreProperties>
</file>