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2AFC" w14:textId="6DE277FA"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r w:rsidRPr="00941326">
        <w:rPr>
          <w:rFonts w:ascii="Montserrat" w:eastAsia="Times New Roman" w:hAnsi="Montserrat" w:cs="Arial"/>
          <w:noProof/>
          <w:kern w:val="0"/>
          <w:sz w:val="21"/>
          <w:szCs w:val="21"/>
          <w:bdr w:val="single" w:sz="2" w:space="0" w:color="D9D9E3" w:frame="1"/>
          <w:lang w:eastAsia="fr-FR"/>
          <w14:ligatures w14:val="none"/>
        </w:rPr>
        <w:drawing>
          <wp:inline distT="0" distB="0" distL="0" distR="0" wp14:anchorId="5963700B" wp14:editId="56CE3AA0">
            <wp:extent cx="5753100" cy="2305050"/>
            <wp:effectExtent l="0" t="0" r="0" b="0"/>
            <wp:docPr id="1833554731" name="Image 1" descr="Une image contenant personne, bleu, bleu vert,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4731" name="Image 1" descr="Une image contenant personne, bleu, bleu vert, Bleu électrique&#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32E5FCC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4AB08A4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3C1E7804" w14:textId="385908BA" w:rsidR="00065EC0" w:rsidRDefault="00065EC0" w:rsidP="009050E8">
      <w:pPr>
        <w:pStyle w:val="Titre1"/>
        <w:jc w:val="center"/>
        <w:rPr>
          <w:rFonts w:ascii="Montserrat" w:eastAsia="Times New Roman" w:hAnsi="Montserrat"/>
          <w:lang w:eastAsia="fr-FR"/>
        </w:rPr>
      </w:pPr>
      <w:bookmarkStart w:id="0" w:name="_Toc143783591"/>
      <w:r w:rsidRPr="00941326">
        <w:rPr>
          <w:rFonts w:ascii="Montserrat" w:eastAsia="Times New Roman" w:hAnsi="Montserrat"/>
          <w:lang w:eastAsia="fr-FR"/>
        </w:rPr>
        <w:t>Rapport de Proof of Concept (</w:t>
      </w:r>
      <w:proofErr w:type="spellStart"/>
      <w:r w:rsidRPr="00941326">
        <w:rPr>
          <w:rFonts w:ascii="Montserrat" w:eastAsia="Times New Roman" w:hAnsi="Montserrat"/>
          <w:lang w:eastAsia="fr-FR"/>
        </w:rPr>
        <w:t>PoC</w:t>
      </w:r>
      <w:proofErr w:type="spellEnd"/>
      <w:r w:rsidRPr="00941326">
        <w:rPr>
          <w:rFonts w:ascii="Montserrat" w:eastAsia="Times New Roman" w:hAnsi="Montserrat"/>
          <w:lang w:eastAsia="fr-FR"/>
        </w:rPr>
        <w:t>) en Java</w:t>
      </w:r>
      <w:bookmarkEnd w:id="0"/>
    </w:p>
    <w:p w14:paraId="5D8E1D5D" w14:textId="77777777" w:rsidR="00941326" w:rsidRDefault="00941326" w:rsidP="00941326">
      <w:pPr>
        <w:rPr>
          <w:lang w:eastAsia="fr-FR"/>
        </w:rPr>
      </w:pPr>
    </w:p>
    <w:p w14:paraId="73DB5174" w14:textId="77777777" w:rsidR="00941326" w:rsidRDefault="00941326" w:rsidP="00941326">
      <w:pPr>
        <w:rPr>
          <w:lang w:eastAsia="fr-FR"/>
        </w:rPr>
      </w:pPr>
    </w:p>
    <w:sdt>
      <w:sdtPr>
        <w:rPr>
          <w:rFonts w:asciiTheme="minorHAnsi" w:eastAsiaTheme="minorHAnsi" w:hAnsiTheme="minorHAnsi" w:cstheme="minorBidi"/>
          <w:color w:val="auto"/>
          <w:kern w:val="2"/>
          <w:sz w:val="22"/>
          <w:szCs w:val="22"/>
          <w:lang w:eastAsia="en-US"/>
          <w14:ligatures w14:val="standardContextual"/>
        </w:rPr>
        <w:id w:val="1209452344"/>
        <w:docPartObj>
          <w:docPartGallery w:val="Table of Contents"/>
          <w:docPartUnique/>
        </w:docPartObj>
      </w:sdtPr>
      <w:sdtEndPr>
        <w:rPr>
          <w:b/>
          <w:bCs/>
        </w:rPr>
      </w:sdtEndPr>
      <w:sdtContent>
        <w:p w14:paraId="626CBB62" w14:textId="6F4C4166" w:rsidR="00941326" w:rsidRDefault="00941326">
          <w:pPr>
            <w:pStyle w:val="En-ttedetabledesmatires"/>
          </w:pPr>
          <w:r>
            <w:t>Table des matières</w:t>
          </w:r>
        </w:p>
        <w:p w14:paraId="160546F5" w14:textId="3540B38A" w:rsidR="008643FD" w:rsidRDefault="0094132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783591" w:history="1">
            <w:r w:rsidR="008643FD" w:rsidRPr="00E22BB2">
              <w:rPr>
                <w:rStyle w:val="Lienhypertexte"/>
                <w:rFonts w:ascii="Montserrat" w:eastAsia="Times New Roman" w:hAnsi="Montserrat"/>
                <w:noProof/>
                <w:lang w:eastAsia="fr-FR"/>
              </w:rPr>
              <w:t>Rapport de Proof of Concept (PoC) en Java</w:t>
            </w:r>
            <w:r w:rsidR="008643FD">
              <w:rPr>
                <w:noProof/>
                <w:webHidden/>
              </w:rPr>
              <w:tab/>
            </w:r>
            <w:r w:rsidR="008643FD">
              <w:rPr>
                <w:noProof/>
                <w:webHidden/>
              </w:rPr>
              <w:fldChar w:fldCharType="begin"/>
            </w:r>
            <w:r w:rsidR="008643FD">
              <w:rPr>
                <w:noProof/>
                <w:webHidden/>
              </w:rPr>
              <w:instrText xml:space="preserve"> PAGEREF _Toc143783591 \h </w:instrText>
            </w:r>
            <w:r w:rsidR="008643FD">
              <w:rPr>
                <w:noProof/>
                <w:webHidden/>
              </w:rPr>
            </w:r>
            <w:r w:rsidR="008643FD">
              <w:rPr>
                <w:noProof/>
                <w:webHidden/>
              </w:rPr>
              <w:fldChar w:fldCharType="separate"/>
            </w:r>
            <w:r w:rsidR="008643FD">
              <w:rPr>
                <w:noProof/>
                <w:webHidden/>
              </w:rPr>
              <w:t>1</w:t>
            </w:r>
            <w:r w:rsidR="008643FD">
              <w:rPr>
                <w:noProof/>
                <w:webHidden/>
              </w:rPr>
              <w:fldChar w:fldCharType="end"/>
            </w:r>
          </w:hyperlink>
        </w:p>
        <w:p w14:paraId="637FD2B5" w14:textId="37B52486" w:rsidR="008643FD" w:rsidRDefault="00000000">
          <w:pPr>
            <w:pStyle w:val="TM1"/>
            <w:tabs>
              <w:tab w:val="right" w:leader="dot" w:pos="9062"/>
            </w:tabs>
            <w:rPr>
              <w:rFonts w:eastAsiaTheme="minorEastAsia"/>
              <w:noProof/>
              <w:lang w:eastAsia="fr-FR"/>
            </w:rPr>
          </w:pPr>
          <w:hyperlink w:anchor="_Toc143783592" w:history="1">
            <w:r w:rsidR="008643FD" w:rsidRPr="00E22BB2">
              <w:rPr>
                <w:rStyle w:val="Lienhypertexte"/>
                <w:rFonts w:ascii="Montserrat" w:eastAsia="Times New Roman" w:hAnsi="Montserrat"/>
                <w:noProof/>
                <w:lang w:eastAsia="fr-FR"/>
              </w:rPr>
              <w:t>Objectifs</w:t>
            </w:r>
            <w:r w:rsidR="008643FD">
              <w:rPr>
                <w:noProof/>
                <w:webHidden/>
              </w:rPr>
              <w:tab/>
            </w:r>
            <w:r w:rsidR="008643FD">
              <w:rPr>
                <w:noProof/>
                <w:webHidden/>
              </w:rPr>
              <w:fldChar w:fldCharType="begin"/>
            </w:r>
            <w:r w:rsidR="008643FD">
              <w:rPr>
                <w:noProof/>
                <w:webHidden/>
              </w:rPr>
              <w:instrText xml:space="preserve"> PAGEREF _Toc143783592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39C36250" w14:textId="6B9C58F2" w:rsidR="008643FD" w:rsidRDefault="00000000">
          <w:pPr>
            <w:pStyle w:val="TM1"/>
            <w:tabs>
              <w:tab w:val="right" w:leader="dot" w:pos="9062"/>
            </w:tabs>
            <w:rPr>
              <w:rFonts w:eastAsiaTheme="minorEastAsia"/>
              <w:noProof/>
              <w:lang w:eastAsia="fr-FR"/>
            </w:rPr>
          </w:pPr>
          <w:hyperlink w:anchor="_Toc143783593" w:history="1">
            <w:r w:rsidR="008643FD" w:rsidRPr="00E22BB2">
              <w:rPr>
                <w:rStyle w:val="Lienhypertexte"/>
                <w:rFonts w:ascii="Montserrat" w:eastAsia="Times New Roman" w:hAnsi="Montserrat"/>
                <w:noProof/>
                <w:lang w:eastAsia="fr-FR"/>
              </w:rPr>
              <w:t>Contexte</w:t>
            </w:r>
            <w:r w:rsidR="008643FD">
              <w:rPr>
                <w:noProof/>
                <w:webHidden/>
              </w:rPr>
              <w:tab/>
            </w:r>
            <w:r w:rsidR="008643FD">
              <w:rPr>
                <w:noProof/>
                <w:webHidden/>
              </w:rPr>
              <w:fldChar w:fldCharType="begin"/>
            </w:r>
            <w:r w:rsidR="008643FD">
              <w:rPr>
                <w:noProof/>
                <w:webHidden/>
              </w:rPr>
              <w:instrText xml:space="preserve"> PAGEREF _Toc143783593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179F7ADF" w14:textId="46B63C63" w:rsidR="008643FD" w:rsidRDefault="00000000">
          <w:pPr>
            <w:pStyle w:val="TM1"/>
            <w:tabs>
              <w:tab w:val="right" w:leader="dot" w:pos="9062"/>
            </w:tabs>
            <w:rPr>
              <w:rFonts w:eastAsiaTheme="minorEastAsia"/>
              <w:noProof/>
              <w:lang w:eastAsia="fr-FR"/>
            </w:rPr>
          </w:pPr>
          <w:hyperlink w:anchor="_Toc143783594" w:history="1">
            <w:r w:rsidR="008643FD" w:rsidRPr="00E22BB2">
              <w:rPr>
                <w:rStyle w:val="Lienhypertexte"/>
                <w:rFonts w:ascii="Montserrat" w:eastAsia="Times New Roman" w:hAnsi="Montserrat"/>
                <w:noProof/>
                <w:lang w:eastAsia="fr-FR"/>
              </w:rPr>
              <w:t>Méthodologie</w:t>
            </w:r>
            <w:r w:rsidR="008643FD">
              <w:rPr>
                <w:noProof/>
                <w:webHidden/>
              </w:rPr>
              <w:tab/>
            </w:r>
            <w:r w:rsidR="008643FD">
              <w:rPr>
                <w:noProof/>
                <w:webHidden/>
              </w:rPr>
              <w:fldChar w:fldCharType="begin"/>
            </w:r>
            <w:r w:rsidR="008643FD">
              <w:rPr>
                <w:noProof/>
                <w:webHidden/>
              </w:rPr>
              <w:instrText xml:space="preserve"> PAGEREF _Toc143783594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5C396E63" w14:textId="393F11C7" w:rsidR="008643FD" w:rsidRDefault="00000000">
          <w:pPr>
            <w:pStyle w:val="TM2"/>
            <w:tabs>
              <w:tab w:val="right" w:leader="dot" w:pos="9062"/>
            </w:tabs>
            <w:rPr>
              <w:rFonts w:eastAsiaTheme="minorEastAsia"/>
              <w:noProof/>
              <w:lang w:eastAsia="fr-FR"/>
            </w:rPr>
          </w:pPr>
          <w:hyperlink w:anchor="_Toc143783595" w:history="1">
            <w:r w:rsidR="008643FD" w:rsidRPr="00E22BB2">
              <w:rPr>
                <w:rStyle w:val="Lienhypertexte"/>
                <w:rFonts w:ascii="Montserrat" w:hAnsi="Montserrat"/>
                <w:noProof/>
                <w:lang w:eastAsia="fr-FR"/>
              </w:rPr>
              <w:t>Conception architecture</w:t>
            </w:r>
            <w:r w:rsidR="008643FD">
              <w:rPr>
                <w:noProof/>
                <w:webHidden/>
              </w:rPr>
              <w:tab/>
            </w:r>
            <w:r w:rsidR="008643FD">
              <w:rPr>
                <w:noProof/>
                <w:webHidden/>
              </w:rPr>
              <w:fldChar w:fldCharType="begin"/>
            </w:r>
            <w:r w:rsidR="008643FD">
              <w:rPr>
                <w:noProof/>
                <w:webHidden/>
              </w:rPr>
              <w:instrText xml:space="preserve"> PAGEREF _Toc143783595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224CC0B5" w14:textId="2F9C604C" w:rsidR="008643FD" w:rsidRDefault="00000000">
          <w:pPr>
            <w:pStyle w:val="TM2"/>
            <w:tabs>
              <w:tab w:val="right" w:leader="dot" w:pos="9062"/>
            </w:tabs>
            <w:rPr>
              <w:rFonts w:eastAsiaTheme="minorEastAsia"/>
              <w:noProof/>
              <w:lang w:eastAsia="fr-FR"/>
            </w:rPr>
          </w:pPr>
          <w:hyperlink w:anchor="_Toc143783596" w:history="1">
            <w:r w:rsidR="008643FD" w:rsidRPr="00E22BB2">
              <w:rPr>
                <w:rStyle w:val="Lienhypertexte"/>
                <w:rFonts w:ascii="Montserrat" w:hAnsi="Montserrat"/>
                <w:noProof/>
                <w:lang w:eastAsia="fr-FR"/>
              </w:rPr>
              <w:t>Implémentation</w:t>
            </w:r>
            <w:r w:rsidR="008643FD">
              <w:rPr>
                <w:noProof/>
                <w:webHidden/>
              </w:rPr>
              <w:tab/>
            </w:r>
            <w:r w:rsidR="008643FD">
              <w:rPr>
                <w:noProof/>
                <w:webHidden/>
              </w:rPr>
              <w:fldChar w:fldCharType="begin"/>
            </w:r>
            <w:r w:rsidR="008643FD">
              <w:rPr>
                <w:noProof/>
                <w:webHidden/>
              </w:rPr>
              <w:instrText xml:space="preserve"> PAGEREF _Toc143783596 \h </w:instrText>
            </w:r>
            <w:r w:rsidR="008643FD">
              <w:rPr>
                <w:noProof/>
                <w:webHidden/>
              </w:rPr>
            </w:r>
            <w:r w:rsidR="008643FD">
              <w:rPr>
                <w:noProof/>
                <w:webHidden/>
              </w:rPr>
              <w:fldChar w:fldCharType="separate"/>
            </w:r>
            <w:r w:rsidR="008643FD">
              <w:rPr>
                <w:noProof/>
                <w:webHidden/>
              </w:rPr>
              <w:t>3</w:t>
            </w:r>
            <w:r w:rsidR="008643FD">
              <w:rPr>
                <w:noProof/>
                <w:webHidden/>
              </w:rPr>
              <w:fldChar w:fldCharType="end"/>
            </w:r>
          </w:hyperlink>
        </w:p>
        <w:p w14:paraId="75899314" w14:textId="46AC3AC9" w:rsidR="008643FD" w:rsidRDefault="00000000">
          <w:pPr>
            <w:pStyle w:val="TM2"/>
            <w:tabs>
              <w:tab w:val="right" w:leader="dot" w:pos="9062"/>
            </w:tabs>
            <w:rPr>
              <w:rFonts w:eastAsiaTheme="minorEastAsia"/>
              <w:noProof/>
              <w:lang w:eastAsia="fr-FR"/>
            </w:rPr>
          </w:pPr>
          <w:hyperlink w:anchor="_Toc143783597" w:history="1">
            <w:r w:rsidR="008643FD" w:rsidRPr="00E22BB2">
              <w:rPr>
                <w:rStyle w:val="Lienhypertexte"/>
                <w:rFonts w:ascii="Montserrat" w:eastAsia="Times New Roman" w:hAnsi="Montserrat"/>
                <w:noProof/>
                <w:lang w:eastAsia="fr-FR"/>
              </w:rPr>
              <w:t>Normes</w:t>
            </w:r>
            <w:r w:rsidR="008643FD">
              <w:rPr>
                <w:noProof/>
                <w:webHidden/>
              </w:rPr>
              <w:tab/>
            </w:r>
            <w:r w:rsidR="008643FD">
              <w:rPr>
                <w:noProof/>
                <w:webHidden/>
              </w:rPr>
              <w:fldChar w:fldCharType="begin"/>
            </w:r>
            <w:r w:rsidR="008643FD">
              <w:rPr>
                <w:noProof/>
                <w:webHidden/>
              </w:rPr>
              <w:instrText xml:space="preserve"> PAGEREF _Toc143783597 \h </w:instrText>
            </w:r>
            <w:r w:rsidR="008643FD">
              <w:rPr>
                <w:noProof/>
                <w:webHidden/>
              </w:rPr>
            </w:r>
            <w:r w:rsidR="008643FD">
              <w:rPr>
                <w:noProof/>
                <w:webHidden/>
              </w:rPr>
              <w:fldChar w:fldCharType="separate"/>
            </w:r>
            <w:r w:rsidR="008643FD">
              <w:rPr>
                <w:noProof/>
                <w:webHidden/>
              </w:rPr>
              <w:t>3</w:t>
            </w:r>
            <w:r w:rsidR="008643FD">
              <w:rPr>
                <w:noProof/>
                <w:webHidden/>
              </w:rPr>
              <w:fldChar w:fldCharType="end"/>
            </w:r>
          </w:hyperlink>
        </w:p>
        <w:p w14:paraId="39DC505D" w14:textId="235AA292" w:rsidR="008643FD" w:rsidRDefault="00000000">
          <w:pPr>
            <w:pStyle w:val="TM2"/>
            <w:tabs>
              <w:tab w:val="right" w:leader="dot" w:pos="9062"/>
            </w:tabs>
            <w:rPr>
              <w:rFonts w:eastAsiaTheme="minorEastAsia"/>
              <w:noProof/>
              <w:lang w:eastAsia="fr-FR"/>
            </w:rPr>
          </w:pPr>
          <w:hyperlink w:anchor="_Toc143783598" w:history="1">
            <w:r w:rsidR="008643FD" w:rsidRPr="00E22BB2">
              <w:rPr>
                <w:rStyle w:val="Lienhypertexte"/>
                <w:rFonts w:ascii="Montserrat" w:eastAsia="Times New Roman" w:hAnsi="Montserrat"/>
                <w:noProof/>
                <w:lang w:eastAsia="fr-FR"/>
              </w:rPr>
              <w:t>Tests</w:t>
            </w:r>
            <w:r w:rsidR="008643FD">
              <w:rPr>
                <w:noProof/>
                <w:webHidden/>
              </w:rPr>
              <w:tab/>
            </w:r>
            <w:r w:rsidR="008643FD">
              <w:rPr>
                <w:noProof/>
                <w:webHidden/>
              </w:rPr>
              <w:fldChar w:fldCharType="begin"/>
            </w:r>
            <w:r w:rsidR="008643FD">
              <w:rPr>
                <w:noProof/>
                <w:webHidden/>
              </w:rPr>
              <w:instrText xml:space="preserve"> PAGEREF _Toc143783598 \h </w:instrText>
            </w:r>
            <w:r w:rsidR="008643FD">
              <w:rPr>
                <w:noProof/>
                <w:webHidden/>
              </w:rPr>
            </w:r>
            <w:r w:rsidR="008643FD">
              <w:rPr>
                <w:noProof/>
                <w:webHidden/>
              </w:rPr>
              <w:fldChar w:fldCharType="separate"/>
            </w:r>
            <w:r w:rsidR="008643FD">
              <w:rPr>
                <w:noProof/>
                <w:webHidden/>
              </w:rPr>
              <w:t>4</w:t>
            </w:r>
            <w:r w:rsidR="008643FD">
              <w:rPr>
                <w:noProof/>
                <w:webHidden/>
              </w:rPr>
              <w:fldChar w:fldCharType="end"/>
            </w:r>
          </w:hyperlink>
        </w:p>
        <w:p w14:paraId="5403E16A" w14:textId="287CB053" w:rsidR="008643FD" w:rsidRDefault="00000000">
          <w:pPr>
            <w:pStyle w:val="TM2"/>
            <w:tabs>
              <w:tab w:val="right" w:leader="dot" w:pos="9062"/>
            </w:tabs>
            <w:rPr>
              <w:rFonts w:eastAsiaTheme="minorEastAsia"/>
              <w:noProof/>
              <w:lang w:eastAsia="fr-FR"/>
            </w:rPr>
          </w:pPr>
          <w:hyperlink w:anchor="_Toc143783599" w:history="1">
            <w:r w:rsidR="008643FD" w:rsidRPr="00E22BB2">
              <w:rPr>
                <w:rStyle w:val="Lienhypertexte"/>
                <w:rFonts w:ascii="Montserrat" w:eastAsia="Times New Roman" w:hAnsi="Montserrat"/>
                <w:noProof/>
                <w:lang w:eastAsia="fr-FR"/>
              </w:rPr>
              <w:t>Performances</w:t>
            </w:r>
            <w:r w:rsidR="008643FD">
              <w:rPr>
                <w:noProof/>
                <w:webHidden/>
              </w:rPr>
              <w:tab/>
            </w:r>
            <w:r w:rsidR="008643FD">
              <w:rPr>
                <w:noProof/>
                <w:webHidden/>
              </w:rPr>
              <w:fldChar w:fldCharType="begin"/>
            </w:r>
            <w:r w:rsidR="008643FD">
              <w:rPr>
                <w:noProof/>
                <w:webHidden/>
              </w:rPr>
              <w:instrText xml:space="preserve"> PAGEREF _Toc143783599 \h </w:instrText>
            </w:r>
            <w:r w:rsidR="008643FD">
              <w:rPr>
                <w:noProof/>
                <w:webHidden/>
              </w:rPr>
            </w:r>
            <w:r w:rsidR="008643FD">
              <w:rPr>
                <w:noProof/>
                <w:webHidden/>
              </w:rPr>
              <w:fldChar w:fldCharType="separate"/>
            </w:r>
            <w:r w:rsidR="008643FD">
              <w:rPr>
                <w:noProof/>
                <w:webHidden/>
              </w:rPr>
              <w:t>4</w:t>
            </w:r>
            <w:r w:rsidR="008643FD">
              <w:rPr>
                <w:noProof/>
                <w:webHidden/>
              </w:rPr>
              <w:fldChar w:fldCharType="end"/>
            </w:r>
          </w:hyperlink>
        </w:p>
        <w:p w14:paraId="33EB9359" w14:textId="34DAB73E" w:rsidR="008643FD" w:rsidRDefault="00000000">
          <w:pPr>
            <w:pStyle w:val="TM2"/>
            <w:tabs>
              <w:tab w:val="right" w:leader="dot" w:pos="9062"/>
            </w:tabs>
            <w:rPr>
              <w:rFonts w:eastAsiaTheme="minorEastAsia"/>
              <w:noProof/>
              <w:lang w:eastAsia="fr-FR"/>
            </w:rPr>
          </w:pPr>
          <w:hyperlink w:anchor="_Toc143783600" w:history="1">
            <w:r w:rsidR="008643FD" w:rsidRPr="00E22BB2">
              <w:rPr>
                <w:rStyle w:val="Lienhypertexte"/>
                <w:rFonts w:ascii="Montserrat" w:eastAsia="Times New Roman" w:hAnsi="Montserrat"/>
                <w:noProof/>
                <w:lang w:eastAsia="fr-FR"/>
              </w:rPr>
              <w:t>Enseignements</w:t>
            </w:r>
            <w:r w:rsidR="008643FD">
              <w:rPr>
                <w:noProof/>
                <w:webHidden/>
              </w:rPr>
              <w:tab/>
            </w:r>
            <w:r w:rsidR="008643FD">
              <w:rPr>
                <w:noProof/>
                <w:webHidden/>
              </w:rPr>
              <w:fldChar w:fldCharType="begin"/>
            </w:r>
            <w:r w:rsidR="008643FD">
              <w:rPr>
                <w:noProof/>
                <w:webHidden/>
              </w:rPr>
              <w:instrText xml:space="preserve"> PAGEREF _Toc143783600 \h </w:instrText>
            </w:r>
            <w:r w:rsidR="008643FD">
              <w:rPr>
                <w:noProof/>
                <w:webHidden/>
              </w:rPr>
            </w:r>
            <w:r w:rsidR="008643FD">
              <w:rPr>
                <w:noProof/>
                <w:webHidden/>
              </w:rPr>
              <w:fldChar w:fldCharType="separate"/>
            </w:r>
            <w:r w:rsidR="008643FD">
              <w:rPr>
                <w:noProof/>
                <w:webHidden/>
              </w:rPr>
              <w:t>5</w:t>
            </w:r>
            <w:r w:rsidR="008643FD">
              <w:rPr>
                <w:noProof/>
                <w:webHidden/>
              </w:rPr>
              <w:fldChar w:fldCharType="end"/>
            </w:r>
          </w:hyperlink>
        </w:p>
        <w:p w14:paraId="005D772C" w14:textId="6F809020" w:rsidR="00941326" w:rsidRDefault="00941326">
          <w:r>
            <w:rPr>
              <w:b/>
              <w:bCs/>
            </w:rPr>
            <w:fldChar w:fldCharType="end"/>
          </w:r>
        </w:p>
      </w:sdtContent>
    </w:sdt>
    <w:p w14:paraId="2B732EBB" w14:textId="7920FC9B" w:rsidR="00065EC0" w:rsidRPr="000807F6" w:rsidRDefault="00941326" w:rsidP="000807F6">
      <w:pPr>
        <w:rPr>
          <w:lang w:eastAsia="fr-FR"/>
        </w:rPr>
      </w:pPr>
      <w:r>
        <w:rPr>
          <w:lang w:eastAsia="fr-FR"/>
        </w:rPr>
        <w:br w:type="page"/>
      </w:r>
    </w:p>
    <w:p w14:paraId="7CD47327" w14:textId="71B7A674" w:rsidR="00065EC0" w:rsidRPr="00941326" w:rsidRDefault="00065EC0" w:rsidP="00703270">
      <w:pPr>
        <w:pStyle w:val="Titre1"/>
        <w:rPr>
          <w:rFonts w:ascii="Montserrat" w:eastAsia="Times New Roman" w:hAnsi="Montserrat"/>
          <w:sz w:val="36"/>
          <w:szCs w:val="36"/>
          <w:lang w:eastAsia="fr-FR"/>
        </w:rPr>
      </w:pPr>
      <w:bookmarkStart w:id="1" w:name="_Toc143783592"/>
      <w:r w:rsidRPr="00941326">
        <w:rPr>
          <w:rFonts w:ascii="Montserrat" w:eastAsia="Times New Roman" w:hAnsi="Montserrat"/>
          <w:sz w:val="36"/>
          <w:szCs w:val="36"/>
          <w:lang w:eastAsia="fr-FR"/>
        </w:rPr>
        <w:lastRenderedPageBreak/>
        <w:t>Objectifs</w:t>
      </w:r>
      <w:bookmarkEnd w:id="1"/>
    </w:p>
    <w:p w14:paraId="7D529A59" w14:textId="77777777" w:rsidR="00065EC0" w:rsidRPr="00941326" w:rsidRDefault="00065EC0" w:rsidP="00065EC0">
      <w:pPr>
        <w:spacing w:after="0" w:line="240" w:lineRule="auto"/>
        <w:rPr>
          <w:rFonts w:ascii="Montserrat" w:eastAsia="Times New Roman" w:hAnsi="Montserrat" w:cs="Arial"/>
          <w:kern w:val="0"/>
          <w:sz w:val="24"/>
          <w:szCs w:val="24"/>
          <w:lang w:eastAsia="fr-FR"/>
          <w14:ligatures w14:val="none"/>
        </w:rPr>
      </w:pPr>
    </w:p>
    <w:p w14:paraId="64F839D9" w14:textId="77777777" w:rsidR="00065EC0"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Les objectifs du Proof of Concept étaient les suivants :</w:t>
      </w:r>
    </w:p>
    <w:p w14:paraId="21D01ADE" w14:textId="77777777" w:rsidR="00065EC0" w:rsidRPr="00A54039" w:rsidRDefault="00065EC0" w:rsidP="00065EC0">
      <w:pPr>
        <w:spacing w:after="0" w:line="240" w:lineRule="auto"/>
        <w:rPr>
          <w:rFonts w:ascii="Montserrat" w:eastAsia="Times New Roman" w:hAnsi="Montserrat" w:cs="Arial"/>
          <w:kern w:val="0"/>
          <w:sz w:val="20"/>
          <w:szCs w:val="20"/>
          <w:lang w:eastAsia="fr-FR"/>
          <w14:ligatures w14:val="none"/>
        </w:rPr>
      </w:pPr>
    </w:p>
    <w:p w14:paraId="07391378" w14:textId="1DC909BD" w:rsidR="00CB214F"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1. Évaluer la faisabilité technique </w:t>
      </w:r>
      <w:r w:rsidR="007508DF" w:rsidRPr="00A54039">
        <w:rPr>
          <w:rFonts w:ascii="Montserrat" w:eastAsia="Times New Roman" w:hAnsi="Montserrat" w:cs="Arial"/>
          <w:kern w:val="0"/>
          <w:sz w:val="20"/>
          <w:szCs w:val="20"/>
          <w:lang w:eastAsia="fr-FR"/>
          <w14:ligatures w14:val="none"/>
        </w:rPr>
        <w:t>et architectural</w:t>
      </w:r>
      <w:r w:rsidR="0049664F">
        <w:rPr>
          <w:rFonts w:ascii="Montserrat" w:eastAsia="Times New Roman" w:hAnsi="Montserrat" w:cs="Arial"/>
          <w:kern w:val="0"/>
          <w:sz w:val="20"/>
          <w:szCs w:val="20"/>
          <w:lang w:eastAsia="fr-FR"/>
          <w14:ligatures w14:val="none"/>
        </w:rPr>
        <w:t>e</w:t>
      </w:r>
      <w:r w:rsidR="009050E8" w:rsidRPr="00A54039">
        <w:rPr>
          <w:rFonts w:ascii="Montserrat" w:eastAsia="Times New Roman" w:hAnsi="Montserrat" w:cs="Arial"/>
          <w:kern w:val="0"/>
          <w:sz w:val="20"/>
          <w:szCs w:val="20"/>
          <w:lang w:eastAsia="fr-FR"/>
          <w14:ligatures w14:val="none"/>
        </w:rPr>
        <w:t xml:space="preserve"> du futur projet</w:t>
      </w:r>
    </w:p>
    <w:p w14:paraId="69282DC7" w14:textId="06E6865E" w:rsidR="00CB214F"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2. Démontrer la mise en œuvre réussi</w:t>
      </w:r>
      <w:r w:rsidR="00D6099E">
        <w:rPr>
          <w:rFonts w:ascii="Montserrat" w:eastAsia="Times New Roman" w:hAnsi="Montserrat" w:cs="Arial"/>
          <w:kern w:val="0"/>
          <w:sz w:val="20"/>
          <w:szCs w:val="20"/>
          <w:lang w:eastAsia="fr-FR"/>
          <w14:ligatures w14:val="none"/>
        </w:rPr>
        <w:t>te</w:t>
      </w:r>
      <w:r w:rsidRPr="00A54039">
        <w:rPr>
          <w:rFonts w:ascii="Montserrat" w:eastAsia="Times New Roman" w:hAnsi="Montserrat" w:cs="Arial"/>
          <w:kern w:val="0"/>
          <w:sz w:val="20"/>
          <w:szCs w:val="20"/>
          <w:lang w:eastAsia="fr-FR"/>
          <w14:ligatures w14:val="none"/>
        </w:rPr>
        <w:t xml:space="preserve"> de </w:t>
      </w:r>
      <w:r w:rsidR="00CB214F" w:rsidRPr="00A54039">
        <w:rPr>
          <w:rFonts w:ascii="Montserrat" w:eastAsia="Times New Roman" w:hAnsi="Montserrat" w:cs="Arial"/>
          <w:kern w:val="0"/>
          <w:sz w:val="20"/>
          <w:szCs w:val="20"/>
          <w:lang w:eastAsia="fr-FR"/>
          <w14:ligatures w14:val="none"/>
        </w:rPr>
        <w:t>diverses fonctionnalités tel</w:t>
      </w:r>
      <w:r w:rsidR="00D6099E">
        <w:rPr>
          <w:rFonts w:ascii="Montserrat" w:eastAsia="Times New Roman" w:hAnsi="Montserrat" w:cs="Arial"/>
          <w:kern w:val="0"/>
          <w:sz w:val="20"/>
          <w:szCs w:val="20"/>
          <w:lang w:eastAsia="fr-FR"/>
          <w14:ligatures w14:val="none"/>
        </w:rPr>
        <w:t>le</w:t>
      </w:r>
      <w:r w:rsidR="00CB214F" w:rsidRPr="00A54039">
        <w:rPr>
          <w:rFonts w:ascii="Montserrat" w:eastAsia="Times New Roman" w:hAnsi="Montserrat" w:cs="Arial"/>
          <w:kern w:val="0"/>
          <w:sz w:val="20"/>
          <w:szCs w:val="20"/>
          <w:lang w:eastAsia="fr-FR"/>
          <w14:ligatures w14:val="none"/>
        </w:rPr>
        <w:t>s que :</w:t>
      </w:r>
    </w:p>
    <w:p w14:paraId="4E58FBEB" w14:textId="7180B7C0" w:rsidR="004F08BE" w:rsidRPr="00A54039" w:rsidRDefault="00CB214F" w:rsidP="004F08BE">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La connexion sécuris</w:t>
      </w:r>
      <w:r w:rsidR="00D6099E">
        <w:rPr>
          <w:rFonts w:ascii="Montserrat" w:eastAsia="Times New Roman" w:hAnsi="Montserrat" w:cs="Arial"/>
          <w:kern w:val="0"/>
          <w:sz w:val="20"/>
          <w:szCs w:val="20"/>
          <w:lang w:eastAsia="fr-FR"/>
          <w14:ligatures w14:val="none"/>
        </w:rPr>
        <w:t>ée</w:t>
      </w:r>
      <w:r w:rsidRPr="00A54039">
        <w:rPr>
          <w:rFonts w:ascii="Montserrat" w:eastAsia="Times New Roman" w:hAnsi="Montserrat" w:cs="Arial"/>
          <w:kern w:val="0"/>
          <w:sz w:val="20"/>
          <w:szCs w:val="20"/>
          <w:lang w:eastAsia="fr-FR"/>
          <w14:ligatures w14:val="none"/>
        </w:rPr>
        <w:t xml:space="preserve"> </w:t>
      </w:r>
    </w:p>
    <w:p w14:paraId="58D6EBEB" w14:textId="07024407" w:rsidR="009050E8" w:rsidRPr="00A54039" w:rsidRDefault="009050E8" w:rsidP="004F08BE">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Récupération de données</w:t>
      </w:r>
      <w:r w:rsidR="0049664F">
        <w:rPr>
          <w:rFonts w:ascii="Montserrat" w:eastAsia="Times New Roman" w:hAnsi="Montserrat" w:cs="Arial"/>
          <w:kern w:val="0"/>
          <w:sz w:val="20"/>
          <w:szCs w:val="20"/>
          <w:lang w:eastAsia="fr-FR"/>
          <w14:ligatures w14:val="none"/>
        </w:rPr>
        <w:t xml:space="preserve"> en</w:t>
      </w:r>
      <w:r w:rsidRPr="00A54039">
        <w:rPr>
          <w:rFonts w:ascii="Montserrat" w:eastAsia="Times New Roman" w:hAnsi="Montserrat" w:cs="Arial"/>
          <w:kern w:val="0"/>
          <w:sz w:val="20"/>
          <w:szCs w:val="20"/>
          <w:lang w:eastAsia="fr-FR"/>
          <w14:ligatures w14:val="none"/>
        </w:rPr>
        <w:t xml:space="preserve"> temps réel</w:t>
      </w:r>
    </w:p>
    <w:p w14:paraId="50BB67FB" w14:textId="488353E5" w:rsidR="009050E8" w:rsidRDefault="00CB214F" w:rsidP="009050E8">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Réservation et annulation de lit</w:t>
      </w:r>
      <w:r w:rsidR="00D6099E">
        <w:rPr>
          <w:rFonts w:ascii="Montserrat" w:eastAsia="Times New Roman" w:hAnsi="Montserrat" w:cs="Arial"/>
          <w:kern w:val="0"/>
          <w:sz w:val="20"/>
          <w:szCs w:val="20"/>
          <w:lang w:eastAsia="fr-FR"/>
          <w14:ligatures w14:val="none"/>
        </w:rPr>
        <w:t>s</w:t>
      </w:r>
      <w:r w:rsidRPr="00A54039">
        <w:rPr>
          <w:rFonts w:ascii="Montserrat" w:eastAsia="Times New Roman" w:hAnsi="Montserrat" w:cs="Arial"/>
          <w:kern w:val="0"/>
          <w:sz w:val="20"/>
          <w:szCs w:val="20"/>
          <w:lang w:eastAsia="fr-FR"/>
          <w14:ligatures w14:val="none"/>
        </w:rPr>
        <w:t xml:space="preserve"> d’</w:t>
      </w:r>
      <w:r w:rsidR="004F08BE" w:rsidRPr="00A54039">
        <w:rPr>
          <w:rFonts w:ascii="Montserrat" w:eastAsia="Times New Roman" w:hAnsi="Montserrat" w:cs="Arial"/>
          <w:kern w:val="0"/>
          <w:sz w:val="20"/>
          <w:szCs w:val="20"/>
          <w:lang w:eastAsia="fr-FR"/>
          <w14:ligatures w14:val="none"/>
        </w:rPr>
        <w:t>hôpita</w:t>
      </w:r>
      <w:r w:rsidR="009050E8" w:rsidRPr="00A54039">
        <w:rPr>
          <w:rFonts w:ascii="Montserrat" w:eastAsia="Times New Roman" w:hAnsi="Montserrat" w:cs="Arial"/>
          <w:kern w:val="0"/>
          <w:sz w:val="20"/>
          <w:szCs w:val="20"/>
          <w:lang w:eastAsia="fr-FR"/>
          <w14:ligatures w14:val="none"/>
        </w:rPr>
        <w:t>ux</w:t>
      </w:r>
    </w:p>
    <w:p w14:paraId="79B44371" w14:textId="4CFCC06C" w:rsidR="001D61DF" w:rsidRPr="00A54039" w:rsidRDefault="001D61DF" w:rsidP="009050E8">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Pr>
          <w:rFonts w:ascii="Montserrat" w:eastAsia="Times New Roman" w:hAnsi="Montserrat" w:cs="Arial"/>
          <w:kern w:val="0"/>
          <w:sz w:val="20"/>
          <w:szCs w:val="20"/>
          <w:lang w:eastAsia="fr-FR"/>
          <w14:ligatures w14:val="none"/>
        </w:rPr>
        <w:t xml:space="preserve">Calculer la distance entre une adresse et les hôpitaux </w:t>
      </w:r>
    </w:p>
    <w:p w14:paraId="11FE116E" w14:textId="77777777" w:rsidR="00065EC0"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3. Évaluer les performances, la scalabilité et la robustesse de la solution proposée.</w:t>
      </w:r>
    </w:p>
    <w:p w14:paraId="2AB1924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7944C2DE" w14:textId="014D4892" w:rsidR="00065EC0" w:rsidRPr="00941326" w:rsidRDefault="00065EC0" w:rsidP="00703270">
      <w:pPr>
        <w:pStyle w:val="Titre1"/>
        <w:rPr>
          <w:rFonts w:ascii="Montserrat" w:eastAsia="Times New Roman" w:hAnsi="Montserrat"/>
          <w:sz w:val="36"/>
          <w:szCs w:val="36"/>
          <w:lang w:eastAsia="fr-FR"/>
        </w:rPr>
      </w:pPr>
      <w:bookmarkStart w:id="2" w:name="_Toc143783593"/>
      <w:r w:rsidRPr="00941326">
        <w:rPr>
          <w:rFonts w:ascii="Montserrat" w:eastAsia="Times New Roman" w:hAnsi="Montserrat"/>
          <w:sz w:val="36"/>
          <w:szCs w:val="36"/>
          <w:lang w:eastAsia="fr-FR"/>
        </w:rPr>
        <w:t>Contexte</w:t>
      </w:r>
      <w:bookmarkEnd w:id="2"/>
    </w:p>
    <w:p w14:paraId="5DF4B72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1436BD4D" w14:textId="7CF86AF3" w:rsidR="00703270" w:rsidRPr="00A54039" w:rsidRDefault="004F08BE" w:rsidP="00065EC0">
      <w:pPr>
        <w:spacing w:after="0" w:line="240" w:lineRule="auto"/>
        <w:rPr>
          <w:rFonts w:ascii="Montserrat" w:eastAsia="Times New Roman" w:hAnsi="Montserrat" w:cs="Arial"/>
          <w:kern w:val="0"/>
          <w:sz w:val="20"/>
          <w:szCs w:val="20"/>
          <w:lang w:eastAsia="fr-FR"/>
          <w14:ligatures w14:val="none"/>
        </w:rPr>
      </w:pPr>
      <w:proofErr w:type="spellStart"/>
      <w:r w:rsidRPr="00A54039">
        <w:rPr>
          <w:rFonts w:ascii="Montserrat" w:eastAsia="Times New Roman" w:hAnsi="Montserrat" w:cs="Arial"/>
          <w:kern w:val="0"/>
          <w:sz w:val="20"/>
          <w:szCs w:val="20"/>
          <w:lang w:eastAsia="fr-FR"/>
          <w14:ligatures w14:val="none"/>
        </w:rPr>
        <w:t>MedHead</w:t>
      </w:r>
      <w:proofErr w:type="spellEnd"/>
      <w:r w:rsidRPr="00A54039">
        <w:rPr>
          <w:rFonts w:ascii="Montserrat" w:eastAsia="Times New Roman" w:hAnsi="Montserrat" w:cs="Arial"/>
          <w:kern w:val="0"/>
          <w:sz w:val="20"/>
          <w:szCs w:val="20"/>
          <w:lang w:eastAsia="fr-FR"/>
          <w14:ligatures w14:val="none"/>
        </w:rPr>
        <w:t xml:space="preserve"> est un regroupement de grandes institutions médicales œuvrant au sein du système de santé britannique et assujetti à la réglementation et aux directives locales (NHS). Les organisations membres du consortium utilisent actuellement une grande variété de technologies et d'appareils. Ils souhaitent une nouvelle plateforme pour unifier leurs pratiques. Cette plateforme devra pallie</w:t>
      </w:r>
      <w:r w:rsidR="0049664F">
        <w:rPr>
          <w:rFonts w:ascii="Montserrat" w:eastAsia="Times New Roman" w:hAnsi="Montserrat" w:cs="Arial"/>
          <w:kern w:val="0"/>
          <w:sz w:val="20"/>
          <w:szCs w:val="20"/>
          <w:lang w:eastAsia="fr-FR"/>
          <w14:ligatures w14:val="none"/>
        </w:rPr>
        <w:t>r</w:t>
      </w:r>
      <w:r w:rsidRPr="00A54039">
        <w:rPr>
          <w:rFonts w:ascii="Montserrat" w:eastAsia="Times New Roman" w:hAnsi="Montserrat" w:cs="Arial"/>
          <w:kern w:val="0"/>
          <w:sz w:val="20"/>
          <w:szCs w:val="20"/>
          <w:lang w:eastAsia="fr-FR"/>
          <w14:ligatures w14:val="none"/>
        </w:rPr>
        <w:t xml:space="preserve"> les risques liés au traitement des recommandations de lits d'hôpitaux dans des situations d'intervention d'urgence.</w:t>
      </w:r>
    </w:p>
    <w:p w14:paraId="701822E9" w14:textId="5D0AC9FA" w:rsidR="000807F6" w:rsidRPr="00941326" w:rsidRDefault="000807F6" w:rsidP="00065EC0">
      <w:pPr>
        <w:spacing w:after="0" w:line="240" w:lineRule="auto"/>
        <w:rPr>
          <w:rFonts w:ascii="Montserrat" w:eastAsia="Times New Roman" w:hAnsi="Montserrat" w:cs="Arial"/>
          <w:kern w:val="0"/>
          <w:sz w:val="28"/>
          <w:szCs w:val="28"/>
          <w:lang w:eastAsia="fr-FR"/>
          <w14:ligatures w14:val="none"/>
        </w:rPr>
      </w:pPr>
    </w:p>
    <w:p w14:paraId="130900FA" w14:textId="1F8A1FB0" w:rsidR="00065EC0" w:rsidRDefault="00065EC0" w:rsidP="00703270">
      <w:pPr>
        <w:pStyle w:val="Titre1"/>
        <w:rPr>
          <w:rFonts w:ascii="Montserrat" w:eastAsia="Times New Roman" w:hAnsi="Montserrat"/>
          <w:sz w:val="36"/>
          <w:szCs w:val="36"/>
          <w:lang w:eastAsia="fr-FR"/>
        </w:rPr>
      </w:pPr>
      <w:bookmarkStart w:id="3" w:name="_Toc143783594"/>
      <w:r w:rsidRPr="000807F6">
        <w:rPr>
          <w:rFonts w:ascii="Montserrat" w:eastAsia="Times New Roman" w:hAnsi="Montserrat"/>
          <w:sz w:val="36"/>
          <w:szCs w:val="36"/>
          <w:lang w:eastAsia="fr-FR"/>
        </w:rPr>
        <w:t>Méthodologie</w:t>
      </w:r>
      <w:bookmarkEnd w:id="3"/>
    </w:p>
    <w:p w14:paraId="4E995030" w14:textId="77777777" w:rsidR="00D6099E" w:rsidRPr="00D6099E" w:rsidRDefault="00D6099E" w:rsidP="00D6099E">
      <w:pPr>
        <w:rPr>
          <w:lang w:eastAsia="fr-FR"/>
        </w:rPr>
      </w:pPr>
    </w:p>
    <w:p w14:paraId="58517D33" w14:textId="6B1D662A" w:rsidR="00703270" w:rsidRDefault="00703270" w:rsidP="00703270">
      <w:pPr>
        <w:pStyle w:val="Titre2"/>
        <w:rPr>
          <w:rFonts w:ascii="Montserrat" w:hAnsi="Montserrat"/>
          <w:sz w:val="28"/>
          <w:szCs w:val="28"/>
          <w:lang w:eastAsia="fr-FR"/>
        </w:rPr>
      </w:pPr>
      <w:bookmarkStart w:id="4" w:name="_Toc143783595"/>
      <w:r w:rsidRPr="000807F6">
        <w:rPr>
          <w:rFonts w:ascii="Montserrat" w:hAnsi="Montserrat"/>
          <w:sz w:val="28"/>
          <w:szCs w:val="28"/>
          <w:lang w:eastAsia="fr-FR"/>
        </w:rPr>
        <w:t>Conception architecture</w:t>
      </w:r>
      <w:bookmarkEnd w:id="4"/>
      <w:r w:rsidRPr="000807F6">
        <w:rPr>
          <w:rFonts w:ascii="Montserrat" w:hAnsi="Montserrat"/>
          <w:sz w:val="28"/>
          <w:szCs w:val="28"/>
          <w:lang w:eastAsia="fr-FR"/>
        </w:rPr>
        <w:t xml:space="preserve"> </w:t>
      </w:r>
    </w:p>
    <w:p w14:paraId="537F81B4" w14:textId="77777777" w:rsidR="00D6099E" w:rsidRPr="00D6099E" w:rsidRDefault="00D6099E" w:rsidP="00D6099E">
      <w:pPr>
        <w:rPr>
          <w:lang w:eastAsia="fr-FR"/>
        </w:rPr>
      </w:pPr>
    </w:p>
    <w:p w14:paraId="125EA79B" w14:textId="6539A805" w:rsidR="00703270" w:rsidRPr="00A54039" w:rsidRDefault="00703270" w:rsidP="00703270">
      <w:pPr>
        <w:rPr>
          <w:rFonts w:ascii="Montserrat" w:hAnsi="Montserrat"/>
          <w:sz w:val="20"/>
          <w:szCs w:val="20"/>
          <w:lang w:eastAsia="fr-FR"/>
        </w:rPr>
      </w:pPr>
      <w:r w:rsidRPr="00A54039">
        <w:rPr>
          <w:rFonts w:ascii="Montserrat" w:hAnsi="Montserrat"/>
          <w:sz w:val="20"/>
          <w:szCs w:val="20"/>
          <w:lang w:eastAsia="fr-FR"/>
        </w:rPr>
        <w:t xml:space="preserve">L’architecture du projet </w:t>
      </w:r>
      <w:r w:rsidR="00D6099E" w:rsidRPr="00A54039">
        <w:rPr>
          <w:rFonts w:ascii="Montserrat" w:hAnsi="Montserrat"/>
          <w:sz w:val="20"/>
          <w:szCs w:val="20"/>
          <w:lang w:eastAsia="fr-FR"/>
        </w:rPr>
        <w:t>a</w:t>
      </w:r>
      <w:r w:rsidRPr="00A54039">
        <w:rPr>
          <w:rFonts w:ascii="Montserrat" w:hAnsi="Montserrat"/>
          <w:sz w:val="20"/>
          <w:szCs w:val="20"/>
          <w:lang w:eastAsia="fr-FR"/>
        </w:rPr>
        <w:t xml:space="preserve"> été impos</w:t>
      </w:r>
      <w:r w:rsidR="0049664F">
        <w:rPr>
          <w:rFonts w:ascii="Montserrat" w:hAnsi="Montserrat"/>
          <w:sz w:val="20"/>
          <w:szCs w:val="20"/>
          <w:lang w:eastAsia="fr-FR"/>
        </w:rPr>
        <w:t>ée</w:t>
      </w:r>
      <w:r w:rsidRPr="00A54039">
        <w:rPr>
          <w:rFonts w:ascii="Montserrat" w:hAnsi="Montserrat"/>
          <w:sz w:val="20"/>
          <w:szCs w:val="20"/>
          <w:lang w:eastAsia="fr-FR"/>
        </w:rPr>
        <w:t xml:space="preserve"> par la direction de </w:t>
      </w:r>
      <w:proofErr w:type="spellStart"/>
      <w:r w:rsidRPr="00A54039">
        <w:rPr>
          <w:rFonts w:ascii="Montserrat" w:hAnsi="Montserrat"/>
          <w:sz w:val="20"/>
          <w:szCs w:val="20"/>
          <w:lang w:eastAsia="fr-FR"/>
        </w:rPr>
        <w:t>MedHead</w:t>
      </w:r>
      <w:proofErr w:type="spellEnd"/>
      <w:r w:rsidRPr="00A54039">
        <w:rPr>
          <w:rFonts w:ascii="Montserrat" w:hAnsi="Montserrat"/>
          <w:sz w:val="20"/>
          <w:szCs w:val="20"/>
          <w:lang w:eastAsia="fr-FR"/>
        </w:rPr>
        <w:t>. Le Proof of concept s’appuie donc sur une architecture micro-service avec un front distinct.</w:t>
      </w:r>
    </w:p>
    <w:p w14:paraId="427B1320" w14:textId="77777777" w:rsidR="000807F6" w:rsidRPr="00A54039" w:rsidRDefault="000807F6" w:rsidP="00703270">
      <w:pPr>
        <w:rPr>
          <w:rFonts w:ascii="Montserrat" w:hAnsi="Montserrat"/>
          <w:sz w:val="20"/>
          <w:szCs w:val="20"/>
          <w:lang w:eastAsia="fr-FR"/>
        </w:rPr>
      </w:pPr>
    </w:p>
    <w:p w14:paraId="4D88CD90" w14:textId="7C0FEAA9" w:rsidR="000807F6" w:rsidRPr="00A54039" w:rsidRDefault="00703270" w:rsidP="00703270">
      <w:pPr>
        <w:rPr>
          <w:rFonts w:ascii="Montserrat" w:hAnsi="Montserrat"/>
          <w:sz w:val="20"/>
          <w:szCs w:val="20"/>
          <w:lang w:eastAsia="fr-FR"/>
        </w:rPr>
      </w:pPr>
      <w:proofErr w:type="spellStart"/>
      <w:r w:rsidRPr="00A54039">
        <w:rPr>
          <w:rFonts w:ascii="Montserrat" w:hAnsi="Montserrat"/>
          <w:b/>
          <w:bCs/>
          <w:sz w:val="20"/>
          <w:szCs w:val="20"/>
          <w:lang w:eastAsia="fr-FR"/>
        </w:rPr>
        <w:t>Microservice</w:t>
      </w:r>
      <w:proofErr w:type="spellEnd"/>
      <w:r w:rsidRPr="00A54039">
        <w:rPr>
          <w:rFonts w:ascii="Montserrat" w:hAnsi="Montserrat"/>
          <w:b/>
          <w:bCs/>
          <w:sz w:val="20"/>
          <w:szCs w:val="20"/>
          <w:lang w:eastAsia="fr-FR"/>
        </w:rPr>
        <w:t xml:space="preserve"> d'authentification :</w:t>
      </w:r>
      <w:r w:rsidRPr="00A54039">
        <w:rPr>
          <w:rFonts w:ascii="Montserrat" w:hAnsi="Montserrat"/>
          <w:sz w:val="20"/>
          <w:szCs w:val="20"/>
          <w:lang w:eastAsia="fr-FR"/>
        </w:rPr>
        <w:t xml:space="preserve"> </w:t>
      </w:r>
      <w:r w:rsidR="0049664F">
        <w:rPr>
          <w:rFonts w:ascii="Montserrat" w:hAnsi="Montserrat"/>
          <w:sz w:val="20"/>
          <w:szCs w:val="20"/>
          <w:lang w:eastAsia="fr-FR"/>
        </w:rPr>
        <w:t>c</w:t>
      </w:r>
      <w:r w:rsidRPr="00A54039">
        <w:rPr>
          <w:rFonts w:ascii="Montserrat" w:hAnsi="Montserrat"/>
          <w:sz w:val="20"/>
          <w:szCs w:val="20"/>
          <w:lang w:eastAsia="fr-FR"/>
        </w:rPr>
        <w:t xml:space="preserve">e </w:t>
      </w:r>
      <w:proofErr w:type="spellStart"/>
      <w:r w:rsidRPr="00A54039">
        <w:rPr>
          <w:rFonts w:ascii="Montserrat" w:hAnsi="Montserrat"/>
          <w:sz w:val="20"/>
          <w:szCs w:val="20"/>
          <w:lang w:eastAsia="fr-FR"/>
        </w:rPr>
        <w:t>microservice</w:t>
      </w:r>
      <w:proofErr w:type="spellEnd"/>
      <w:r w:rsidRPr="00A54039">
        <w:rPr>
          <w:rFonts w:ascii="Montserrat" w:hAnsi="Montserrat"/>
          <w:sz w:val="20"/>
          <w:szCs w:val="20"/>
          <w:lang w:eastAsia="fr-FR"/>
        </w:rPr>
        <w:t xml:space="preserve"> est responsable de l'authentification et l'autorisation des utilisateurs. Il pe</w:t>
      </w:r>
      <w:r w:rsidR="00D6099E">
        <w:rPr>
          <w:rFonts w:ascii="Montserrat" w:hAnsi="Montserrat"/>
          <w:sz w:val="20"/>
          <w:szCs w:val="20"/>
          <w:lang w:eastAsia="fr-FR"/>
        </w:rPr>
        <w:t>rmet d’</w:t>
      </w:r>
      <w:r w:rsidRPr="00A54039">
        <w:rPr>
          <w:rFonts w:ascii="Montserrat" w:hAnsi="Montserrat"/>
          <w:sz w:val="20"/>
          <w:szCs w:val="20"/>
          <w:lang w:eastAsia="fr-FR"/>
        </w:rPr>
        <w:t xml:space="preserve">implémenter des mécanismes tels que la création de comptes, la connexion, la gestion des sessions et la génération de jetons d'accès sécurisés (comme des JWT) pour </w:t>
      </w:r>
      <w:r w:rsidR="00D6099E">
        <w:rPr>
          <w:rFonts w:ascii="Montserrat" w:hAnsi="Montserrat"/>
          <w:sz w:val="20"/>
          <w:szCs w:val="20"/>
          <w:lang w:eastAsia="fr-FR"/>
        </w:rPr>
        <w:t>les</w:t>
      </w:r>
      <w:r w:rsidRPr="00A54039">
        <w:rPr>
          <w:rFonts w:ascii="Montserrat" w:hAnsi="Montserrat"/>
          <w:sz w:val="20"/>
          <w:szCs w:val="20"/>
          <w:lang w:eastAsia="fr-FR"/>
        </w:rPr>
        <w:t xml:space="preserve"> utilisateurs</w:t>
      </w:r>
      <w:r w:rsidR="00D6099E">
        <w:rPr>
          <w:rFonts w:ascii="Montserrat" w:hAnsi="Montserrat"/>
          <w:sz w:val="20"/>
          <w:szCs w:val="20"/>
          <w:lang w:eastAsia="fr-FR"/>
        </w:rPr>
        <w:t xml:space="preserve">. Il donne aussi accès </w:t>
      </w:r>
      <w:r w:rsidRPr="00A54039">
        <w:rPr>
          <w:rFonts w:ascii="Montserrat" w:hAnsi="Montserrat"/>
          <w:sz w:val="20"/>
          <w:szCs w:val="20"/>
          <w:lang w:eastAsia="fr-FR"/>
        </w:rPr>
        <w:t xml:space="preserve">aux fonctionnalités du deuxième </w:t>
      </w:r>
      <w:proofErr w:type="spellStart"/>
      <w:r w:rsidRPr="00A54039">
        <w:rPr>
          <w:rFonts w:ascii="Montserrat" w:hAnsi="Montserrat"/>
          <w:sz w:val="20"/>
          <w:szCs w:val="20"/>
          <w:lang w:eastAsia="fr-FR"/>
        </w:rPr>
        <w:t>microservice</w:t>
      </w:r>
      <w:proofErr w:type="spellEnd"/>
      <w:r w:rsidR="00D6099E">
        <w:rPr>
          <w:rFonts w:ascii="Montserrat" w:hAnsi="Montserrat"/>
          <w:sz w:val="20"/>
          <w:szCs w:val="20"/>
          <w:lang w:eastAsia="fr-FR"/>
        </w:rPr>
        <w:t xml:space="preserve"> après authentification</w:t>
      </w:r>
      <w:r w:rsidRPr="00A54039">
        <w:rPr>
          <w:rFonts w:ascii="Montserrat" w:hAnsi="Montserrat"/>
          <w:sz w:val="20"/>
          <w:szCs w:val="20"/>
          <w:lang w:eastAsia="fr-FR"/>
        </w:rPr>
        <w:t>.</w:t>
      </w:r>
    </w:p>
    <w:p w14:paraId="167582BD" w14:textId="7328B761" w:rsidR="000807F6" w:rsidRPr="009E1BCD" w:rsidRDefault="00703270" w:rsidP="00703270">
      <w:pPr>
        <w:rPr>
          <w:rFonts w:ascii="Montserrat" w:hAnsi="Montserrat"/>
          <w:sz w:val="20"/>
          <w:szCs w:val="20"/>
          <w:lang w:eastAsia="fr-FR"/>
        </w:rPr>
      </w:pPr>
      <w:proofErr w:type="spellStart"/>
      <w:r w:rsidRPr="00A54039">
        <w:rPr>
          <w:rFonts w:ascii="Montserrat" w:hAnsi="Montserrat"/>
          <w:b/>
          <w:bCs/>
          <w:sz w:val="20"/>
          <w:szCs w:val="20"/>
          <w:lang w:eastAsia="fr-FR"/>
        </w:rPr>
        <w:t>Microservice</w:t>
      </w:r>
      <w:proofErr w:type="spellEnd"/>
      <w:r w:rsidRPr="00A54039">
        <w:rPr>
          <w:rFonts w:ascii="Montserrat" w:hAnsi="Montserrat"/>
          <w:b/>
          <w:bCs/>
          <w:sz w:val="20"/>
          <w:szCs w:val="20"/>
          <w:lang w:eastAsia="fr-FR"/>
        </w:rPr>
        <w:t xml:space="preserve"> de données hospitalières :</w:t>
      </w:r>
      <w:r w:rsidRPr="00A54039">
        <w:rPr>
          <w:rFonts w:ascii="Montserrat" w:hAnsi="Montserrat"/>
          <w:sz w:val="20"/>
          <w:szCs w:val="20"/>
          <w:lang w:eastAsia="fr-FR"/>
        </w:rPr>
        <w:t xml:space="preserve"> </w:t>
      </w:r>
      <w:r w:rsidR="0049664F">
        <w:rPr>
          <w:rFonts w:ascii="Montserrat" w:hAnsi="Montserrat"/>
          <w:sz w:val="20"/>
          <w:szCs w:val="20"/>
          <w:lang w:eastAsia="fr-FR"/>
        </w:rPr>
        <w:t>c</w:t>
      </w:r>
      <w:r w:rsidRPr="00A54039">
        <w:rPr>
          <w:rFonts w:ascii="Montserrat" w:hAnsi="Montserrat"/>
          <w:sz w:val="20"/>
          <w:szCs w:val="20"/>
          <w:lang w:eastAsia="fr-FR"/>
        </w:rPr>
        <w:t xml:space="preserve">e </w:t>
      </w:r>
      <w:proofErr w:type="spellStart"/>
      <w:r w:rsidRPr="00A54039">
        <w:rPr>
          <w:rFonts w:ascii="Montserrat" w:hAnsi="Montserrat"/>
          <w:sz w:val="20"/>
          <w:szCs w:val="20"/>
          <w:lang w:eastAsia="fr-FR"/>
        </w:rPr>
        <w:t>microservice</w:t>
      </w:r>
      <w:proofErr w:type="spellEnd"/>
      <w:r w:rsidRPr="00A54039">
        <w:rPr>
          <w:rFonts w:ascii="Montserrat" w:hAnsi="Montserrat"/>
          <w:sz w:val="20"/>
          <w:szCs w:val="20"/>
          <w:lang w:eastAsia="fr-FR"/>
        </w:rPr>
        <w:t xml:space="preserve"> fournit les fonctionnalités liées aux données hospitalières, telles que le nombre de lits disponible</w:t>
      </w:r>
      <w:r w:rsidR="0049664F">
        <w:rPr>
          <w:rFonts w:ascii="Montserrat" w:hAnsi="Montserrat"/>
          <w:sz w:val="20"/>
          <w:szCs w:val="20"/>
          <w:lang w:eastAsia="fr-FR"/>
        </w:rPr>
        <w:t>s</w:t>
      </w:r>
      <w:r w:rsidRPr="00A54039">
        <w:rPr>
          <w:rFonts w:ascii="Montserrat" w:hAnsi="Montserrat"/>
          <w:sz w:val="20"/>
          <w:szCs w:val="20"/>
          <w:lang w:eastAsia="fr-FR"/>
        </w:rPr>
        <w:t>, la récupération de la liste des différentes spécialités référenc</w:t>
      </w:r>
      <w:r w:rsidR="0049664F">
        <w:rPr>
          <w:rFonts w:ascii="Montserrat" w:hAnsi="Montserrat"/>
          <w:sz w:val="20"/>
          <w:szCs w:val="20"/>
          <w:lang w:eastAsia="fr-FR"/>
        </w:rPr>
        <w:t>ées</w:t>
      </w:r>
      <w:r w:rsidRPr="00A54039">
        <w:rPr>
          <w:rFonts w:ascii="Montserrat" w:hAnsi="Montserrat"/>
          <w:sz w:val="20"/>
          <w:szCs w:val="20"/>
          <w:lang w:eastAsia="fr-FR"/>
        </w:rPr>
        <w:t xml:space="preserve"> par hôpitaux, la gestion de réservations de lit</w:t>
      </w:r>
      <w:r w:rsidR="0049664F">
        <w:rPr>
          <w:rFonts w:ascii="Montserrat" w:hAnsi="Montserrat"/>
          <w:sz w:val="20"/>
          <w:szCs w:val="20"/>
          <w:lang w:eastAsia="fr-FR"/>
        </w:rPr>
        <w:t>s,</w:t>
      </w:r>
      <w:r w:rsidRPr="00A54039">
        <w:rPr>
          <w:rFonts w:ascii="Montserrat" w:hAnsi="Montserrat"/>
          <w:sz w:val="20"/>
          <w:szCs w:val="20"/>
          <w:lang w:eastAsia="fr-FR"/>
        </w:rPr>
        <w:t xml:space="preserve"> etc</w:t>
      </w:r>
      <w:r w:rsidR="00170635">
        <w:rPr>
          <w:rFonts w:ascii="Montserrat" w:hAnsi="Montserrat"/>
          <w:sz w:val="20"/>
          <w:szCs w:val="20"/>
          <w:lang w:eastAsia="fr-FR"/>
        </w:rPr>
        <w:t xml:space="preserve">. </w:t>
      </w:r>
      <w:r w:rsidRPr="00A54039">
        <w:rPr>
          <w:rFonts w:ascii="Montserrat" w:hAnsi="Montserrat"/>
          <w:sz w:val="20"/>
          <w:szCs w:val="20"/>
          <w:lang w:eastAsia="fr-FR"/>
        </w:rPr>
        <w:t>Il</w:t>
      </w:r>
      <w:r w:rsidR="00D6099E">
        <w:rPr>
          <w:rFonts w:ascii="Montserrat" w:hAnsi="Montserrat"/>
          <w:sz w:val="20"/>
          <w:szCs w:val="20"/>
          <w:lang w:eastAsia="fr-FR"/>
        </w:rPr>
        <w:t xml:space="preserve"> est</w:t>
      </w:r>
      <w:r w:rsidRPr="00A54039">
        <w:rPr>
          <w:rFonts w:ascii="Montserrat" w:hAnsi="Montserrat"/>
          <w:sz w:val="20"/>
          <w:szCs w:val="20"/>
          <w:lang w:eastAsia="fr-FR"/>
        </w:rPr>
        <w:t xml:space="preserve"> conçu pour être modulaire et extensible, de sorte que de nouvelles fonctionnalités puissent être ajoutées facilement sans affecter l'ensemble du système.</w:t>
      </w:r>
    </w:p>
    <w:p w14:paraId="02FAAD94" w14:textId="54516D17" w:rsidR="00703270" w:rsidRDefault="00B625D4" w:rsidP="00703270">
      <w:pPr>
        <w:rPr>
          <w:rFonts w:ascii="Montserrat" w:hAnsi="Montserrat"/>
          <w:sz w:val="20"/>
          <w:szCs w:val="20"/>
          <w:lang w:eastAsia="fr-FR"/>
        </w:rPr>
      </w:pPr>
      <w:r w:rsidRPr="00A54039">
        <w:rPr>
          <w:rFonts w:ascii="Montserrat" w:hAnsi="Montserrat"/>
          <w:b/>
          <w:bCs/>
          <w:sz w:val="20"/>
          <w:szCs w:val="20"/>
          <w:lang w:eastAsia="fr-FR"/>
        </w:rPr>
        <w:t xml:space="preserve">Front-end : </w:t>
      </w:r>
      <w:r w:rsidR="00170635">
        <w:rPr>
          <w:rFonts w:ascii="Montserrat" w:hAnsi="Montserrat"/>
          <w:sz w:val="20"/>
          <w:szCs w:val="20"/>
          <w:lang w:eastAsia="fr-FR"/>
        </w:rPr>
        <w:t>l</w:t>
      </w:r>
      <w:r w:rsidRPr="00A54039">
        <w:rPr>
          <w:rFonts w:ascii="Montserrat" w:hAnsi="Montserrat"/>
          <w:sz w:val="20"/>
          <w:szCs w:val="20"/>
          <w:lang w:eastAsia="fr-FR"/>
        </w:rPr>
        <w:t>'interface utilisateur de notre application médicale permet aux utilisateurs d’interagir avec les deux micro-services cité</w:t>
      </w:r>
      <w:r w:rsidR="00D6099E">
        <w:rPr>
          <w:rFonts w:ascii="Montserrat" w:hAnsi="Montserrat"/>
          <w:sz w:val="20"/>
          <w:szCs w:val="20"/>
          <w:lang w:eastAsia="fr-FR"/>
        </w:rPr>
        <w:t>s</w:t>
      </w:r>
      <w:r w:rsidRPr="00A54039">
        <w:rPr>
          <w:rFonts w:ascii="Montserrat" w:hAnsi="Montserrat"/>
          <w:sz w:val="20"/>
          <w:szCs w:val="20"/>
          <w:lang w:eastAsia="fr-FR"/>
        </w:rPr>
        <w:t xml:space="preserve">. </w:t>
      </w:r>
    </w:p>
    <w:p w14:paraId="68630C27" w14:textId="23D59D07" w:rsidR="009E1BCD" w:rsidRPr="00A54039" w:rsidRDefault="009E1BCD" w:rsidP="00703270">
      <w:pPr>
        <w:rPr>
          <w:rFonts w:ascii="Montserrat" w:hAnsi="Montserrat"/>
          <w:sz w:val="20"/>
          <w:szCs w:val="20"/>
          <w:lang w:eastAsia="fr-FR"/>
        </w:rPr>
      </w:pPr>
      <w:r>
        <w:rPr>
          <w:rFonts w:ascii="Montserrat" w:hAnsi="Montserrat"/>
          <w:b/>
          <w:bCs/>
          <w:sz w:val="20"/>
          <w:szCs w:val="20"/>
          <w:lang w:eastAsia="fr-FR"/>
        </w:rPr>
        <w:t xml:space="preserve">Api externe : </w:t>
      </w:r>
      <w:r>
        <w:rPr>
          <w:rFonts w:ascii="Montserrat" w:hAnsi="Montserrat"/>
          <w:sz w:val="20"/>
          <w:szCs w:val="20"/>
          <w:lang w:eastAsia="fr-FR"/>
        </w:rPr>
        <w:t xml:space="preserve">Le </w:t>
      </w:r>
      <w:proofErr w:type="spellStart"/>
      <w:r>
        <w:rPr>
          <w:rFonts w:ascii="Montserrat" w:hAnsi="Montserrat"/>
          <w:sz w:val="20"/>
          <w:szCs w:val="20"/>
          <w:lang w:eastAsia="fr-FR"/>
        </w:rPr>
        <w:t>Poc</w:t>
      </w:r>
      <w:proofErr w:type="spellEnd"/>
      <w:r>
        <w:rPr>
          <w:rFonts w:ascii="Montserrat" w:hAnsi="Montserrat"/>
          <w:sz w:val="20"/>
          <w:szCs w:val="20"/>
          <w:lang w:eastAsia="fr-FR"/>
        </w:rPr>
        <w:t xml:space="preserve"> utilise deux apis, La première retourne </w:t>
      </w:r>
      <w:proofErr w:type="spellStart"/>
      <w:r>
        <w:rPr>
          <w:rFonts w:ascii="Montserrat" w:hAnsi="Montserrat"/>
          <w:sz w:val="20"/>
          <w:szCs w:val="20"/>
          <w:lang w:eastAsia="fr-FR"/>
        </w:rPr>
        <w:t>retourne</w:t>
      </w:r>
      <w:proofErr w:type="spellEnd"/>
      <w:r>
        <w:rPr>
          <w:rFonts w:ascii="Montserrat" w:hAnsi="Montserrat"/>
          <w:sz w:val="20"/>
          <w:szCs w:val="20"/>
          <w:lang w:eastAsia="fr-FR"/>
        </w:rPr>
        <w:t xml:space="preserve"> des cordonnées </w:t>
      </w:r>
      <w:proofErr w:type="spellStart"/>
      <w:r>
        <w:rPr>
          <w:rFonts w:ascii="Montserrat" w:hAnsi="Montserrat"/>
          <w:sz w:val="20"/>
          <w:szCs w:val="20"/>
          <w:lang w:eastAsia="fr-FR"/>
        </w:rPr>
        <w:t>gps</w:t>
      </w:r>
      <w:proofErr w:type="spellEnd"/>
      <w:r>
        <w:rPr>
          <w:rFonts w:ascii="Montserrat" w:hAnsi="Montserrat"/>
          <w:sz w:val="20"/>
          <w:szCs w:val="20"/>
          <w:lang w:eastAsia="fr-FR"/>
        </w:rPr>
        <w:t xml:space="preserve"> à l’aide d’une adresse (</w:t>
      </w:r>
      <w:proofErr w:type="spellStart"/>
      <w:r w:rsidR="00FA0035">
        <w:rPr>
          <w:rFonts w:ascii="Montserrat" w:hAnsi="Montserrat"/>
          <w:sz w:val="20"/>
          <w:szCs w:val="20"/>
          <w:lang w:eastAsia="fr-FR"/>
        </w:rPr>
        <w:t>Nominatim</w:t>
      </w:r>
      <w:proofErr w:type="spellEnd"/>
      <w:r w:rsidR="00FA0035">
        <w:rPr>
          <w:rFonts w:ascii="Montserrat" w:hAnsi="Montserrat"/>
          <w:sz w:val="20"/>
          <w:szCs w:val="20"/>
          <w:lang w:eastAsia="fr-FR"/>
        </w:rPr>
        <w:t xml:space="preserve">) et la second calcule des distances et itinéraire à l’aide de cordonnées </w:t>
      </w:r>
      <w:proofErr w:type="spellStart"/>
      <w:r w:rsidR="00FA0035">
        <w:rPr>
          <w:rFonts w:ascii="Montserrat" w:hAnsi="Montserrat"/>
          <w:sz w:val="20"/>
          <w:szCs w:val="20"/>
          <w:lang w:eastAsia="fr-FR"/>
        </w:rPr>
        <w:t>gps</w:t>
      </w:r>
      <w:proofErr w:type="spellEnd"/>
      <w:r w:rsidR="00FA0035">
        <w:rPr>
          <w:rFonts w:ascii="Montserrat" w:hAnsi="Montserrat"/>
          <w:sz w:val="20"/>
          <w:szCs w:val="20"/>
          <w:lang w:eastAsia="fr-FR"/>
        </w:rPr>
        <w:t xml:space="preserve"> (Project-</w:t>
      </w:r>
      <w:proofErr w:type="spellStart"/>
      <w:r w:rsidR="00FA0035">
        <w:rPr>
          <w:rFonts w:ascii="Montserrat" w:hAnsi="Montserrat"/>
          <w:sz w:val="20"/>
          <w:szCs w:val="20"/>
          <w:lang w:eastAsia="fr-FR"/>
        </w:rPr>
        <w:t>osrm</w:t>
      </w:r>
      <w:proofErr w:type="spellEnd"/>
      <w:r w:rsidR="00FA0035">
        <w:rPr>
          <w:rFonts w:ascii="Montserrat" w:hAnsi="Montserrat"/>
          <w:sz w:val="20"/>
          <w:szCs w:val="20"/>
          <w:lang w:eastAsia="fr-FR"/>
        </w:rPr>
        <w:t>).</w:t>
      </w:r>
    </w:p>
    <w:p w14:paraId="727BF77B" w14:textId="77777777" w:rsidR="000807F6" w:rsidRPr="000807F6" w:rsidRDefault="000807F6" w:rsidP="00703270">
      <w:pPr>
        <w:rPr>
          <w:rFonts w:ascii="Montserrat" w:hAnsi="Montserrat"/>
          <w:sz w:val="24"/>
          <w:szCs w:val="24"/>
          <w:lang w:eastAsia="fr-FR"/>
        </w:rPr>
      </w:pPr>
    </w:p>
    <w:p w14:paraId="4A8F1DE1" w14:textId="745308DF" w:rsidR="00B625D4" w:rsidRPr="000807F6" w:rsidRDefault="00A978BC" w:rsidP="005A7AF1">
      <w:pPr>
        <w:pStyle w:val="Titre2"/>
        <w:rPr>
          <w:rFonts w:ascii="Montserrat" w:hAnsi="Montserrat"/>
          <w:sz w:val="28"/>
          <w:szCs w:val="28"/>
          <w:lang w:eastAsia="fr-FR"/>
        </w:rPr>
      </w:pPr>
      <w:bookmarkStart w:id="5" w:name="_Toc143783596"/>
      <w:r w:rsidRPr="000807F6">
        <w:rPr>
          <w:rFonts w:ascii="Montserrat" w:hAnsi="Montserrat"/>
          <w:sz w:val="28"/>
          <w:szCs w:val="28"/>
          <w:lang w:eastAsia="fr-FR"/>
        </w:rPr>
        <w:lastRenderedPageBreak/>
        <w:t>Implémentation</w:t>
      </w:r>
      <w:bookmarkEnd w:id="5"/>
    </w:p>
    <w:p w14:paraId="77270B28" w14:textId="77777777" w:rsidR="005A7AF1" w:rsidRPr="00941326" w:rsidRDefault="005A7AF1" w:rsidP="005A7AF1">
      <w:pPr>
        <w:rPr>
          <w:rFonts w:ascii="Montserrat" w:hAnsi="Montserrat"/>
          <w:lang w:eastAsia="fr-FR"/>
        </w:rPr>
      </w:pPr>
    </w:p>
    <w:tbl>
      <w:tblPr>
        <w:tblStyle w:val="Grilledutableau"/>
        <w:tblW w:w="0" w:type="auto"/>
        <w:tblLook w:val="04A0" w:firstRow="1" w:lastRow="0" w:firstColumn="1" w:lastColumn="0" w:noHBand="0" w:noVBand="1"/>
      </w:tblPr>
      <w:tblGrid>
        <w:gridCol w:w="3020"/>
        <w:gridCol w:w="3021"/>
        <w:gridCol w:w="3021"/>
      </w:tblGrid>
      <w:tr w:rsidR="00B625D4" w:rsidRPr="00941326" w14:paraId="68A5A116" w14:textId="77777777" w:rsidTr="00B625D4">
        <w:tc>
          <w:tcPr>
            <w:tcW w:w="3020" w:type="dxa"/>
          </w:tcPr>
          <w:p w14:paraId="16C78B4B" w14:textId="2C1E1A1A" w:rsidR="00B625D4" w:rsidRPr="00941326" w:rsidRDefault="00B625D4" w:rsidP="00B625D4">
            <w:pPr>
              <w:rPr>
                <w:rFonts w:ascii="Montserrat" w:hAnsi="Montserrat"/>
                <w:lang w:eastAsia="fr-FR"/>
              </w:rPr>
            </w:pPr>
          </w:p>
        </w:tc>
        <w:tc>
          <w:tcPr>
            <w:tcW w:w="3021" w:type="dxa"/>
          </w:tcPr>
          <w:p w14:paraId="0037774B" w14:textId="24E9F58E" w:rsidR="00B625D4" w:rsidRPr="00941326" w:rsidRDefault="00A978BC" w:rsidP="00A978BC">
            <w:pPr>
              <w:jc w:val="center"/>
              <w:rPr>
                <w:rFonts w:ascii="Montserrat" w:hAnsi="Montserrat"/>
                <w:lang w:eastAsia="fr-FR"/>
              </w:rPr>
            </w:pPr>
            <w:r w:rsidRPr="00941326">
              <w:rPr>
                <w:rFonts w:ascii="Montserrat" w:hAnsi="Montserrat"/>
                <w:lang w:eastAsia="fr-FR"/>
              </w:rPr>
              <w:t>Choix</w:t>
            </w:r>
          </w:p>
        </w:tc>
        <w:tc>
          <w:tcPr>
            <w:tcW w:w="3021" w:type="dxa"/>
          </w:tcPr>
          <w:p w14:paraId="6AE830D1" w14:textId="51AF04B8" w:rsidR="00B625D4" w:rsidRPr="00941326" w:rsidRDefault="00B625D4" w:rsidP="00A978BC">
            <w:pPr>
              <w:jc w:val="center"/>
              <w:rPr>
                <w:rFonts w:ascii="Montserrat" w:hAnsi="Montserrat"/>
                <w:lang w:eastAsia="fr-FR"/>
              </w:rPr>
            </w:pPr>
            <w:r w:rsidRPr="00941326">
              <w:rPr>
                <w:rFonts w:ascii="Montserrat" w:hAnsi="Montserrat"/>
                <w:lang w:eastAsia="fr-FR"/>
              </w:rPr>
              <w:t>Justification</w:t>
            </w:r>
          </w:p>
        </w:tc>
      </w:tr>
      <w:tr w:rsidR="00B625D4" w:rsidRPr="00941326" w14:paraId="3B8C37D8" w14:textId="77777777" w:rsidTr="00B625D4">
        <w:tc>
          <w:tcPr>
            <w:tcW w:w="3020" w:type="dxa"/>
          </w:tcPr>
          <w:p w14:paraId="3521A514" w14:textId="19DC1257" w:rsidR="00B625D4" w:rsidRPr="00941326" w:rsidRDefault="00B625D4" w:rsidP="00B625D4">
            <w:pPr>
              <w:rPr>
                <w:rFonts w:ascii="Montserrat" w:hAnsi="Montserrat"/>
                <w:lang w:eastAsia="fr-FR"/>
              </w:rPr>
            </w:pPr>
            <w:r w:rsidRPr="00941326">
              <w:rPr>
                <w:rFonts w:ascii="Montserrat" w:hAnsi="Montserrat"/>
                <w:lang w:eastAsia="fr-FR"/>
              </w:rPr>
              <w:t>Langage de programmation</w:t>
            </w:r>
          </w:p>
        </w:tc>
        <w:tc>
          <w:tcPr>
            <w:tcW w:w="3021" w:type="dxa"/>
          </w:tcPr>
          <w:p w14:paraId="66C6D32B" w14:textId="3E7E03A1" w:rsidR="00B625D4" w:rsidRPr="00941326" w:rsidRDefault="00B625D4" w:rsidP="00A978BC">
            <w:pPr>
              <w:jc w:val="center"/>
              <w:rPr>
                <w:rFonts w:ascii="Montserrat" w:hAnsi="Montserrat"/>
                <w:lang w:eastAsia="fr-FR"/>
              </w:rPr>
            </w:pPr>
            <w:r w:rsidRPr="00941326">
              <w:rPr>
                <w:rFonts w:ascii="Montserrat" w:hAnsi="Montserrat"/>
                <w:lang w:eastAsia="fr-FR"/>
              </w:rPr>
              <w:t>Java</w:t>
            </w:r>
          </w:p>
        </w:tc>
        <w:tc>
          <w:tcPr>
            <w:tcW w:w="3021" w:type="dxa"/>
          </w:tcPr>
          <w:p w14:paraId="74A00FD4" w14:textId="035E166D" w:rsidR="00B625D4" w:rsidRPr="00941326" w:rsidRDefault="00B625D4" w:rsidP="00A978BC">
            <w:pPr>
              <w:jc w:val="center"/>
              <w:rPr>
                <w:rFonts w:ascii="Montserrat" w:hAnsi="Montserrat"/>
                <w:lang w:eastAsia="fr-FR"/>
              </w:rPr>
            </w:pPr>
            <w:r w:rsidRPr="00941326">
              <w:rPr>
                <w:rFonts w:ascii="Montserrat" w:hAnsi="Montserrat"/>
                <w:lang w:eastAsia="fr-FR"/>
              </w:rPr>
              <w:t>Imposé</w:t>
            </w:r>
          </w:p>
        </w:tc>
      </w:tr>
      <w:tr w:rsidR="00B625D4" w:rsidRPr="00941326" w14:paraId="1C3A8A84" w14:textId="77777777" w:rsidTr="00B625D4">
        <w:tc>
          <w:tcPr>
            <w:tcW w:w="3020" w:type="dxa"/>
          </w:tcPr>
          <w:p w14:paraId="0290A8D4" w14:textId="20562634" w:rsidR="00B625D4" w:rsidRPr="00941326" w:rsidRDefault="00B625D4" w:rsidP="00B625D4">
            <w:pPr>
              <w:rPr>
                <w:rFonts w:ascii="Montserrat" w:hAnsi="Montserrat"/>
                <w:lang w:eastAsia="fr-FR"/>
              </w:rPr>
            </w:pPr>
            <w:r w:rsidRPr="00941326">
              <w:rPr>
                <w:rFonts w:ascii="Montserrat" w:hAnsi="Montserrat"/>
                <w:lang w:eastAsia="fr-FR"/>
              </w:rPr>
              <w:t>Architecture</w:t>
            </w:r>
          </w:p>
        </w:tc>
        <w:tc>
          <w:tcPr>
            <w:tcW w:w="3021" w:type="dxa"/>
          </w:tcPr>
          <w:p w14:paraId="02A9745B" w14:textId="17DAE067" w:rsidR="00B625D4" w:rsidRPr="00941326" w:rsidRDefault="00B625D4" w:rsidP="00A978BC">
            <w:pPr>
              <w:jc w:val="center"/>
              <w:rPr>
                <w:rFonts w:ascii="Montserrat" w:hAnsi="Montserrat"/>
                <w:lang w:eastAsia="fr-FR"/>
              </w:rPr>
            </w:pPr>
            <w:r w:rsidRPr="00941326">
              <w:rPr>
                <w:rFonts w:ascii="Montserrat" w:hAnsi="Montserrat"/>
                <w:lang w:eastAsia="fr-FR"/>
              </w:rPr>
              <w:t>Micro-service</w:t>
            </w:r>
          </w:p>
        </w:tc>
        <w:tc>
          <w:tcPr>
            <w:tcW w:w="3021" w:type="dxa"/>
          </w:tcPr>
          <w:p w14:paraId="39E18866" w14:textId="4BF1DA1E" w:rsidR="00B625D4" w:rsidRPr="00941326" w:rsidRDefault="00B625D4" w:rsidP="00A978BC">
            <w:pPr>
              <w:jc w:val="center"/>
              <w:rPr>
                <w:rFonts w:ascii="Montserrat" w:hAnsi="Montserrat"/>
                <w:lang w:eastAsia="fr-FR"/>
              </w:rPr>
            </w:pPr>
            <w:r w:rsidRPr="00941326">
              <w:rPr>
                <w:rFonts w:ascii="Montserrat" w:hAnsi="Montserrat"/>
                <w:lang w:eastAsia="fr-FR"/>
              </w:rPr>
              <w:t>Imposé</w:t>
            </w:r>
          </w:p>
        </w:tc>
      </w:tr>
      <w:tr w:rsidR="00B625D4" w:rsidRPr="00941326" w14:paraId="70E1280D" w14:textId="77777777" w:rsidTr="00B625D4">
        <w:tc>
          <w:tcPr>
            <w:tcW w:w="3020" w:type="dxa"/>
          </w:tcPr>
          <w:p w14:paraId="0D472ED1" w14:textId="1631EDE0" w:rsidR="00B625D4" w:rsidRPr="00941326" w:rsidRDefault="00B625D4" w:rsidP="00B625D4">
            <w:pPr>
              <w:rPr>
                <w:rFonts w:ascii="Montserrat" w:hAnsi="Montserrat"/>
                <w:lang w:eastAsia="fr-FR"/>
              </w:rPr>
            </w:pPr>
            <w:r w:rsidRPr="00941326">
              <w:rPr>
                <w:rFonts w:ascii="Montserrat" w:hAnsi="Montserrat"/>
                <w:lang w:eastAsia="fr-FR"/>
              </w:rPr>
              <w:t xml:space="preserve">Framework </w:t>
            </w:r>
          </w:p>
        </w:tc>
        <w:tc>
          <w:tcPr>
            <w:tcW w:w="3021" w:type="dxa"/>
          </w:tcPr>
          <w:p w14:paraId="7EDBB721" w14:textId="4B8F0C65" w:rsidR="00B625D4" w:rsidRPr="00941326" w:rsidRDefault="00B625D4" w:rsidP="00A978BC">
            <w:pPr>
              <w:jc w:val="center"/>
              <w:rPr>
                <w:rFonts w:ascii="Montserrat" w:hAnsi="Montserrat"/>
                <w:lang w:eastAsia="fr-FR"/>
              </w:rPr>
            </w:pPr>
            <w:r w:rsidRPr="00941326">
              <w:rPr>
                <w:rFonts w:ascii="Montserrat" w:hAnsi="Montserrat"/>
                <w:lang w:eastAsia="fr-FR"/>
              </w:rPr>
              <w:t>Spring Boot</w:t>
            </w:r>
          </w:p>
        </w:tc>
        <w:tc>
          <w:tcPr>
            <w:tcW w:w="3021" w:type="dxa"/>
          </w:tcPr>
          <w:p w14:paraId="4E0D5776" w14:textId="184997DA" w:rsidR="00B625D4" w:rsidRPr="00941326" w:rsidRDefault="00B625D4" w:rsidP="00A978BC">
            <w:pPr>
              <w:jc w:val="center"/>
              <w:rPr>
                <w:rFonts w:ascii="Montserrat" w:hAnsi="Montserrat"/>
                <w:lang w:eastAsia="fr-FR"/>
              </w:rPr>
            </w:pPr>
            <w:r w:rsidRPr="00941326">
              <w:rPr>
                <w:rFonts w:ascii="Montserrat" w:hAnsi="Montserrat"/>
                <w:lang w:eastAsia="fr-FR"/>
              </w:rPr>
              <w:t>Framework reconnue pour la mise en place de micro-service</w:t>
            </w:r>
          </w:p>
        </w:tc>
      </w:tr>
      <w:tr w:rsidR="00B625D4" w:rsidRPr="00941326" w14:paraId="271113DF" w14:textId="77777777" w:rsidTr="00B625D4">
        <w:tc>
          <w:tcPr>
            <w:tcW w:w="3020" w:type="dxa"/>
          </w:tcPr>
          <w:p w14:paraId="08CA60EE" w14:textId="697274B0" w:rsidR="00B625D4" w:rsidRPr="00941326" w:rsidRDefault="00B625D4" w:rsidP="00B625D4">
            <w:pPr>
              <w:rPr>
                <w:rFonts w:ascii="Montserrat" w:hAnsi="Montserrat"/>
                <w:lang w:eastAsia="fr-FR"/>
              </w:rPr>
            </w:pPr>
            <w:r w:rsidRPr="00941326">
              <w:rPr>
                <w:rFonts w:ascii="Montserrat" w:hAnsi="Montserrat"/>
                <w:lang w:eastAsia="fr-FR"/>
              </w:rPr>
              <w:t xml:space="preserve">SGBD </w:t>
            </w:r>
          </w:p>
        </w:tc>
        <w:tc>
          <w:tcPr>
            <w:tcW w:w="3021" w:type="dxa"/>
          </w:tcPr>
          <w:p w14:paraId="56F534A5" w14:textId="49DB4C64" w:rsidR="00B625D4" w:rsidRPr="00941326" w:rsidRDefault="00B625D4" w:rsidP="00A978BC">
            <w:pPr>
              <w:jc w:val="center"/>
              <w:rPr>
                <w:rFonts w:ascii="Montserrat" w:hAnsi="Montserrat"/>
                <w:lang w:eastAsia="fr-FR"/>
              </w:rPr>
            </w:pPr>
            <w:r w:rsidRPr="00941326">
              <w:rPr>
                <w:rFonts w:ascii="Montserrat" w:hAnsi="Montserrat"/>
                <w:lang w:eastAsia="fr-FR"/>
              </w:rPr>
              <w:t>Maria dB</w:t>
            </w:r>
          </w:p>
        </w:tc>
        <w:tc>
          <w:tcPr>
            <w:tcW w:w="3021" w:type="dxa"/>
          </w:tcPr>
          <w:p w14:paraId="17F181E6" w14:textId="7D0E8007" w:rsidR="00B625D4" w:rsidRPr="00941326" w:rsidRDefault="00B625D4" w:rsidP="00A978BC">
            <w:pPr>
              <w:jc w:val="center"/>
              <w:rPr>
                <w:rFonts w:ascii="Montserrat" w:hAnsi="Montserrat"/>
                <w:lang w:eastAsia="fr-FR"/>
              </w:rPr>
            </w:pPr>
            <w:r w:rsidRPr="00941326">
              <w:rPr>
                <w:rFonts w:ascii="Montserrat" w:hAnsi="Montserrat"/>
                <w:lang w:eastAsia="fr-FR"/>
              </w:rPr>
              <w:t>Base de données relationnel générique et open source</w:t>
            </w:r>
          </w:p>
        </w:tc>
      </w:tr>
      <w:tr w:rsidR="00B625D4" w:rsidRPr="00941326" w14:paraId="60C287E9" w14:textId="77777777" w:rsidTr="00B625D4">
        <w:tc>
          <w:tcPr>
            <w:tcW w:w="3020" w:type="dxa"/>
          </w:tcPr>
          <w:p w14:paraId="5EEE1BFD" w14:textId="53FD0645" w:rsidR="00B625D4" w:rsidRPr="00941326" w:rsidRDefault="00B625D4" w:rsidP="00B625D4">
            <w:pPr>
              <w:rPr>
                <w:rFonts w:ascii="Montserrat" w:hAnsi="Montserrat"/>
                <w:lang w:eastAsia="fr-FR"/>
              </w:rPr>
            </w:pPr>
            <w:r w:rsidRPr="00941326">
              <w:rPr>
                <w:rFonts w:ascii="Montserrat" w:hAnsi="Montserrat"/>
                <w:lang w:eastAsia="fr-FR"/>
              </w:rPr>
              <w:t>Front-end</w:t>
            </w:r>
          </w:p>
        </w:tc>
        <w:tc>
          <w:tcPr>
            <w:tcW w:w="3021" w:type="dxa"/>
          </w:tcPr>
          <w:p w14:paraId="6FB49EE3" w14:textId="5ADDC16A" w:rsidR="00B625D4" w:rsidRPr="00941326" w:rsidRDefault="00B625D4" w:rsidP="00A978BC">
            <w:pPr>
              <w:jc w:val="center"/>
              <w:rPr>
                <w:rFonts w:ascii="Montserrat" w:hAnsi="Montserrat"/>
                <w:lang w:eastAsia="fr-FR"/>
              </w:rPr>
            </w:pPr>
            <w:proofErr w:type="spellStart"/>
            <w:r w:rsidRPr="00941326">
              <w:rPr>
                <w:rFonts w:ascii="Montserrat" w:hAnsi="Montserrat"/>
                <w:lang w:eastAsia="fr-FR"/>
              </w:rPr>
              <w:t>React</w:t>
            </w:r>
            <w:proofErr w:type="spellEnd"/>
            <w:r w:rsidRPr="00941326">
              <w:rPr>
                <w:rFonts w:ascii="Montserrat" w:hAnsi="Montserrat"/>
                <w:lang w:eastAsia="fr-FR"/>
              </w:rPr>
              <w:t xml:space="preserve"> JS</w:t>
            </w:r>
          </w:p>
        </w:tc>
        <w:tc>
          <w:tcPr>
            <w:tcW w:w="3021" w:type="dxa"/>
          </w:tcPr>
          <w:p w14:paraId="7F404C78" w14:textId="6C6BC777" w:rsidR="00B625D4" w:rsidRPr="00941326" w:rsidRDefault="00B625D4" w:rsidP="00A978BC">
            <w:pPr>
              <w:jc w:val="center"/>
              <w:rPr>
                <w:rFonts w:ascii="Montserrat" w:hAnsi="Montserrat"/>
                <w:lang w:eastAsia="fr-FR"/>
              </w:rPr>
            </w:pPr>
            <w:r w:rsidRPr="00941326">
              <w:rPr>
                <w:rFonts w:ascii="Montserrat" w:hAnsi="Montserrat"/>
                <w:lang w:eastAsia="fr-FR"/>
              </w:rPr>
              <w:t xml:space="preserve">Respect </w:t>
            </w:r>
            <w:r w:rsidR="0049664F">
              <w:rPr>
                <w:rFonts w:ascii="Montserrat" w:hAnsi="Montserrat"/>
                <w:lang w:eastAsia="fr-FR"/>
              </w:rPr>
              <w:t>d</w:t>
            </w:r>
            <w:r w:rsidRPr="00941326">
              <w:rPr>
                <w:rFonts w:ascii="Montserrat" w:hAnsi="Montserrat"/>
                <w:lang w:eastAsia="fr-FR"/>
              </w:rPr>
              <w:t>es critères imposés dans les différents documents</w:t>
            </w:r>
          </w:p>
        </w:tc>
      </w:tr>
      <w:tr w:rsidR="00A978BC" w:rsidRPr="00941326" w14:paraId="0AF0CB86" w14:textId="77777777" w:rsidTr="00B625D4">
        <w:tc>
          <w:tcPr>
            <w:tcW w:w="3020" w:type="dxa"/>
          </w:tcPr>
          <w:p w14:paraId="729D5B87" w14:textId="21FC2BE5" w:rsidR="00A978BC" w:rsidRPr="00941326" w:rsidRDefault="00A978BC" w:rsidP="00B625D4">
            <w:pPr>
              <w:rPr>
                <w:rFonts w:ascii="Montserrat" w:hAnsi="Montserrat"/>
                <w:lang w:eastAsia="fr-FR"/>
              </w:rPr>
            </w:pPr>
            <w:r w:rsidRPr="00941326">
              <w:rPr>
                <w:rFonts w:ascii="Montserrat" w:hAnsi="Montserrat"/>
                <w:lang w:eastAsia="fr-FR"/>
              </w:rPr>
              <w:t>IDE</w:t>
            </w:r>
          </w:p>
        </w:tc>
        <w:tc>
          <w:tcPr>
            <w:tcW w:w="3021" w:type="dxa"/>
          </w:tcPr>
          <w:p w14:paraId="19CD448E" w14:textId="61FB7904" w:rsidR="00A978BC" w:rsidRPr="00941326" w:rsidRDefault="00A978BC" w:rsidP="00A978BC">
            <w:pPr>
              <w:jc w:val="center"/>
              <w:rPr>
                <w:rFonts w:ascii="Montserrat" w:hAnsi="Montserrat"/>
                <w:lang w:eastAsia="fr-FR"/>
              </w:rPr>
            </w:pPr>
            <w:proofErr w:type="spellStart"/>
            <w:r w:rsidRPr="00941326">
              <w:rPr>
                <w:rFonts w:ascii="Montserrat" w:hAnsi="Montserrat"/>
                <w:lang w:eastAsia="fr-FR"/>
              </w:rPr>
              <w:t>Intellij</w:t>
            </w:r>
            <w:proofErr w:type="spellEnd"/>
            <w:r w:rsidRPr="00941326">
              <w:rPr>
                <w:rFonts w:ascii="Montserrat" w:hAnsi="Montserrat"/>
                <w:lang w:eastAsia="fr-FR"/>
              </w:rPr>
              <w:t xml:space="preserve"> et VS code</w:t>
            </w:r>
          </w:p>
        </w:tc>
        <w:tc>
          <w:tcPr>
            <w:tcW w:w="3021" w:type="dxa"/>
          </w:tcPr>
          <w:p w14:paraId="72CBAE76" w14:textId="719F42F9" w:rsidR="00A978BC" w:rsidRPr="00941326" w:rsidRDefault="00A978BC" w:rsidP="00A978BC">
            <w:pPr>
              <w:jc w:val="center"/>
              <w:rPr>
                <w:rFonts w:ascii="Montserrat" w:hAnsi="Montserrat"/>
                <w:lang w:eastAsia="fr-FR"/>
              </w:rPr>
            </w:pPr>
            <w:r w:rsidRPr="00941326">
              <w:rPr>
                <w:rFonts w:ascii="Montserrat" w:hAnsi="Montserrat"/>
                <w:lang w:eastAsia="fr-FR"/>
              </w:rPr>
              <w:t>Prise en main facile avec une grande communauté</w:t>
            </w:r>
          </w:p>
        </w:tc>
      </w:tr>
    </w:tbl>
    <w:p w14:paraId="666D757B" w14:textId="6A392B02" w:rsidR="00A978BC" w:rsidRPr="00941326" w:rsidRDefault="00A978BC" w:rsidP="00065EC0">
      <w:pPr>
        <w:spacing w:after="0" w:line="240" w:lineRule="auto"/>
        <w:rPr>
          <w:rFonts w:ascii="Montserrat" w:hAnsi="Montserrat"/>
          <w:lang w:eastAsia="fr-FR"/>
        </w:rPr>
      </w:pPr>
    </w:p>
    <w:p w14:paraId="0412C0B3" w14:textId="77777777" w:rsidR="00A978BC" w:rsidRPr="00941326" w:rsidRDefault="00A978BC" w:rsidP="00065EC0">
      <w:pPr>
        <w:spacing w:after="0" w:line="240" w:lineRule="auto"/>
        <w:rPr>
          <w:rFonts w:ascii="Montserrat" w:eastAsia="Times New Roman" w:hAnsi="Montserrat" w:cs="Arial"/>
          <w:kern w:val="0"/>
          <w:sz w:val="21"/>
          <w:szCs w:val="21"/>
          <w:lang w:eastAsia="fr-FR"/>
          <w14:ligatures w14:val="none"/>
        </w:rPr>
      </w:pPr>
    </w:p>
    <w:p w14:paraId="1F9221DB" w14:textId="1387D214" w:rsidR="00A60600" w:rsidRDefault="00A60600" w:rsidP="00A60600">
      <w:pPr>
        <w:pStyle w:val="Titre2"/>
        <w:rPr>
          <w:rFonts w:ascii="Montserrat" w:eastAsia="Times New Roman" w:hAnsi="Montserrat"/>
          <w:sz w:val="28"/>
          <w:szCs w:val="28"/>
          <w:lang w:eastAsia="fr-FR"/>
        </w:rPr>
      </w:pPr>
      <w:bookmarkStart w:id="6" w:name="_Toc143783597"/>
      <w:r w:rsidRPr="000807F6">
        <w:rPr>
          <w:rFonts w:ascii="Montserrat" w:eastAsia="Times New Roman" w:hAnsi="Montserrat"/>
          <w:sz w:val="28"/>
          <w:szCs w:val="28"/>
          <w:lang w:eastAsia="fr-FR"/>
        </w:rPr>
        <w:t>Normes</w:t>
      </w:r>
      <w:bookmarkEnd w:id="6"/>
    </w:p>
    <w:p w14:paraId="43025BB5" w14:textId="77777777" w:rsidR="000807F6" w:rsidRPr="00A54039" w:rsidRDefault="000807F6" w:rsidP="000807F6">
      <w:pPr>
        <w:rPr>
          <w:sz w:val="18"/>
          <w:szCs w:val="18"/>
          <w:lang w:eastAsia="fr-FR"/>
        </w:rPr>
      </w:pPr>
    </w:p>
    <w:p w14:paraId="52741F27" w14:textId="210B9FFC" w:rsidR="005A7AF1" w:rsidRPr="00A54039" w:rsidRDefault="00D6099E" w:rsidP="00A60600">
      <w:pPr>
        <w:rPr>
          <w:rFonts w:ascii="Montserrat" w:hAnsi="Montserrat"/>
          <w:sz w:val="20"/>
          <w:szCs w:val="20"/>
          <w:lang w:eastAsia="fr-FR"/>
        </w:rPr>
      </w:pPr>
      <w:r>
        <w:rPr>
          <w:rFonts w:ascii="Montserrat" w:hAnsi="Montserrat"/>
          <w:sz w:val="20"/>
          <w:szCs w:val="20"/>
          <w:lang w:eastAsia="fr-FR"/>
        </w:rPr>
        <w:t>En raison de la</w:t>
      </w:r>
      <w:r w:rsidR="005A7AF1" w:rsidRPr="00A54039">
        <w:rPr>
          <w:rFonts w:ascii="Montserrat" w:hAnsi="Montserrat"/>
          <w:sz w:val="20"/>
          <w:szCs w:val="20"/>
          <w:lang w:eastAsia="fr-FR"/>
        </w:rPr>
        <w:t xml:space="preserve"> nature du </w:t>
      </w:r>
      <w:r w:rsidR="00680C02">
        <w:rPr>
          <w:rFonts w:ascii="Montserrat" w:hAnsi="Montserrat"/>
          <w:sz w:val="20"/>
          <w:szCs w:val="20"/>
          <w:lang w:eastAsia="fr-FR"/>
        </w:rPr>
        <w:t xml:space="preserve">projet, </w:t>
      </w:r>
      <w:r w:rsidR="00680C02" w:rsidRPr="00A54039">
        <w:rPr>
          <w:rFonts w:ascii="Montserrat" w:hAnsi="Montserrat"/>
          <w:sz w:val="20"/>
          <w:szCs w:val="20"/>
          <w:lang w:eastAsia="fr-FR"/>
        </w:rPr>
        <w:t>nous</w:t>
      </w:r>
      <w:r w:rsidR="005A7AF1" w:rsidRPr="00A54039">
        <w:rPr>
          <w:rFonts w:ascii="Montserrat" w:hAnsi="Montserrat"/>
          <w:sz w:val="20"/>
          <w:szCs w:val="20"/>
          <w:lang w:eastAsia="fr-FR"/>
        </w:rPr>
        <w:t xml:space="preserve"> sommes confront</w:t>
      </w:r>
      <w:r w:rsidR="00680C02">
        <w:rPr>
          <w:rFonts w:ascii="Montserrat" w:hAnsi="Montserrat"/>
          <w:sz w:val="20"/>
          <w:szCs w:val="20"/>
          <w:lang w:eastAsia="fr-FR"/>
        </w:rPr>
        <w:t>és</w:t>
      </w:r>
      <w:r w:rsidR="005A7AF1" w:rsidRPr="00A54039">
        <w:rPr>
          <w:rFonts w:ascii="Montserrat" w:hAnsi="Montserrat"/>
          <w:sz w:val="20"/>
          <w:szCs w:val="20"/>
          <w:lang w:eastAsia="fr-FR"/>
        </w:rPr>
        <w:t xml:space="preserve"> à deux types de normes totalement différent</w:t>
      </w:r>
      <w:r w:rsidR="00680C02">
        <w:rPr>
          <w:rFonts w:ascii="Montserrat" w:hAnsi="Montserrat"/>
          <w:sz w:val="20"/>
          <w:szCs w:val="20"/>
          <w:lang w:eastAsia="fr-FR"/>
        </w:rPr>
        <w:t>e</w:t>
      </w:r>
      <w:r w:rsidR="005A7AF1" w:rsidRPr="00A54039">
        <w:rPr>
          <w:rFonts w:ascii="Montserrat" w:hAnsi="Montserrat"/>
          <w:sz w:val="20"/>
          <w:szCs w:val="20"/>
          <w:lang w:eastAsia="fr-FR"/>
        </w:rPr>
        <w:t>s :</w:t>
      </w:r>
    </w:p>
    <w:p w14:paraId="237DC305" w14:textId="22A69D4F" w:rsidR="005A7AF1" w:rsidRPr="00A54039" w:rsidRDefault="005A7AF1" w:rsidP="005A7AF1">
      <w:pPr>
        <w:pStyle w:val="Paragraphedeliste"/>
        <w:numPr>
          <w:ilvl w:val="0"/>
          <w:numId w:val="2"/>
        </w:numPr>
        <w:rPr>
          <w:rFonts w:ascii="Montserrat" w:hAnsi="Montserrat"/>
          <w:sz w:val="20"/>
          <w:szCs w:val="20"/>
          <w:lang w:eastAsia="fr-FR"/>
        </w:rPr>
      </w:pPr>
      <w:r w:rsidRPr="00A54039">
        <w:rPr>
          <w:rFonts w:ascii="Montserrat" w:hAnsi="Montserrat"/>
          <w:sz w:val="20"/>
          <w:szCs w:val="20"/>
          <w:lang w:eastAsia="fr-FR"/>
        </w:rPr>
        <w:t>Les normes de développement (Convention de Nommage, Structuration du Projet, Documentation, Test</w:t>
      </w:r>
      <w:r w:rsidR="00680C02">
        <w:rPr>
          <w:rFonts w:ascii="Montserrat" w:hAnsi="Montserrat"/>
          <w:sz w:val="20"/>
          <w:szCs w:val="20"/>
          <w:lang w:eastAsia="fr-FR"/>
        </w:rPr>
        <w:t>s,</w:t>
      </w:r>
      <w:r w:rsidRPr="00A54039">
        <w:rPr>
          <w:rFonts w:ascii="Montserrat" w:hAnsi="Montserrat"/>
          <w:sz w:val="20"/>
          <w:szCs w:val="20"/>
          <w:lang w:eastAsia="fr-FR"/>
        </w:rPr>
        <w:t xml:space="preserve"> </w:t>
      </w:r>
      <w:r w:rsidR="00680C02" w:rsidRPr="00A54039">
        <w:rPr>
          <w:rFonts w:ascii="Montserrat" w:hAnsi="Montserrat"/>
          <w:sz w:val="20"/>
          <w:szCs w:val="20"/>
          <w:lang w:eastAsia="fr-FR"/>
        </w:rPr>
        <w:t>etc.</w:t>
      </w:r>
      <w:r w:rsidRPr="00A54039">
        <w:rPr>
          <w:rFonts w:ascii="Montserrat" w:hAnsi="Montserrat"/>
          <w:sz w:val="20"/>
          <w:szCs w:val="20"/>
          <w:lang w:eastAsia="fr-FR"/>
        </w:rPr>
        <w:t>)</w:t>
      </w:r>
    </w:p>
    <w:p w14:paraId="28ACE99D" w14:textId="04C8C555" w:rsidR="000807F6" w:rsidRPr="00A54039" w:rsidRDefault="005A7AF1" w:rsidP="00A54039">
      <w:pPr>
        <w:pStyle w:val="Paragraphedeliste"/>
        <w:numPr>
          <w:ilvl w:val="0"/>
          <w:numId w:val="2"/>
        </w:numPr>
        <w:rPr>
          <w:rFonts w:ascii="Montserrat" w:hAnsi="Montserrat"/>
          <w:sz w:val="20"/>
          <w:szCs w:val="20"/>
          <w:lang w:eastAsia="fr-FR"/>
        </w:rPr>
      </w:pPr>
      <w:r w:rsidRPr="00A54039">
        <w:rPr>
          <w:rFonts w:ascii="Montserrat" w:hAnsi="Montserrat"/>
          <w:sz w:val="20"/>
          <w:szCs w:val="20"/>
          <w:lang w:eastAsia="fr-FR"/>
        </w:rPr>
        <w:t>Les normes li</w:t>
      </w:r>
      <w:r w:rsidR="00680C02">
        <w:rPr>
          <w:rFonts w:ascii="Montserrat" w:hAnsi="Montserrat"/>
          <w:sz w:val="20"/>
          <w:szCs w:val="20"/>
          <w:lang w:eastAsia="fr-FR"/>
        </w:rPr>
        <w:t>ées</w:t>
      </w:r>
      <w:r w:rsidRPr="00A54039">
        <w:rPr>
          <w:rFonts w:ascii="Montserrat" w:hAnsi="Montserrat"/>
          <w:sz w:val="20"/>
          <w:szCs w:val="20"/>
          <w:lang w:eastAsia="fr-FR"/>
        </w:rPr>
        <w:t xml:space="preserve"> aux données personnelles des utilisateurs de l’application (RGPG, ISO 13485, HL7)</w:t>
      </w:r>
    </w:p>
    <w:p w14:paraId="4A6D8B11" w14:textId="77777777" w:rsidR="000807F6" w:rsidRPr="000807F6" w:rsidRDefault="000807F6" w:rsidP="000807F6">
      <w:pPr>
        <w:pStyle w:val="Paragraphedeliste"/>
        <w:rPr>
          <w:rFonts w:ascii="Montserrat" w:hAnsi="Montserrat"/>
          <w:sz w:val="24"/>
          <w:szCs w:val="24"/>
          <w:lang w:eastAsia="fr-FR"/>
        </w:rPr>
      </w:pPr>
    </w:p>
    <w:p w14:paraId="1E40055B" w14:textId="297E3E13" w:rsidR="00A978BC" w:rsidRDefault="00A978BC" w:rsidP="00A978BC">
      <w:pPr>
        <w:pStyle w:val="Titre2"/>
        <w:rPr>
          <w:rFonts w:ascii="Montserrat" w:eastAsia="Times New Roman" w:hAnsi="Montserrat"/>
          <w:sz w:val="28"/>
          <w:szCs w:val="28"/>
          <w:lang w:eastAsia="fr-FR"/>
        </w:rPr>
      </w:pPr>
      <w:bookmarkStart w:id="7" w:name="_Toc143783598"/>
      <w:r w:rsidRPr="000807F6">
        <w:rPr>
          <w:rFonts w:ascii="Montserrat" w:eastAsia="Times New Roman" w:hAnsi="Montserrat"/>
          <w:sz w:val="28"/>
          <w:szCs w:val="28"/>
          <w:lang w:eastAsia="fr-FR"/>
        </w:rPr>
        <w:t>Tests</w:t>
      </w:r>
      <w:bookmarkEnd w:id="7"/>
      <w:r w:rsidRPr="000807F6">
        <w:rPr>
          <w:rFonts w:ascii="Montserrat" w:eastAsia="Times New Roman" w:hAnsi="Montserrat"/>
          <w:sz w:val="28"/>
          <w:szCs w:val="28"/>
          <w:lang w:eastAsia="fr-FR"/>
        </w:rPr>
        <w:t xml:space="preserve"> </w:t>
      </w:r>
    </w:p>
    <w:p w14:paraId="543B3C66" w14:textId="77777777" w:rsidR="000807F6" w:rsidRPr="000807F6" w:rsidRDefault="000807F6" w:rsidP="000807F6">
      <w:pPr>
        <w:rPr>
          <w:lang w:eastAsia="fr-FR"/>
        </w:rPr>
      </w:pPr>
    </w:p>
    <w:p w14:paraId="75F948F0" w14:textId="1B7F8C29" w:rsidR="00657BB6" w:rsidRPr="00A54039" w:rsidRDefault="00A978BC" w:rsidP="00A978BC">
      <w:pPr>
        <w:rPr>
          <w:rFonts w:ascii="Montserrat" w:hAnsi="Montserrat"/>
          <w:sz w:val="20"/>
          <w:szCs w:val="20"/>
          <w:lang w:eastAsia="fr-FR"/>
        </w:rPr>
      </w:pPr>
      <w:r w:rsidRPr="00A54039">
        <w:rPr>
          <w:rFonts w:ascii="Montserrat" w:hAnsi="Montserrat"/>
          <w:sz w:val="20"/>
          <w:szCs w:val="20"/>
          <w:lang w:eastAsia="fr-FR"/>
        </w:rPr>
        <w:t>Des tests automatisés ont été mis en place pour chaque micro-service, y compris des tests unitaires</w:t>
      </w:r>
      <w:r w:rsidR="000057C9" w:rsidRPr="00A54039">
        <w:rPr>
          <w:rFonts w:ascii="Montserrat" w:hAnsi="Montserrat"/>
          <w:sz w:val="20"/>
          <w:szCs w:val="20"/>
          <w:lang w:eastAsia="fr-FR"/>
        </w:rPr>
        <w:t xml:space="preserve"> et </w:t>
      </w:r>
      <w:r w:rsidRPr="00A54039">
        <w:rPr>
          <w:rFonts w:ascii="Montserrat" w:hAnsi="Montserrat"/>
          <w:sz w:val="20"/>
          <w:szCs w:val="20"/>
          <w:lang w:eastAsia="fr-FR"/>
        </w:rPr>
        <w:t>d'intégration. Cela garanti</w:t>
      </w:r>
      <w:r w:rsidR="00680C02">
        <w:rPr>
          <w:rFonts w:ascii="Montserrat" w:hAnsi="Montserrat"/>
          <w:sz w:val="20"/>
          <w:szCs w:val="20"/>
          <w:lang w:eastAsia="fr-FR"/>
        </w:rPr>
        <w:t>t</w:t>
      </w:r>
      <w:r w:rsidRPr="00A54039">
        <w:rPr>
          <w:rFonts w:ascii="Montserrat" w:hAnsi="Montserrat"/>
          <w:sz w:val="20"/>
          <w:szCs w:val="20"/>
          <w:lang w:eastAsia="fr-FR"/>
        </w:rPr>
        <w:t xml:space="preserve"> la qualité et la robustesse du système.</w:t>
      </w:r>
    </w:p>
    <w:p w14:paraId="365533FB" w14:textId="77777777" w:rsidR="00657BB6" w:rsidRPr="00A54039" w:rsidRDefault="00657BB6" w:rsidP="00657BB6">
      <w:pPr>
        <w:rPr>
          <w:rFonts w:ascii="Montserrat" w:hAnsi="Montserrat"/>
          <w:sz w:val="20"/>
          <w:szCs w:val="20"/>
          <w:lang w:eastAsia="fr-FR"/>
        </w:rPr>
      </w:pPr>
      <w:r w:rsidRPr="00A54039">
        <w:rPr>
          <w:rFonts w:ascii="Montserrat" w:hAnsi="Montserrat"/>
          <w:sz w:val="20"/>
          <w:szCs w:val="20"/>
          <w:lang w:eastAsia="fr-FR"/>
        </w:rPr>
        <w:t xml:space="preserve">Le </w:t>
      </w:r>
      <w:proofErr w:type="spellStart"/>
      <w:r w:rsidRPr="00A54039">
        <w:rPr>
          <w:rFonts w:ascii="Montserrat" w:hAnsi="Montserrat"/>
          <w:sz w:val="20"/>
          <w:szCs w:val="20"/>
          <w:lang w:eastAsia="fr-FR"/>
        </w:rPr>
        <w:t>Continuous</w:t>
      </w:r>
      <w:proofErr w:type="spellEnd"/>
      <w:r w:rsidRPr="00A54039">
        <w:rPr>
          <w:rFonts w:ascii="Montserrat" w:hAnsi="Montserrat"/>
          <w:sz w:val="20"/>
          <w:szCs w:val="20"/>
          <w:lang w:eastAsia="fr-FR"/>
        </w:rPr>
        <w:t xml:space="preserve"> </w:t>
      </w:r>
      <w:proofErr w:type="spellStart"/>
      <w:r w:rsidRPr="00A54039">
        <w:rPr>
          <w:rFonts w:ascii="Montserrat" w:hAnsi="Montserrat"/>
          <w:sz w:val="20"/>
          <w:szCs w:val="20"/>
          <w:lang w:eastAsia="fr-FR"/>
        </w:rPr>
        <w:t>Integration</w:t>
      </w:r>
      <w:proofErr w:type="spellEnd"/>
      <w:r w:rsidRPr="00A54039">
        <w:rPr>
          <w:rFonts w:ascii="Montserrat" w:hAnsi="Montserrat"/>
          <w:sz w:val="20"/>
          <w:szCs w:val="20"/>
          <w:lang w:eastAsia="fr-FR"/>
        </w:rPr>
        <w:t xml:space="preserve"> (CI) et le </w:t>
      </w:r>
      <w:proofErr w:type="spellStart"/>
      <w:r w:rsidRPr="00A54039">
        <w:rPr>
          <w:rFonts w:ascii="Montserrat" w:hAnsi="Montserrat"/>
          <w:sz w:val="20"/>
          <w:szCs w:val="20"/>
          <w:lang w:eastAsia="fr-FR"/>
        </w:rPr>
        <w:t>Continuous</w:t>
      </w:r>
      <w:proofErr w:type="spellEnd"/>
      <w:r w:rsidRPr="00A54039">
        <w:rPr>
          <w:rFonts w:ascii="Montserrat" w:hAnsi="Montserrat"/>
          <w:sz w:val="20"/>
          <w:szCs w:val="20"/>
          <w:lang w:eastAsia="fr-FR"/>
        </w:rPr>
        <w:t xml:space="preserve"> </w:t>
      </w:r>
      <w:proofErr w:type="spellStart"/>
      <w:r w:rsidRPr="00A54039">
        <w:rPr>
          <w:rFonts w:ascii="Montserrat" w:hAnsi="Montserrat"/>
          <w:sz w:val="20"/>
          <w:szCs w:val="20"/>
          <w:lang w:eastAsia="fr-FR"/>
        </w:rPr>
        <w:t>Deployment</w:t>
      </w:r>
      <w:proofErr w:type="spellEnd"/>
      <w:r w:rsidRPr="00A54039">
        <w:rPr>
          <w:rFonts w:ascii="Montserrat" w:hAnsi="Montserrat"/>
          <w:sz w:val="20"/>
          <w:szCs w:val="20"/>
          <w:lang w:eastAsia="fr-FR"/>
        </w:rPr>
        <w:t xml:space="preserve"> (CD) sont des pratiques essentielles dans le développement logiciel moderne, visant à automatiser et à accélérer le processus de livraison de logiciels. Jenkins est l'un des outils les plus populaires pour mettre en œuvre ces pratiques.</w:t>
      </w:r>
    </w:p>
    <w:p w14:paraId="7DB7E405" w14:textId="43C976E9" w:rsidR="00657BB6" w:rsidRDefault="00657BB6" w:rsidP="00657BB6">
      <w:pPr>
        <w:rPr>
          <w:rFonts w:ascii="Montserrat" w:hAnsi="Montserrat"/>
          <w:sz w:val="20"/>
          <w:szCs w:val="20"/>
          <w:lang w:eastAsia="fr-FR"/>
        </w:rPr>
      </w:pPr>
      <w:r w:rsidRPr="00A54039">
        <w:rPr>
          <w:rFonts w:ascii="Montserrat" w:hAnsi="Montserrat"/>
          <w:sz w:val="20"/>
          <w:szCs w:val="20"/>
          <w:lang w:eastAsia="fr-FR"/>
        </w:rPr>
        <w:t xml:space="preserve">Jenkins facilite l'intégration continue </w:t>
      </w:r>
      <w:r w:rsidR="00542DFF" w:rsidRPr="00A54039">
        <w:rPr>
          <w:rFonts w:ascii="Montserrat" w:hAnsi="Montserrat"/>
          <w:sz w:val="20"/>
          <w:szCs w:val="20"/>
          <w:lang w:eastAsia="fr-FR"/>
        </w:rPr>
        <w:t>et permet</w:t>
      </w:r>
      <w:r w:rsidRPr="00A54039">
        <w:rPr>
          <w:rFonts w:ascii="Montserrat" w:hAnsi="Montserrat"/>
          <w:sz w:val="20"/>
          <w:szCs w:val="20"/>
          <w:lang w:eastAsia="fr-FR"/>
        </w:rPr>
        <w:t xml:space="preserve"> de fusionner </w:t>
      </w:r>
      <w:r w:rsidR="00542DFF" w:rsidRPr="00A54039">
        <w:rPr>
          <w:rFonts w:ascii="Montserrat" w:hAnsi="Montserrat"/>
          <w:sz w:val="20"/>
          <w:szCs w:val="20"/>
          <w:lang w:eastAsia="fr-FR"/>
        </w:rPr>
        <w:t>du</w:t>
      </w:r>
      <w:r w:rsidRPr="00A54039">
        <w:rPr>
          <w:rFonts w:ascii="Montserrat" w:hAnsi="Montserrat"/>
          <w:sz w:val="20"/>
          <w:szCs w:val="20"/>
          <w:lang w:eastAsia="fr-FR"/>
        </w:rPr>
        <w:t xml:space="preserve"> code dans un référentiel commun plusieurs fois par jour. À chaque fusion, Jenkins déclenche automatiquement des </w:t>
      </w:r>
      <w:proofErr w:type="spellStart"/>
      <w:r w:rsidRPr="00A54039">
        <w:rPr>
          <w:rFonts w:ascii="Montserrat" w:hAnsi="Montserrat"/>
          <w:sz w:val="20"/>
          <w:szCs w:val="20"/>
          <w:lang w:eastAsia="fr-FR"/>
        </w:rPr>
        <w:t>builds</w:t>
      </w:r>
      <w:proofErr w:type="spellEnd"/>
      <w:r w:rsidRPr="00A54039">
        <w:rPr>
          <w:rFonts w:ascii="Montserrat" w:hAnsi="Montserrat"/>
          <w:sz w:val="20"/>
          <w:szCs w:val="20"/>
          <w:lang w:eastAsia="fr-FR"/>
        </w:rPr>
        <w:t>, exécute des tests et signale les problèmes de manière proactive. Cela aide à identifier les erreurs et les conflits dès qu'ils surviennent, permettant ainsi de les résoudre plus rapidement et de maintenir la qualité du code.</w:t>
      </w:r>
    </w:p>
    <w:p w14:paraId="1AE4A3E6" w14:textId="507064A7" w:rsidR="00A54039" w:rsidRDefault="00A54039">
      <w:pPr>
        <w:rPr>
          <w:rFonts w:ascii="Montserrat" w:hAnsi="Montserrat"/>
          <w:sz w:val="20"/>
          <w:szCs w:val="20"/>
          <w:lang w:eastAsia="fr-FR"/>
        </w:rPr>
      </w:pPr>
      <w:r>
        <w:rPr>
          <w:rFonts w:ascii="Montserrat" w:hAnsi="Montserrat"/>
          <w:sz w:val="20"/>
          <w:szCs w:val="20"/>
          <w:lang w:eastAsia="fr-FR"/>
        </w:rPr>
        <w:br w:type="page"/>
      </w:r>
    </w:p>
    <w:p w14:paraId="02D23A0E" w14:textId="77777777" w:rsidR="00A54039" w:rsidRPr="00657BB6" w:rsidRDefault="00A54039" w:rsidP="00657BB6">
      <w:pPr>
        <w:rPr>
          <w:rFonts w:ascii="Montserrat" w:hAnsi="Montserrat"/>
          <w:lang w:eastAsia="fr-FR"/>
        </w:rPr>
      </w:pPr>
    </w:p>
    <w:p w14:paraId="444F1B83" w14:textId="5E57CF2B" w:rsidR="00F80924" w:rsidRDefault="00F80924" w:rsidP="00F80924">
      <w:pPr>
        <w:pStyle w:val="Titre2"/>
        <w:rPr>
          <w:rFonts w:ascii="Montserrat" w:eastAsia="Times New Roman" w:hAnsi="Montserrat"/>
          <w:lang w:eastAsia="fr-FR"/>
        </w:rPr>
      </w:pPr>
      <w:bookmarkStart w:id="8" w:name="_Toc143783599"/>
      <w:r w:rsidRPr="00941326">
        <w:rPr>
          <w:rFonts w:ascii="Montserrat" w:eastAsia="Times New Roman" w:hAnsi="Montserrat"/>
          <w:lang w:eastAsia="fr-FR"/>
        </w:rPr>
        <w:t>Performances</w:t>
      </w:r>
      <w:bookmarkEnd w:id="8"/>
      <w:r w:rsidRPr="00941326">
        <w:rPr>
          <w:rFonts w:ascii="Montserrat" w:eastAsia="Times New Roman" w:hAnsi="Montserrat"/>
          <w:lang w:eastAsia="fr-FR"/>
        </w:rPr>
        <w:t xml:space="preserve"> </w:t>
      </w:r>
    </w:p>
    <w:p w14:paraId="628F54CC" w14:textId="77777777" w:rsidR="00B1045D" w:rsidRPr="00B1045D" w:rsidRDefault="00B1045D" w:rsidP="00B1045D">
      <w:pPr>
        <w:rPr>
          <w:lang w:eastAsia="fr-FR"/>
        </w:rPr>
      </w:pPr>
    </w:p>
    <w:p w14:paraId="41E97A0E" w14:textId="04599E67" w:rsidR="00B1045D" w:rsidRPr="00A54039" w:rsidRDefault="00F80924"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Afin de garantir une certaine performance et de s’assurer que la future application respectera les différentes métriques imposées. Différents </w:t>
      </w:r>
      <w:r w:rsidR="00657BB6" w:rsidRPr="00A54039">
        <w:rPr>
          <w:rFonts w:ascii="Montserrat" w:eastAsia="Times New Roman" w:hAnsi="Montserrat" w:cs="Arial"/>
          <w:kern w:val="0"/>
          <w:sz w:val="20"/>
          <w:szCs w:val="20"/>
          <w:lang w:eastAsia="fr-FR"/>
          <w14:ligatures w14:val="none"/>
        </w:rPr>
        <w:t>tests</w:t>
      </w:r>
      <w:r w:rsidRPr="00A54039">
        <w:rPr>
          <w:rFonts w:ascii="Montserrat" w:eastAsia="Times New Roman" w:hAnsi="Montserrat" w:cs="Arial"/>
          <w:kern w:val="0"/>
          <w:sz w:val="20"/>
          <w:szCs w:val="20"/>
          <w:lang w:eastAsia="fr-FR"/>
          <w14:ligatures w14:val="none"/>
        </w:rPr>
        <w:t xml:space="preserve"> de </w:t>
      </w:r>
      <w:r w:rsidR="00B1045D" w:rsidRPr="00A54039">
        <w:rPr>
          <w:rFonts w:ascii="Montserrat" w:eastAsia="Times New Roman" w:hAnsi="Montserrat" w:cs="Arial"/>
          <w:kern w:val="0"/>
          <w:sz w:val="20"/>
          <w:szCs w:val="20"/>
          <w:lang w:eastAsia="fr-FR"/>
          <w14:ligatures w14:val="none"/>
        </w:rPr>
        <w:t>performance ont été</w:t>
      </w:r>
      <w:r w:rsidRPr="00A54039">
        <w:rPr>
          <w:rFonts w:ascii="Montserrat" w:eastAsia="Times New Roman" w:hAnsi="Montserrat" w:cs="Arial"/>
          <w:kern w:val="0"/>
          <w:sz w:val="20"/>
          <w:szCs w:val="20"/>
          <w:lang w:eastAsia="fr-FR"/>
          <w14:ligatures w14:val="none"/>
        </w:rPr>
        <w:t xml:space="preserve"> appliqu</w:t>
      </w:r>
      <w:r w:rsidR="0049664F">
        <w:rPr>
          <w:rFonts w:ascii="Montserrat" w:eastAsia="Times New Roman" w:hAnsi="Montserrat" w:cs="Arial"/>
          <w:kern w:val="0"/>
          <w:sz w:val="20"/>
          <w:szCs w:val="20"/>
          <w:lang w:eastAsia="fr-FR"/>
          <w14:ligatures w14:val="none"/>
        </w:rPr>
        <w:t>és</w:t>
      </w:r>
      <w:r w:rsidRPr="00A54039">
        <w:rPr>
          <w:rFonts w:ascii="Montserrat" w:eastAsia="Times New Roman" w:hAnsi="Montserrat" w:cs="Arial"/>
          <w:kern w:val="0"/>
          <w:sz w:val="20"/>
          <w:szCs w:val="20"/>
          <w:lang w:eastAsia="fr-FR"/>
          <w14:ligatures w14:val="none"/>
        </w:rPr>
        <w:t xml:space="preserve"> à celle</w:t>
      </w:r>
      <w:r w:rsidR="0049664F">
        <w:rPr>
          <w:rFonts w:ascii="Montserrat" w:eastAsia="Times New Roman" w:hAnsi="Montserrat" w:cs="Arial"/>
          <w:kern w:val="0"/>
          <w:sz w:val="20"/>
          <w:szCs w:val="20"/>
          <w:lang w:eastAsia="fr-FR"/>
          <w14:ligatures w14:val="none"/>
        </w:rPr>
        <w:t>s</w:t>
      </w:r>
      <w:r w:rsidRPr="00A54039">
        <w:rPr>
          <w:rFonts w:ascii="Montserrat" w:eastAsia="Times New Roman" w:hAnsi="Montserrat" w:cs="Arial"/>
          <w:kern w:val="0"/>
          <w:sz w:val="20"/>
          <w:szCs w:val="20"/>
          <w:lang w:eastAsia="fr-FR"/>
          <w14:ligatures w14:val="none"/>
        </w:rPr>
        <w:t>-ci.</w:t>
      </w:r>
    </w:p>
    <w:p w14:paraId="4C185357" w14:textId="67709342" w:rsidR="00B1045D" w:rsidRPr="00A54039" w:rsidRDefault="00B1045D"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br/>
        <w:t xml:space="preserve">Le test de performance de notre application Java Spring a été réalisé efficacement en utilisant des outils tels que </w:t>
      </w:r>
      <w:proofErr w:type="spellStart"/>
      <w:r w:rsidRPr="00A54039">
        <w:rPr>
          <w:rFonts w:ascii="Montserrat" w:eastAsia="Times New Roman" w:hAnsi="Montserrat" w:cs="Arial"/>
          <w:kern w:val="0"/>
          <w:sz w:val="20"/>
          <w:szCs w:val="20"/>
          <w:lang w:eastAsia="fr-FR"/>
          <w14:ligatures w14:val="none"/>
        </w:rPr>
        <w:t>JMeter</w:t>
      </w:r>
      <w:proofErr w:type="spellEnd"/>
      <w:r w:rsidRPr="00A54039">
        <w:rPr>
          <w:rFonts w:ascii="Montserrat" w:eastAsia="Times New Roman" w:hAnsi="Montserrat" w:cs="Arial"/>
          <w:kern w:val="0"/>
          <w:sz w:val="20"/>
          <w:szCs w:val="20"/>
          <w:lang w:eastAsia="fr-FR"/>
          <w14:ligatures w14:val="none"/>
        </w:rPr>
        <w:t xml:space="preserve"> et Postman. </w:t>
      </w:r>
    </w:p>
    <w:p w14:paraId="22022AE4" w14:textId="34FC3F62" w:rsidR="00B1045D" w:rsidRPr="00A54039" w:rsidRDefault="00B1045D" w:rsidP="00B1045D">
      <w:pPr>
        <w:rPr>
          <w:rFonts w:ascii="Montserrat" w:eastAsia="Times New Roman" w:hAnsi="Montserrat" w:cs="Arial"/>
          <w:kern w:val="0"/>
          <w:sz w:val="20"/>
          <w:szCs w:val="20"/>
          <w:lang w:eastAsia="fr-FR"/>
          <w14:ligatures w14:val="none"/>
        </w:rPr>
      </w:pPr>
      <w:proofErr w:type="spellStart"/>
      <w:r w:rsidRPr="00A54039">
        <w:rPr>
          <w:rFonts w:ascii="Montserrat" w:eastAsia="Times New Roman" w:hAnsi="Montserrat" w:cs="Arial"/>
          <w:b/>
          <w:bCs/>
          <w:kern w:val="0"/>
          <w:sz w:val="20"/>
          <w:szCs w:val="20"/>
          <w:u w:val="single"/>
          <w:lang w:eastAsia="fr-FR"/>
          <w14:ligatures w14:val="none"/>
        </w:rPr>
        <w:t>JMeter</w:t>
      </w:r>
      <w:proofErr w:type="spellEnd"/>
      <w:r w:rsidRPr="00A54039">
        <w:rPr>
          <w:rFonts w:ascii="Montserrat" w:eastAsia="Times New Roman" w:hAnsi="Montserrat" w:cs="Arial"/>
          <w:b/>
          <w:bCs/>
          <w:kern w:val="0"/>
          <w:sz w:val="20"/>
          <w:szCs w:val="20"/>
          <w:u w:val="single"/>
          <w:lang w:eastAsia="fr-FR"/>
          <w14:ligatures w14:val="none"/>
        </w:rPr>
        <w:t xml:space="preserve"> </w:t>
      </w:r>
      <w:r w:rsidRPr="00A54039">
        <w:rPr>
          <w:rFonts w:ascii="Montserrat" w:eastAsia="Times New Roman" w:hAnsi="Montserrat" w:cs="Arial"/>
          <w:kern w:val="0"/>
          <w:sz w:val="20"/>
          <w:szCs w:val="20"/>
          <w:lang w:eastAsia="fr-FR"/>
          <w14:ligatures w14:val="none"/>
        </w:rPr>
        <w:t xml:space="preserve">offre la possibilité de simuler des charges de travail réalistes en envoyant des requêtes HTTP à l'application, mesurant ainsi sa réactivité et sa stabilité sous différentes conditions de charge. En configurant des scénarios de test dans </w:t>
      </w:r>
      <w:proofErr w:type="spellStart"/>
      <w:r w:rsidRPr="00A54039">
        <w:rPr>
          <w:rFonts w:ascii="Montserrat" w:eastAsia="Times New Roman" w:hAnsi="Montserrat" w:cs="Arial"/>
          <w:kern w:val="0"/>
          <w:sz w:val="20"/>
          <w:szCs w:val="20"/>
          <w:lang w:eastAsia="fr-FR"/>
          <w14:ligatures w14:val="none"/>
        </w:rPr>
        <w:t>JMeter</w:t>
      </w:r>
      <w:proofErr w:type="spellEnd"/>
      <w:r w:rsidRPr="00A54039">
        <w:rPr>
          <w:rFonts w:ascii="Montserrat" w:eastAsia="Times New Roman" w:hAnsi="Montserrat" w:cs="Arial"/>
          <w:kern w:val="0"/>
          <w:sz w:val="20"/>
          <w:szCs w:val="20"/>
          <w:lang w:eastAsia="fr-FR"/>
          <w14:ligatures w14:val="none"/>
        </w:rPr>
        <w:t>, les développeurs peuvent évaluer les performances de l'application en termes de temps de réponse, de débit et de capacité de traitement.</w:t>
      </w:r>
    </w:p>
    <w:p w14:paraId="55DCBB46" w14:textId="77777777" w:rsidR="00B1045D" w:rsidRPr="00A54039" w:rsidRDefault="00B1045D"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D'autre part, </w:t>
      </w:r>
      <w:r w:rsidRPr="00A54039">
        <w:rPr>
          <w:rFonts w:ascii="Montserrat" w:eastAsia="Times New Roman" w:hAnsi="Montserrat" w:cs="Arial"/>
          <w:b/>
          <w:bCs/>
          <w:kern w:val="0"/>
          <w:sz w:val="20"/>
          <w:szCs w:val="20"/>
          <w:u w:val="single"/>
          <w:lang w:eastAsia="fr-FR"/>
          <w14:ligatures w14:val="none"/>
        </w:rPr>
        <w:t>Postman</w:t>
      </w:r>
      <w:r w:rsidRPr="00A54039">
        <w:rPr>
          <w:rFonts w:ascii="Montserrat" w:eastAsia="Times New Roman" w:hAnsi="Montserrat" w:cs="Arial"/>
          <w:kern w:val="0"/>
          <w:sz w:val="20"/>
          <w:szCs w:val="20"/>
          <w:lang w:eastAsia="fr-FR"/>
          <w14:ligatures w14:val="none"/>
        </w:rPr>
        <w:t xml:space="preserve"> peut être utilisé pour des tests plus spécifiques au niveau de l'API. Il permet d'envoyer des requêtes HTTP individuelles et d'analyser les réponses pour s'assurer que les points d'extrémité de l'API fonctionnent correctement et efficacement. </w:t>
      </w:r>
    </w:p>
    <w:p w14:paraId="48343E80" w14:textId="5BD3FD4A" w:rsidR="00B1045D" w:rsidRPr="00A54039" w:rsidRDefault="00B1045D"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En combinant l'utilisation de </w:t>
      </w:r>
      <w:proofErr w:type="spellStart"/>
      <w:r w:rsidRPr="00A54039">
        <w:rPr>
          <w:rFonts w:ascii="Montserrat" w:eastAsia="Times New Roman" w:hAnsi="Montserrat" w:cs="Arial"/>
          <w:kern w:val="0"/>
          <w:sz w:val="20"/>
          <w:szCs w:val="20"/>
          <w:lang w:eastAsia="fr-FR"/>
          <w14:ligatures w14:val="none"/>
        </w:rPr>
        <w:t>JMeter</w:t>
      </w:r>
      <w:proofErr w:type="spellEnd"/>
      <w:r w:rsidRPr="00A54039">
        <w:rPr>
          <w:rFonts w:ascii="Montserrat" w:eastAsia="Times New Roman" w:hAnsi="Montserrat" w:cs="Arial"/>
          <w:kern w:val="0"/>
          <w:sz w:val="20"/>
          <w:szCs w:val="20"/>
          <w:lang w:eastAsia="fr-FR"/>
          <w14:ligatures w14:val="none"/>
        </w:rPr>
        <w:t xml:space="preserve"> pour les tests de charge et de Postman pour les tests d'API ciblés, nous avons obtenu une vue complète des performances de leur application Java Spring.</w:t>
      </w:r>
    </w:p>
    <w:p w14:paraId="0BDE2D37" w14:textId="77777777" w:rsidR="004D30E5" w:rsidRDefault="004D30E5" w:rsidP="00B1045D">
      <w:pPr>
        <w:rPr>
          <w:rFonts w:ascii="Montserrat" w:eastAsia="Times New Roman" w:hAnsi="Montserrat" w:cs="Arial"/>
          <w:kern w:val="0"/>
          <w:sz w:val="21"/>
          <w:szCs w:val="21"/>
          <w:lang w:eastAsia="fr-FR"/>
          <w14:ligatures w14:val="none"/>
        </w:rPr>
      </w:pPr>
    </w:p>
    <w:p w14:paraId="7C3818FF" w14:textId="6F3B4F1C" w:rsidR="004D30E5" w:rsidRPr="008643FD" w:rsidRDefault="004D30E5" w:rsidP="008643FD">
      <w:pPr>
        <w:pStyle w:val="Titre1"/>
        <w:rPr>
          <w:rFonts w:ascii="Montserrat" w:eastAsia="Times New Roman" w:hAnsi="Montserrat"/>
          <w:sz w:val="36"/>
          <w:szCs w:val="36"/>
          <w:lang w:eastAsia="fr-FR"/>
        </w:rPr>
      </w:pPr>
      <w:bookmarkStart w:id="9" w:name="_Toc143783600"/>
      <w:r w:rsidRPr="008643FD">
        <w:rPr>
          <w:rFonts w:ascii="Montserrat" w:eastAsia="Times New Roman" w:hAnsi="Montserrat"/>
          <w:sz w:val="36"/>
          <w:szCs w:val="36"/>
          <w:lang w:eastAsia="fr-FR"/>
        </w:rPr>
        <w:t>Enseignements</w:t>
      </w:r>
      <w:bookmarkEnd w:id="9"/>
    </w:p>
    <w:p w14:paraId="48194626" w14:textId="77777777" w:rsidR="004D30E5" w:rsidRDefault="004D30E5" w:rsidP="00065EC0">
      <w:pPr>
        <w:spacing w:after="0" w:line="240" w:lineRule="auto"/>
        <w:rPr>
          <w:rFonts w:ascii="Montserrat" w:eastAsia="Times New Roman" w:hAnsi="Montserrat" w:cs="Arial"/>
          <w:kern w:val="0"/>
          <w:sz w:val="21"/>
          <w:szCs w:val="21"/>
          <w:lang w:eastAsia="fr-FR"/>
          <w14:ligatures w14:val="none"/>
        </w:rPr>
      </w:pPr>
    </w:p>
    <w:p w14:paraId="18F5B0B2" w14:textId="77777777" w:rsidR="00065EC0" w:rsidRPr="00903E57" w:rsidRDefault="00065EC0" w:rsidP="00065EC0">
      <w:pPr>
        <w:spacing w:after="0" w:line="240" w:lineRule="auto"/>
        <w:rPr>
          <w:rFonts w:ascii="Montserrat" w:eastAsia="Times New Roman" w:hAnsi="Montserrat" w:cs="Arial"/>
          <w:kern w:val="0"/>
          <w:sz w:val="20"/>
          <w:szCs w:val="20"/>
          <w:lang w:eastAsia="fr-FR"/>
          <w14:ligatures w14:val="none"/>
        </w:rPr>
      </w:pPr>
    </w:p>
    <w:p w14:paraId="609EF12D" w14:textId="190BEFA0" w:rsid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La mise en œuvre d'un </w:t>
      </w:r>
      <w:r>
        <w:rPr>
          <w:rFonts w:ascii="Montserrat" w:eastAsia="Times New Roman" w:hAnsi="Montserrat" w:cs="Arial"/>
          <w:kern w:val="0"/>
          <w:sz w:val="20"/>
          <w:szCs w:val="20"/>
          <w:lang w:eastAsia="fr-FR"/>
          <w14:ligatures w14:val="none"/>
        </w:rPr>
        <w:t>POC</w:t>
      </w:r>
      <w:r w:rsidRPr="00903E57">
        <w:rPr>
          <w:rFonts w:ascii="Montserrat" w:eastAsia="Times New Roman" w:hAnsi="Montserrat" w:cs="Arial"/>
          <w:kern w:val="0"/>
          <w:sz w:val="20"/>
          <w:szCs w:val="20"/>
          <w:lang w:eastAsia="fr-FR"/>
          <w14:ligatures w14:val="none"/>
        </w:rPr>
        <w:t xml:space="preserve"> basé sur Java Spring Boot pour la gestion des réservations de lits en fonction des spécialités hospitali</w:t>
      </w:r>
      <w:r w:rsidR="0049664F">
        <w:rPr>
          <w:rFonts w:ascii="Montserrat" w:eastAsia="Times New Roman" w:hAnsi="Montserrat" w:cs="Arial"/>
          <w:kern w:val="0"/>
          <w:sz w:val="20"/>
          <w:szCs w:val="20"/>
          <w:lang w:eastAsia="fr-FR"/>
          <w14:ligatures w14:val="none"/>
        </w:rPr>
        <w:t>è</w:t>
      </w:r>
      <w:r w:rsidRPr="00903E57">
        <w:rPr>
          <w:rFonts w:ascii="Montserrat" w:eastAsia="Times New Roman" w:hAnsi="Montserrat" w:cs="Arial"/>
          <w:kern w:val="0"/>
          <w:sz w:val="20"/>
          <w:szCs w:val="20"/>
          <w:lang w:eastAsia="fr-FR"/>
          <w14:ligatures w14:val="none"/>
        </w:rPr>
        <w:t>r</w:t>
      </w:r>
      <w:r w:rsidR="00680C02">
        <w:rPr>
          <w:rFonts w:ascii="Montserrat" w:eastAsia="Times New Roman" w:hAnsi="Montserrat" w:cs="Arial"/>
          <w:kern w:val="0"/>
          <w:sz w:val="20"/>
          <w:szCs w:val="20"/>
          <w:lang w:eastAsia="fr-FR"/>
          <w14:ligatures w14:val="none"/>
        </w:rPr>
        <w:t>es</w:t>
      </w:r>
      <w:r w:rsidRPr="00903E57">
        <w:rPr>
          <w:rFonts w:ascii="Montserrat" w:eastAsia="Times New Roman" w:hAnsi="Montserrat" w:cs="Arial"/>
          <w:kern w:val="0"/>
          <w:sz w:val="20"/>
          <w:szCs w:val="20"/>
          <w:lang w:eastAsia="fr-FR"/>
          <w14:ligatures w14:val="none"/>
        </w:rPr>
        <w:t xml:space="preserve"> a révélé des enseignements précieux.</w:t>
      </w:r>
    </w:p>
    <w:p w14:paraId="43D0E075" w14:textId="4C9744A8"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Ce </w:t>
      </w:r>
      <w:proofErr w:type="spellStart"/>
      <w:r w:rsidRPr="00903E57">
        <w:rPr>
          <w:rFonts w:ascii="Montserrat" w:eastAsia="Times New Roman" w:hAnsi="Montserrat" w:cs="Arial"/>
          <w:kern w:val="0"/>
          <w:sz w:val="20"/>
          <w:szCs w:val="20"/>
          <w:lang w:eastAsia="fr-FR"/>
          <w14:ligatures w14:val="none"/>
        </w:rPr>
        <w:t>PoC</w:t>
      </w:r>
      <w:proofErr w:type="spellEnd"/>
      <w:r w:rsidRPr="00903E57">
        <w:rPr>
          <w:rFonts w:ascii="Montserrat" w:eastAsia="Times New Roman" w:hAnsi="Montserrat" w:cs="Arial"/>
          <w:kern w:val="0"/>
          <w:sz w:val="20"/>
          <w:szCs w:val="20"/>
          <w:lang w:eastAsia="fr-FR"/>
          <w14:ligatures w14:val="none"/>
        </w:rPr>
        <w:t xml:space="preserve"> a permis de comprendre l'importance d'une architecture robuste et modulaire pour répondre aux besoins spécifiques de l'environnement hospitalier.</w:t>
      </w:r>
      <w:r>
        <w:rPr>
          <w:rFonts w:ascii="Montserrat" w:eastAsia="Times New Roman" w:hAnsi="Montserrat" w:cs="Arial"/>
          <w:kern w:val="0"/>
          <w:sz w:val="20"/>
          <w:szCs w:val="20"/>
          <w:lang w:eastAsia="fr-FR"/>
          <w14:ligatures w14:val="none"/>
        </w:rPr>
        <w:br/>
      </w:r>
    </w:p>
    <w:p w14:paraId="3F3FC9C3" w14:textId="74C7EACD"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Tout d'abord, il est apparu crucial de bien modéliser les entités impliquées, telles que les lits et les spécialités médicales. L'utilisation de concepts de programmation </w:t>
      </w:r>
      <w:r w:rsidRPr="00816AE5">
        <w:rPr>
          <w:rFonts w:ascii="Montserrat" w:eastAsia="Times New Roman" w:hAnsi="Montserrat" w:cs="Arial"/>
          <w:kern w:val="0"/>
          <w:sz w:val="20"/>
          <w:szCs w:val="20"/>
          <w:lang w:eastAsia="fr-FR"/>
          <w14:ligatures w14:val="none"/>
        </w:rPr>
        <w:t xml:space="preserve">orientée objet </w:t>
      </w:r>
      <w:r w:rsidRPr="00903E57">
        <w:rPr>
          <w:rFonts w:ascii="Montserrat" w:eastAsia="Times New Roman" w:hAnsi="Montserrat" w:cs="Arial"/>
          <w:kern w:val="0"/>
          <w:sz w:val="20"/>
          <w:szCs w:val="20"/>
          <w:lang w:eastAsia="fr-FR"/>
          <w14:ligatures w14:val="none"/>
        </w:rPr>
        <w:t>a facilité la gestion des relations entre ces entités, permettant ainsi une représentation claire et cohérente des données.</w:t>
      </w:r>
    </w:p>
    <w:p w14:paraId="5692C1C7" w14:textId="77777777" w:rsid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De plus, l'implémentation de l'injection de dépendances au sein du </w:t>
      </w:r>
      <w:proofErr w:type="spellStart"/>
      <w:r w:rsidRPr="00903E57">
        <w:rPr>
          <w:rFonts w:ascii="Montserrat" w:eastAsia="Times New Roman" w:hAnsi="Montserrat" w:cs="Arial"/>
          <w:kern w:val="0"/>
          <w:sz w:val="20"/>
          <w:szCs w:val="20"/>
          <w:lang w:eastAsia="fr-FR"/>
          <w14:ligatures w14:val="none"/>
        </w:rPr>
        <w:t>framework</w:t>
      </w:r>
      <w:proofErr w:type="spellEnd"/>
      <w:r w:rsidRPr="00903E57">
        <w:rPr>
          <w:rFonts w:ascii="Montserrat" w:eastAsia="Times New Roman" w:hAnsi="Montserrat" w:cs="Arial"/>
          <w:kern w:val="0"/>
          <w:sz w:val="20"/>
          <w:szCs w:val="20"/>
          <w:lang w:eastAsia="fr-FR"/>
          <w14:ligatures w14:val="none"/>
        </w:rPr>
        <w:t xml:space="preserve"> Spring Boot a favorisé la flexibilité et la maintenabilité du code. </w:t>
      </w:r>
    </w:p>
    <w:p w14:paraId="2E2DB39B" w14:textId="77777777" w:rsidR="00903E57" w:rsidRDefault="00903E57" w:rsidP="00903E57">
      <w:pPr>
        <w:spacing w:after="0" w:line="240" w:lineRule="auto"/>
        <w:rPr>
          <w:rFonts w:ascii="Montserrat" w:eastAsia="Times New Roman" w:hAnsi="Montserrat" w:cs="Arial"/>
          <w:kern w:val="0"/>
          <w:sz w:val="20"/>
          <w:szCs w:val="20"/>
          <w:lang w:eastAsia="fr-FR"/>
          <w14:ligatures w14:val="none"/>
        </w:rPr>
      </w:pPr>
    </w:p>
    <w:p w14:paraId="0D2C0ED7" w14:textId="2575AAFF" w:rsid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En reliant les différents composants du système de réservation de lits, il est devenu plus facile d'apporter des modifications ou des améliorations sans perturber l'ensemble du système.</w:t>
      </w:r>
    </w:p>
    <w:p w14:paraId="2063886E" w14:textId="77777777"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p>
    <w:p w14:paraId="6E420F24" w14:textId="6196D9A7"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L'utilisation d'API REST pour échanger des données entre le système de réservation de lits et d'autres applications, telles que</w:t>
      </w:r>
      <w:r>
        <w:rPr>
          <w:rFonts w:ascii="Montserrat" w:eastAsia="Times New Roman" w:hAnsi="Montserrat" w:cs="Arial"/>
          <w:kern w:val="0"/>
          <w:sz w:val="20"/>
          <w:szCs w:val="20"/>
          <w:lang w:eastAsia="fr-FR"/>
          <w14:ligatures w14:val="none"/>
        </w:rPr>
        <w:t xml:space="preserve"> l’authentification simplifie la maintenance de l’application.</w:t>
      </w:r>
    </w:p>
    <w:p w14:paraId="774BCB64" w14:textId="77777777"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En outre, la mise en place de tests unitaires et de tests d'intégration a prouvé son efficacité pour garantir la qualité du code et la fiabilité du système. Ces tests ont permis de détecter rapidement les erreurs et les anomalies, tout en fournissant une documentation vivante des fonctionnalités mises en œuvre.</w:t>
      </w:r>
    </w:p>
    <w:p w14:paraId="04E3066C" w14:textId="77777777" w:rsidR="00903E57" w:rsidRDefault="00903E57" w:rsidP="00903E57">
      <w:pPr>
        <w:spacing w:after="0" w:line="240" w:lineRule="auto"/>
        <w:rPr>
          <w:rFonts w:ascii="Montserrat" w:eastAsia="Times New Roman" w:hAnsi="Montserrat" w:cs="Arial"/>
          <w:kern w:val="0"/>
          <w:sz w:val="20"/>
          <w:szCs w:val="20"/>
          <w:lang w:eastAsia="fr-FR"/>
          <w14:ligatures w14:val="none"/>
        </w:rPr>
      </w:pPr>
    </w:p>
    <w:p w14:paraId="31C6AA26" w14:textId="5633A653"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lastRenderedPageBreak/>
        <w:t xml:space="preserve">En résumé, le </w:t>
      </w:r>
      <w:proofErr w:type="spellStart"/>
      <w:r w:rsidRPr="00903E57">
        <w:rPr>
          <w:rFonts w:ascii="Montserrat" w:eastAsia="Times New Roman" w:hAnsi="Montserrat" w:cs="Arial"/>
          <w:kern w:val="0"/>
          <w:sz w:val="20"/>
          <w:szCs w:val="20"/>
          <w:lang w:eastAsia="fr-FR"/>
          <w14:ligatures w14:val="none"/>
        </w:rPr>
        <w:t>PoC</w:t>
      </w:r>
      <w:proofErr w:type="spellEnd"/>
      <w:r w:rsidRPr="00903E57">
        <w:rPr>
          <w:rFonts w:ascii="Montserrat" w:eastAsia="Times New Roman" w:hAnsi="Montserrat" w:cs="Arial"/>
          <w:kern w:val="0"/>
          <w:sz w:val="20"/>
          <w:szCs w:val="20"/>
          <w:lang w:eastAsia="fr-FR"/>
          <w14:ligatures w14:val="none"/>
        </w:rPr>
        <w:t xml:space="preserve"> basé sur Java Spring Boot pour la gestion des réservations de lits en fonction des spécialités </w:t>
      </w:r>
      <w:r w:rsidR="00A54039" w:rsidRPr="00903E57">
        <w:rPr>
          <w:rFonts w:ascii="Montserrat" w:eastAsia="Times New Roman" w:hAnsi="Montserrat" w:cs="Arial"/>
          <w:kern w:val="0"/>
          <w:sz w:val="20"/>
          <w:szCs w:val="20"/>
          <w:lang w:eastAsia="fr-FR"/>
          <w14:ligatures w14:val="none"/>
        </w:rPr>
        <w:t>hospitalièr</w:t>
      </w:r>
      <w:r w:rsidR="00A54039">
        <w:rPr>
          <w:rFonts w:ascii="Montserrat" w:eastAsia="Times New Roman" w:hAnsi="Montserrat" w:cs="Arial"/>
          <w:kern w:val="0"/>
          <w:sz w:val="20"/>
          <w:szCs w:val="20"/>
          <w:lang w:eastAsia="fr-FR"/>
          <w14:ligatures w14:val="none"/>
        </w:rPr>
        <w:t>e</w:t>
      </w:r>
      <w:r w:rsidR="00680C02">
        <w:rPr>
          <w:rFonts w:ascii="Montserrat" w:eastAsia="Times New Roman" w:hAnsi="Montserrat" w:cs="Arial"/>
          <w:kern w:val="0"/>
          <w:sz w:val="20"/>
          <w:szCs w:val="20"/>
          <w:lang w:eastAsia="fr-FR"/>
          <w14:ligatures w14:val="none"/>
        </w:rPr>
        <w:t>s</w:t>
      </w:r>
      <w:r w:rsidRPr="00903E57">
        <w:rPr>
          <w:rFonts w:ascii="Montserrat" w:eastAsia="Times New Roman" w:hAnsi="Montserrat" w:cs="Arial"/>
          <w:kern w:val="0"/>
          <w:sz w:val="20"/>
          <w:szCs w:val="20"/>
          <w:lang w:eastAsia="fr-FR"/>
          <w14:ligatures w14:val="none"/>
        </w:rPr>
        <w:t xml:space="preserve"> a mis en évidence l'importance de la modélisation précise, de l'architecture </w:t>
      </w:r>
      <w:r w:rsidR="00A54039">
        <w:rPr>
          <w:rFonts w:ascii="Montserrat" w:eastAsia="Times New Roman" w:hAnsi="Montserrat" w:cs="Arial"/>
          <w:kern w:val="0"/>
          <w:sz w:val="20"/>
          <w:szCs w:val="20"/>
          <w:lang w:eastAsia="fr-FR"/>
          <w14:ligatures w14:val="none"/>
        </w:rPr>
        <w:t>micro-service</w:t>
      </w:r>
      <w:r w:rsidRPr="00903E57">
        <w:rPr>
          <w:rFonts w:ascii="Montserrat" w:eastAsia="Times New Roman" w:hAnsi="Montserrat" w:cs="Arial"/>
          <w:kern w:val="0"/>
          <w:sz w:val="20"/>
          <w:szCs w:val="20"/>
          <w:lang w:eastAsia="fr-FR"/>
          <w14:ligatures w14:val="none"/>
        </w:rPr>
        <w:t>, de l'intégration transparente et des tests rigoureux. Ces enseignements sont transférables à d'autres projets de développement au sein du domaine de la santé, où la précision, la rapidité et la fiabilité sont des éléments essentiels.</w:t>
      </w:r>
    </w:p>
    <w:p w14:paraId="35928D0E" w14:textId="77777777" w:rsidR="00903E57" w:rsidRDefault="00903E57" w:rsidP="00065EC0">
      <w:pPr>
        <w:spacing w:after="0" w:line="240" w:lineRule="auto"/>
        <w:rPr>
          <w:rFonts w:ascii="Montserrat" w:eastAsia="Times New Roman" w:hAnsi="Montserrat" w:cs="Arial"/>
          <w:kern w:val="0"/>
          <w:sz w:val="21"/>
          <w:szCs w:val="21"/>
          <w:lang w:eastAsia="fr-FR"/>
          <w14:ligatures w14:val="none"/>
        </w:rPr>
      </w:pPr>
    </w:p>
    <w:p w14:paraId="1B60C408" w14:textId="3B0FF83E" w:rsidR="00903E57" w:rsidRDefault="00903E57" w:rsidP="00903E57">
      <w:pPr>
        <w:pStyle w:val="Titre1"/>
        <w:rPr>
          <w:rFonts w:ascii="Montserrat" w:eastAsia="Times New Roman" w:hAnsi="Montserrat"/>
          <w:sz w:val="36"/>
          <w:szCs w:val="36"/>
          <w:lang w:eastAsia="fr-FR"/>
        </w:rPr>
      </w:pPr>
      <w:r w:rsidRPr="008643FD">
        <w:rPr>
          <w:rFonts w:ascii="Montserrat" w:eastAsia="Times New Roman" w:hAnsi="Montserrat"/>
          <w:sz w:val="36"/>
          <w:szCs w:val="36"/>
          <w:lang w:eastAsia="fr-FR"/>
        </w:rPr>
        <w:t>E</w:t>
      </w:r>
      <w:r>
        <w:rPr>
          <w:rFonts w:ascii="Montserrat" w:eastAsia="Times New Roman" w:hAnsi="Montserrat"/>
          <w:sz w:val="36"/>
          <w:szCs w:val="36"/>
          <w:lang w:eastAsia="fr-FR"/>
        </w:rPr>
        <w:t>volution</w:t>
      </w:r>
    </w:p>
    <w:p w14:paraId="6C9E3346" w14:textId="203A976E" w:rsidR="00903E57" w:rsidRDefault="00F84FBB" w:rsidP="00F84FBB">
      <w:pPr>
        <w:spacing w:after="0" w:line="240" w:lineRule="auto"/>
        <w:rPr>
          <w:lang w:eastAsia="fr-FR"/>
        </w:rPr>
      </w:pPr>
      <w:r>
        <w:br/>
      </w:r>
      <w:r w:rsidRPr="00F84FBB">
        <w:rPr>
          <w:rFonts w:ascii="Montserrat" w:eastAsia="Times New Roman" w:hAnsi="Montserrat" w:cs="Arial"/>
          <w:kern w:val="0"/>
          <w:sz w:val="20"/>
          <w:szCs w:val="20"/>
          <w:lang w:eastAsia="fr-FR"/>
          <w14:ligatures w14:val="none"/>
        </w:rPr>
        <w:t xml:space="preserve">En ce qui concerne les perspectives d'évolution, </w:t>
      </w:r>
      <w:r>
        <w:rPr>
          <w:rFonts w:ascii="Montserrat" w:eastAsia="Times New Roman" w:hAnsi="Montserrat" w:cs="Arial"/>
          <w:kern w:val="0"/>
          <w:sz w:val="20"/>
          <w:szCs w:val="20"/>
          <w:lang w:eastAsia="fr-FR"/>
          <w14:ligatures w14:val="none"/>
        </w:rPr>
        <w:t>du</w:t>
      </w:r>
      <w:r w:rsidRPr="00F84FBB">
        <w:rPr>
          <w:rFonts w:ascii="Montserrat" w:eastAsia="Times New Roman" w:hAnsi="Montserrat" w:cs="Arial"/>
          <w:kern w:val="0"/>
          <w:sz w:val="20"/>
          <w:szCs w:val="20"/>
          <w:lang w:eastAsia="fr-FR"/>
          <w14:ligatures w14:val="none"/>
        </w:rPr>
        <w:t xml:space="preserve"> Proof of Concept établi autour de Java Spring Boot pour la réservation de lits selon les spécialités</w:t>
      </w:r>
      <w:r>
        <w:rPr>
          <w:rFonts w:ascii="Montserrat" w:eastAsia="Times New Roman" w:hAnsi="Montserrat" w:cs="Arial"/>
          <w:kern w:val="0"/>
          <w:sz w:val="20"/>
          <w:szCs w:val="20"/>
          <w:lang w:eastAsia="fr-FR"/>
          <w14:ligatures w14:val="none"/>
        </w:rPr>
        <w:t xml:space="preserve">, </w:t>
      </w:r>
      <w:r w:rsidRPr="00F84FBB">
        <w:rPr>
          <w:rFonts w:ascii="Montserrat" w:eastAsia="Times New Roman" w:hAnsi="Montserrat" w:cs="Arial"/>
          <w:kern w:val="0"/>
          <w:sz w:val="20"/>
          <w:szCs w:val="20"/>
          <w:lang w:eastAsia="fr-FR"/>
          <w14:ligatures w14:val="none"/>
        </w:rPr>
        <w:t xml:space="preserve">ouvre la voie à des développements significatifs. Sur le plan applicatif, une expansion vers des fonctionnalités telles que la gestion de la disponibilité en temps réel des lits, l'optimisation des </w:t>
      </w:r>
      <w:r w:rsidR="00680C02">
        <w:rPr>
          <w:rFonts w:ascii="Montserrat" w:eastAsia="Times New Roman" w:hAnsi="Montserrat" w:cs="Arial"/>
          <w:kern w:val="0"/>
          <w:sz w:val="20"/>
          <w:szCs w:val="20"/>
          <w:lang w:eastAsia="fr-FR"/>
          <w14:ligatures w14:val="none"/>
        </w:rPr>
        <w:t>parcours</w:t>
      </w:r>
      <w:r w:rsidRPr="00F84FBB">
        <w:rPr>
          <w:rFonts w:ascii="Montserrat" w:eastAsia="Times New Roman" w:hAnsi="Montserrat" w:cs="Arial"/>
          <w:kern w:val="0"/>
          <w:sz w:val="20"/>
          <w:szCs w:val="20"/>
          <w:lang w:eastAsia="fr-FR"/>
          <w14:ligatures w14:val="none"/>
        </w:rPr>
        <w:t xml:space="preserve"> cliniques et la personnalisation des soins pourrait enrichir l'expérience des patients et du personnel médical.</w:t>
      </w:r>
    </w:p>
    <w:p w14:paraId="7042346E" w14:textId="470F1164" w:rsidR="00A54039" w:rsidRDefault="00A54039" w:rsidP="00903E57">
      <w:pPr>
        <w:rPr>
          <w:lang w:eastAsia="fr-FR"/>
        </w:rPr>
      </w:pPr>
    </w:p>
    <w:p w14:paraId="3CF68EFE" w14:textId="02D00951" w:rsidR="00F84FBB" w:rsidRDefault="00F84FBB" w:rsidP="00F84FBB">
      <w:pPr>
        <w:spacing w:after="0" w:line="240" w:lineRule="auto"/>
        <w:rPr>
          <w:rFonts w:ascii="Montserrat" w:eastAsia="Times New Roman" w:hAnsi="Montserrat" w:cs="Arial"/>
          <w:kern w:val="0"/>
          <w:sz w:val="20"/>
          <w:szCs w:val="20"/>
          <w:lang w:eastAsia="fr-FR"/>
          <w14:ligatures w14:val="none"/>
        </w:rPr>
      </w:pPr>
      <w:r w:rsidRPr="00F84FBB">
        <w:rPr>
          <w:rFonts w:ascii="Montserrat" w:eastAsia="Times New Roman" w:hAnsi="Montserrat" w:cs="Arial"/>
          <w:kern w:val="0"/>
          <w:sz w:val="20"/>
          <w:szCs w:val="20"/>
          <w:lang w:eastAsia="fr-FR"/>
          <w14:ligatures w14:val="none"/>
        </w:rPr>
        <w:t>Au niveau architectural, alors que l'approche actuelle repose sur une architecture de micro</w:t>
      </w:r>
      <w:r w:rsidR="00680C02">
        <w:rPr>
          <w:rFonts w:ascii="Montserrat" w:eastAsia="Times New Roman" w:hAnsi="Montserrat" w:cs="Arial"/>
          <w:kern w:val="0"/>
          <w:sz w:val="20"/>
          <w:szCs w:val="20"/>
          <w:lang w:eastAsia="fr-FR"/>
          <w14:ligatures w14:val="none"/>
        </w:rPr>
        <w:t>-</w:t>
      </w:r>
      <w:r w:rsidRPr="00F84FBB">
        <w:rPr>
          <w:rFonts w:ascii="Montserrat" w:eastAsia="Times New Roman" w:hAnsi="Montserrat" w:cs="Arial"/>
          <w:kern w:val="0"/>
          <w:sz w:val="20"/>
          <w:szCs w:val="20"/>
          <w:lang w:eastAsia="fr-FR"/>
          <w14:ligatures w14:val="none"/>
        </w:rPr>
        <w:t>services pour la modularité, la possibilité d'adopter une architecture pilotée par des événements mérite d'être examinée. Cette approche permettrait une meilleure décomposition fonctionnelle, réduisant les interdépendances entre les services et facilitant l'évolutivité tout en assurant une synchronisation précise des données. Les événements, tels que les notifications de changement d'état des lits ou les mises à jour de statut de</w:t>
      </w:r>
      <w:r>
        <w:rPr>
          <w:rFonts w:ascii="Montserrat" w:eastAsia="Times New Roman" w:hAnsi="Montserrat" w:cs="Arial"/>
          <w:kern w:val="0"/>
          <w:sz w:val="20"/>
          <w:szCs w:val="20"/>
          <w:lang w:eastAsia="fr-FR"/>
          <w14:ligatures w14:val="none"/>
        </w:rPr>
        <w:t xml:space="preserve"> lits</w:t>
      </w:r>
      <w:r w:rsidRPr="00F84FBB">
        <w:rPr>
          <w:rFonts w:ascii="Montserrat" w:eastAsia="Times New Roman" w:hAnsi="Montserrat" w:cs="Arial"/>
          <w:kern w:val="0"/>
          <w:sz w:val="20"/>
          <w:szCs w:val="20"/>
          <w:lang w:eastAsia="fr-FR"/>
          <w14:ligatures w14:val="none"/>
        </w:rPr>
        <w:t>, pourraient être transmis de manière asynchrone entre les composants, améliorant la réactivité et la cohérence du système dans un environnement hospitalier dynamique.</w:t>
      </w:r>
    </w:p>
    <w:p w14:paraId="7569C842" w14:textId="73EA2CBF" w:rsidR="00FA0035" w:rsidRPr="00F84FBB" w:rsidRDefault="00FA0035" w:rsidP="00F84FBB">
      <w:pPr>
        <w:spacing w:after="0" w:line="240" w:lineRule="auto"/>
        <w:rPr>
          <w:rFonts w:ascii="Montserrat" w:eastAsia="Times New Roman" w:hAnsi="Montserrat" w:cs="Arial"/>
          <w:kern w:val="0"/>
          <w:sz w:val="20"/>
          <w:szCs w:val="20"/>
          <w:lang w:eastAsia="fr-FR"/>
          <w14:ligatures w14:val="none"/>
        </w:rPr>
      </w:pPr>
      <w:r>
        <w:rPr>
          <w:rFonts w:ascii="Montserrat" w:eastAsia="Times New Roman" w:hAnsi="Montserrat" w:cs="Arial"/>
          <w:kern w:val="0"/>
          <w:sz w:val="20"/>
          <w:szCs w:val="20"/>
          <w:lang w:eastAsia="fr-FR"/>
          <w14:ligatures w14:val="none"/>
        </w:rPr>
        <w:t xml:space="preserve">Des itinéraires optimiser pourrais être calculer et proposer en fonction de la circulation en temps réel. </w:t>
      </w:r>
    </w:p>
    <w:p w14:paraId="0F15D83E" w14:textId="6EE7CCA1" w:rsidR="00903E57" w:rsidRPr="00903E57" w:rsidRDefault="00903E57" w:rsidP="00903E57">
      <w:pPr>
        <w:pStyle w:val="Titre1"/>
        <w:rPr>
          <w:rFonts w:ascii="Montserrat" w:eastAsia="Times New Roman" w:hAnsi="Montserrat"/>
          <w:sz w:val="36"/>
          <w:szCs w:val="36"/>
          <w:lang w:eastAsia="fr-FR"/>
        </w:rPr>
      </w:pPr>
      <w:r>
        <w:rPr>
          <w:rFonts w:ascii="Montserrat" w:eastAsia="Times New Roman" w:hAnsi="Montserrat"/>
          <w:sz w:val="36"/>
          <w:szCs w:val="36"/>
          <w:lang w:eastAsia="fr-FR"/>
        </w:rPr>
        <w:t xml:space="preserve">Conclusion </w:t>
      </w:r>
    </w:p>
    <w:p w14:paraId="302A10B9" w14:textId="73D321DA" w:rsidR="00B71994" w:rsidRPr="00903E57" w:rsidRDefault="00B71994" w:rsidP="00B71994">
      <w:pPr>
        <w:spacing w:after="0" w:line="240" w:lineRule="auto"/>
        <w:rPr>
          <w:lang w:eastAsia="fr-FR"/>
        </w:rPr>
      </w:pPr>
      <w:r>
        <w:br/>
      </w:r>
      <w:r w:rsidRPr="00B71994">
        <w:rPr>
          <w:rFonts w:ascii="Montserrat" w:eastAsia="Times New Roman" w:hAnsi="Montserrat" w:cs="Arial"/>
          <w:kern w:val="0"/>
          <w:sz w:val="20"/>
          <w:szCs w:val="20"/>
          <w:lang w:eastAsia="fr-FR"/>
          <w14:ligatures w14:val="none"/>
        </w:rPr>
        <w:t>En conclusion, le Proof of Concept basé sur Java Spring Boot pour la gestion des réservations de lits en fonction des spécialités hospitalièr</w:t>
      </w:r>
      <w:r>
        <w:rPr>
          <w:rFonts w:ascii="Montserrat" w:eastAsia="Times New Roman" w:hAnsi="Montserrat" w:cs="Arial"/>
          <w:kern w:val="0"/>
          <w:sz w:val="20"/>
          <w:szCs w:val="20"/>
          <w:lang w:eastAsia="fr-FR"/>
          <w14:ligatures w14:val="none"/>
        </w:rPr>
        <w:t>e</w:t>
      </w:r>
      <w:r w:rsidRPr="00B71994">
        <w:rPr>
          <w:rFonts w:ascii="Montserrat" w:eastAsia="Times New Roman" w:hAnsi="Montserrat" w:cs="Arial"/>
          <w:kern w:val="0"/>
          <w:sz w:val="20"/>
          <w:szCs w:val="20"/>
          <w:lang w:eastAsia="fr-FR"/>
          <w14:ligatures w14:val="none"/>
        </w:rPr>
        <w:t xml:space="preserve"> a illustré la pertinence d'une approche méthodique. Les éléments clés tels que la modélisation précise, l'architecture </w:t>
      </w:r>
      <w:r>
        <w:rPr>
          <w:rFonts w:ascii="Montserrat" w:eastAsia="Times New Roman" w:hAnsi="Montserrat" w:cs="Arial"/>
          <w:kern w:val="0"/>
          <w:sz w:val="20"/>
          <w:szCs w:val="20"/>
          <w:lang w:eastAsia="fr-FR"/>
          <w14:ligatures w14:val="none"/>
        </w:rPr>
        <w:t>micro-service</w:t>
      </w:r>
      <w:r w:rsidRPr="00B71994">
        <w:rPr>
          <w:rFonts w:ascii="Montserrat" w:eastAsia="Times New Roman" w:hAnsi="Montserrat" w:cs="Arial"/>
          <w:kern w:val="0"/>
          <w:sz w:val="20"/>
          <w:szCs w:val="20"/>
          <w:lang w:eastAsia="fr-FR"/>
          <w14:ligatures w14:val="none"/>
        </w:rPr>
        <w:t xml:space="preserve">, l'intégration transparente et les tests approfondis se sont révélés cruciaux pour le développement de solutions efficaces et fiables. Ce </w:t>
      </w:r>
      <w:proofErr w:type="spellStart"/>
      <w:r w:rsidRPr="00B71994">
        <w:rPr>
          <w:rFonts w:ascii="Montserrat" w:eastAsia="Times New Roman" w:hAnsi="Montserrat" w:cs="Arial"/>
          <w:kern w:val="0"/>
          <w:sz w:val="20"/>
          <w:szCs w:val="20"/>
          <w:lang w:eastAsia="fr-FR"/>
          <w14:ligatures w14:val="none"/>
        </w:rPr>
        <w:t>PoC</w:t>
      </w:r>
      <w:proofErr w:type="spellEnd"/>
      <w:r w:rsidRPr="00B71994">
        <w:rPr>
          <w:rFonts w:ascii="Montserrat" w:eastAsia="Times New Roman" w:hAnsi="Montserrat" w:cs="Arial"/>
          <w:kern w:val="0"/>
          <w:sz w:val="20"/>
          <w:szCs w:val="20"/>
          <w:lang w:eastAsia="fr-FR"/>
          <w14:ligatures w14:val="none"/>
        </w:rPr>
        <w:t xml:space="preserve"> offre une base solide pour l'optimisation continue et l'expansion future des systèmes de gestion hospitalière</w:t>
      </w:r>
      <w:r w:rsidR="00680C02">
        <w:rPr>
          <w:rFonts w:ascii="Montserrat" w:eastAsia="Times New Roman" w:hAnsi="Montserrat" w:cs="Arial"/>
          <w:kern w:val="0"/>
          <w:sz w:val="20"/>
          <w:szCs w:val="20"/>
          <w:lang w:eastAsia="fr-FR"/>
          <w14:ligatures w14:val="none"/>
        </w:rPr>
        <w:t xml:space="preserve"> au sein de notre groupe hospitalier</w:t>
      </w:r>
      <w:r w:rsidRPr="00B71994">
        <w:rPr>
          <w:rFonts w:ascii="Montserrat" w:eastAsia="Times New Roman" w:hAnsi="Montserrat" w:cs="Arial"/>
          <w:kern w:val="0"/>
          <w:sz w:val="20"/>
          <w:szCs w:val="20"/>
          <w:lang w:eastAsia="fr-FR"/>
          <w14:ligatures w14:val="none"/>
        </w:rPr>
        <w:t>.</w:t>
      </w:r>
    </w:p>
    <w:sectPr w:rsidR="00B71994" w:rsidRPr="00903E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97EEA"/>
    <w:multiLevelType w:val="hybridMultilevel"/>
    <w:tmpl w:val="55120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DC5557"/>
    <w:multiLevelType w:val="hybridMultilevel"/>
    <w:tmpl w:val="6F00D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704393">
    <w:abstractNumId w:val="1"/>
  </w:num>
  <w:num w:numId="2" w16cid:durableId="40803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34"/>
    <w:rsid w:val="000057C9"/>
    <w:rsid w:val="00065EC0"/>
    <w:rsid w:val="000807F6"/>
    <w:rsid w:val="000F6234"/>
    <w:rsid w:val="00170635"/>
    <w:rsid w:val="001D61DF"/>
    <w:rsid w:val="002A08DC"/>
    <w:rsid w:val="0042353A"/>
    <w:rsid w:val="0049664F"/>
    <w:rsid w:val="004D30E5"/>
    <w:rsid w:val="004F08BE"/>
    <w:rsid w:val="00542DFF"/>
    <w:rsid w:val="005A7AF1"/>
    <w:rsid w:val="005F78EF"/>
    <w:rsid w:val="00657BB6"/>
    <w:rsid w:val="00680C02"/>
    <w:rsid w:val="00703270"/>
    <w:rsid w:val="007508DF"/>
    <w:rsid w:val="00816AE5"/>
    <w:rsid w:val="008643FD"/>
    <w:rsid w:val="00903E57"/>
    <w:rsid w:val="009050E8"/>
    <w:rsid w:val="00941326"/>
    <w:rsid w:val="009E1BCD"/>
    <w:rsid w:val="00A54039"/>
    <w:rsid w:val="00A60600"/>
    <w:rsid w:val="00A978BC"/>
    <w:rsid w:val="00B1045D"/>
    <w:rsid w:val="00B625D4"/>
    <w:rsid w:val="00B71994"/>
    <w:rsid w:val="00B8554A"/>
    <w:rsid w:val="00C80946"/>
    <w:rsid w:val="00CB214F"/>
    <w:rsid w:val="00D6099E"/>
    <w:rsid w:val="00E31E65"/>
    <w:rsid w:val="00E43D55"/>
    <w:rsid w:val="00E8603C"/>
    <w:rsid w:val="00F80924"/>
    <w:rsid w:val="00F84FBB"/>
    <w:rsid w:val="00FA00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AA28"/>
  <w15:chartTrackingRefBased/>
  <w15:docId w15:val="{F007E028-0E69-49D1-9DE4-FEEF1385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03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F08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03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ljs-section">
    <w:name w:val="hljs-section"/>
    <w:basedOn w:val="Policepardfaut"/>
    <w:rsid w:val="00065EC0"/>
  </w:style>
  <w:style w:type="character" w:customStyle="1" w:styleId="hljs-bullet">
    <w:name w:val="hljs-bullet"/>
    <w:basedOn w:val="Policepardfaut"/>
    <w:rsid w:val="00065EC0"/>
  </w:style>
  <w:style w:type="character" w:customStyle="1" w:styleId="hljs-strong">
    <w:name w:val="hljs-strong"/>
    <w:basedOn w:val="Policepardfaut"/>
    <w:rsid w:val="00065EC0"/>
  </w:style>
  <w:style w:type="character" w:styleId="lev">
    <w:name w:val="Strong"/>
    <w:basedOn w:val="Policepardfaut"/>
    <w:uiPriority w:val="22"/>
    <w:qFormat/>
    <w:rsid w:val="007508DF"/>
    <w:rPr>
      <w:b/>
      <w:bCs/>
    </w:rPr>
  </w:style>
  <w:style w:type="paragraph" w:styleId="Paragraphedeliste">
    <w:name w:val="List Paragraph"/>
    <w:basedOn w:val="Normal"/>
    <w:uiPriority w:val="34"/>
    <w:qFormat/>
    <w:rsid w:val="00CB214F"/>
    <w:pPr>
      <w:ind w:left="720"/>
      <w:contextualSpacing/>
    </w:pPr>
  </w:style>
  <w:style w:type="character" w:customStyle="1" w:styleId="Titre2Car">
    <w:name w:val="Titre 2 Car"/>
    <w:basedOn w:val="Policepardfaut"/>
    <w:link w:val="Titre2"/>
    <w:uiPriority w:val="9"/>
    <w:rsid w:val="004F08B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03270"/>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703270"/>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B6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941326"/>
    <w:pPr>
      <w:outlineLvl w:val="9"/>
    </w:pPr>
    <w:rPr>
      <w:kern w:val="0"/>
      <w:lang w:eastAsia="fr-FR"/>
      <w14:ligatures w14:val="none"/>
    </w:rPr>
  </w:style>
  <w:style w:type="paragraph" w:styleId="TM1">
    <w:name w:val="toc 1"/>
    <w:basedOn w:val="Normal"/>
    <w:next w:val="Normal"/>
    <w:autoRedefine/>
    <w:uiPriority w:val="39"/>
    <w:unhideWhenUsed/>
    <w:rsid w:val="00941326"/>
    <w:pPr>
      <w:spacing w:after="100"/>
    </w:pPr>
  </w:style>
  <w:style w:type="paragraph" w:styleId="TM2">
    <w:name w:val="toc 2"/>
    <w:basedOn w:val="Normal"/>
    <w:next w:val="Normal"/>
    <w:autoRedefine/>
    <w:uiPriority w:val="39"/>
    <w:unhideWhenUsed/>
    <w:rsid w:val="00941326"/>
    <w:pPr>
      <w:spacing w:after="100"/>
      <w:ind w:left="220"/>
    </w:pPr>
  </w:style>
  <w:style w:type="character" w:styleId="Lienhypertexte">
    <w:name w:val="Hyperlink"/>
    <w:basedOn w:val="Policepardfaut"/>
    <w:uiPriority w:val="99"/>
    <w:unhideWhenUsed/>
    <w:rsid w:val="00941326"/>
    <w:rPr>
      <w:color w:val="0563C1" w:themeColor="hyperlink"/>
      <w:u w:val="single"/>
    </w:rPr>
  </w:style>
  <w:style w:type="paragraph" w:styleId="NormalWeb">
    <w:name w:val="Normal (Web)"/>
    <w:basedOn w:val="Normal"/>
    <w:uiPriority w:val="99"/>
    <w:semiHidden/>
    <w:unhideWhenUsed/>
    <w:rsid w:val="00657BB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2485">
      <w:bodyDiv w:val="1"/>
      <w:marLeft w:val="0"/>
      <w:marRight w:val="0"/>
      <w:marTop w:val="0"/>
      <w:marBottom w:val="0"/>
      <w:divBdr>
        <w:top w:val="none" w:sz="0" w:space="0" w:color="auto"/>
        <w:left w:val="none" w:sz="0" w:space="0" w:color="auto"/>
        <w:bottom w:val="none" w:sz="0" w:space="0" w:color="auto"/>
        <w:right w:val="none" w:sz="0" w:space="0" w:color="auto"/>
      </w:divBdr>
      <w:divsChild>
        <w:div w:id="781729183">
          <w:marLeft w:val="0"/>
          <w:marRight w:val="0"/>
          <w:marTop w:val="0"/>
          <w:marBottom w:val="0"/>
          <w:divBdr>
            <w:top w:val="none" w:sz="0" w:space="0" w:color="auto"/>
            <w:left w:val="none" w:sz="0" w:space="0" w:color="auto"/>
            <w:bottom w:val="none" w:sz="0" w:space="0" w:color="auto"/>
            <w:right w:val="none" w:sz="0" w:space="0" w:color="auto"/>
          </w:divBdr>
        </w:div>
      </w:divsChild>
    </w:div>
    <w:div w:id="955018400">
      <w:bodyDiv w:val="1"/>
      <w:marLeft w:val="0"/>
      <w:marRight w:val="0"/>
      <w:marTop w:val="0"/>
      <w:marBottom w:val="0"/>
      <w:divBdr>
        <w:top w:val="none" w:sz="0" w:space="0" w:color="auto"/>
        <w:left w:val="none" w:sz="0" w:space="0" w:color="auto"/>
        <w:bottom w:val="none" w:sz="0" w:space="0" w:color="auto"/>
        <w:right w:val="none" w:sz="0" w:space="0" w:color="auto"/>
      </w:divBdr>
    </w:div>
    <w:div w:id="1295863783">
      <w:bodyDiv w:val="1"/>
      <w:marLeft w:val="0"/>
      <w:marRight w:val="0"/>
      <w:marTop w:val="0"/>
      <w:marBottom w:val="0"/>
      <w:divBdr>
        <w:top w:val="none" w:sz="0" w:space="0" w:color="auto"/>
        <w:left w:val="none" w:sz="0" w:space="0" w:color="auto"/>
        <w:bottom w:val="none" w:sz="0" w:space="0" w:color="auto"/>
        <w:right w:val="none" w:sz="0" w:space="0" w:color="auto"/>
      </w:divBdr>
    </w:div>
    <w:div w:id="1353917163">
      <w:bodyDiv w:val="1"/>
      <w:marLeft w:val="0"/>
      <w:marRight w:val="0"/>
      <w:marTop w:val="0"/>
      <w:marBottom w:val="0"/>
      <w:divBdr>
        <w:top w:val="none" w:sz="0" w:space="0" w:color="auto"/>
        <w:left w:val="none" w:sz="0" w:space="0" w:color="auto"/>
        <w:bottom w:val="none" w:sz="0" w:space="0" w:color="auto"/>
        <w:right w:val="none" w:sz="0" w:space="0" w:color="auto"/>
      </w:divBdr>
    </w:div>
    <w:div w:id="1388142235">
      <w:bodyDiv w:val="1"/>
      <w:marLeft w:val="0"/>
      <w:marRight w:val="0"/>
      <w:marTop w:val="0"/>
      <w:marBottom w:val="0"/>
      <w:divBdr>
        <w:top w:val="none" w:sz="0" w:space="0" w:color="auto"/>
        <w:left w:val="none" w:sz="0" w:space="0" w:color="auto"/>
        <w:bottom w:val="none" w:sz="0" w:space="0" w:color="auto"/>
        <w:right w:val="none" w:sz="0" w:space="0" w:color="auto"/>
      </w:divBdr>
    </w:div>
    <w:div w:id="1765757078">
      <w:bodyDiv w:val="1"/>
      <w:marLeft w:val="0"/>
      <w:marRight w:val="0"/>
      <w:marTop w:val="0"/>
      <w:marBottom w:val="0"/>
      <w:divBdr>
        <w:top w:val="none" w:sz="0" w:space="0" w:color="auto"/>
        <w:left w:val="none" w:sz="0" w:space="0" w:color="auto"/>
        <w:bottom w:val="none" w:sz="0" w:space="0" w:color="auto"/>
        <w:right w:val="none" w:sz="0" w:space="0" w:color="auto"/>
      </w:divBdr>
    </w:div>
    <w:div w:id="199598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5</Pages>
  <Words>1525</Words>
  <Characters>8390</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facorat</dc:creator>
  <cp:keywords/>
  <dc:description/>
  <cp:lastModifiedBy>morgan facorat</cp:lastModifiedBy>
  <cp:revision>29</cp:revision>
  <dcterms:created xsi:type="dcterms:W3CDTF">2023-08-09T16:13:00Z</dcterms:created>
  <dcterms:modified xsi:type="dcterms:W3CDTF">2023-09-05T09:11:00Z</dcterms:modified>
</cp:coreProperties>
</file>