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proofErr w:type="gramStart"/>
      <w:r w:rsidRPr="003B206D">
        <w:rPr>
          <w:rFonts w:ascii="Times New Roman" w:eastAsia="Times New Roman" w:hAnsi="Times New Roman" w:cs="Times New Roman"/>
          <w:sz w:val="24"/>
          <w:szCs w:val="24"/>
        </w:rPr>
        <w:t>What</w:t>
      </w:r>
      <w:proofErr w:type="gramEnd"/>
      <w:r w:rsidRPr="003B206D">
        <w:rPr>
          <w:rFonts w:ascii="Times New Roman" w:eastAsia="Times New Roman" w:hAnsi="Times New Roman" w:cs="Times New Roman"/>
          <w:b/>
          <w:bCs/>
          <w:sz w:val="24"/>
          <w:szCs w:val="24"/>
        </w:rPr>
        <w:t xml:space="preserve"> is Apache Kafka?</w:t>
      </w:r>
    </w:p>
    <w:p w:rsidR="003B206D" w:rsidRPr="003B206D" w:rsidRDefault="003B206D" w:rsidP="003B20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Apache Kafka is an open-source distributed event streaming platform used for building real-time streaming data pipelines and applications. It is designed to handle high-throughput, fault-tolerant, and scalable ingestion and processing of data streams.</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What</w:t>
      </w:r>
      <w:proofErr w:type="gramEnd"/>
      <w:r w:rsidRPr="003B206D">
        <w:rPr>
          <w:rFonts w:ascii="Times New Roman" w:eastAsia="Times New Roman" w:hAnsi="Times New Roman" w:cs="Times New Roman"/>
          <w:b/>
          <w:bCs/>
          <w:sz w:val="24"/>
          <w:szCs w:val="24"/>
        </w:rPr>
        <w:t xml:space="preserve"> are the key components of Apache Kafka?</w:t>
      </w:r>
    </w:p>
    <w:p w:rsidR="003B206D" w:rsidRPr="003B206D" w:rsidRDefault="003B206D" w:rsidP="003B20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Apache Kafka has several key components:</w:t>
      </w:r>
    </w:p>
    <w:p w:rsidR="003B206D" w:rsidRPr="003B206D" w:rsidRDefault="003B206D" w:rsidP="003B20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Producer:</w:t>
      </w:r>
      <w:r w:rsidRPr="003B206D">
        <w:rPr>
          <w:rFonts w:ascii="Times New Roman" w:eastAsia="Times New Roman" w:hAnsi="Times New Roman" w:cs="Times New Roman"/>
          <w:sz w:val="24"/>
          <w:szCs w:val="24"/>
        </w:rPr>
        <w:t xml:space="preserve"> Applications that publish data records (messages) to Kafka topics.</w:t>
      </w:r>
    </w:p>
    <w:p w:rsidR="003B206D" w:rsidRPr="003B206D" w:rsidRDefault="003B206D" w:rsidP="003B20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Broker:</w:t>
      </w:r>
      <w:r w:rsidRPr="003B206D">
        <w:rPr>
          <w:rFonts w:ascii="Times New Roman" w:eastAsia="Times New Roman" w:hAnsi="Times New Roman" w:cs="Times New Roman"/>
          <w:sz w:val="24"/>
          <w:szCs w:val="24"/>
        </w:rPr>
        <w:t xml:space="preserve"> Kafka nodes that store data and handle the distribution of messages across topics.</w:t>
      </w:r>
    </w:p>
    <w:p w:rsidR="003B206D" w:rsidRPr="003B206D" w:rsidRDefault="003B206D" w:rsidP="003B20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Consumer:</w:t>
      </w:r>
      <w:r w:rsidRPr="003B206D">
        <w:rPr>
          <w:rFonts w:ascii="Times New Roman" w:eastAsia="Times New Roman" w:hAnsi="Times New Roman" w:cs="Times New Roman"/>
          <w:sz w:val="24"/>
          <w:szCs w:val="24"/>
        </w:rPr>
        <w:t xml:space="preserve"> Applications that subscribe to topics and process the data records.</w:t>
      </w:r>
    </w:p>
    <w:p w:rsidR="003B206D" w:rsidRPr="003B206D" w:rsidRDefault="003B206D" w:rsidP="003B20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Topic:</w:t>
      </w:r>
      <w:r w:rsidRPr="003B206D">
        <w:rPr>
          <w:rFonts w:ascii="Times New Roman" w:eastAsia="Times New Roman" w:hAnsi="Times New Roman" w:cs="Times New Roman"/>
          <w:sz w:val="24"/>
          <w:szCs w:val="24"/>
        </w:rPr>
        <w:t xml:space="preserve"> A category or feed name to which records are published by producers and from which consumers read.</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What</w:t>
      </w:r>
      <w:proofErr w:type="gramEnd"/>
      <w:r w:rsidRPr="003B206D">
        <w:rPr>
          <w:rFonts w:ascii="Times New Roman" w:eastAsia="Times New Roman" w:hAnsi="Times New Roman" w:cs="Times New Roman"/>
          <w:b/>
          <w:bCs/>
          <w:sz w:val="24"/>
          <w:szCs w:val="24"/>
        </w:rPr>
        <w:t xml:space="preserve"> are the use cases for Apache Kafka?</w:t>
      </w:r>
    </w:p>
    <w:p w:rsidR="003B206D" w:rsidRPr="003B206D" w:rsidRDefault="003B206D" w:rsidP="003B20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Apache Kafka is used for various real-time streaming scenarios, including:</w:t>
      </w:r>
    </w:p>
    <w:p w:rsidR="003B206D" w:rsidRPr="003B206D" w:rsidRDefault="003B206D" w:rsidP="003B20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Real-time analytics</w:t>
      </w:r>
    </w:p>
    <w:p w:rsidR="003B206D" w:rsidRPr="003B206D" w:rsidRDefault="003B206D" w:rsidP="003B20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Log aggregation</w:t>
      </w:r>
    </w:p>
    <w:p w:rsidR="003B206D" w:rsidRPr="003B206D" w:rsidRDefault="003B206D" w:rsidP="003B20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Event sourcing</w:t>
      </w:r>
    </w:p>
    <w:p w:rsidR="003B206D" w:rsidRPr="003B206D" w:rsidRDefault="003B206D" w:rsidP="003B20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Monitoring and alerting</w:t>
      </w:r>
    </w:p>
    <w:p w:rsidR="003B206D" w:rsidRPr="003B206D" w:rsidRDefault="003B206D" w:rsidP="003B20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Messaging and queuing</w:t>
      </w:r>
    </w:p>
    <w:p w:rsidR="003B206D" w:rsidRPr="003B206D" w:rsidRDefault="003B206D" w:rsidP="003B20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Commit log</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How</w:t>
      </w:r>
      <w:proofErr w:type="gramEnd"/>
      <w:r w:rsidRPr="003B206D">
        <w:rPr>
          <w:rFonts w:ascii="Times New Roman" w:eastAsia="Times New Roman" w:hAnsi="Times New Roman" w:cs="Times New Roman"/>
          <w:b/>
          <w:bCs/>
          <w:sz w:val="24"/>
          <w:szCs w:val="24"/>
        </w:rPr>
        <w:t xml:space="preserve"> does Apache Kafka ensure fault tolerance?</w:t>
      </w:r>
    </w:p>
    <w:p w:rsidR="003B206D" w:rsidRPr="003B206D" w:rsidRDefault="003B206D" w:rsidP="003B20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Kafka achieves fault tolerance through replication. Each topic can be configured with a replication factor, specifying how many copies (replicas) of each partition should be maintained across brokers. This ensures that data is not lost even if some brokers or nodes fail.</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What</w:t>
      </w:r>
      <w:proofErr w:type="gramEnd"/>
      <w:r w:rsidRPr="003B206D">
        <w:rPr>
          <w:rFonts w:ascii="Times New Roman" w:eastAsia="Times New Roman" w:hAnsi="Times New Roman" w:cs="Times New Roman"/>
          <w:b/>
          <w:bCs/>
          <w:sz w:val="24"/>
          <w:szCs w:val="24"/>
        </w:rPr>
        <w:t xml:space="preserve"> is the role of </w:t>
      </w:r>
      <w:proofErr w:type="spellStart"/>
      <w:r w:rsidRPr="003B206D">
        <w:rPr>
          <w:rFonts w:ascii="Times New Roman" w:eastAsia="Times New Roman" w:hAnsi="Times New Roman" w:cs="Times New Roman"/>
          <w:b/>
          <w:bCs/>
          <w:sz w:val="24"/>
          <w:szCs w:val="24"/>
        </w:rPr>
        <w:t>ZooKeeper</w:t>
      </w:r>
      <w:proofErr w:type="spellEnd"/>
      <w:r w:rsidRPr="003B206D">
        <w:rPr>
          <w:rFonts w:ascii="Times New Roman" w:eastAsia="Times New Roman" w:hAnsi="Times New Roman" w:cs="Times New Roman"/>
          <w:b/>
          <w:bCs/>
          <w:sz w:val="24"/>
          <w:szCs w:val="24"/>
        </w:rPr>
        <w:t xml:space="preserve"> in Apache Kafka?</w:t>
      </w:r>
    </w:p>
    <w:p w:rsidR="003B206D" w:rsidRPr="003B206D" w:rsidRDefault="003B206D" w:rsidP="003B206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B206D">
        <w:rPr>
          <w:rFonts w:ascii="Times New Roman" w:eastAsia="Times New Roman" w:hAnsi="Times New Roman" w:cs="Times New Roman"/>
          <w:sz w:val="24"/>
          <w:szCs w:val="24"/>
        </w:rPr>
        <w:t>ZooKeeper</w:t>
      </w:r>
      <w:proofErr w:type="spellEnd"/>
      <w:r w:rsidRPr="003B206D">
        <w:rPr>
          <w:rFonts w:ascii="Times New Roman" w:eastAsia="Times New Roman" w:hAnsi="Times New Roman" w:cs="Times New Roman"/>
          <w:sz w:val="24"/>
          <w:szCs w:val="24"/>
        </w:rPr>
        <w:t xml:space="preserve"> is used by Apache Kafka for distributed coordination and management of Kafka brokers. It helps in maintaining configuration information, electing leaders for partitions, and detecting broker failures.</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How</w:t>
      </w:r>
      <w:proofErr w:type="gramEnd"/>
      <w:r w:rsidRPr="003B206D">
        <w:rPr>
          <w:rFonts w:ascii="Times New Roman" w:eastAsia="Times New Roman" w:hAnsi="Times New Roman" w:cs="Times New Roman"/>
          <w:b/>
          <w:bCs/>
          <w:sz w:val="24"/>
          <w:szCs w:val="24"/>
        </w:rPr>
        <w:t xml:space="preserve"> does Kafka handle message retention?</w:t>
      </w:r>
    </w:p>
    <w:p w:rsidR="003B206D" w:rsidRPr="003B206D" w:rsidRDefault="003B206D" w:rsidP="003B20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Kafka allows configuring message retention policies at both the topic and broker level. Messages can be retained based on time (e.g., retain messages for 7 days) or based on size (e.g., retain messages up to a certain size limit).</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What</w:t>
      </w:r>
      <w:proofErr w:type="gramEnd"/>
      <w:r w:rsidRPr="003B206D">
        <w:rPr>
          <w:rFonts w:ascii="Times New Roman" w:eastAsia="Times New Roman" w:hAnsi="Times New Roman" w:cs="Times New Roman"/>
          <w:b/>
          <w:bCs/>
          <w:sz w:val="24"/>
          <w:szCs w:val="24"/>
        </w:rPr>
        <w:t xml:space="preserve"> are Kafka Streams and Kafka Connect?</w:t>
      </w:r>
    </w:p>
    <w:p w:rsidR="003B206D" w:rsidRPr="003B206D" w:rsidRDefault="003B206D" w:rsidP="003B20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lastRenderedPageBreak/>
        <w:t>Kafka Streams:</w:t>
      </w:r>
      <w:r w:rsidRPr="003B206D">
        <w:rPr>
          <w:rFonts w:ascii="Times New Roman" w:eastAsia="Times New Roman" w:hAnsi="Times New Roman" w:cs="Times New Roman"/>
          <w:sz w:val="24"/>
          <w:szCs w:val="24"/>
        </w:rPr>
        <w:t xml:space="preserve"> A client library for building applications and </w:t>
      </w:r>
      <w:proofErr w:type="spellStart"/>
      <w:r w:rsidRPr="003B206D">
        <w:rPr>
          <w:rFonts w:ascii="Times New Roman" w:eastAsia="Times New Roman" w:hAnsi="Times New Roman" w:cs="Times New Roman"/>
          <w:sz w:val="24"/>
          <w:szCs w:val="24"/>
        </w:rPr>
        <w:t>microservices</w:t>
      </w:r>
      <w:proofErr w:type="spellEnd"/>
      <w:r w:rsidRPr="003B206D">
        <w:rPr>
          <w:rFonts w:ascii="Times New Roman" w:eastAsia="Times New Roman" w:hAnsi="Times New Roman" w:cs="Times New Roman"/>
          <w:sz w:val="24"/>
          <w:szCs w:val="24"/>
        </w:rPr>
        <w:t xml:space="preserve"> where input and output data are stored in Kafka clusters.</w:t>
      </w:r>
    </w:p>
    <w:p w:rsidR="003B206D" w:rsidRPr="003B206D" w:rsidRDefault="003B206D" w:rsidP="003B206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Kafka Connect:</w:t>
      </w:r>
      <w:r w:rsidRPr="003B206D">
        <w:rPr>
          <w:rFonts w:ascii="Times New Roman" w:eastAsia="Times New Roman" w:hAnsi="Times New Roman" w:cs="Times New Roman"/>
          <w:sz w:val="24"/>
          <w:szCs w:val="24"/>
        </w:rPr>
        <w:t xml:space="preserve"> A framework for scalable and reliable streaming data integration between Kafka and other systems (like databases, file systems, etc.). It simplifies the development of connectors to ingest data into Kafka or export data from Kafka.</w:t>
      </w: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roofErr w:type="gramStart"/>
      <w:r w:rsidRPr="003B206D">
        <w:rPr>
          <w:rFonts w:ascii="Times New Roman" w:eastAsia="Times New Roman" w:hAnsi="Symbol" w:cs="Times New Roman"/>
          <w:sz w:val="24"/>
          <w:szCs w:val="24"/>
        </w:rPr>
        <w:t></w:t>
      </w:r>
      <w:r w:rsidRPr="003B206D">
        <w:rPr>
          <w:rFonts w:ascii="Times New Roman" w:eastAsia="Times New Roman" w:hAnsi="Times New Roman" w:cs="Times New Roman"/>
          <w:sz w:val="24"/>
          <w:szCs w:val="24"/>
        </w:rPr>
        <w:t xml:space="preserve">  </w:t>
      </w:r>
      <w:r w:rsidRPr="003B206D">
        <w:rPr>
          <w:rFonts w:ascii="Times New Roman" w:eastAsia="Times New Roman" w:hAnsi="Times New Roman" w:cs="Times New Roman"/>
          <w:b/>
          <w:bCs/>
          <w:sz w:val="24"/>
          <w:szCs w:val="24"/>
        </w:rPr>
        <w:t>Is</w:t>
      </w:r>
      <w:proofErr w:type="gramEnd"/>
      <w:r w:rsidRPr="003B206D">
        <w:rPr>
          <w:rFonts w:ascii="Times New Roman" w:eastAsia="Times New Roman" w:hAnsi="Times New Roman" w:cs="Times New Roman"/>
          <w:b/>
          <w:bCs/>
          <w:sz w:val="24"/>
          <w:szCs w:val="24"/>
        </w:rPr>
        <w:t xml:space="preserve"> Apache Kafka suitable for small-scale deployments?</w:t>
      </w:r>
    </w:p>
    <w:p w:rsidR="003B206D" w:rsidRPr="003B206D" w:rsidRDefault="003B206D" w:rsidP="003B206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Apache Kafka is designed to handle large-scale data streaming and processing scenarios. While it can technically be used in small-scale deployments, its full benefits are typically realized in larger, distributed setups where scalability and fault tolerance are crucial.</w:t>
      </w:r>
    </w:p>
    <w:p w:rsidR="005F76F1" w:rsidRDefault="00862A8C"/>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What is a message queue?</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 message queue is a form of asynchronous communication used in distributed systems, where applications send and receive messages (data packets) to communicate with each other without requiring both applications to be available at the same time.</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What are the key components of a message queue system?</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The key components typically include:</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Message:</w:t>
      </w:r>
      <w:r w:rsidRPr="003B206D">
        <w:rPr>
          <w:rFonts w:ascii="Times New Roman" w:eastAsia="Times New Roman" w:hAnsi="Times New Roman" w:cs="Times New Roman"/>
          <w:sz w:val="24"/>
          <w:szCs w:val="24"/>
        </w:rPr>
        <w:t xml:space="preserve"> Data transmitted between applications.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Queue:</w:t>
      </w:r>
      <w:r w:rsidRPr="003B206D">
        <w:rPr>
          <w:rFonts w:ascii="Times New Roman" w:eastAsia="Times New Roman" w:hAnsi="Times New Roman" w:cs="Times New Roman"/>
          <w:sz w:val="24"/>
          <w:szCs w:val="24"/>
        </w:rPr>
        <w:t xml:space="preserve"> Storage for messages </w:t>
      </w:r>
      <w:proofErr w:type="gramStart"/>
      <w:r w:rsidRPr="003B206D">
        <w:rPr>
          <w:rFonts w:ascii="Times New Roman" w:eastAsia="Times New Roman" w:hAnsi="Times New Roman" w:cs="Times New Roman"/>
          <w:sz w:val="24"/>
          <w:szCs w:val="24"/>
        </w:rPr>
        <w:t>awaiting</w:t>
      </w:r>
      <w:proofErr w:type="gramEnd"/>
      <w:r w:rsidRPr="003B206D">
        <w:rPr>
          <w:rFonts w:ascii="Times New Roman" w:eastAsia="Times New Roman" w:hAnsi="Times New Roman" w:cs="Times New Roman"/>
          <w:sz w:val="24"/>
          <w:szCs w:val="24"/>
        </w:rPr>
        <w:t xml:space="preserve"> processing.</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Producer:</w:t>
      </w:r>
      <w:r w:rsidRPr="003B206D">
        <w:rPr>
          <w:rFonts w:ascii="Times New Roman" w:eastAsia="Times New Roman" w:hAnsi="Times New Roman" w:cs="Times New Roman"/>
          <w:sz w:val="24"/>
          <w:szCs w:val="24"/>
        </w:rPr>
        <w:t xml:space="preserve"> Application that sends messages to the queue.</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Consumer:</w:t>
      </w:r>
      <w:r w:rsidRPr="003B206D">
        <w:rPr>
          <w:rFonts w:ascii="Times New Roman" w:eastAsia="Times New Roman" w:hAnsi="Times New Roman" w:cs="Times New Roman"/>
          <w:sz w:val="24"/>
          <w:szCs w:val="24"/>
        </w:rPr>
        <w:t xml:space="preserve"> Application that receives messages from the queue.</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Broker (optional):</w:t>
      </w:r>
      <w:r w:rsidRPr="003B206D">
        <w:rPr>
          <w:rFonts w:ascii="Times New Roman" w:eastAsia="Times New Roman" w:hAnsi="Times New Roman" w:cs="Times New Roman"/>
          <w:sz w:val="24"/>
          <w:szCs w:val="24"/>
        </w:rPr>
        <w:t xml:space="preserve"> Middleware that manages the message queue and facilitates communication between producers and consumers.</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What are the benefits of using a message queue?</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Message queues provide several benefits: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Asynchronous communication:</w:t>
      </w:r>
      <w:r w:rsidRPr="003B206D">
        <w:rPr>
          <w:rFonts w:ascii="Times New Roman" w:eastAsia="Times New Roman" w:hAnsi="Times New Roman" w:cs="Times New Roman"/>
          <w:sz w:val="24"/>
          <w:szCs w:val="24"/>
        </w:rPr>
        <w:t xml:space="preserve"> Producers and consumers do not need to interact with each other in real-time.</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Decoupling:</w:t>
      </w:r>
      <w:r w:rsidRPr="003B206D">
        <w:rPr>
          <w:rFonts w:ascii="Times New Roman" w:eastAsia="Times New Roman" w:hAnsi="Times New Roman" w:cs="Times New Roman"/>
          <w:sz w:val="24"/>
          <w:szCs w:val="24"/>
        </w:rPr>
        <w:t xml:space="preserve"> Allows for loose coupling between applications, reducing dependencies.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Reliability:</w:t>
      </w:r>
      <w:r w:rsidRPr="003B206D">
        <w:rPr>
          <w:rFonts w:ascii="Times New Roman" w:eastAsia="Times New Roman" w:hAnsi="Times New Roman" w:cs="Times New Roman"/>
          <w:sz w:val="24"/>
          <w:szCs w:val="24"/>
        </w:rPr>
        <w:t xml:space="preserve"> Ensures message delivery and processing even if applications or components fail temporarily.</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Scalability:</w:t>
      </w:r>
      <w:r w:rsidRPr="003B206D">
        <w:rPr>
          <w:rFonts w:ascii="Times New Roman" w:eastAsia="Times New Roman" w:hAnsi="Times New Roman" w:cs="Times New Roman"/>
          <w:sz w:val="24"/>
          <w:szCs w:val="24"/>
        </w:rPr>
        <w:t xml:space="preserve"> Can handle large volumes of messages and scale horizontally as needed.</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Message buffering:</w:t>
      </w:r>
      <w:r w:rsidRPr="003B206D">
        <w:rPr>
          <w:rFonts w:ascii="Times New Roman" w:eastAsia="Times New Roman" w:hAnsi="Times New Roman" w:cs="Times New Roman"/>
          <w:sz w:val="24"/>
          <w:szCs w:val="24"/>
        </w:rPr>
        <w:t xml:space="preserve"> Helps manage bursts of data and smooth out traffic peaks.</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What are some popular message queue systems?</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There are several widely used message queue systems, including:</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Apache Kafka</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B206D">
        <w:rPr>
          <w:rFonts w:ascii="Times New Roman" w:eastAsia="Times New Roman" w:hAnsi="Times New Roman" w:cs="Times New Roman"/>
          <w:sz w:val="24"/>
          <w:szCs w:val="24"/>
        </w:rPr>
        <w:t>RabbitMQ</w:t>
      </w:r>
      <w:proofErr w:type="spellEnd"/>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 xml:space="preserve">Apache </w:t>
      </w:r>
      <w:proofErr w:type="spellStart"/>
      <w:r w:rsidRPr="003B206D">
        <w:rPr>
          <w:rFonts w:ascii="Times New Roman" w:eastAsia="Times New Roman" w:hAnsi="Times New Roman" w:cs="Times New Roman"/>
          <w:sz w:val="24"/>
          <w:szCs w:val="24"/>
        </w:rPr>
        <w:t>ActiveMQ</w:t>
      </w:r>
      <w:proofErr w:type="spellEnd"/>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Amazon Simple Queue Service (SQS)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B206D">
        <w:rPr>
          <w:rFonts w:ascii="Times New Roman" w:eastAsia="Times New Roman" w:hAnsi="Times New Roman" w:cs="Times New Roman"/>
          <w:sz w:val="24"/>
          <w:szCs w:val="24"/>
        </w:rPr>
        <w:t>Redis</w:t>
      </w:r>
      <w:proofErr w:type="spellEnd"/>
      <w:r w:rsidRPr="003B206D">
        <w:rPr>
          <w:rFonts w:ascii="Times New Roman" w:eastAsia="Times New Roman" w:hAnsi="Times New Roman" w:cs="Times New Roman"/>
          <w:sz w:val="24"/>
          <w:szCs w:val="24"/>
        </w:rPr>
        <w:t xml:space="preserve"> (with its pub/sub feature)</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lastRenderedPageBreak/>
        <w:t>IBM MQ</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How does message ordering work in a message queue?</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Message queues can handle ordering in different ways: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FIFO (First-In-First-Out):</w:t>
      </w:r>
      <w:r w:rsidRPr="003B206D">
        <w:rPr>
          <w:rFonts w:ascii="Times New Roman" w:eastAsia="Times New Roman" w:hAnsi="Times New Roman" w:cs="Times New Roman"/>
          <w:sz w:val="24"/>
          <w:szCs w:val="24"/>
        </w:rPr>
        <w:t xml:space="preserve"> Messages are processed in the order they are received.</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Priority queues:</w:t>
      </w:r>
      <w:r w:rsidRPr="003B206D">
        <w:rPr>
          <w:rFonts w:ascii="Times New Roman" w:eastAsia="Times New Roman" w:hAnsi="Times New Roman" w:cs="Times New Roman"/>
          <w:sz w:val="24"/>
          <w:szCs w:val="24"/>
        </w:rPr>
        <w:t xml:space="preserve"> Messages are processed based on assigned priorities.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Message grouping:</w:t>
      </w:r>
      <w:r w:rsidRPr="003B206D">
        <w:rPr>
          <w:rFonts w:ascii="Times New Roman" w:eastAsia="Times New Roman" w:hAnsi="Times New Roman" w:cs="Times New Roman"/>
          <w:sz w:val="24"/>
          <w:szCs w:val="24"/>
        </w:rPr>
        <w:t xml:space="preserve"> Messages are grouped based on certain criteria, and each group is processed sequentially.</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Can message queues guarantee message delivery?</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Message queues aim to ensure reliable message delivery, typically by using acknowledgment mechanisms. Producers receive acknowledgments when messages are successfully stored in the queue, and consumers acknowledge message processing. However, network issues or system failures can occasionally disrupt this process.</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What are typical use cases for message queues?</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Message queues are used in various scenarios, including:</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Task scheduling and load balancing:</w:t>
      </w:r>
      <w:r w:rsidRPr="003B206D">
        <w:rPr>
          <w:rFonts w:ascii="Times New Roman" w:eastAsia="Times New Roman" w:hAnsi="Times New Roman" w:cs="Times New Roman"/>
          <w:sz w:val="24"/>
          <w:szCs w:val="24"/>
        </w:rPr>
        <w:t xml:space="preserve"> Distributing work across multiple workers.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Event-driven architectures:</w:t>
      </w:r>
      <w:r w:rsidRPr="003B206D">
        <w:rPr>
          <w:rFonts w:ascii="Times New Roman" w:eastAsia="Times New Roman" w:hAnsi="Times New Roman" w:cs="Times New Roman"/>
          <w:sz w:val="24"/>
          <w:szCs w:val="24"/>
        </w:rPr>
        <w:t xml:space="preserve"> Handling events and notifications.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B206D">
        <w:rPr>
          <w:rFonts w:ascii="Times New Roman" w:eastAsia="Times New Roman" w:hAnsi="Times New Roman" w:cs="Times New Roman"/>
          <w:b/>
          <w:bCs/>
          <w:sz w:val="24"/>
          <w:szCs w:val="24"/>
        </w:rPr>
        <w:t>Microservices</w:t>
      </w:r>
      <w:proofErr w:type="spellEnd"/>
      <w:r w:rsidRPr="003B206D">
        <w:rPr>
          <w:rFonts w:ascii="Times New Roman" w:eastAsia="Times New Roman" w:hAnsi="Times New Roman" w:cs="Times New Roman"/>
          <w:b/>
          <w:bCs/>
          <w:sz w:val="24"/>
          <w:szCs w:val="24"/>
        </w:rPr>
        <w:t xml:space="preserve"> communication:</w:t>
      </w:r>
      <w:r w:rsidRPr="003B206D">
        <w:rPr>
          <w:rFonts w:ascii="Times New Roman" w:eastAsia="Times New Roman" w:hAnsi="Times New Roman" w:cs="Times New Roman"/>
          <w:sz w:val="24"/>
          <w:szCs w:val="24"/>
        </w:rPr>
        <w:t xml:space="preserve"> Integrating and decoupling services.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Order processing:</w:t>
      </w:r>
      <w:r w:rsidRPr="003B206D">
        <w:rPr>
          <w:rFonts w:ascii="Times New Roman" w:eastAsia="Times New Roman" w:hAnsi="Times New Roman" w:cs="Times New Roman"/>
          <w:sz w:val="24"/>
          <w:szCs w:val="24"/>
        </w:rPr>
        <w:t xml:space="preserve"> Ensuring sequential processing of orders or transactions.</w:t>
      </w:r>
    </w:p>
    <w:p w:rsidR="003B206D" w:rsidRPr="003B206D" w:rsidRDefault="003B206D" w:rsidP="003B206D">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Buffering and smoothing traffic:</w:t>
      </w:r>
      <w:r w:rsidRPr="003B206D">
        <w:rPr>
          <w:rFonts w:ascii="Times New Roman" w:eastAsia="Times New Roman" w:hAnsi="Times New Roman" w:cs="Times New Roman"/>
          <w:sz w:val="24"/>
          <w:szCs w:val="24"/>
        </w:rPr>
        <w:t xml:space="preserve"> Managing spikes in data flow.</w:t>
      </w:r>
    </w:p>
    <w:p w:rsidR="003B206D" w:rsidRPr="003B206D" w:rsidRDefault="003B206D" w:rsidP="003B20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b/>
          <w:bCs/>
          <w:sz w:val="24"/>
          <w:szCs w:val="24"/>
        </w:rPr>
        <w:t>Are message queues suitable for real-time applications?</w:t>
      </w:r>
    </w:p>
    <w:p w:rsidR="003B206D" w:rsidRPr="003B206D" w:rsidRDefault="003B206D" w:rsidP="003B20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While message queues provide asynchronous communication, they may introduce some latency depending on factors like message size, network conditions, and queue configuration. For applications requiring extremely low latency and real-time responses, other communication patterns (like direct messaging or streaming) may be more appropriate.</w:t>
      </w:r>
    </w:p>
    <w:p w:rsid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r w:rsidRPr="003B206D">
        <w:rPr>
          <w:rFonts w:ascii="Times New Roman" w:eastAsia="Times New Roman" w:hAnsi="Times New Roman" w:cs="Times New Roman"/>
          <w:sz w:val="24"/>
          <w:szCs w:val="24"/>
        </w:rPr>
        <w:t>These FAQs provide a foundational understanding of message queues, their components, benefits, use cases, and considerations when implementing them in distributed systems.</w:t>
      </w:r>
    </w:p>
    <w:p w:rsid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
    <w:p w:rsidR="003B206D" w:rsidRDefault="003B206D" w:rsidP="003B206D">
      <w:pPr>
        <w:pStyle w:val="NormalWeb"/>
      </w:pPr>
      <w:proofErr w:type="spellStart"/>
      <w:r>
        <w:t>RabbitMQ</w:t>
      </w:r>
      <w:proofErr w:type="spellEnd"/>
      <w:r>
        <w:t xml:space="preserve"> and Apache Kafka are both popular message broker systems, but they serve different purposes and have distinct architectures. Here are the key differences between </w:t>
      </w:r>
      <w:proofErr w:type="spellStart"/>
      <w:r>
        <w:t>RabbitMQ</w:t>
      </w:r>
      <w:proofErr w:type="spellEnd"/>
      <w:r>
        <w:t xml:space="preserve"> and Apache Kafka:</w:t>
      </w:r>
    </w:p>
    <w:p w:rsidR="003B206D" w:rsidRDefault="003B206D" w:rsidP="003B206D">
      <w:pPr>
        <w:pStyle w:val="NormalWeb"/>
        <w:numPr>
          <w:ilvl w:val="0"/>
          <w:numId w:val="10"/>
        </w:numPr>
      </w:pPr>
      <w:r>
        <w:rPr>
          <w:rStyle w:val="Strong"/>
        </w:rPr>
        <w:t>Purpose and Use Case:</w:t>
      </w:r>
    </w:p>
    <w:p w:rsidR="003B206D" w:rsidRDefault="003B206D" w:rsidP="003B206D">
      <w:pPr>
        <w:pStyle w:val="NormalWeb"/>
        <w:numPr>
          <w:ilvl w:val="1"/>
          <w:numId w:val="10"/>
        </w:numPr>
      </w:pPr>
      <w:proofErr w:type="spellStart"/>
      <w:r>
        <w:rPr>
          <w:rStyle w:val="Strong"/>
        </w:rPr>
        <w:t>RabbitMQ</w:t>
      </w:r>
      <w:proofErr w:type="spellEnd"/>
      <w:r>
        <w:rPr>
          <w:rStyle w:val="Strong"/>
        </w:rPr>
        <w:t>:</w:t>
      </w:r>
      <w:r>
        <w:t xml:space="preserve"> </w:t>
      </w:r>
      <w:proofErr w:type="spellStart"/>
      <w:r>
        <w:t>RabbitMQ</w:t>
      </w:r>
      <w:proofErr w:type="spellEnd"/>
      <w:r>
        <w:t xml:space="preserve"> is primarily used as a traditional message broker, implementing the Advanced Message Queuing Protocol (AMQP). It is well-suited for applications that require reliable delivery and acknowledgment of messages, typical in enterprise messaging scenarios such as task queues, RPC, and traditional point-to-point messaging.</w:t>
      </w:r>
    </w:p>
    <w:p w:rsidR="003B206D" w:rsidRDefault="003B206D" w:rsidP="003B206D">
      <w:pPr>
        <w:pStyle w:val="NormalWeb"/>
        <w:numPr>
          <w:ilvl w:val="1"/>
          <w:numId w:val="10"/>
        </w:numPr>
      </w:pPr>
      <w:r>
        <w:rPr>
          <w:rStyle w:val="Strong"/>
        </w:rPr>
        <w:lastRenderedPageBreak/>
        <w:t>Apache Kafka:</w:t>
      </w:r>
      <w:r>
        <w:t xml:space="preserve"> Kafka, on the other hand, is designed as a distributed streaming platform for building real-time data pipelines and streaming applications. It is optimized for handling large volumes of data, enabling high-throughput, low-latency ingestion, and processing of real-time data streams. Kafka is commonly used for real-time analytics, log aggregation, event sourcing, and stream processing.</w:t>
      </w:r>
    </w:p>
    <w:p w:rsidR="003B206D" w:rsidRDefault="003B206D" w:rsidP="003B206D">
      <w:pPr>
        <w:pStyle w:val="NormalWeb"/>
        <w:numPr>
          <w:ilvl w:val="0"/>
          <w:numId w:val="10"/>
        </w:numPr>
      </w:pPr>
      <w:r>
        <w:rPr>
          <w:rStyle w:val="Strong"/>
        </w:rPr>
        <w:t>Messaging Model:</w:t>
      </w:r>
    </w:p>
    <w:p w:rsidR="003B206D" w:rsidRDefault="003B206D" w:rsidP="003B206D">
      <w:pPr>
        <w:pStyle w:val="NormalWeb"/>
        <w:numPr>
          <w:ilvl w:val="1"/>
          <w:numId w:val="10"/>
        </w:numPr>
      </w:pPr>
      <w:proofErr w:type="spellStart"/>
      <w:r>
        <w:rPr>
          <w:rStyle w:val="Strong"/>
        </w:rPr>
        <w:t>RabbitMQ</w:t>
      </w:r>
      <w:proofErr w:type="spellEnd"/>
      <w:r>
        <w:rPr>
          <w:rStyle w:val="Strong"/>
        </w:rPr>
        <w:t>:</w:t>
      </w:r>
      <w:r>
        <w:t xml:space="preserve"> </w:t>
      </w:r>
      <w:proofErr w:type="spellStart"/>
      <w:r>
        <w:t>RabbitMQ</w:t>
      </w:r>
      <w:proofErr w:type="spellEnd"/>
      <w:r>
        <w:t xml:space="preserve"> follows a traditional message broker model where messages are routed from producers to queues and then to consumers. It supports various messaging patterns including point-to-point, pub/sub, and request/response.</w:t>
      </w:r>
    </w:p>
    <w:p w:rsidR="003B206D" w:rsidRDefault="003B206D" w:rsidP="003B206D">
      <w:pPr>
        <w:pStyle w:val="NormalWeb"/>
        <w:numPr>
          <w:ilvl w:val="1"/>
          <w:numId w:val="10"/>
        </w:numPr>
      </w:pPr>
      <w:r>
        <w:rPr>
          <w:rStyle w:val="Strong"/>
        </w:rPr>
        <w:t>Apache Kafka:</w:t>
      </w:r>
      <w:r>
        <w:t xml:space="preserve"> Kafka is based on </w:t>
      </w:r>
      <w:proofErr w:type="gramStart"/>
      <w:r>
        <w:t>a distributed</w:t>
      </w:r>
      <w:proofErr w:type="gramEnd"/>
      <w:r>
        <w:t xml:space="preserve"> commit log architecture. It uses topics to categorize and store messages, which are distributed across partitions within a Kafka cluster. Producers append records to topics, and consumers can subscribe to topics to process the records in real-time. Kafka's design ensures high throughput and fault tolerance.</w:t>
      </w:r>
    </w:p>
    <w:p w:rsidR="003B206D" w:rsidRDefault="003B206D" w:rsidP="003B206D">
      <w:pPr>
        <w:pStyle w:val="NormalWeb"/>
        <w:numPr>
          <w:ilvl w:val="0"/>
          <w:numId w:val="10"/>
        </w:numPr>
      </w:pPr>
      <w:r>
        <w:rPr>
          <w:rStyle w:val="Strong"/>
        </w:rPr>
        <w:t>Scalability and Performance:</w:t>
      </w:r>
    </w:p>
    <w:p w:rsidR="003B206D" w:rsidRDefault="003B206D" w:rsidP="003B206D">
      <w:pPr>
        <w:pStyle w:val="NormalWeb"/>
        <w:numPr>
          <w:ilvl w:val="1"/>
          <w:numId w:val="10"/>
        </w:numPr>
      </w:pPr>
      <w:proofErr w:type="spellStart"/>
      <w:r>
        <w:rPr>
          <w:rStyle w:val="Strong"/>
        </w:rPr>
        <w:t>RabbitMQ</w:t>
      </w:r>
      <w:proofErr w:type="spellEnd"/>
      <w:r>
        <w:rPr>
          <w:rStyle w:val="Strong"/>
        </w:rPr>
        <w:t>:</w:t>
      </w:r>
      <w:r>
        <w:t xml:space="preserve"> </w:t>
      </w:r>
      <w:proofErr w:type="spellStart"/>
      <w:r>
        <w:t>RabbitMQ</w:t>
      </w:r>
      <w:proofErr w:type="spellEnd"/>
      <w:r>
        <w:t xml:space="preserve"> can scale horizontally by adding more nodes (brokers) to a cluster. It provides good performance for traditional messaging workloads but may have limitations in handling extremely large volumes of messages or very high throughput scenarios compared to Kafka.</w:t>
      </w:r>
    </w:p>
    <w:p w:rsidR="003B206D" w:rsidRDefault="003B206D" w:rsidP="003B206D">
      <w:pPr>
        <w:pStyle w:val="NormalWeb"/>
        <w:numPr>
          <w:ilvl w:val="1"/>
          <w:numId w:val="10"/>
        </w:numPr>
      </w:pPr>
      <w:r>
        <w:rPr>
          <w:rStyle w:val="Strong"/>
        </w:rPr>
        <w:t>Apache Kafka:</w:t>
      </w:r>
      <w:r>
        <w:t xml:space="preserve"> Kafka is highly scalable and can handle massive volumes of data due to its distributed and partitioned architecture. It can be scaled by adding more brokers to the Kafka cluster and by partitioning topics across brokers. Kafka's design allows it to achieve very high throughput and low-latency processing, making it suitable for demanding real-time applications.</w:t>
      </w:r>
    </w:p>
    <w:p w:rsidR="003B206D" w:rsidRDefault="003B206D" w:rsidP="003B206D">
      <w:pPr>
        <w:pStyle w:val="NormalWeb"/>
        <w:numPr>
          <w:ilvl w:val="0"/>
          <w:numId w:val="10"/>
        </w:numPr>
      </w:pPr>
      <w:r>
        <w:rPr>
          <w:rStyle w:val="Strong"/>
        </w:rPr>
        <w:t>Message Retention and Durability:</w:t>
      </w:r>
    </w:p>
    <w:p w:rsidR="003B206D" w:rsidRDefault="003B206D" w:rsidP="003B206D">
      <w:pPr>
        <w:pStyle w:val="NormalWeb"/>
        <w:numPr>
          <w:ilvl w:val="1"/>
          <w:numId w:val="10"/>
        </w:numPr>
      </w:pPr>
      <w:proofErr w:type="spellStart"/>
      <w:r>
        <w:rPr>
          <w:rStyle w:val="Strong"/>
        </w:rPr>
        <w:t>RabbitMQ</w:t>
      </w:r>
      <w:proofErr w:type="spellEnd"/>
      <w:r>
        <w:rPr>
          <w:rStyle w:val="Strong"/>
        </w:rPr>
        <w:t>:</w:t>
      </w:r>
      <w:r>
        <w:t xml:space="preserve"> </w:t>
      </w:r>
      <w:proofErr w:type="spellStart"/>
      <w:r>
        <w:t>RabbitMQ</w:t>
      </w:r>
      <w:proofErr w:type="spellEnd"/>
      <w:r>
        <w:t xml:space="preserve"> ensures message durability by persisting messages to disk and supporting message acknowledgments between producers and consumers. It provides flexibility in configuring message retention policies and supports features like message TTL (Time-to-Live).</w:t>
      </w:r>
    </w:p>
    <w:p w:rsidR="003B206D" w:rsidRDefault="003B206D" w:rsidP="003B206D">
      <w:pPr>
        <w:pStyle w:val="NormalWeb"/>
        <w:numPr>
          <w:ilvl w:val="1"/>
          <w:numId w:val="10"/>
        </w:numPr>
      </w:pPr>
      <w:r>
        <w:rPr>
          <w:rStyle w:val="Strong"/>
        </w:rPr>
        <w:t>Apache Kafka:</w:t>
      </w:r>
      <w:r>
        <w:t xml:space="preserve"> Kafka retains messages for a configurable period on disk, making it suitable for scenarios requiring long-term data retention and </w:t>
      </w:r>
      <w:proofErr w:type="spellStart"/>
      <w:r>
        <w:t>replayability</w:t>
      </w:r>
      <w:proofErr w:type="spellEnd"/>
      <w:r>
        <w:t xml:space="preserve"> of data streams. Kafka guarantees message durability by replicating data across brokers and ensuring that messages are not lost even if some brokers fail.</w:t>
      </w:r>
    </w:p>
    <w:p w:rsidR="003B206D" w:rsidRDefault="003B206D" w:rsidP="003B206D">
      <w:pPr>
        <w:pStyle w:val="NormalWeb"/>
        <w:numPr>
          <w:ilvl w:val="0"/>
          <w:numId w:val="10"/>
        </w:numPr>
      </w:pPr>
      <w:r>
        <w:rPr>
          <w:rStyle w:val="Strong"/>
        </w:rPr>
        <w:t>Integration and Ecosystem:</w:t>
      </w:r>
    </w:p>
    <w:p w:rsidR="003B206D" w:rsidRDefault="003B206D" w:rsidP="003B206D">
      <w:pPr>
        <w:pStyle w:val="NormalWeb"/>
        <w:numPr>
          <w:ilvl w:val="1"/>
          <w:numId w:val="10"/>
        </w:numPr>
      </w:pPr>
      <w:proofErr w:type="spellStart"/>
      <w:r>
        <w:rPr>
          <w:rStyle w:val="Strong"/>
        </w:rPr>
        <w:t>RabbitMQ</w:t>
      </w:r>
      <w:proofErr w:type="spellEnd"/>
      <w:r>
        <w:rPr>
          <w:rStyle w:val="Strong"/>
        </w:rPr>
        <w:t>:</w:t>
      </w:r>
      <w:r>
        <w:t xml:space="preserve"> </w:t>
      </w:r>
      <w:proofErr w:type="spellStart"/>
      <w:r>
        <w:t>RabbitMQ</w:t>
      </w:r>
      <w:proofErr w:type="spellEnd"/>
      <w:r>
        <w:t xml:space="preserve"> integrates well with various programming languages and frameworks through client libraries that support AMQP and other protocols. It has a mature ecosystem with </w:t>
      </w:r>
      <w:proofErr w:type="spellStart"/>
      <w:r>
        <w:t>plugins</w:t>
      </w:r>
      <w:proofErr w:type="spellEnd"/>
      <w:r>
        <w:t xml:space="preserve"> and extensions for enhancing functionality.</w:t>
      </w:r>
    </w:p>
    <w:p w:rsidR="003B206D" w:rsidRDefault="003B206D" w:rsidP="003B206D">
      <w:pPr>
        <w:pStyle w:val="NormalWeb"/>
        <w:numPr>
          <w:ilvl w:val="1"/>
          <w:numId w:val="10"/>
        </w:numPr>
      </w:pPr>
      <w:r>
        <w:rPr>
          <w:rStyle w:val="Strong"/>
        </w:rPr>
        <w:t>Apache Kafka:</w:t>
      </w:r>
      <w:r>
        <w:t xml:space="preserve"> Kafka has a robust ecosystem with support for stream processing frameworks like Apache </w:t>
      </w:r>
      <w:proofErr w:type="spellStart"/>
      <w:r>
        <w:t>Flink</w:t>
      </w:r>
      <w:proofErr w:type="spellEnd"/>
      <w:r>
        <w:t>, Apache Spark, and Kafka Streams. It integrates with other systems through Kafka Connect, which provides connectors for data sources and sinks such as databases, file systems, and cloud services.</w:t>
      </w:r>
    </w:p>
    <w:p w:rsidR="003B206D" w:rsidRDefault="003B206D" w:rsidP="003B206D">
      <w:pPr>
        <w:pStyle w:val="NormalWeb"/>
      </w:pPr>
      <w:r>
        <w:t xml:space="preserve">In summary, </w:t>
      </w:r>
      <w:proofErr w:type="spellStart"/>
      <w:r>
        <w:t>RabbitMQ</w:t>
      </w:r>
      <w:proofErr w:type="spellEnd"/>
      <w:r>
        <w:t xml:space="preserve"> is ideal for traditional messaging use cases that require reliable delivery and flexible messaging patterns, while Apache Kafka excels in handling real-time streaming data </w:t>
      </w:r>
      <w:r>
        <w:lastRenderedPageBreak/>
        <w:t xml:space="preserve">and building scalable, fault-tolerant data pipelines. The choice between </w:t>
      </w:r>
      <w:proofErr w:type="spellStart"/>
      <w:r>
        <w:t>RabbitMQ</w:t>
      </w:r>
      <w:proofErr w:type="spellEnd"/>
      <w:r>
        <w:t xml:space="preserve"> and Kafka depends on specific requirements related to messaging patterns, scalability, performance, and ecosystem integration within the architecture of the system being developed.</w:t>
      </w:r>
    </w:p>
    <w:p w:rsidR="00862A8C" w:rsidRDefault="00862A8C" w:rsidP="003B206D">
      <w:pPr>
        <w:pStyle w:val="NormalWeb"/>
      </w:pP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What is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is </w:t>
      </w:r>
      <w:proofErr w:type="gramStart"/>
      <w:r w:rsidRPr="00862A8C">
        <w:rPr>
          <w:rFonts w:ascii="Times New Roman" w:eastAsia="Times New Roman" w:hAnsi="Times New Roman" w:cs="Times New Roman"/>
          <w:sz w:val="24"/>
          <w:szCs w:val="24"/>
        </w:rPr>
        <w:t>an open</w:t>
      </w:r>
      <w:proofErr w:type="gramEnd"/>
      <w:r w:rsidRPr="00862A8C">
        <w:rPr>
          <w:rFonts w:ascii="Times New Roman" w:eastAsia="Times New Roman" w:hAnsi="Times New Roman" w:cs="Times New Roman"/>
          <w:sz w:val="24"/>
          <w:szCs w:val="24"/>
        </w:rPr>
        <w:t>-source message broker software that implements the Advanced Message Queuing Protocol (AMQP). It acts as an intermediary for messaging, enabling different software applications to communicate with each other by sending and receiving messages.</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What are the key components of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consists of several key components:</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Producer:</w:t>
      </w:r>
      <w:r w:rsidRPr="00862A8C">
        <w:rPr>
          <w:rFonts w:ascii="Times New Roman" w:eastAsia="Times New Roman" w:hAnsi="Times New Roman" w:cs="Times New Roman"/>
          <w:sz w:val="24"/>
          <w:szCs w:val="24"/>
        </w:rPr>
        <w:t xml:space="preserve"> An application that sends messages to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Consumer:</w:t>
      </w:r>
      <w:r w:rsidRPr="00862A8C">
        <w:rPr>
          <w:rFonts w:ascii="Times New Roman" w:eastAsia="Times New Roman" w:hAnsi="Times New Roman" w:cs="Times New Roman"/>
          <w:sz w:val="24"/>
          <w:szCs w:val="24"/>
        </w:rPr>
        <w:t xml:space="preserve"> An application that receives messages from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Queue:</w:t>
      </w:r>
      <w:r w:rsidRPr="00862A8C">
        <w:rPr>
          <w:rFonts w:ascii="Times New Roman" w:eastAsia="Times New Roman" w:hAnsi="Times New Roman" w:cs="Times New Roman"/>
          <w:sz w:val="24"/>
          <w:szCs w:val="24"/>
        </w:rPr>
        <w:t xml:space="preserve"> A buffer that stores messages sent by producers until they are consumed by consumers.</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Exchange:</w:t>
      </w:r>
      <w:r w:rsidRPr="00862A8C">
        <w:rPr>
          <w:rFonts w:ascii="Times New Roman" w:eastAsia="Times New Roman" w:hAnsi="Times New Roman" w:cs="Times New Roman"/>
          <w:sz w:val="24"/>
          <w:szCs w:val="24"/>
        </w:rPr>
        <w:t xml:space="preserve"> Determines how messages are routed to queues.</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Binding:</w:t>
      </w:r>
      <w:r w:rsidRPr="00862A8C">
        <w:rPr>
          <w:rFonts w:ascii="Times New Roman" w:eastAsia="Times New Roman" w:hAnsi="Times New Roman" w:cs="Times New Roman"/>
          <w:sz w:val="24"/>
          <w:szCs w:val="24"/>
        </w:rPr>
        <w:t xml:space="preserve"> Rules that bind queues to exchanges based on routing keys.</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What messaging patterns does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 xml:space="preserve"> support?</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supports various messaging patterns including:</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Point-to-Point (Queues):</w:t>
      </w:r>
      <w:r w:rsidRPr="00862A8C">
        <w:rPr>
          <w:rFonts w:ascii="Times New Roman" w:eastAsia="Times New Roman" w:hAnsi="Times New Roman" w:cs="Times New Roman"/>
          <w:sz w:val="24"/>
          <w:szCs w:val="24"/>
        </w:rPr>
        <w:t xml:space="preserve"> Messages are sent by producers to specific queues and consumed by one consumer.</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Publish/Subscribe (Topics):</w:t>
      </w:r>
      <w:r w:rsidRPr="00862A8C">
        <w:rPr>
          <w:rFonts w:ascii="Times New Roman" w:eastAsia="Times New Roman" w:hAnsi="Times New Roman" w:cs="Times New Roman"/>
          <w:sz w:val="24"/>
          <w:szCs w:val="24"/>
        </w:rPr>
        <w:t xml:space="preserve"> Messages are sent to exchanges, which distribute them to queues based on routing keys, allowing multiple consumers to receive messages.</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What are the advantages of using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sz w:val="24"/>
          <w:szCs w:val="24"/>
        </w:rPr>
        <w:t xml:space="preserve">Some advantages of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include:</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Reliability:</w:t>
      </w:r>
      <w:r w:rsidRPr="00862A8C">
        <w:rPr>
          <w:rFonts w:ascii="Times New Roman" w:eastAsia="Times New Roman" w:hAnsi="Times New Roman" w:cs="Times New Roman"/>
          <w:sz w:val="24"/>
          <w:szCs w:val="24"/>
        </w:rPr>
        <w:t xml:space="preserve"> Ensures message delivery with features like message acknowledgments and durable queues.</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Flexibility:</w:t>
      </w:r>
      <w:r w:rsidRPr="00862A8C">
        <w:rPr>
          <w:rFonts w:ascii="Times New Roman" w:eastAsia="Times New Roman" w:hAnsi="Times New Roman" w:cs="Times New Roman"/>
          <w:sz w:val="24"/>
          <w:szCs w:val="24"/>
        </w:rPr>
        <w:t xml:space="preserve"> Supports multiple messaging patterns and protocols (AMQP, MQTT, STOMP, etc.).</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Scalability:</w:t>
      </w:r>
      <w:r w:rsidRPr="00862A8C">
        <w:rPr>
          <w:rFonts w:ascii="Times New Roman" w:eastAsia="Times New Roman" w:hAnsi="Times New Roman" w:cs="Times New Roman"/>
          <w:sz w:val="24"/>
          <w:szCs w:val="24"/>
        </w:rPr>
        <w:t xml:space="preserve"> Can be scaled horizontally by adding more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nodes to handle increased message traffic.</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Interoperability:</w:t>
      </w:r>
      <w:r w:rsidRPr="00862A8C">
        <w:rPr>
          <w:rFonts w:ascii="Times New Roman" w:eastAsia="Times New Roman" w:hAnsi="Times New Roman" w:cs="Times New Roman"/>
          <w:sz w:val="24"/>
          <w:szCs w:val="24"/>
        </w:rPr>
        <w:t xml:space="preserve"> Integrates with various programming languages and frameworks through client libraries and protocols.</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How does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 xml:space="preserve"> ensure message durability?</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ensures message durability by persisting messages to disk before acknowledging receipt to the producer. It supports </w:t>
      </w:r>
      <w:proofErr w:type="gramStart"/>
      <w:r w:rsidRPr="00862A8C">
        <w:rPr>
          <w:rFonts w:ascii="Times New Roman" w:eastAsia="Times New Roman" w:hAnsi="Times New Roman" w:cs="Times New Roman"/>
          <w:sz w:val="24"/>
          <w:szCs w:val="24"/>
        </w:rPr>
        <w:t>both message</w:t>
      </w:r>
      <w:proofErr w:type="gramEnd"/>
      <w:r w:rsidRPr="00862A8C">
        <w:rPr>
          <w:rFonts w:ascii="Times New Roman" w:eastAsia="Times New Roman" w:hAnsi="Times New Roman" w:cs="Times New Roman"/>
          <w:sz w:val="24"/>
          <w:szCs w:val="24"/>
        </w:rPr>
        <w:t xml:space="preserve"> acknowledgments (</w:t>
      </w:r>
      <w:proofErr w:type="spellStart"/>
      <w:r w:rsidRPr="00862A8C">
        <w:rPr>
          <w:rFonts w:ascii="Times New Roman" w:eastAsia="Times New Roman" w:hAnsi="Times New Roman" w:cs="Times New Roman"/>
          <w:sz w:val="24"/>
          <w:szCs w:val="24"/>
        </w:rPr>
        <w:t>ack</w:t>
      </w:r>
      <w:proofErr w:type="spellEnd"/>
      <w:r w:rsidRPr="00862A8C">
        <w:rPr>
          <w:rFonts w:ascii="Times New Roman" w:eastAsia="Times New Roman" w:hAnsi="Times New Roman" w:cs="Times New Roman"/>
          <w:sz w:val="24"/>
          <w:szCs w:val="24"/>
        </w:rPr>
        <w:t>/</w:t>
      </w:r>
      <w:proofErr w:type="spellStart"/>
      <w:r w:rsidRPr="00862A8C">
        <w:rPr>
          <w:rFonts w:ascii="Times New Roman" w:eastAsia="Times New Roman" w:hAnsi="Times New Roman" w:cs="Times New Roman"/>
          <w:sz w:val="24"/>
          <w:szCs w:val="24"/>
        </w:rPr>
        <w:t>nack</w:t>
      </w:r>
      <w:proofErr w:type="spellEnd"/>
      <w:r w:rsidRPr="00862A8C">
        <w:rPr>
          <w:rFonts w:ascii="Times New Roman" w:eastAsia="Times New Roman" w:hAnsi="Times New Roman" w:cs="Times New Roman"/>
          <w:sz w:val="24"/>
          <w:szCs w:val="24"/>
        </w:rPr>
        <w:t xml:space="preserve">) and transactional messaging, ensuring that messages are not lost even if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restarts or crashes.</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Can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 xml:space="preserve"> handle high message throughput?</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sz w:val="24"/>
          <w:szCs w:val="24"/>
        </w:rPr>
        <w:t xml:space="preserve">Yes,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can handle high message throughput by optimizing message delivery and leveraging its queuing mechanism. It supports clustering to distribute workload across multiple nodes, improving scalability and performance.</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What are some common use cases for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sz w:val="24"/>
          <w:szCs w:val="24"/>
        </w:rPr>
        <w:lastRenderedPageBreak/>
        <w:t>RabbitMQ</w:t>
      </w:r>
      <w:proofErr w:type="spellEnd"/>
      <w:r w:rsidRPr="00862A8C">
        <w:rPr>
          <w:rFonts w:ascii="Times New Roman" w:eastAsia="Times New Roman" w:hAnsi="Times New Roman" w:cs="Times New Roman"/>
          <w:sz w:val="24"/>
          <w:szCs w:val="24"/>
        </w:rPr>
        <w:t xml:space="preserve"> is used in various scenarios including:</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Task Distribution:</w:t>
      </w:r>
      <w:r w:rsidRPr="00862A8C">
        <w:rPr>
          <w:rFonts w:ascii="Times New Roman" w:eastAsia="Times New Roman" w:hAnsi="Times New Roman" w:cs="Times New Roman"/>
          <w:sz w:val="24"/>
          <w:szCs w:val="24"/>
        </w:rPr>
        <w:t xml:space="preserve"> Distributing tasks among workers in a scalable manner.</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Event-Driven Architectures:</w:t>
      </w:r>
      <w:r w:rsidRPr="00862A8C">
        <w:rPr>
          <w:rFonts w:ascii="Times New Roman" w:eastAsia="Times New Roman" w:hAnsi="Times New Roman" w:cs="Times New Roman"/>
          <w:sz w:val="24"/>
          <w:szCs w:val="24"/>
        </w:rPr>
        <w:t xml:space="preserve"> Handling events and notifications between components.</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b/>
          <w:bCs/>
          <w:sz w:val="24"/>
          <w:szCs w:val="24"/>
        </w:rPr>
        <w:t>Microservices</w:t>
      </w:r>
      <w:proofErr w:type="spellEnd"/>
      <w:r w:rsidRPr="00862A8C">
        <w:rPr>
          <w:rFonts w:ascii="Times New Roman" w:eastAsia="Times New Roman" w:hAnsi="Times New Roman" w:cs="Times New Roman"/>
          <w:b/>
          <w:bCs/>
          <w:sz w:val="24"/>
          <w:szCs w:val="24"/>
        </w:rPr>
        <w:t xml:space="preserve"> Communication:</w:t>
      </w:r>
      <w:r w:rsidRPr="00862A8C">
        <w:rPr>
          <w:rFonts w:ascii="Times New Roman" w:eastAsia="Times New Roman" w:hAnsi="Times New Roman" w:cs="Times New Roman"/>
          <w:sz w:val="24"/>
          <w:szCs w:val="24"/>
        </w:rPr>
        <w:t xml:space="preserve"> Decoupling communication between </w:t>
      </w:r>
      <w:proofErr w:type="spellStart"/>
      <w:proofErr w:type="gramStart"/>
      <w:r w:rsidRPr="00862A8C">
        <w:rPr>
          <w:rFonts w:ascii="Times New Roman" w:eastAsia="Times New Roman" w:hAnsi="Times New Roman" w:cs="Times New Roman"/>
          <w:sz w:val="24"/>
          <w:szCs w:val="24"/>
        </w:rPr>
        <w:t>microservices</w:t>
      </w:r>
      <w:proofErr w:type="spellEnd"/>
      <w:proofErr w:type="gramEnd"/>
      <w:r w:rsidRPr="00862A8C">
        <w:rPr>
          <w:rFonts w:ascii="Times New Roman" w:eastAsia="Times New Roman" w:hAnsi="Times New Roman" w:cs="Times New Roman"/>
          <w:sz w:val="24"/>
          <w:szCs w:val="24"/>
        </w:rPr>
        <w:t>.</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Workflow Management:</w:t>
      </w:r>
      <w:r w:rsidRPr="00862A8C">
        <w:rPr>
          <w:rFonts w:ascii="Times New Roman" w:eastAsia="Times New Roman" w:hAnsi="Times New Roman" w:cs="Times New Roman"/>
          <w:sz w:val="24"/>
          <w:szCs w:val="24"/>
        </w:rPr>
        <w:t xml:space="preserve"> Managing and coordinating processes and workflows.</w:t>
      </w:r>
    </w:p>
    <w:p w:rsidR="00862A8C" w:rsidRPr="00862A8C" w:rsidRDefault="00862A8C" w:rsidP="00862A8C">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Integration:</w:t>
      </w:r>
      <w:r w:rsidRPr="00862A8C">
        <w:rPr>
          <w:rFonts w:ascii="Times New Roman" w:eastAsia="Times New Roman" w:hAnsi="Times New Roman" w:cs="Times New Roman"/>
          <w:sz w:val="24"/>
          <w:szCs w:val="24"/>
        </w:rPr>
        <w:t xml:space="preserve"> Integrating different systems and applications asynchronously.</w:t>
      </w:r>
    </w:p>
    <w:p w:rsidR="00862A8C" w:rsidRPr="00862A8C" w:rsidRDefault="00862A8C" w:rsidP="00862A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b/>
          <w:bCs/>
          <w:sz w:val="24"/>
          <w:szCs w:val="24"/>
        </w:rPr>
        <w:t xml:space="preserve">Is </w:t>
      </w:r>
      <w:proofErr w:type="spellStart"/>
      <w:r w:rsidRPr="00862A8C">
        <w:rPr>
          <w:rFonts w:ascii="Times New Roman" w:eastAsia="Times New Roman" w:hAnsi="Times New Roman" w:cs="Times New Roman"/>
          <w:b/>
          <w:bCs/>
          <w:sz w:val="24"/>
          <w:szCs w:val="24"/>
        </w:rPr>
        <w:t>RabbitMQ</w:t>
      </w:r>
      <w:proofErr w:type="spellEnd"/>
      <w:r w:rsidRPr="00862A8C">
        <w:rPr>
          <w:rFonts w:ascii="Times New Roman" w:eastAsia="Times New Roman" w:hAnsi="Times New Roman" w:cs="Times New Roman"/>
          <w:b/>
          <w:bCs/>
          <w:sz w:val="24"/>
          <w:szCs w:val="24"/>
        </w:rPr>
        <w:t xml:space="preserve"> suitable for real-time messaging?</w:t>
      </w:r>
    </w:p>
    <w:p w:rsidR="00862A8C" w:rsidRPr="00862A8C" w:rsidRDefault="00862A8C" w:rsidP="00862A8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xml:space="preserve"> can support near-real-time messaging depending on the use case and configuration. While it provides reliable message delivery, the latency may vary based on factors such as network conditions, message size, and configuration settings.</w:t>
      </w:r>
    </w:p>
    <w:p w:rsidR="00862A8C" w:rsidRPr="00862A8C" w:rsidRDefault="00862A8C" w:rsidP="00862A8C">
      <w:pPr>
        <w:spacing w:before="100" w:beforeAutospacing="1" w:after="100" w:afterAutospacing="1" w:line="240" w:lineRule="auto"/>
        <w:rPr>
          <w:rFonts w:ascii="Times New Roman" w:eastAsia="Times New Roman" w:hAnsi="Times New Roman" w:cs="Times New Roman"/>
          <w:sz w:val="24"/>
          <w:szCs w:val="24"/>
        </w:rPr>
      </w:pPr>
      <w:r w:rsidRPr="00862A8C">
        <w:rPr>
          <w:rFonts w:ascii="Times New Roman" w:eastAsia="Times New Roman" w:hAnsi="Times New Roman" w:cs="Times New Roman"/>
          <w:sz w:val="24"/>
          <w:szCs w:val="24"/>
        </w:rPr>
        <w:t xml:space="preserve">These FAQs provide a foundational understanding of </w:t>
      </w:r>
      <w:proofErr w:type="spellStart"/>
      <w:r w:rsidRPr="00862A8C">
        <w:rPr>
          <w:rFonts w:ascii="Times New Roman" w:eastAsia="Times New Roman" w:hAnsi="Times New Roman" w:cs="Times New Roman"/>
          <w:sz w:val="24"/>
          <w:szCs w:val="24"/>
        </w:rPr>
        <w:t>RabbitMQ</w:t>
      </w:r>
      <w:proofErr w:type="spellEnd"/>
      <w:r w:rsidRPr="00862A8C">
        <w:rPr>
          <w:rFonts w:ascii="Times New Roman" w:eastAsia="Times New Roman" w:hAnsi="Times New Roman" w:cs="Times New Roman"/>
          <w:sz w:val="24"/>
          <w:szCs w:val="24"/>
        </w:rPr>
        <w:t>, highlighting its features, components, advantages, use cases, and considerations for implementing message queuing solutions in distributed systems and architectures.</w:t>
      </w:r>
    </w:p>
    <w:p w:rsidR="00862A8C" w:rsidRDefault="00862A8C" w:rsidP="003B206D">
      <w:pPr>
        <w:pStyle w:val="NormalWeb"/>
      </w:pPr>
    </w:p>
    <w:p w:rsid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
    <w:p w:rsidR="003B206D" w:rsidRPr="003B206D" w:rsidRDefault="003B206D" w:rsidP="003B206D">
      <w:pPr>
        <w:spacing w:before="100" w:beforeAutospacing="1" w:after="100" w:afterAutospacing="1" w:line="240" w:lineRule="auto"/>
        <w:rPr>
          <w:rFonts w:ascii="Times New Roman" w:eastAsia="Times New Roman" w:hAnsi="Times New Roman" w:cs="Times New Roman"/>
          <w:sz w:val="24"/>
          <w:szCs w:val="24"/>
        </w:rPr>
      </w:pPr>
    </w:p>
    <w:p w:rsidR="003B206D" w:rsidRDefault="003B206D"/>
    <w:sectPr w:rsidR="003B206D" w:rsidSect="00CD24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1B5"/>
    <w:multiLevelType w:val="multilevel"/>
    <w:tmpl w:val="0148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97BCE"/>
    <w:multiLevelType w:val="multilevel"/>
    <w:tmpl w:val="E12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54EEE"/>
    <w:multiLevelType w:val="multilevel"/>
    <w:tmpl w:val="ACA0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6937F3"/>
    <w:multiLevelType w:val="multilevel"/>
    <w:tmpl w:val="3960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078AB"/>
    <w:multiLevelType w:val="multilevel"/>
    <w:tmpl w:val="FDC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F7E8C"/>
    <w:multiLevelType w:val="multilevel"/>
    <w:tmpl w:val="4F56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D48C5"/>
    <w:multiLevelType w:val="multilevel"/>
    <w:tmpl w:val="C930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5C5FE0"/>
    <w:multiLevelType w:val="multilevel"/>
    <w:tmpl w:val="A98E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AC059B"/>
    <w:multiLevelType w:val="multilevel"/>
    <w:tmpl w:val="606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A7F1D"/>
    <w:multiLevelType w:val="multilevel"/>
    <w:tmpl w:val="8AE88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FA2DC8"/>
    <w:multiLevelType w:val="multilevel"/>
    <w:tmpl w:val="2632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6"/>
  </w:num>
  <w:num w:numId="5">
    <w:abstractNumId w:val="1"/>
  </w:num>
  <w:num w:numId="6">
    <w:abstractNumId w:val="10"/>
  </w:num>
  <w:num w:numId="7">
    <w:abstractNumId w:val="4"/>
  </w:num>
  <w:num w:numId="8">
    <w:abstractNumId w:val="0"/>
  </w:num>
  <w:num w:numId="9">
    <w:abstractNumId w:val="2"/>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06D"/>
    <w:rsid w:val="00072B76"/>
    <w:rsid w:val="000A5A1F"/>
    <w:rsid w:val="003B206D"/>
    <w:rsid w:val="00846090"/>
    <w:rsid w:val="00862A8C"/>
    <w:rsid w:val="00CD2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06D"/>
    <w:rPr>
      <w:b/>
      <w:bCs/>
    </w:rPr>
  </w:style>
</w:styles>
</file>

<file path=word/webSettings.xml><?xml version="1.0" encoding="utf-8"?>
<w:webSettings xmlns:r="http://schemas.openxmlformats.org/officeDocument/2006/relationships" xmlns:w="http://schemas.openxmlformats.org/wordprocessingml/2006/main">
  <w:divs>
    <w:div w:id="608700501">
      <w:bodyDiv w:val="1"/>
      <w:marLeft w:val="0"/>
      <w:marRight w:val="0"/>
      <w:marTop w:val="0"/>
      <w:marBottom w:val="0"/>
      <w:divBdr>
        <w:top w:val="none" w:sz="0" w:space="0" w:color="auto"/>
        <w:left w:val="none" w:sz="0" w:space="0" w:color="auto"/>
        <w:bottom w:val="none" w:sz="0" w:space="0" w:color="auto"/>
        <w:right w:val="none" w:sz="0" w:space="0" w:color="auto"/>
      </w:divBdr>
    </w:div>
    <w:div w:id="631331603">
      <w:bodyDiv w:val="1"/>
      <w:marLeft w:val="0"/>
      <w:marRight w:val="0"/>
      <w:marTop w:val="0"/>
      <w:marBottom w:val="0"/>
      <w:divBdr>
        <w:top w:val="none" w:sz="0" w:space="0" w:color="auto"/>
        <w:left w:val="none" w:sz="0" w:space="0" w:color="auto"/>
        <w:bottom w:val="none" w:sz="0" w:space="0" w:color="auto"/>
        <w:right w:val="none" w:sz="0" w:space="0" w:color="auto"/>
      </w:divBdr>
    </w:div>
    <w:div w:id="1114784068">
      <w:bodyDiv w:val="1"/>
      <w:marLeft w:val="0"/>
      <w:marRight w:val="0"/>
      <w:marTop w:val="0"/>
      <w:marBottom w:val="0"/>
      <w:divBdr>
        <w:top w:val="none" w:sz="0" w:space="0" w:color="auto"/>
        <w:left w:val="none" w:sz="0" w:space="0" w:color="auto"/>
        <w:bottom w:val="none" w:sz="0" w:space="0" w:color="auto"/>
        <w:right w:val="none" w:sz="0" w:space="0" w:color="auto"/>
      </w:divBdr>
    </w:div>
    <w:div w:id="212580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3</cp:revision>
  <dcterms:created xsi:type="dcterms:W3CDTF">2024-07-17T09:42:00Z</dcterms:created>
  <dcterms:modified xsi:type="dcterms:W3CDTF">2024-07-17T09:56:00Z</dcterms:modified>
</cp:coreProperties>
</file>