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90" w:rsidRDefault="00FC0E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Explain the Java I/O streaming concept and the use of the decorator design pattern in Java I/O?</w:t>
      </w:r>
    </w:p>
    <w:p w:rsidR="00FC0E64" w:rsidRDefault="00FC0E6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C89F17B" wp14:editId="6B069C7B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 input and output is defined in terms of an abstract concept called a “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stream</w:t>
      </w:r>
      <w:r>
        <w:rPr>
          <w:rFonts w:ascii="Arial" w:hAnsi="Arial" w:cs="Arial"/>
          <w:color w:val="000000"/>
          <w:sz w:val="18"/>
          <w:szCs w:val="18"/>
        </w:rPr>
        <w:t>”, which is a sequence of data.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are 2 kinds of streams.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􀂃</w:t>
      </w:r>
      <w:r>
        <w:rPr>
          <w:rFonts w:ascii="Wingdings-Regular" w:hAnsi="Wingdings-Regular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Byte streams (8 bit bytes) 􀃆</w:t>
      </w:r>
      <w:r>
        <w:rPr>
          <w:rFonts w:ascii="Wingdings-Regular" w:hAnsi="Wingdings-Regular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Abstract classes are: </w:t>
      </w:r>
      <w:proofErr w:type="spellStart"/>
      <w:r>
        <w:rPr>
          <w:rFonts w:ascii="Arial,Bold" w:hAnsi="Arial,Bold" w:cs="Arial,Bold"/>
          <w:b/>
          <w:bCs/>
          <w:color w:val="000000"/>
          <w:sz w:val="18"/>
          <w:szCs w:val="18"/>
        </w:rPr>
        <w:t>InputStream</w:t>
      </w:r>
      <w:proofErr w:type="spellEnd"/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proofErr w:type="spellStart"/>
      <w:r>
        <w:rPr>
          <w:rFonts w:ascii="Arial,Bold" w:hAnsi="Arial,Bold" w:cs="Arial,Bold"/>
          <w:b/>
          <w:bCs/>
          <w:color w:val="000000"/>
          <w:sz w:val="18"/>
          <w:szCs w:val="18"/>
        </w:rPr>
        <w:t>OutputStream</w:t>
      </w:r>
      <w:proofErr w:type="spellEnd"/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􀂃</w:t>
      </w:r>
      <w:r>
        <w:rPr>
          <w:rFonts w:ascii="Wingdings-Regular" w:hAnsi="Wingdings-Regular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Character streams (16 bit UNICODE) 􀃆</w:t>
      </w:r>
      <w:r>
        <w:rPr>
          <w:rFonts w:ascii="Wingdings-Regular" w:hAnsi="Wingdings-Regular" w:cs="Wingdings-Regular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Abstract classes are: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Reader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Writer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8"/>
          <w:szCs w:val="18"/>
        </w:rPr>
      </w:pPr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Design pattern: </w:t>
      </w:r>
      <w:r>
        <w:rPr>
          <w:rFonts w:ascii="Arial,Italic" w:hAnsi="Arial,Italic" w:cs="Arial,Italic"/>
          <w:i/>
          <w:iCs/>
          <w:color w:val="000000"/>
          <w:sz w:val="18"/>
          <w:szCs w:val="18"/>
        </w:rPr>
        <w:t xml:space="preserve">java.io.* </w:t>
      </w:r>
      <w:r>
        <w:rPr>
          <w:rFonts w:ascii="Arial" w:hAnsi="Arial" w:cs="Arial"/>
          <w:color w:val="000000"/>
          <w:sz w:val="18"/>
          <w:szCs w:val="18"/>
        </w:rPr>
        <w:t xml:space="preserve">classes use the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decorator design pattern</w:t>
      </w:r>
      <w:r>
        <w:rPr>
          <w:rFonts w:ascii="Arial" w:hAnsi="Arial" w:cs="Arial"/>
          <w:color w:val="000000"/>
          <w:sz w:val="18"/>
          <w:szCs w:val="18"/>
        </w:rPr>
        <w:t xml:space="preserve">. The decorator design pattern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attaches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color w:val="000000"/>
          <w:sz w:val="18"/>
          <w:szCs w:val="18"/>
        </w:rPr>
        <w:t>responsibilities</w:t>
      </w:r>
      <w:proofErr w:type="gramEnd"/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 to objects at runtime</w:t>
      </w:r>
      <w:r>
        <w:rPr>
          <w:rFonts w:ascii="Arial" w:hAnsi="Arial" w:cs="Arial"/>
          <w:color w:val="000000"/>
          <w:sz w:val="18"/>
          <w:szCs w:val="18"/>
        </w:rPr>
        <w:t xml:space="preserve">. Decorators are more flexible than inheritance because the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inheritance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color w:val="000000"/>
          <w:sz w:val="18"/>
          <w:szCs w:val="18"/>
        </w:rPr>
        <w:t>attaches</w:t>
      </w:r>
      <w:proofErr w:type="gramEnd"/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 responsibility to classes at compile time</w:t>
      </w:r>
      <w:r>
        <w:rPr>
          <w:rFonts w:ascii="Arial" w:hAnsi="Arial" w:cs="Arial"/>
          <w:color w:val="000000"/>
          <w:sz w:val="18"/>
          <w:szCs w:val="18"/>
        </w:rPr>
        <w:t xml:space="preserve">. The </w:t>
      </w:r>
      <w:r>
        <w:rPr>
          <w:rFonts w:ascii="Arial,Italic" w:hAnsi="Arial,Italic" w:cs="Arial,Italic"/>
          <w:i/>
          <w:iCs/>
          <w:color w:val="000000"/>
          <w:sz w:val="18"/>
          <w:szCs w:val="18"/>
        </w:rPr>
        <w:t xml:space="preserve">java.io.* </w:t>
      </w:r>
      <w:r>
        <w:rPr>
          <w:rFonts w:ascii="Arial" w:hAnsi="Arial" w:cs="Arial"/>
          <w:color w:val="000000"/>
          <w:sz w:val="18"/>
          <w:szCs w:val="18"/>
        </w:rPr>
        <w:t>classes use the decorator pattern to construct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different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combinations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behaviour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runtime based on some basic classes.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16"/>
          <w:szCs w:val="16"/>
        </w:rPr>
      </w:pPr>
      <w:r>
        <w:rPr>
          <w:rFonts w:ascii="Arial,Bold" w:hAnsi="Arial,Bold" w:cs="Arial,Bold"/>
          <w:b/>
          <w:bCs/>
          <w:color w:val="FFFFFF"/>
          <w:sz w:val="16"/>
          <w:szCs w:val="16"/>
        </w:rPr>
        <w:t>Attaching responsibilities to classes at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color w:val="FFFFFF"/>
          <w:sz w:val="16"/>
          <w:szCs w:val="16"/>
        </w:rPr>
        <w:t>compile</w:t>
      </w:r>
      <w:proofErr w:type="gramEnd"/>
      <w:r>
        <w:rPr>
          <w:rFonts w:ascii="Arial,Bold" w:hAnsi="Arial,Bold" w:cs="Arial,Bold"/>
          <w:b/>
          <w:bCs/>
          <w:color w:val="FFFFFF"/>
          <w:sz w:val="16"/>
          <w:szCs w:val="16"/>
        </w:rPr>
        <w:t xml:space="preserve"> time using </w:t>
      </w:r>
      <w:proofErr w:type="spellStart"/>
      <w:r>
        <w:rPr>
          <w:rFonts w:ascii="Arial,Bold" w:hAnsi="Arial,Bold" w:cs="Arial,Bold"/>
          <w:b/>
          <w:bCs/>
          <w:color w:val="FFFFFF"/>
          <w:sz w:val="16"/>
          <w:szCs w:val="16"/>
        </w:rPr>
        <w:t>subclassing</w:t>
      </w:r>
      <w:proofErr w:type="spellEnd"/>
      <w:r>
        <w:rPr>
          <w:rFonts w:ascii="Arial,Bold" w:hAnsi="Arial,Bold" w:cs="Arial,Bold"/>
          <w:b/>
          <w:bCs/>
          <w:color w:val="FFFFFF"/>
          <w:sz w:val="16"/>
          <w:szCs w:val="16"/>
        </w:rPr>
        <w:t>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16"/>
          <w:szCs w:val="16"/>
        </w:rPr>
      </w:pPr>
      <w:r>
        <w:rPr>
          <w:rFonts w:ascii="Arial,Bold" w:hAnsi="Arial,Bold" w:cs="Arial,Bold"/>
          <w:b/>
          <w:bCs/>
          <w:color w:val="FFFFFF"/>
          <w:sz w:val="16"/>
          <w:szCs w:val="16"/>
        </w:rPr>
        <w:t>Attaching responsibilities to objects at runtime using a decorator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color w:val="FFFFFF"/>
          <w:sz w:val="16"/>
          <w:szCs w:val="16"/>
        </w:rPr>
        <w:t>design</w:t>
      </w:r>
      <w:proofErr w:type="gramEnd"/>
      <w:r>
        <w:rPr>
          <w:rFonts w:ascii="Arial,Bold" w:hAnsi="Arial,Bold" w:cs="Arial,Bold"/>
          <w:b/>
          <w:bCs/>
          <w:color w:val="FFFFFF"/>
          <w:sz w:val="16"/>
          <w:szCs w:val="16"/>
        </w:rPr>
        <w:t xml:space="preserve"> pattern.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Inheritance (aka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subclassing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 attaches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responsibilities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classes at compile time.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When you extend a class, each individual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changes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you make to child class will affect all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instances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the child classes. Defining many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classes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using inheritance to have all possible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combinations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problematic and inflexible.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By attaching responsibilities to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>objects at runtime</w:t>
      </w:r>
      <w:r>
        <w:rPr>
          <w:rFonts w:ascii="Arial" w:hAnsi="Arial" w:cs="Arial"/>
          <w:color w:val="000000"/>
          <w:sz w:val="16"/>
          <w:szCs w:val="16"/>
        </w:rPr>
        <w:t>, you can apply changes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each individual object you want to change.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File </w:t>
      </w:r>
      <w:proofErr w:type="spellStart"/>
      <w:r>
        <w:rPr>
          <w:rFonts w:ascii="Arial,Bold" w:hAnsi="Arial,Bold" w:cs="Arial,Bold"/>
          <w:b/>
          <w:bCs/>
          <w:color w:val="000000"/>
          <w:sz w:val="16"/>
          <w:szCs w:val="16"/>
        </w:rPr>
        <w:t>file</w:t>
      </w:r>
      <w:proofErr w:type="spellEnd"/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= new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File(</w:t>
      </w:r>
      <w:proofErr w:type="gramEnd"/>
      <w:r>
        <w:rPr>
          <w:rFonts w:ascii="Arial" w:hAnsi="Arial" w:cs="Arial"/>
          <w:color w:val="000000"/>
          <w:sz w:val="16"/>
          <w:szCs w:val="16"/>
        </w:rPr>
        <w:t>“c:/temp”);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FileInputStream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000000"/>
          <w:sz w:val="16"/>
          <w:szCs w:val="16"/>
        </w:rPr>
        <w:t>fis</w:t>
      </w:r>
      <w:proofErr w:type="spellEnd"/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= new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FileInputStream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,Bold" w:hAnsi="Arial,Bold" w:cs="Arial,Bold"/>
          <w:b/>
          <w:bCs/>
          <w:color w:val="000000"/>
          <w:sz w:val="16"/>
          <w:szCs w:val="16"/>
        </w:rPr>
        <w:t>file</w:t>
      </w:r>
      <w:r>
        <w:rPr>
          <w:rFonts w:ascii="Arial" w:hAnsi="Arial" w:cs="Arial"/>
          <w:color w:val="000000"/>
          <w:sz w:val="16"/>
          <w:szCs w:val="16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BufferedInputStream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BufferedInputStream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Arial,Bold" w:hAnsi="Arial,Bold" w:cs="Arial,Bold"/>
          <w:b/>
          <w:bCs/>
          <w:color w:val="000000"/>
          <w:sz w:val="16"/>
          <w:szCs w:val="16"/>
        </w:rPr>
        <w:t>fis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Decorators decorate an object by enhancing or restricting functionality of an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object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it decorates. The decorators add or restrict functionality to decorated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27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objects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either before or after forwarding the request. At runtime the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BufferedInputStream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), which is a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decorator </w:t>
      </w:r>
      <w:r>
        <w:rPr>
          <w:rFonts w:ascii="Arial" w:hAnsi="Arial" w:cs="Arial"/>
          <w:color w:val="000000"/>
          <w:sz w:val="16"/>
          <w:szCs w:val="16"/>
        </w:rPr>
        <w:t xml:space="preserve">(aka a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wrapper </w:t>
      </w:r>
      <w:r>
        <w:rPr>
          <w:rFonts w:ascii="Arial" w:hAnsi="Arial" w:cs="Arial"/>
          <w:color w:val="000000"/>
          <w:sz w:val="16"/>
          <w:szCs w:val="16"/>
        </w:rPr>
        <w:t>around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decorated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object), forwards the method call to its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decorated </w:t>
      </w:r>
      <w:r>
        <w:rPr>
          <w:rFonts w:ascii="Arial" w:hAnsi="Arial" w:cs="Arial"/>
          <w:color w:val="000000"/>
          <w:sz w:val="16"/>
          <w:szCs w:val="16"/>
        </w:rPr>
        <w:t>object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FileInputStream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). The ‘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’ will apply the additional functionality of</w:t>
      </w:r>
    </w:p>
    <w:p w:rsidR="00FC0E64" w:rsidRDefault="00FC0E64" w:rsidP="00FC0E64">
      <w:pPr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buffering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around the lower level file (i.e.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 I/O.</w:t>
      </w:r>
    </w:p>
    <w:p w:rsidR="00FC0E64" w:rsidRDefault="00FC0E64" w:rsidP="00FC0E64">
      <w:pPr>
        <w:rPr>
          <w:rFonts w:ascii="Arial" w:hAnsi="Arial" w:cs="Arial"/>
          <w:color w:val="000000"/>
          <w:sz w:val="16"/>
          <w:szCs w:val="16"/>
        </w:rPr>
      </w:pP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The New I/O (NIO): more scalable and better performance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has long been not suited for developing programs that perform a lot of I/O operations. Furthermore,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commonly</w:t>
      </w:r>
      <w:proofErr w:type="gramEnd"/>
      <w:r>
        <w:rPr>
          <w:rFonts w:ascii="Arial" w:hAnsi="Arial" w:cs="Arial"/>
          <w:sz w:val="18"/>
          <w:szCs w:val="18"/>
        </w:rPr>
        <w:t xml:space="preserve"> needed tasks such as file locking, non-blocking and asynchronous I/O operations and ability to map file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memory were not available. Non-blocking I/O operations were achieved through work around such as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multithreading</w:t>
      </w:r>
      <w:proofErr w:type="gramEnd"/>
      <w:r>
        <w:rPr>
          <w:rFonts w:ascii="Arial" w:hAnsi="Arial" w:cs="Arial"/>
          <w:sz w:val="18"/>
          <w:szCs w:val="18"/>
        </w:rPr>
        <w:t xml:space="preserve"> or using JNI.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New I/O </w:t>
      </w:r>
      <w:r>
        <w:rPr>
          <w:rFonts w:ascii="Arial" w:hAnsi="Arial" w:cs="Arial"/>
          <w:sz w:val="18"/>
          <w:szCs w:val="18"/>
        </w:rPr>
        <w:t xml:space="preserve">API (aka </w:t>
      </w:r>
      <w:r>
        <w:rPr>
          <w:rFonts w:ascii="Arial,Bold" w:hAnsi="Arial,Bold" w:cs="Arial,Bold"/>
          <w:b/>
          <w:bCs/>
          <w:sz w:val="18"/>
          <w:szCs w:val="18"/>
        </w:rPr>
        <w:t>NIO</w:t>
      </w:r>
      <w:r>
        <w:rPr>
          <w:rFonts w:ascii="Arial" w:hAnsi="Arial" w:cs="Arial"/>
          <w:sz w:val="18"/>
          <w:szCs w:val="18"/>
        </w:rPr>
        <w:t>) in J2SE 1.4 has changed this situation.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server’s ability to handle several client requests effectively depends on how it uses I/O streams. When a server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has</w:t>
      </w:r>
      <w:proofErr w:type="gramEnd"/>
      <w:r>
        <w:rPr>
          <w:rFonts w:ascii="Arial" w:hAnsi="Arial" w:cs="Arial"/>
          <w:sz w:val="18"/>
          <w:szCs w:val="18"/>
        </w:rPr>
        <w:t xml:space="preserve"> to handle hundreds of clients simultaneously, it must be able to use I/O services concurrently. One way to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cater</w:t>
      </w:r>
      <w:proofErr w:type="gramEnd"/>
      <w:r>
        <w:rPr>
          <w:rFonts w:ascii="Arial" w:hAnsi="Arial" w:cs="Arial"/>
          <w:sz w:val="18"/>
          <w:szCs w:val="18"/>
        </w:rPr>
        <w:t xml:space="preserve"> for this scenario in Java is to use threads but having almost one-to-one ratio of threads (100 clients will have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100 threads) is prone to enormous </w:t>
      </w:r>
      <w:r>
        <w:rPr>
          <w:rFonts w:ascii="Arial,Bold" w:hAnsi="Arial,Bold" w:cs="Arial,Bold"/>
          <w:b/>
          <w:bCs/>
          <w:sz w:val="18"/>
          <w:szCs w:val="18"/>
        </w:rPr>
        <w:t>thread overhead and can result in performance and scalability problems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due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to consumption of memory stacks and CPU context switching</w:t>
      </w:r>
      <w:r>
        <w:rPr>
          <w:rFonts w:ascii="Arial" w:hAnsi="Arial" w:cs="Arial"/>
          <w:sz w:val="18"/>
          <w:szCs w:val="18"/>
        </w:rPr>
        <w:t>. To overcome this problem, a new set of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non-blocking</w:t>
      </w:r>
      <w:proofErr w:type="gramEnd"/>
      <w:r>
        <w:rPr>
          <w:rFonts w:ascii="Arial" w:hAnsi="Arial" w:cs="Arial"/>
          <w:sz w:val="18"/>
          <w:szCs w:val="18"/>
        </w:rPr>
        <w:t xml:space="preserve"> I/O classes have been introduced to the Java platform in </w:t>
      </w:r>
      <w:proofErr w:type="spellStart"/>
      <w:r>
        <w:rPr>
          <w:rFonts w:ascii="Arial" w:hAnsi="Arial" w:cs="Arial"/>
          <w:sz w:val="18"/>
          <w:szCs w:val="18"/>
        </w:rPr>
        <w:t>java.nio</w:t>
      </w:r>
      <w:proofErr w:type="spellEnd"/>
      <w:r>
        <w:rPr>
          <w:rFonts w:ascii="Arial" w:hAnsi="Arial" w:cs="Arial"/>
          <w:sz w:val="18"/>
          <w:szCs w:val="18"/>
        </w:rPr>
        <w:t xml:space="preserve"> package. The non-blocking I/O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mechanism</w:t>
      </w:r>
      <w:proofErr w:type="gramEnd"/>
      <w:r>
        <w:rPr>
          <w:rFonts w:ascii="Arial" w:hAnsi="Arial" w:cs="Arial"/>
          <w:sz w:val="18"/>
          <w:szCs w:val="18"/>
        </w:rPr>
        <w:t xml:space="preserve"> is built around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Selectors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Italic" w:hAnsi="Arial,Italic" w:cs="Arial,Italic"/>
          <w:i/>
          <w:iCs/>
          <w:sz w:val="18"/>
          <w:szCs w:val="18"/>
        </w:rPr>
        <w:t>Channels</w:t>
      </w:r>
      <w:r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Channels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Buffers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Selectors </w:t>
      </w:r>
      <w:r>
        <w:rPr>
          <w:rFonts w:ascii="Arial" w:hAnsi="Arial" w:cs="Arial"/>
          <w:sz w:val="18"/>
          <w:szCs w:val="18"/>
        </w:rPr>
        <w:t>are the core of the NIO.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,Bold" w:hAnsi="Arial,Bold" w:cs="Arial,Bold"/>
          <w:b/>
          <w:bCs/>
          <w:sz w:val="18"/>
          <w:szCs w:val="18"/>
        </w:rPr>
        <w:t xml:space="preserve">Channel </w:t>
      </w:r>
      <w:r>
        <w:rPr>
          <w:rFonts w:ascii="Arial" w:hAnsi="Arial" w:cs="Arial"/>
          <w:sz w:val="18"/>
          <w:szCs w:val="18"/>
        </w:rPr>
        <w:t xml:space="preserve">class represents a bi-directional communication channel (similar to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InputStrean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OutputStream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between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datasources</w:t>
      </w:r>
      <w:proofErr w:type="spellEnd"/>
      <w:r>
        <w:rPr>
          <w:rFonts w:ascii="Arial" w:hAnsi="Arial" w:cs="Arial"/>
          <w:sz w:val="18"/>
          <w:szCs w:val="18"/>
        </w:rPr>
        <w:t xml:space="preserve"> such as a socket, a file, or an application component, which is capable of performing one or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more</w:t>
      </w:r>
      <w:proofErr w:type="gramEnd"/>
      <w:r>
        <w:rPr>
          <w:rFonts w:ascii="Arial" w:hAnsi="Arial" w:cs="Arial"/>
          <w:sz w:val="18"/>
          <w:szCs w:val="18"/>
        </w:rPr>
        <w:t xml:space="preserve"> I/O operations such as reading or writing. Channels can be non-blocking, which means, no I/O operation will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wait</w:t>
      </w:r>
      <w:proofErr w:type="gramEnd"/>
      <w:r>
        <w:rPr>
          <w:rFonts w:ascii="Arial" w:hAnsi="Arial" w:cs="Arial"/>
          <w:sz w:val="18"/>
          <w:szCs w:val="18"/>
        </w:rPr>
        <w:t xml:space="preserve"> for data to be read or written to the network. The good thing about NIO channels is that they can be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asynchronously</w:t>
      </w:r>
      <w:proofErr w:type="gramEnd"/>
      <w:r>
        <w:rPr>
          <w:rFonts w:ascii="Arial" w:hAnsi="Arial" w:cs="Arial"/>
          <w:sz w:val="18"/>
          <w:szCs w:val="18"/>
        </w:rPr>
        <w:t xml:space="preserve"> interrupted and closed. So if a thread is blocked in an I/O operation on a channel, another thread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can</w:t>
      </w:r>
      <w:proofErr w:type="gramEnd"/>
      <w:r>
        <w:rPr>
          <w:rFonts w:ascii="Arial" w:hAnsi="Arial" w:cs="Arial"/>
          <w:sz w:val="18"/>
          <w:szCs w:val="18"/>
        </w:rPr>
        <w:t xml:space="preserve"> interrupt that blocked thread.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Buffers </w:t>
      </w:r>
      <w:r>
        <w:rPr>
          <w:rFonts w:ascii="Arial" w:hAnsi="Arial" w:cs="Arial"/>
          <w:sz w:val="18"/>
          <w:szCs w:val="18"/>
        </w:rPr>
        <w:t xml:space="preserve">hold data. Channels can fill and drain </w:t>
      </w:r>
      <w:r>
        <w:rPr>
          <w:rFonts w:ascii="Arial,Italic" w:hAnsi="Arial,Italic" w:cs="Arial,Italic"/>
          <w:i/>
          <w:iCs/>
          <w:sz w:val="18"/>
          <w:szCs w:val="18"/>
        </w:rPr>
        <w:t>Buffers</w:t>
      </w:r>
      <w:r>
        <w:rPr>
          <w:rFonts w:ascii="Arial" w:hAnsi="Arial" w:cs="Arial"/>
          <w:sz w:val="18"/>
          <w:szCs w:val="18"/>
        </w:rPr>
        <w:t>. Buffers replace the need for you to do your own buffer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management</w:t>
      </w:r>
      <w:proofErr w:type="gramEnd"/>
      <w:r>
        <w:rPr>
          <w:rFonts w:ascii="Arial" w:hAnsi="Arial" w:cs="Arial"/>
          <w:sz w:val="18"/>
          <w:szCs w:val="18"/>
        </w:rPr>
        <w:t xml:space="preserve"> using byte arrays. There are different types of Buffers like </w:t>
      </w:r>
      <w:proofErr w:type="spellStart"/>
      <w:r>
        <w:rPr>
          <w:rFonts w:ascii="Arial" w:hAnsi="Arial" w:cs="Arial"/>
          <w:sz w:val="18"/>
          <w:szCs w:val="18"/>
        </w:rPr>
        <w:t>ByteBuffer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CharBuffer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DoubleBuffer</w:t>
      </w:r>
      <w:proofErr w:type="spellEnd"/>
      <w:r>
        <w:rPr>
          <w:rFonts w:ascii="Arial" w:hAnsi="Arial" w:cs="Arial"/>
          <w:sz w:val="18"/>
          <w:szCs w:val="18"/>
        </w:rPr>
        <w:t>, etc.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,Bold" w:hAnsi="Arial,Bold" w:cs="Arial,Bold"/>
          <w:b/>
          <w:bCs/>
          <w:sz w:val="18"/>
          <w:szCs w:val="18"/>
        </w:rPr>
        <w:t xml:space="preserve">Selector </w:t>
      </w:r>
      <w:r>
        <w:rPr>
          <w:rFonts w:ascii="Arial" w:hAnsi="Arial" w:cs="Arial"/>
          <w:sz w:val="18"/>
          <w:szCs w:val="18"/>
        </w:rPr>
        <w:t>class is responsible for multiplexing (combining multiple streams into a single stream) by allowing 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single</w:t>
      </w:r>
      <w:proofErr w:type="gramEnd"/>
      <w:r>
        <w:rPr>
          <w:rFonts w:ascii="Arial" w:hAnsi="Arial" w:cs="Arial"/>
          <w:sz w:val="18"/>
          <w:szCs w:val="18"/>
        </w:rPr>
        <w:t xml:space="preserve"> thread to service multiple channels. Each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Channel </w:t>
      </w:r>
      <w:r>
        <w:rPr>
          <w:rFonts w:ascii="Arial" w:hAnsi="Arial" w:cs="Arial"/>
          <w:sz w:val="18"/>
          <w:szCs w:val="18"/>
        </w:rPr>
        <w:t xml:space="preserve">registers events with a </w:t>
      </w:r>
      <w:r>
        <w:rPr>
          <w:rFonts w:ascii="Arial,Italic" w:hAnsi="Arial,Italic" w:cs="Arial,Italic"/>
          <w:i/>
          <w:iCs/>
          <w:sz w:val="18"/>
          <w:szCs w:val="18"/>
        </w:rPr>
        <w:t>Selector</w:t>
      </w:r>
      <w:r>
        <w:rPr>
          <w:rFonts w:ascii="Arial" w:hAnsi="Arial" w:cs="Arial"/>
          <w:sz w:val="18"/>
          <w:szCs w:val="18"/>
        </w:rPr>
        <w:t>. When events arrive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from</w:t>
      </w:r>
      <w:proofErr w:type="gramEnd"/>
      <w:r>
        <w:rPr>
          <w:rFonts w:ascii="Arial" w:hAnsi="Arial" w:cs="Arial"/>
          <w:sz w:val="18"/>
          <w:szCs w:val="18"/>
        </w:rPr>
        <w:t xml:space="preserve"> clients, the Selector </w:t>
      </w:r>
      <w:proofErr w:type="spellStart"/>
      <w:r>
        <w:rPr>
          <w:rFonts w:ascii="Arial" w:hAnsi="Arial" w:cs="Arial"/>
          <w:sz w:val="18"/>
          <w:szCs w:val="18"/>
        </w:rPr>
        <w:t>demultiplexes</w:t>
      </w:r>
      <w:proofErr w:type="spellEnd"/>
      <w:r>
        <w:rPr>
          <w:rFonts w:ascii="Arial" w:hAnsi="Arial" w:cs="Arial"/>
          <w:sz w:val="18"/>
          <w:szCs w:val="18"/>
        </w:rPr>
        <w:t xml:space="preserve"> (separating a single stream into multiple streams) them and dispatches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events to corresponding Channels. To achieve non-blocking I/O a </w:t>
      </w:r>
      <w:r>
        <w:rPr>
          <w:rFonts w:ascii="Arial,Italic" w:hAnsi="Arial,Italic" w:cs="Arial,Italic"/>
          <w:i/>
          <w:iCs/>
          <w:sz w:val="18"/>
          <w:szCs w:val="18"/>
        </w:rPr>
        <w:t>Channe</w:t>
      </w:r>
      <w:r>
        <w:rPr>
          <w:rFonts w:ascii="Arial" w:hAnsi="Arial" w:cs="Arial"/>
          <w:sz w:val="18"/>
          <w:szCs w:val="18"/>
        </w:rPr>
        <w:t>l class must work in conjunction with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Selector </w:t>
      </w:r>
      <w:r>
        <w:rPr>
          <w:rFonts w:ascii="Arial" w:hAnsi="Arial" w:cs="Arial"/>
          <w:sz w:val="18"/>
          <w:szCs w:val="18"/>
        </w:rPr>
        <w:t>class.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Design pattern: </w:t>
      </w:r>
      <w:r>
        <w:rPr>
          <w:rFonts w:ascii="Arial" w:hAnsi="Arial" w:cs="Arial"/>
          <w:sz w:val="18"/>
          <w:szCs w:val="18"/>
        </w:rPr>
        <w:t xml:space="preserve">NIO uses a </w:t>
      </w:r>
      <w:r>
        <w:rPr>
          <w:rFonts w:ascii="Arial,Bold" w:hAnsi="Arial,Bold" w:cs="Arial,Bold"/>
          <w:b/>
          <w:bCs/>
          <w:sz w:val="18"/>
          <w:szCs w:val="18"/>
        </w:rPr>
        <w:t>reactor design pattern</w:t>
      </w:r>
      <w:r>
        <w:rPr>
          <w:rFonts w:ascii="Arial" w:hAnsi="Arial" w:cs="Arial"/>
          <w:sz w:val="18"/>
          <w:szCs w:val="18"/>
        </w:rPr>
        <w:t xml:space="preserve">, which </w:t>
      </w:r>
      <w:proofErr w:type="spellStart"/>
      <w:r>
        <w:rPr>
          <w:rFonts w:ascii="Arial" w:hAnsi="Arial" w:cs="Arial"/>
          <w:sz w:val="18"/>
          <w:szCs w:val="18"/>
        </w:rPr>
        <w:t>demultiplexes</w:t>
      </w:r>
      <w:proofErr w:type="spellEnd"/>
      <w:r>
        <w:rPr>
          <w:rFonts w:ascii="Arial" w:hAnsi="Arial" w:cs="Arial"/>
          <w:sz w:val="18"/>
          <w:szCs w:val="18"/>
        </w:rPr>
        <w:t xml:space="preserve"> events (separating single stream into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multiple</w:t>
      </w:r>
      <w:proofErr w:type="gramEnd"/>
      <w:r>
        <w:rPr>
          <w:rFonts w:ascii="Arial" w:hAnsi="Arial" w:cs="Arial"/>
          <w:sz w:val="18"/>
          <w:szCs w:val="18"/>
        </w:rPr>
        <w:t xml:space="preserve"> streams) and dispatches them to registered object handlers. The reactor pattern is similar to an </w:t>
      </w:r>
      <w:r>
        <w:rPr>
          <w:rFonts w:ascii="Arial,Bold" w:hAnsi="Arial,Bold" w:cs="Arial,Bold"/>
          <w:b/>
          <w:bCs/>
          <w:sz w:val="18"/>
          <w:szCs w:val="18"/>
        </w:rPr>
        <w:t>observer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pattern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(aka publisher and subscriber design pattern), but an observer pattern handles only a single source of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events</w:t>
      </w:r>
      <w:proofErr w:type="gramEnd"/>
      <w:r>
        <w:rPr>
          <w:rFonts w:ascii="Arial" w:hAnsi="Arial" w:cs="Arial"/>
          <w:sz w:val="18"/>
          <w:szCs w:val="18"/>
        </w:rPr>
        <w:t xml:space="preserve"> (i.e. a single publisher with multiple subscribers) where a reactor pattern handles multiple event sources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proofErr w:type="gramStart"/>
      <w:r>
        <w:rPr>
          <w:rFonts w:ascii="Arial" w:hAnsi="Arial" w:cs="Arial"/>
          <w:sz w:val="18"/>
          <w:szCs w:val="18"/>
        </w:rPr>
        <w:t>i.e</w:t>
      </w:r>
      <w:proofErr w:type="gramEnd"/>
      <w:r>
        <w:rPr>
          <w:rFonts w:ascii="Arial" w:hAnsi="Arial" w:cs="Arial"/>
          <w:sz w:val="18"/>
          <w:szCs w:val="18"/>
        </w:rPr>
        <w:t>. multiple publishers with multiple subscribers). The intent of an observer pattern is to define a one-to-many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dependency</w:t>
      </w:r>
      <w:proofErr w:type="gramEnd"/>
      <w:r>
        <w:rPr>
          <w:rFonts w:ascii="Arial" w:hAnsi="Arial" w:cs="Arial"/>
          <w:sz w:val="18"/>
          <w:szCs w:val="18"/>
        </w:rPr>
        <w:t xml:space="preserve"> so that when one object (i.e. the publisher) changes its state, all its dependents (i.e. all its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subscribers</w:t>
      </w:r>
      <w:proofErr w:type="gramEnd"/>
      <w:r>
        <w:rPr>
          <w:rFonts w:ascii="Arial" w:hAnsi="Arial" w:cs="Arial"/>
          <w:sz w:val="18"/>
          <w:szCs w:val="18"/>
        </w:rPr>
        <w:t>) are notified and updated correspondingly.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Another sought after functionality of NIO is its ability to map a file to memory. There is a specialized form of 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Buffer known as </w:t>
      </w:r>
      <w:proofErr w:type="spellStart"/>
      <w:r>
        <w:rPr>
          <w:rFonts w:ascii="Arial" w:hAnsi="Arial" w:cs="Arial"/>
          <w:sz w:val="18"/>
          <w:szCs w:val="18"/>
        </w:rPr>
        <w:t>MappedByteBuffer</w:t>
      </w:r>
      <w:proofErr w:type="spellEnd"/>
      <w:r>
        <w:rPr>
          <w:rFonts w:ascii="Arial" w:hAnsi="Arial" w:cs="Arial"/>
          <w:sz w:val="18"/>
          <w:szCs w:val="18"/>
        </w:rPr>
        <w:t>, which represents a buffer of bytes mapped to a file. To map a file to</w:t>
      </w:r>
      <w:r w:rsidRPr="00FC0E64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MappedByteBuffer</w:t>
      </w:r>
      <w:proofErr w:type="spellEnd"/>
      <w:r>
        <w:rPr>
          <w:rFonts w:ascii="Arial" w:hAnsi="Arial" w:cs="Arial"/>
          <w:sz w:val="18"/>
          <w:szCs w:val="18"/>
        </w:rPr>
        <w:t>, you must first get a channel for a file. Once you get a channel then you map it to a buffer and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subsequently</w:t>
      </w:r>
      <w:proofErr w:type="gramEnd"/>
      <w:r>
        <w:rPr>
          <w:rFonts w:ascii="Arial" w:hAnsi="Arial" w:cs="Arial"/>
          <w:sz w:val="18"/>
          <w:szCs w:val="18"/>
        </w:rPr>
        <w:t xml:space="preserve"> you can access it like any other </w:t>
      </w:r>
      <w:proofErr w:type="spellStart"/>
      <w:r>
        <w:rPr>
          <w:rFonts w:ascii="Arial" w:hAnsi="Arial" w:cs="Arial"/>
          <w:sz w:val="18"/>
          <w:szCs w:val="18"/>
        </w:rPr>
        <w:t>ByteBuffer</w:t>
      </w:r>
      <w:proofErr w:type="spellEnd"/>
      <w:r>
        <w:rPr>
          <w:rFonts w:ascii="Arial" w:hAnsi="Arial" w:cs="Arial"/>
          <w:sz w:val="18"/>
          <w:szCs w:val="18"/>
        </w:rPr>
        <w:t xml:space="preserve">. Once you map an input file to a </w:t>
      </w:r>
      <w:proofErr w:type="spellStart"/>
      <w:r>
        <w:rPr>
          <w:rFonts w:ascii="Arial" w:hAnsi="Arial" w:cs="Arial"/>
          <w:sz w:val="18"/>
          <w:szCs w:val="18"/>
        </w:rPr>
        <w:t>CharBuffer</w:t>
      </w:r>
      <w:proofErr w:type="spellEnd"/>
      <w:r>
        <w:rPr>
          <w:rFonts w:ascii="Arial" w:hAnsi="Arial" w:cs="Arial"/>
          <w:sz w:val="18"/>
          <w:szCs w:val="18"/>
        </w:rPr>
        <w:t>, you can do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pattern</w:t>
      </w:r>
      <w:proofErr w:type="gramEnd"/>
      <w:r>
        <w:rPr>
          <w:rFonts w:ascii="Arial" w:hAnsi="Arial" w:cs="Arial"/>
          <w:sz w:val="18"/>
          <w:szCs w:val="18"/>
        </w:rPr>
        <w:t xml:space="preserve"> matching on the file contents. This is similar to running “</w:t>
      </w:r>
      <w:proofErr w:type="spellStart"/>
      <w:r>
        <w:rPr>
          <w:rFonts w:ascii="Arial" w:hAnsi="Arial" w:cs="Arial"/>
          <w:sz w:val="18"/>
          <w:szCs w:val="18"/>
        </w:rPr>
        <w:t>grep</w:t>
      </w:r>
      <w:proofErr w:type="spellEnd"/>
      <w:r>
        <w:rPr>
          <w:rFonts w:ascii="Arial" w:hAnsi="Arial" w:cs="Arial"/>
          <w:sz w:val="18"/>
          <w:szCs w:val="18"/>
        </w:rPr>
        <w:t>” on a UNIX file system.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Another feature of NIO is its ability to lock and unlock files. Locks can be exclusive or shared and can be held on a</w:t>
      </w:r>
    </w:p>
    <w:p w:rsidR="00FC0E64" w:rsidRDefault="00FC0E64" w:rsidP="00FC0E64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contiguous</w:t>
      </w:r>
      <w:proofErr w:type="gramEnd"/>
      <w:r>
        <w:rPr>
          <w:rFonts w:ascii="Arial" w:hAnsi="Arial" w:cs="Arial"/>
          <w:sz w:val="18"/>
          <w:szCs w:val="18"/>
        </w:rPr>
        <w:t xml:space="preserve"> portion of a file. But file locks are subject to the control of the underlying operating system.</w:t>
      </w:r>
    </w:p>
    <w:p w:rsidR="00FC0E64" w:rsidRDefault="00FC0E64" w:rsidP="00FC0E64"/>
    <w:p w:rsidR="00FC0E64" w:rsidRDefault="00FC0E64" w:rsidP="00FC0E64"/>
    <w:p w:rsidR="00FC0E64" w:rsidRDefault="00FC0E64" w:rsidP="00FC0E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can you improve Java I/O performance?</w:t>
      </w:r>
    </w:p>
    <w:p w:rsidR="00FC0E64" w:rsidRDefault="00FC0E64" w:rsidP="00FC0E64">
      <w:pPr>
        <w:rPr>
          <w:rFonts w:ascii="Arial" w:hAnsi="Arial" w:cs="Arial"/>
          <w:sz w:val="18"/>
          <w:szCs w:val="18"/>
        </w:rPr>
      </w:pP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Java applications that </w:t>
      </w:r>
      <w:proofErr w:type="spellStart"/>
      <w:r>
        <w:rPr>
          <w:rFonts w:ascii="Arial" w:hAnsi="Arial" w:cs="Arial"/>
          <w:sz w:val="18"/>
          <w:szCs w:val="18"/>
        </w:rPr>
        <w:t>utilise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Input/Output</w:t>
      </w:r>
      <w:proofErr w:type="spellEnd"/>
      <w:r>
        <w:rPr>
          <w:rFonts w:ascii="Arial" w:hAnsi="Arial" w:cs="Arial"/>
          <w:sz w:val="18"/>
          <w:szCs w:val="18"/>
        </w:rPr>
        <w:t xml:space="preserve"> are excellent candidates for performance tuning. Profiling of Java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applications</w:t>
      </w:r>
      <w:proofErr w:type="gramEnd"/>
      <w:r>
        <w:rPr>
          <w:rFonts w:ascii="Arial" w:hAnsi="Arial" w:cs="Arial"/>
          <w:sz w:val="18"/>
          <w:szCs w:val="18"/>
        </w:rPr>
        <w:t xml:space="preserve"> that handle significant volumes of data will show significant time spent in I/O operations. This means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substantial</w:t>
      </w:r>
      <w:proofErr w:type="gramEnd"/>
      <w:r>
        <w:rPr>
          <w:rFonts w:ascii="Arial" w:hAnsi="Arial" w:cs="Arial"/>
          <w:sz w:val="18"/>
          <w:szCs w:val="18"/>
        </w:rPr>
        <w:t xml:space="preserve"> gains can be had from I/O performance tuning. Therefore, I/O efficiency should be a high priority for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developers</w:t>
      </w:r>
      <w:proofErr w:type="gramEnd"/>
      <w:r>
        <w:rPr>
          <w:rFonts w:ascii="Arial" w:hAnsi="Arial" w:cs="Arial"/>
          <w:sz w:val="18"/>
          <w:szCs w:val="18"/>
        </w:rPr>
        <w:t xml:space="preserve"> looking to optimally increase performance.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basic rules for speeding up I/O performance are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accessing the hard disk.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accessing the underlying operating system.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processing bytes and characters individually.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Let us look at some of the techniques to improve I/O performance. </w:t>
      </w:r>
      <w:r>
        <w:rPr>
          <w:rFonts w:ascii="Arial,Bold" w:hAnsi="Arial,Bold" w:cs="Arial,Bold"/>
          <w:b/>
          <w:bCs/>
          <w:sz w:val="18"/>
          <w:szCs w:val="18"/>
        </w:rPr>
        <w:t>CO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Use </w:t>
      </w:r>
      <w:r>
        <w:rPr>
          <w:rFonts w:ascii="Arial,Bold" w:hAnsi="Arial,Bold" w:cs="Arial,Bold"/>
          <w:b/>
          <w:bCs/>
          <w:sz w:val="18"/>
          <w:szCs w:val="18"/>
        </w:rPr>
        <w:t xml:space="preserve">buffering </w:t>
      </w:r>
      <w:r>
        <w:rPr>
          <w:rFonts w:ascii="Arial" w:hAnsi="Arial" w:cs="Arial"/>
          <w:sz w:val="18"/>
          <w:szCs w:val="18"/>
        </w:rPr>
        <w:t xml:space="preserve">to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disk access and underlying operating system. As shown below, with buffering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large</w:t>
      </w:r>
      <w:proofErr w:type="gramEnd"/>
      <w:r>
        <w:rPr>
          <w:rFonts w:ascii="Arial" w:hAnsi="Arial" w:cs="Arial"/>
          <w:sz w:val="18"/>
          <w:szCs w:val="18"/>
        </w:rPr>
        <w:t xml:space="preserve"> chunks of a file are read from a disk and then accessed a byte or character at a time.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,Bold" w:hAnsi="Arial,Bold" w:cs="Arial,Bold"/>
          <w:b/>
          <w:bCs/>
          <w:sz w:val="13"/>
          <w:szCs w:val="13"/>
        </w:rPr>
        <w:t xml:space="preserve">Without </w:t>
      </w:r>
      <w:proofErr w:type="gramStart"/>
      <w:r>
        <w:rPr>
          <w:rFonts w:ascii="Arial,Bold" w:hAnsi="Arial,Bold" w:cs="Arial,Bold"/>
          <w:b/>
          <w:bCs/>
          <w:sz w:val="13"/>
          <w:szCs w:val="13"/>
        </w:rPr>
        <w:t>buffering :</w:t>
      </w:r>
      <w:proofErr w:type="gramEnd"/>
      <w:r>
        <w:rPr>
          <w:rFonts w:ascii="Arial,Bold" w:hAnsi="Arial,Bold" w:cs="Arial,Bold"/>
          <w:b/>
          <w:bCs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inefficient code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try{</w:t>
      </w:r>
      <w:proofErr w:type="gramEnd"/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File f = new </w:t>
      </w:r>
      <w:proofErr w:type="gramStart"/>
      <w:r>
        <w:rPr>
          <w:rFonts w:ascii="Arial" w:hAnsi="Arial" w:cs="Arial"/>
          <w:sz w:val="13"/>
          <w:szCs w:val="13"/>
        </w:rPr>
        <w:t>File(</w:t>
      </w:r>
      <w:proofErr w:type="gramEnd"/>
      <w:r>
        <w:rPr>
          <w:rFonts w:ascii="Arial" w:hAnsi="Arial" w:cs="Arial"/>
          <w:sz w:val="13"/>
          <w:szCs w:val="13"/>
        </w:rPr>
        <w:t>"myFile.txt");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r>
        <w:rPr>
          <w:rFonts w:ascii="Arial" w:hAnsi="Arial" w:cs="Arial"/>
          <w:sz w:val="13"/>
          <w:szCs w:val="13"/>
        </w:rPr>
        <w:t>FileInputStream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fis</w:t>
      </w:r>
      <w:proofErr w:type="spellEnd"/>
      <w:r>
        <w:rPr>
          <w:rFonts w:ascii="Arial" w:hAnsi="Arial" w:cs="Arial"/>
          <w:sz w:val="13"/>
          <w:szCs w:val="13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3"/>
          <w:szCs w:val="13"/>
        </w:rPr>
        <w:t>FileInputStream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f);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>
        <w:rPr>
          <w:rFonts w:ascii="Arial" w:hAnsi="Arial" w:cs="Arial"/>
          <w:sz w:val="13"/>
          <w:szCs w:val="13"/>
        </w:rPr>
        <w:t xml:space="preserve"> count = 0;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>
        <w:rPr>
          <w:rFonts w:ascii="Arial" w:hAnsi="Arial" w:cs="Arial"/>
          <w:sz w:val="13"/>
          <w:szCs w:val="13"/>
        </w:rPr>
        <w:t xml:space="preserve"> b = 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while(</w:t>
      </w:r>
      <w:proofErr w:type="gramEnd"/>
      <w:r>
        <w:rPr>
          <w:rFonts w:ascii="Arial" w:hAnsi="Arial" w:cs="Arial"/>
          <w:sz w:val="13"/>
          <w:szCs w:val="13"/>
        </w:rPr>
        <w:t xml:space="preserve">(b = </w:t>
      </w:r>
      <w:proofErr w:type="spellStart"/>
      <w:r>
        <w:rPr>
          <w:rFonts w:ascii="Arial,Bold" w:hAnsi="Arial,Bold" w:cs="Arial,Bold"/>
          <w:b/>
          <w:bCs/>
          <w:sz w:val="13"/>
          <w:szCs w:val="13"/>
        </w:rPr>
        <w:t>fis.read</w:t>
      </w:r>
      <w:proofErr w:type="spellEnd"/>
      <w:r>
        <w:rPr>
          <w:rFonts w:ascii="Arial,Bold" w:hAnsi="Arial,Bold" w:cs="Arial,Bold"/>
          <w:b/>
          <w:bCs/>
          <w:sz w:val="13"/>
          <w:szCs w:val="13"/>
        </w:rPr>
        <w:t>()</w:t>
      </w:r>
      <w:r>
        <w:rPr>
          <w:rFonts w:ascii="Arial" w:hAnsi="Arial" w:cs="Arial"/>
          <w:sz w:val="13"/>
          <w:szCs w:val="13"/>
        </w:rPr>
        <w:t>) != -1){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if(</w:t>
      </w:r>
      <w:proofErr w:type="gramEnd"/>
      <w:r>
        <w:rPr>
          <w:rFonts w:ascii="Arial" w:hAnsi="Arial" w:cs="Arial"/>
          <w:sz w:val="13"/>
          <w:szCs w:val="13"/>
        </w:rPr>
        <w:t>b== '\n') {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count</w:t>
      </w:r>
      <w:proofErr w:type="gramEnd"/>
      <w:r>
        <w:rPr>
          <w:rFonts w:ascii="Arial" w:hAnsi="Arial" w:cs="Arial"/>
          <w:sz w:val="13"/>
          <w:szCs w:val="13"/>
        </w:rPr>
        <w:t>++;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// </w:t>
      </w:r>
      <w:proofErr w:type="spellStart"/>
      <w:r>
        <w:rPr>
          <w:rFonts w:ascii="Arial" w:hAnsi="Arial" w:cs="Arial"/>
          <w:sz w:val="13"/>
          <w:szCs w:val="13"/>
        </w:rPr>
        <w:t>fis</w:t>
      </w:r>
      <w:proofErr w:type="spellEnd"/>
      <w:r>
        <w:rPr>
          <w:rFonts w:ascii="Arial" w:hAnsi="Arial" w:cs="Arial"/>
          <w:sz w:val="13"/>
          <w:szCs w:val="13"/>
        </w:rPr>
        <w:t xml:space="preserve"> should be closed in a finally block.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fis.close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) 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lastRenderedPageBreak/>
        <w:t>catch(</w:t>
      </w:r>
      <w:proofErr w:type="spellStart"/>
      <w:proofErr w:type="gramEnd"/>
      <w:r>
        <w:rPr>
          <w:rFonts w:ascii="Arial" w:hAnsi="Arial" w:cs="Arial"/>
          <w:sz w:val="13"/>
          <w:szCs w:val="13"/>
        </w:rPr>
        <w:t>IOException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io</w:t>
      </w:r>
      <w:proofErr w:type="spellEnd"/>
      <w:r>
        <w:rPr>
          <w:rFonts w:ascii="Arial" w:hAnsi="Arial" w:cs="Arial"/>
          <w:sz w:val="13"/>
          <w:szCs w:val="13"/>
        </w:rPr>
        <w:t>){}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,Bold" w:hAnsi="Arial,Bold" w:cs="Arial,Bold"/>
          <w:b/>
          <w:bCs/>
          <w:sz w:val="13"/>
          <w:szCs w:val="13"/>
        </w:rPr>
        <w:t xml:space="preserve">Note: </w:t>
      </w:r>
      <w:proofErr w:type="spellStart"/>
      <w:proofErr w:type="gramStart"/>
      <w:r>
        <w:rPr>
          <w:rFonts w:ascii="Arial" w:hAnsi="Arial" w:cs="Arial"/>
          <w:sz w:val="13"/>
          <w:szCs w:val="13"/>
        </w:rPr>
        <w:t>fis.read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) is a native method call to the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underlying</w:t>
      </w:r>
      <w:proofErr w:type="gramEnd"/>
      <w:r>
        <w:rPr>
          <w:rFonts w:ascii="Arial" w:hAnsi="Arial" w:cs="Arial"/>
          <w:sz w:val="13"/>
          <w:szCs w:val="13"/>
        </w:rPr>
        <w:t xml:space="preserve"> system.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,Bold" w:hAnsi="Arial,Bold" w:cs="Arial,Bold"/>
          <w:b/>
          <w:bCs/>
          <w:sz w:val="13"/>
          <w:szCs w:val="13"/>
        </w:rPr>
        <w:t xml:space="preserve">With Buffering: </w:t>
      </w:r>
      <w:r>
        <w:rPr>
          <w:rFonts w:ascii="Arial" w:hAnsi="Arial" w:cs="Arial"/>
          <w:sz w:val="13"/>
          <w:szCs w:val="13"/>
        </w:rPr>
        <w:t>yields better performance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try{</w:t>
      </w:r>
      <w:proofErr w:type="gramEnd"/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File f = new </w:t>
      </w:r>
      <w:proofErr w:type="gramStart"/>
      <w:r>
        <w:rPr>
          <w:rFonts w:ascii="Arial" w:hAnsi="Arial" w:cs="Arial"/>
          <w:sz w:val="13"/>
          <w:szCs w:val="13"/>
        </w:rPr>
        <w:t>File(</w:t>
      </w:r>
      <w:proofErr w:type="gramEnd"/>
      <w:r>
        <w:rPr>
          <w:rFonts w:ascii="Arial" w:hAnsi="Arial" w:cs="Arial"/>
          <w:sz w:val="13"/>
          <w:szCs w:val="13"/>
        </w:rPr>
        <w:t>"myFile.txt");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r>
        <w:rPr>
          <w:rFonts w:ascii="Arial" w:hAnsi="Arial" w:cs="Arial"/>
          <w:sz w:val="13"/>
          <w:szCs w:val="13"/>
        </w:rPr>
        <w:t>FileInputStream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fis</w:t>
      </w:r>
      <w:proofErr w:type="spellEnd"/>
      <w:r>
        <w:rPr>
          <w:rFonts w:ascii="Arial" w:hAnsi="Arial" w:cs="Arial"/>
          <w:sz w:val="13"/>
          <w:szCs w:val="13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3"/>
          <w:szCs w:val="13"/>
        </w:rPr>
        <w:t>FileInputStream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f);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r>
        <w:rPr>
          <w:rFonts w:ascii="Arial" w:hAnsi="Arial" w:cs="Arial"/>
          <w:sz w:val="13"/>
          <w:szCs w:val="13"/>
        </w:rPr>
        <w:t>BufferedInputStream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bis</w:t>
      </w:r>
      <w:proofErr w:type="spellEnd"/>
      <w:r>
        <w:rPr>
          <w:rFonts w:ascii="Arial" w:hAnsi="Arial" w:cs="Arial"/>
          <w:sz w:val="13"/>
          <w:szCs w:val="13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3"/>
          <w:szCs w:val="13"/>
        </w:rPr>
        <w:t>BufferedInputStream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spellStart"/>
      <w:proofErr w:type="gramEnd"/>
      <w:r>
        <w:rPr>
          <w:rFonts w:ascii="Arial" w:hAnsi="Arial" w:cs="Arial"/>
          <w:sz w:val="13"/>
          <w:szCs w:val="13"/>
        </w:rPr>
        <w:t>fis</w:t>
      </w:r>
      <w:proofErr w:type="spellEnd"/>
      <w:r>
        <w:rPr>
          <w:rFonts w:ascii="Arial" w:hAnsi="Arial" w:cs="Arial"/>
          <w:sz w:val="13"/>
          <w:szCs w:val="13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>
        <w:rPr>
          <w:rFonts w:ascii="Arial" w:hAnsi="Arial" w:cs="Arial"/>
          <w:sz w:val="13"/>
          <w:szCs w:val="13"/>
        </w:rPr>
        <w:t xml:space="preserve"> count = 0;</w:t>
      </w:r>
      <w:bookmarkStart w:id="0" w:name="_GoBack"/>
      <w:bookmarkEnd w:id="0"/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>
        <w:rPr>
          <w:rFonts w:ascii="Arial" w:hAnsi="Arial" w:cs="Arial"/>
          <w:sz w:val="13"/>
          <w:szCs w:val="13"/>
        </w:rPr>
        <w:t xml:space="preserve"> b = 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while(</w:t>
      </w:r>
      <w:proofErr w:type="gramEnd"/>
      <w:r>
        <w:rPr>
          <w:rFonts w:ascii="Arial" w:hAnsi="Arial" w:cs="Arial"/>
          <w:sz w:val="13"/>
          <w:szCs w:val="13"/>
        </w:rPr>
        <w:t xml:space="preserve">(b = </w:t>
      </w:r>
      <w:proofErr w:type="spellStart"/>
      <w:r>
        <w:rPr>
          <w:rFonts w:ascii="Arial" w:hAnsi="Arial" w:cs="Arial"/>
          <w:sz w:val="13"/>
          <w:szCs w:val="13"/>
        </w:rPr>
        <w:t>bis.read</w:t>
      </w:r>
      <w:proofErr w:type="spellEnd"/>
      <w:r>
        <w:rPr>
          <w:rFonts w:ascii="Arial" w:hAnsi="Arial" w:cs="Arial"/>
          <w:sz w:val="13"/>
          <w:szCs w:val="13"/>
        </w:rPr>
        <w:t>()) != -1){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if(</w:t>
      </w:r>
      <w:proofErr w:type="gramEnd"/>
      <w:r>
        <w:rPr>
          <w:rFonts w:ascii="Arial" w:hAnsi="Arial" w:cs="Arial"/>
          <w:sz w:val="13"/>
          <w:szCs w:val="13"/>
        </w:rPr>
        <w:t>b== '\n') {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count</w:t>
      </w:r>
      <w:proofErr w:type="gramEnd"/>
      <w:r>
        <w:rPr>
          <w:rFonts w:ascii="Arial" w:hAnsi="Arial" w:cs="Arial"/>
          <w:sz w:val="13"/>
          <w:szCs w:val="13"/>
        </w:rPr>
        <w:t>++;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//</w:t>
      </w:r>
      <w:proofErr w:type="spellStart"/>
      <w:r>
        <w:rPr>
          <w:rFonts w:ascii="Arial" w:hAnsi="Arial" w:cs="Arial"/>
          <w:sz w:val="13"/>
          <w:szCs w:val="13"/>
        </w:rPr>
        <w:t>bis</w:t>
      </w:r>
      <w:proofErr w:type="spellEnd"/>
      <w:r>
        <w:rPr>
          <w:rFonts w:ascii="Arial" w:hAnsi="Arial" w:cs="Arial"/>
          <w:sz w:val="13"/>
          <w:szCs w:val="13"/>
        </w:rPr>
        <w:t xml:space="preserve"> should be closed in a finally block.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sz w:val="13"/>
          <w:szCs w:val="13"/>
        </w:rPr>
        <w:t>bis.close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) 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catch(</w:t>
      </w:r>
      <w:proofErr w:type="spellStart"/>
      <w:proofErr w:type="gramEnd"/>
      <w:r>
        <w:rPr>
          <w:rFonts w:ascii="Arial" w:hAnsi="Arial" w:cs="Arial"/>
          <w:sz w:val="13"/>
          <w:szCs w:val="13"/>
        </w:rPr>
        <w:t>IOException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sz w:val="13"/>
          <w:szCs w:val="13"/>
        </w:rPr>
        <w:t>io</w:t>
      </w:r>
      <w:proofErr w:type="spellEnd"/>
      <w:r>
        <w:rPr>
          <w:rFonts w:ascii="Arial" w:hAnsi="Arial" w:cs="Arial"/>
          <w:sz w:val="13"/>
          <w:szCs w:val="13"/>
        </w:rPr>
        <w:t>){}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,Bold" w:hAnsi="Arial,Bold" w:cs="Arial,Bold"/>
          <w:b/>
          <w:bCs/>
          <w:sz w:val="13"/>
          <w:szCs w:val="13"/>
        </w:rPr>
        <w:t xml:space="preserve">Note: </w:t>
      </w:r>
      <w:proofErr w:type="spellStart"/>
      <w:proofErr w:type="gramStart"/>
      <w:r>
        <w:rPr>
          <w:rFonts w:ascii="Arial" w:hAnsi="Arial" w:cs="Arial"/>
          <w:sz w:val="13"/>
          <w:szCs w:val="13"/>
        </w:rPr>
        <w:t>bis.read</w:t>
      </w:r>
      <w:proofErr w:type="spellEnd"/>
      <w:r>
        <w:rPr>
          <w:rFonts w:ascii="Arial" w:hAnsi="Arial" w:cs="Arial"/>
          <w:sz w:val="13"/>
          <w:szCs w:val="13"/>
        </w:rPr>
        <w:t>(</w:t>
      </w:r>
      <w:proofErr w:type="gramEnd"/>
      <w:r>
        <w:rPr>
          <w:rFonts w:ascii="Arial" w:hAnsi="Arial" w:cs="Arial"/>
          <w:sz w:val="13"/>
          <w:szCs w:val="13"/>
        </w:rPr>
        <w:t>) takes the next byte from the input buffer and only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rarely</w:t>
      </w:r>
      <w:proofErr w:type="gramEnd"/>
      <w:r>
        <w:rPr>
          <w:rFonts w:ascii="Arial" w:hAnsi="Arial" w:cs="Arial"/>
          <w:sz w:val="13"/>
          <w:szCs w:val="13"/>
        </w:rPr>
        <w:t xml:space="preserve"> access the underlying operating system.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Instead of reading a character or a byte at a time, the above code with buffering can be improved further by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reading</w:t>
      </w:r>
      <w:proofErr w:type="gramEnd"/>
      <w:r>
        <w:rPr>
          <w:rFonts w:ascii="Arial" w:hAnsi="Arial" w:cs="Arial"/>
          <w:sz w:val="18"/>
          <w:szCs w:val="18"/>
        </w:rPr>
        <w:t xml:space="preserve"> one line at a time as shown below: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FileReader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FileReader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f);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BufferedReader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br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BufferedReader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fr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While (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br.readLine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 != null) count++;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By default the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System.out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is line buffered, which means that the output buffer is flushed when a new line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character</w:t>
      </w:r>
      <w:proofErr w:type="gramEnd"/>
      <w:r>
        <w:rPr>
          <w:rFonts w:ascii="Arial" w:hAnsi="Arial" w:cs="Arial"/>
          <w:sz w:val="18"/>
          <w:szCs w:val="18"/>
        </w:rPr>
        <w:t xml:space="preserve"> is encountered. This is required for any interactivity between an input prompt and display of output.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line buffering can be disabled for faster I/O operation as follows: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FileOutputStream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fos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FileOutputStream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file);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BufferedOutputStream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bos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BufferedOutputStream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fos</w:t>
      </w:r>
      <w:proofErr w:type="spellEnd"/>
      <w:r>
        <w:rPr>
          <w:rFonts w:ascii="Arial" w:hAnsi="Arial" w:cs="Arial"/>
          <w:sz w:val="16"/>
          <w:szCs w:val="16"/>
        </w:rPr>
        <w:t>, 1024);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PrintStream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ps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PrintStream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bos,false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System.setOut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ps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while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someConditionIsTrue</w:t>
      </w:r>
      <w:proofErr w:type="spellEnd"/>
      <w:r>
        <w:rPr>
          <w:rFonts w:ascii="Arial" w:hAnsi="Arial" w:cs="Arial"/>
          <w:sz w:val="16"/>
          <w:szCs w:val="16"/>
        </w:rPr>
        <w:t>)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System.out.println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“blah…blah…”);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It is recommended to use logging frameworks like </w:t>
      </w:r>
      <w:r>
        <w:rPr>
          <w:rFonts w:ascii="Arial,Bold" w:hAnsi="Arial,Bold" w:cs="Arial,Bold"/>
          <w:b/>
          <w:bCs/>
          <w:sz w:val="18"/>
          <w:szCs w:val="18"/>
        </w:rPr>
        <w:t xml:space="preserve">Log4J </w:t>
      </w:r>
      <w:r>
        <w:rPr>
          <w:rFonts w:ascii="Arial" w:hAnsi="Arial" w:cs="Arial"/>
          <w:sz w:val="18"/>
          <w:szCs w:val="18"/>
        </w:rPr>
        <w:t xml:space="preserve">or </w:t>
      </w:r>
      <w:r>
        <w:rPr>
          <w:rFonts w:ascii="Arial,Bold" w:hAnsi="Arial,Bold" w:cs="Arial,Bold"/>
          <w:b/>
          <w:bCs/>
          <w:sz w:val="18"/>
          <w:szCs w:val="18"/>
        </w:rPr>
        <w:t>apache commons logging</w:t>
      </w:r>
      <w:r>
        <w:rPr>
          <w:rFonts w:ascii="Arial" w:hAnsi="Arial" w:cs="Arial"/>
          <w:sz w:val="18"/>
          <w:szCs w:val="18"/>
        </w:rPr>
        <w:t>, which uses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buffering</w:t>
      </w:r>
      <w:proofErr w:type="gramEnd"/>
      <w:r>
        <w:rPr>
          <w:rFonts w:ascii="Arial" w:hAnsi="Arial" w:cs="Arial"/>
          <w:sz w:val="18"/>
          <w:szCs w:val="18"/>
        </w:rPr>
        <w:t xml:space="preserve"> instead of using default </w:t>
      </w:r>
      <w:proofErr w:type="spellStart"/>
      <w:r>
        <w:rPr>
          <w:rFonts w:ascii="Arial" w:hAnsi="Arial" w:cs="Arial"/>
          <w:sz w:val="18"/>
          <w:szCs w:val="18"/>
        </w:rPr>
        <w:t>behaviour</w:t>
      </w:r>
      <w:proofErr w:type="spellEnd"/>
      <w:r>
        <w:rPr>
          <w:rFonts w:ascii="Arial" w:hAnsi="Arial" w:cs="Arial"/>
          <w:sz w:val="18"/>
          <w:szCs w:val="18"/>
        </w:rPr>
        <w:t xml:space="preserve"> of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System.out.println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(…..) </w:t>
      </w:r>
      <w:r>
        <w:rPr>
          <w:rFonts w:ascii="Arial" w:hAnsi="Arial" w:cs="Arial"/>
          <w:sz w:val="18"/>
          <w:szCs w:val="18"/>
        </w:rPr>
        <w:t>for better performance. Frameworks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like</w:t>
      </w:r>
      <w:proofErr w:type="gramEnd"/>
      <w:r>
        <w:rPr>
          <w:rFonts w:ascii="Arial" w:hAnsi="Arial" w:cs="Arial"/>
          <w:sz w:val="18"/>
          <w:szCs w:val="18"/>
        </w:rPr>
        <w:t xml:space="preserve"> Log4J are configurable, flexible, extensible and easy to use.</w:t>
      </w:r>
      <w:r w:rsidRPr="00FC0E6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Use the NIO package, if you are using JDK 1.4 or later, which uses performance-enhancing features like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buffers</w:t>
      </w:r>
      <w:proofErr w:type="gramEnd"/>
      <w:r>
        <w:rPr>
          <w:rFonts w:ascii="Arial" w:hAnsi="Arial" w:cs="Arial"/>
          <w:sz w:val="18"/>
          <w:szCs w:val="18"/>
        </w:rPr>
        <w:t xml:space="preserve"> to hold data, memory mapping of files, non-blocking I/O operations etc.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I/O performance can be improved by </w:t>
      </w:r>
      <w:proofErr w:type="spellStart"/>
      <w:r>
        <w:rPr>
          <w:rFonts w:ascii="Arial" w:hAnsi="Arial" w:cs="Arial"/>
          <w:sz w:val="18"/>
          <w:szCs w:val="18"/>
        </w:rPr>
        <w:t>minimising</w:t>
      </w:r>
      <w:proofErr w:type="spellEnd"/>
      <w:r>
        <w:rPr>
          <w:rFonts w:ascii="Arial" w:hAnsi="Arial" w:cs="Arial"/>
          <w:sz w:val="18"/>
          <w:szCs w:val="18"/>
        </w:rPr>
        <w:t xml:space="preserve"> the calls to the underlying operating systems. The Java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runtime</w:t>
      </w:r>
      <w:proofErr w:type="gramEnd"/>
      <w:r>
        <w:rPr>
          <w:rFonts w:ascii="Arial" w:hAnsi="Arial" w:cs="Arial"/>
          <w:sz w:val="18"/>
          <w:szCs w:val="18"/>
        </w:rPr>
        <w:t xml:space="preserve"> itself cannot know the length of a file, querying the file system for </w:t>
      </w:r>
      <w:proofErr w:type="spellStart"/>
      <w:r>
        <w:rPr>
          <w:rFonts w:ascii="Arial" w:hAnsi="Arial" w:cs="Arial"/>
          <w:sz w:val="18"/>
          <w:szCs w:val="18"/>
        </w:rPr>
        <w:t>isDirectory</w:t>
      </w:r>
      <w:proofErr w:type="spellEnd"/>
      <w:r>
        <w:rPr>
          <w:rFonts w:ascii="Arial" w:hAnsi="Arial" w:cs="Arial"/>
          <w:sz w:val="18"/>
          <w:szCs w:val="18"/>
        </w:rPr>
        <w:t xml:space="preserve">(), </w:t>
      </w:r>
      <w:proofErr w:type="spellStart"/>
      <w:r>
        <w:rPr>
          <w:rFonts w:ascii="Arial" w:hAnsi="Arial" w:cs="Arial"/>
          <w:sz w:val="18"/>
          <w:szCs w:val="18"/>
        </w:rPr>
        <w:t>isFile</w:t>
      </w:r>
      <w:proofErr w:type="spellEnd"/>
      <w:r>
        <w:rPr>
          <w:rFonts w:ascii="Arial" w:hAnsi="Arial" w:cs="Arial"/>
          <w:sz w:val="18"/>
          <w:szCs w:val="18"/>
        </w:rPr>
        <w:t xml:space="preserve">(), exists()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must</w:t>
      </w:r>
      <w:proofErr w:type="gramEnd"/>
      <w:r>
        <w:rPr>
          <w:rFonts w:ascii="Arial" w:hAnsi="Arial" w:cs="Arial"/>
          <w:sz w:val="18"/>
          <w:szCs w:val="18"/>
        </w:rPr>
        <w:t xml:space="preserve"> query the underlying operating system.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Where</w:t>
      </w:r>
      <w:proofErr w:type="gramEnd"/>
      <w:r>
        <w:rPr>
          <w:rFonts w:ascii="Arial" w:hAnsi="Arial" w:cs="Arial"/>
          <w:sz w:val="18"/>
          <w:szCs w:val="18"/>
        </w:rPr>
        <w:t xml:space="preserve"> applicable caching can be used to improve performance by reading in all the lines of a file into a Java</w:t>
      </w:r>
    </w:p>
    <w:p w:rsidR="00FC0E64" w:rsidRDefault="00FC0E64" w:rsidP="00FC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collection</w:t>
      </w:r>
      <w:proofErr w:type="gramEnd"/>
      <w:r>
        <w:rPr>
          <w:rFonts w:ascii="Arial" w:hAnsi="Arial" w:cs="Arial"/>
          <w:sz w:val="18"/>
          <w:szCs w:val="18"/>
        </w:rPr>
        <w:t xml:space="preserve"> class like an </w:t>
      </w:r>
      <w:proofErr w:type="spellStart"/>
      <w:r>
        <w:rPr>
          <w:rFonts w:ascii="Arial" w:hAnsi="Arial" w:cs="Arial"/>
          <w:sz w:val="18"/>
          <w:szCs w:val="18"/>
        </w:rPr>
        <w:t>ArrayList</w:t>
      </w:r>
      <w:proofErr w:type="spellEnd"/>
      <w:r>
        <w:rPr>
          <w:rFonts w:ascii="Arial" w:hAnsi="Arial" w:cs="Arial"/>
          <w:sz w:val="18"/>
          <w:szCs w:val="18"/>
        </w:rPr>
        <w:t xml:space="preserve"> or a </w:t>
      </w:r>
      <w:proofErr w:type="spellStart"/>
      <w:r>
        <w:rPr>
          <w:rFonts w:ascii="Arial" w:hAnsi="Arial" w:cs="Arial"/>
          <w:sz w:val="18"/>
          <w:szCs w:val="18"/>
        </w:rPr>
        <w:t>HashMap</w:t>
      </w:r>
      <w:proofErr w:type="spellEnd"/>
      <w:r>
        <w:rPr>
          <w:rFonts w:ascii="Arial" w:hAnsi="Arial" w:cs="Arial"/>
          <w:sz w:val="18"/>
          <w:szCs w:val="18"/>
        </w:rPr>
        <w:t xml:space="preserve"> and subsequently access the data from an in-memory</w:t>
      </w:r>
    </w:p>
    <w:p w:rsidR="00FC0E64" w:rsidRDefault="00FC0E64" w:rsidP="00FC0E64">
      <w:proofErr w:type="gramStart"/>
      <w:r>
        <w:rPr>
          <w:rFonts w:ascii="Arial" w:hAnsi="Arial" w:cs="Arial"/>
          <w:sz w:val="18"/>
          <w:szCs w:val="18"/>
        </w:rPr>
        <w:t>collection</w:t>
      </w:r>
      <w:proofErr w:type="gramEnd"/>
      <w:r>
        <w:rPr>
          <w:rFonts w:ascii="Arial" w:hAnsi="Arial" w:cs="Arial"/>
          <w:sz w:val="18"/>
          <w:szCs w:val="18"/>
        </w:rPr>
        <w:t xml:space="preserve"> instead of the disk.</w:t>
      </w:r>
    </w:p>
    <w:sectPr w:rsidR="00FC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64"/>
    <w:rsid w:val="0001796B"/>
    <w:rsid w:val="000369CE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E7EE0"/>
    <w:rsid w:val="0051787E"/>
    <w:rsid w:val="00530AE1"/>
    <w:rsid w:val="00557718"/>
    <w:rsid w:val="005841DF"/>
    <w:rsid w:val="005F5303"/>
    <w:rsid w:val="005F71D6"/>
    <w:rsid w:val="0066440E"/>
    <w:rsid w:val="006702C0"/>
    <w:rsid w:val="006A5646"/>
    <w:rsid w:val="006F11B6"/>
    <w:rsid w:val="00722DB4"/>
    <w:rsid w:val="00744552"/>
    <w:rsid w:val="00755C7B"/>
    <w:rsid w:val="00772878"/>
    <w:rsid w:val="007D616F"/>
    <w:rsid w:val="00836149"/>
    <w:rsid w:val="008B6AB5"/>
    <w:rsid w:val="008F36A9"/>
    <w:rsid w:val="009511C3"/>
    <w:rsid w:val="009733FC"/>
    <w:rsid w:val="00A0156B"/>
    <w:rsid w:val="00A05FDE"/>
    <w:rsid w:val="00A12A17"/>
    <w:rsid w:val="00A344CA"/>
    <w:rsid w:val="00AB0358"/>
    <w:rsid w:val="00B1139A"/>
    <w:rsid w:val="00B25857"/>
    <w:rsid w:val="00B76433"/>
    <w:rsid w:val="00B855D9"/>
    <w:rsid w:val="00BF3E15"/>
    <w:rsid w:val="00C0633A"/>
    <w:rsid w:val="00C1733B"/>
    <w:rsid w:val="00C2275B"/>
    <w:rsid w:val="00C57FA3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92C05"/>
    <w:rsid w:val="00DA31C3"/>
    <w:rsid w:val="00DA7081"/>
    <w:rsid w:val="00DD372E"/>
    <w:rsid w:val="00DF2F87"/>
    <w:rsid w:val="00E17FBE"/>
    <w:rsid w:val="00E66F90"/>
    <w:rsid w:val="00EB2BE8"/>
    <w:rsid w:val="00EC572D"/>
    <w:rsid w:val="00F01C6D"/>
    <w:rsid w:val="00F15745"/>
    <w:rsid w:val="00F55F12"/>
    <w:rsid w:val="00F67F46"/>
    <w:rsid w:val="00F85CAE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2BEF9-E2A9-4E47-B25A-1FC1032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1424</Words>
  <Characters>8119</Characters>
  <Application>Microsoft Office Word</Application>
  <DocSecurity>0</DocSecurity>
  <Lines>67</Lines>
  <Paragraphs>19</Paragraphs>
  <ScaleCrop>false</ScaleCrop>
  <Company>ETS</Company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Baba, Pakuruddeen Sab</cp:lastModifiedBy>
  <cp:revision>1</cp:revision>
  <dcterms:created xsi:type="dcterms:W3CDTF">2016-09-14T16:26:00Z</dcterms:created>
  <dcterms:modified xsi:type="dcterms:W3CDTF">2016-09-14T16:34:00Z</dcterms:modified>
</cp:coreProperties>
</file>