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0125" w14:textId="77777777" w:rsidR="00AF4F67" w:rsidRDefault="00AF4F67"/>
    <w:p w14:paraId="7302E8B8" w14:textId="77777777" w:rsidR="00AF4F67" w:rsidRDefault="00000000">
      <w:pPr>
        <w:jc w:val="center"/>
      </w:pPr>
      <w:r>
        <w:rPr>
          <w:b/>
          <w:color w:val="1F3864"/>
          <w:sz w:val="52"/>
        </w:rPr>
        <w:t>RAPPORT DE PROJET IoT</w:t>
      </w:r>
    </w:p>
    <w:p w14:paraId="51A6BEF2" w14:textId="77777777" w:rsidR="00AF4F67" w:rsidRDefault="00000000">
      <w:pPr>
        <w:jc w:val="center"/>
      </w:pPr>
      <w:r>
        <w:rPr>
          <w:b/>
          <w:color w:val="2E75B6"/>
          <w:sz w:val="30"/>
        </w:rPr>
        <w:t>Garantir la qualité de la production pharmaceutique</w:t>
      </w:r>
      <w:r>
        <w:rPr>
          <w:b/>
          <w:color w:val="2E75B6"/>
          <w:sz w:val="30"/>
        </w:rPr>
        <w:br/>
        <w:t>Contrôle qualité de flacons d'insuline par vision artificielle</w:t>
      </w:r>
    </w:p>
    <w:p w14:paraId="04F83D88" w14:textId="77777777" w:rsidR="00AF4F67" w:rsidRDefault="00AF4F67"/>
    <w:tbl>
      <w:tblPr>
        <w:tblStyle w:val="Grilledutableau"/>
        <w:tblW w:w="0" w:type="auto"/>
        <w:jc w:val="center"/>
        <w:tblLook w:val="04A0" w:firstRow="1" w:lastRow="0" w:firstColumn="1" w:lastColumn="0" w:noHBand="0" w:noVBand="1"/>
      </w:tblPr>
      <w:tblGrid>
        <w:gridCol w:w="4533"/>
        <w:gridCol w:w="4533"/>
      </w:tblGrid>
      <w:tr w:rsidR="00AF4F67" w14:paraId="3D937C1F" w14:textId="77777777">
        <w:trPr>
          <w:jc w:val="center"/>
        </w:trPr>
        <w:tc>
          <w:tcPr>
            <w:tcW w:w="4533" w:type="dxa"/>
            <w:shd w:val="clear" w:color="auto" w:fill="DCE6F1"/>
          </w:tcPr>
          <w:p w14:paraId="425D484C" w14:textId="77777777" w:rsidR="00AF4F67" w:rsidRDefault="00000000">
            <w:r>
              <w:rPr>
                <w:b/>
                <w:sz w:val="21"/>
              </w:rPr>
              <w:t>Projet</w:t>
            </w:r>
          </w:p>
        </w:tc>
        <w:tc>
          <w:tcPr>
            <w:tcW w:w="4533" w:type="dxa"/>
          </w:tcPr>
          <w:p w14:paraId="0FAB66CD" w14:textId="77777777" w:rsidR="00AF4F67" w:rsidRDefault="00000000">
            <w:r>
              <w:rPr>
                <w:sz w:val="21"/>
              </w:rPr>
              <w:t>Projet 4 — IoT &amp; Contrôle Qualité</w:t>
            </w:r>
          </w:p>
        </w:tc>
      </w:tr>
      <w:tr w:rsidR="00AF4F67" w14:paraId="08428B3B" w14:textId="77777777">
        <w:trPr>
          <w:jc w:val="center"/>
        </w:trPr>
        <w:tc>
          <w:tcPr>
            <w:tcW w:w="4533" w:type="dxa"/>
            <w:shd w:val="clear" w:color="auto" w:fill="DCE6F1"/>
          </w:tcPr>
          <w:p w14:paraId="5E0D8D32" w14:textId="77777777" w:rsidR="00AF4F67" w:rsidRDefault="00000000">
            <w:r>
              <w:rPr>
                <w:b/>
                <w:sz w:val="21"/>
              </w:rPr>
              <w:t>Étudiant</w:t>
            </w:r>
          </w:p>
        </w:tc>
        <w:tc>
          <w:tcPr>
            <w:tcW w:w="4533" w:type="dxa"/>
          </w:tcPr>
          <w:p w14:paraId="48EEB27F" w14:textId="77777777" w:rsidR="00AF4F67" w:rsidRDefault="00000000">
            <w:r>
              <w:rPr>
                <w:sz w:val="21"/>
              </w:rPr>
              <w:t>Walid</w:t>
            </w:r>
          </w:p>
        </w:tc>
      </w:tr>
      <w:tr w:rsidR="00AF4F67" w14:paraId="72E82587" w14:textId="77777777">
        <w:trPr>
          <w:jc w:val="center"/>
        </w:trPr>
        <w:tc>
          <w:tcPr>
            <w:tcW w:w="4533" w:type="dxa"/>
            <w:shd w:val="clear" w:color="auto" w:fill="DCE6F1"/>
          </w:tcPr>
          <w:p w14:paraId="7BE408C8" w14:textId="77777777" w:rsidR="00AF4F67" w:rsidRDefault="00000000">
            <w:r>
              <w:rPr>
                <w:b/>
                <w:sz w:val="21"/>
              </w:rPr>
              <w:t>Formation</w:t>
            </w:r>
          </w:p>
        </w:tc>
        <w:tc>
          <w:tcPr>
            <w:tcW w:w="4533" w:type="dxa"/>
          </w:tcPr>
          <w:p w14:paraId="7631E341" w14:textId="77777777" w:rsidR="00AF4F67" w:rsidRDefault="00000000">
            <w:r>
              <w:rPr>
                <w:sz w:val="21"/>
              </w:rPr>
              <w:t>ICAM — Ingénierie des Systèmes</w:t>
            </w:r>
          </w:p>
        </w:tc>
      </w:tr>
      <w:tr w:rsidR="00AF4F67" w14:paraId="1FB5EC15" w14:textId="77777777">
        <w:trPr>
          <w:jc w:val="center"/>
        </w:trPr>
        <w:tc>
          <w:tcPr>
            <w:tcW w:w="4533" w:type="dxa"/>
            <w:shd w:val="clear" w:color="auto" w:fill="DCE6F1"/>
          </w:tcPr>
          <w:p w14:paraId="4EF4A20E" w14:textId="77777777" w:rsidR="00AF4F67" w:rsidRDefault="00000000">
            <w:r>
              <w:rPr>
                <w:b/>
                <w:sz w:val="21"/>
              </w:rPr>
              <w:t>Date</w:t>
            </w:r>
          </w:p>
        </w:tc>
        <w:tc>
          <w:tcPr>
            <w:tcW w:w="4533" w:type="dxa"/>
          </w:tcPr>
          <w:p w14:paraId="19F9D039" w14:textId="77777777" w:rsidR="00AF4F67" w:rsidRDefault="00000000">
            <w:r>
              <w:rPr>
                <w:sz w:val="21"/>
              </w:rPr>
              <w:t>Mars 2026</w:t>
            </w:r>
          </w:p>
        </w:tc>
      </w:tr>
      <w:tr w:rsidR="00AF4F67" w14:paraId="467CFB6C" w14:textId="77777777">
        <w:trPr>
          <w:jc w:val="center"/>
        </w:trPr>
        <w:tc>
          <w:tcPr>
            <w:tcW w:w="4533" w:type="dxa"/>
            <w:shd w:val="clear" w:color="auto" w:fill="DCE6F1"/>
          </w:tcPr>
          <w:p w14:paraId="212E9F26" w14:textId="77777777" w:rsidR="00AF4F67" w:rsidRDefault="00000000">
            <w:r>
              <w:rPr>
                <w:b/>
                <w:sz w:val="21"/>
              </w:rPr>
              <w:t>Encadrant</w:t>
            </w:r>
          </w:p>
        </w:tc>
        <w:tc>
          <w:tcPr>
            <w:tcW w:w="4533" w:type="dxa"/>
          </w:tcPr>
          <w:p w14:paraId="149C2D27" w14:textId="77777777" w:rsidR="00AF4F67" w:rsidRDefault="00000000">
            <w:r>
              <w:rPr>
                <w:sz w:val="21"/>
              </w:rPr>
              <w:t>—</w:t>
            </w:r>
          </w:p>
        </w:tc>
      </w:tr>
      <w:tr w:rsidR="00AF4F67" w14:paraId="63DCD876" w14:textId="77777777">
        <w:trPr>
          <w:jc w:val="center"/>
        </w:trPr>
        <w:tc>
          <w:tcPr>
            <w:tcW w:w="4533" w:type="dxa"/>
            <w:shd w:val="clear" w:color="auto" w:fill="DCE6F1"/>
          </w:tcPr>
          <w:p w14:paraId="43C6384C" w14:textId="77777777" w:rsidR="00AF4F67" w:rsidRDefault="00000000">
            <w:r>
              <w:rPr>
                <w:b/>
                <w:sz w:val="21"/>
              </w:rPr>
              <w:t>Dépôt GitHub</w:t>
            </w:r>
          </w:p>
        </w:tc>
        <w:tc>
          <w:tcPr>
            <w:tcW w:w="4533" w:type="dxa"/>
          </w:tcPr>
          <w:p w14:paraId="266AA230" w14:textId="77777777" w:rsidR="00AF4F67" w:rsidRDefault="00000000">
            <w:r>
              <w:rPr>
                <w:sz w:val="21"/>
              </w:rPr>
              <w:t>https://github.com/falachabt/Projet_IOT</w:t>
            </w:r>
          </w:p>
        </w:tc>
      </w:tr>
    </w:tbl>
    <w:p w14:paraId="2A691C95" w14:textId="77777777" w:rsidR="00AF4F67" w:rsidRDefault="00000000">
      <w:r>
        <w:br w:type="page"/>
      </w:r>
    </w:p>
    <w:p w14:paraId="1D7A4152" w14:textId="77777777" w:rsidR="00AF4F67" w:rsidRDefault="00000000">
      <w:pPr>
        <w:pStyle w:val="Titre1"/>
      </w:pPr>
      <w:r>
        <w:rPr>
          <w:color w:val="1F3864"/>
        </w:rPr>
        <w:lastRenderedPageBreak/>
        <w:t>Sommaire</w:t>
      </w:r>
    </w:p>
    <w:p w14:paraId="76289B50" w14:textId="77777777" w:rsidR="00AF4F67" w:rsidRDefault="00000000">
      <w:r>
        <w:rPr>
          <w:b/>
        </w:rPr>
        <w:t>1   Introduction et contexte</w:t>
      </w:r>
    </w:p>
    <w:p w14:paraId="0EDB3291" w14:textId="77777777" w:rsidR="00AF4F67" w:rsidRDefault="00000000">
      <w:r>
        <w:rPr>
          <w:b/>
        </w:rPr>
        <w:t>2   Cahier des charges</w:t>
      </w:r>
    </w:p>
    <w:p w14:paraId="0A2FAABD" w14:textId="77777777" w:rsidR="00AF4F67" w:rsidRDefault="00000000">
      <w:pPr>
        <w:ind w:left="454"/>
      </w:pPr>
      <w:r>
        <w:t xml:space="preserve">   2.1   Objectifs</w:t>
      </w:r>
    </w:p>
    <w:p w14:paraId="61B5C1C4" w14:textId="77777777" w:rsidR="00AF4F67" w:rsidRDefault="00000000">
      <w:pPr>
        <w:ind w:left="454"/>
      </w:pPr>
      <w:r>
        <w:t xml:space="preserve">   2.2   Spécifications fonctionnelles</w:t>
      </w:r>
    </w:p>
    <w:p w14:paraId="14D76362" w14:textId="77777777" w:rsidR="00AF4F67" w:rsidRDefault="00000000">
      <w:pPr>
        <w:ind w:left="454"/>
      </w:pPr>
      <w:r>
        <w:t xml:space="preserve">   2.3   Spécifications techniques</w:t>
      </w:r>
    </w:p>
    <w:p w14:paraId="260C5EA6" w14:textId="77777777" w:rsidR="00AF4F67" w:rsidRDefault="00000000">
      <w:pPr>
        <w:ind w:left="454"/>
      </w:pPr>
      <w:r>
        <w:t xml:space="preserve">   2.4   Contraintes</w:t>
      </w:r>
    </w:p>
    <w:p w14:paraId="4397DB0C" w14:textId="77777777" w:rsidR="00AF4F67" w:rsidRDefault="00000000">
      <w:r>
        <w:rPr>
          <w:b/>
        </w:rPr>
        <w:t>3   Architectures techniques et implémentation</w:t>
      </w:r>
    </w:p>
    <w:p w14:paraId="33BB45E9" w14:textId="77777777" w:rsidR="00AF4F67" w:rsidRDefault="00000000">
      <w:pPr>
        <w:ind w:left="454"/>
      </w:pPr>
      <w:r>
        <w:t xml:space="preserve">   3.1   Architecture globale</w:t>
      </w:r>
    </w:p>
    <w:p w14:paraId="3275BA5C" w14:textId="77777777" w:rsidR="00AF4F67" w:rsidRDefault="00000000">
      <w:pPr>
        <w:ind w:left="454"/>
      </w:pPr>
      <w:r>
        <w:t xml:space="preserve">   3.2   Architecture matérielle — ESP8266</w:t>
      </w:r>
    </w:p>
    <w:p w14:paraId="697B3688" w14:textId="77777777" w:rsidR="00AF4F67" w:rsidRDefault="00000000">
      <w:pPr>
        <w:ind w:left="454"/>
      </w:pPr>
      <w:r>
        <w:t xml:space="preserve">   3.3   Architecture logicielle — Raspberry Pi</w:t>
      </w:r>
    </w:p>
    <w:p w14:paraId="36E7FAD0" w14:textId="77777777" w:rsidR="00AF4F67" w:rsidRDefault="00000000">
      <w:pPr>
        <w:ind w:left="454"/>
      </w:pPr>
      <w:r>
        <w:t xml:space="preserve">   3.4   Architecture backend (Node.js)</w:t>
      </w:r>
    </w:p>
    <w:p w14:paraId="7C8DDD9E" w14:textId="77777777" w:rsidR="00AF4F67" w:rsidRDefault="00000000">
      <w:pPr>
        <w:ind w:left="454"/>
      </w:pPr>
      <w:r>
        <w:t xml:space="preserve">   3.5   Architecture frontend (React)</w:t>
      </w:r>
    </w:p>
    <w:p w14:paraId="697BF15B" w14:textId="77777777" w:rsidR="00AF4F67" w:rsidRDefault="00000000">
      <w:pPr>
        <w:ind w:left="454"/>
      </w:pPr>
      <w:r>
        <w:t xml:space="preserve">   3.6   Communication MQTT</w:t>
      </w:r>
    </w:p>
    <w:p w14:paraId="52E70CBE" w14:textId="77777777" w:rsidR="00AF4F67" w:rsidRDefault="00000000">
      <w:r>
        <w:rPr>
          <w:b/>
        </w:rPr>
        <w:t>4   Planning prévisionnel</w:t>
      </w:r>
    </w:p>
    <w:p w14:paraId="04E0C951" w14:textId="77777777" w:rsidR="00AF4F67" w:rsidRDefault="00000000">
      <w:r>
        <w:rPr>
          <w:b/>
        </w:rPr>
        <w:t>5   Tests et validation</w:t>
      </w:r>
    </w:p>
    <w:p w14:paraId="3E97D84E" w14:textId="77777777" w:rsidR="00AF4F67" w:rsidRDefault="00000000">
      <w:r>
        <w:rPr>
          <w:b/>
        </w:rPr>
        <w:t>6   Résultats et bilan</w:t>
      </w:r>
    </w:p>
    <w:p w14:paraId="625204CC" w14:textId="77777777" w:rsidR="00AF4F67" w:rsidRDefault="00000000">
      <w:r>
        <w:rPr>
          <w:b/>
        </w:rPr>
        <w:t>7   Conclusion et perspectives</w:t>
      </w:r>
    </w:p>
    <w:p w14:paraId="7F8EE57D" w14:textId="77777777" w:rsidR="00AF4F67" w:rsidRDefault="00000000">
      <w:r>
        <w:br w:type="page"/>
      </w:r>
    </w:p>
    <w:p w14:paraId="2806F561" w14:textId="77777777" w:rsidR="00AF4F67" w:rsidRDefault="00000000">
      <w:pPr>
        <w:pStyle w:val="Titre1"/>
      </w:pPr>
      <w:r>
        <w:rPr>
          <w:color w:val="1F3864"/>
        </w:rPr>
        <w:lastRenderedPageBreak/>
        <w:t>1. Introduction et contexte</w:t>
      </w:r>
    </w:p>
    <w:p w14:paraId="2E006594" w14:textId="77777777" w:rsidR="00AF4F67" w:rsidRDefault="00000000">
      <w:r>
        <w:t>Dans l'industrie pharmaceutique, la fiabilité du contrôle qualité est une exigence absolue. Chaque flacon d'insuline qui sort d'une ligne de production doit être conforme : bouchon présent, étiquette lisible, remplissage correct. Toute non-conformité non détectée peut avoir des conséquences directes sur la santé des patients.</w:t>
      </w:r>
    </w:p>
    <w:p w14:paraId="6045A259" w14:textId="77777777" w:rsidR="00AF4F67" w:rsidRDefault="00000000">
      <w:r>
        <w:t>Ce projet, réalisé dans le cadre de la formation ingénieur à l'ICAM, propose un prototype de système automatisé de contrôle qualité, combinant :</w:t>
      </w:r>
    </w:p>
    <w:p w14:paraId="6A722A63" w14:textId="77777777" w:rsidR="00AF4F67" w:rsidRDefault="00000000">
      <w:pPr>
        <w:pStyle w:val="Listepuces"/>
      </w:pPr>
      <w:r>
        <w:rPr>
          <w:sz w:val="21"/>
        </w:rPr>
        <w:t>Un microcontrôleur ESP8266 connecté à un capteur ultrason (détection de la présence du flacon sur la ligne)</w:t>
      </w:r>
    </w:p>
    <w:p w14:paraId="38D1140C" w14:textId="77777777" w:rsidR="00AF4F67" w:rsidRDefault="00000000">
      <w:pPr>
        <w:pStyle w:val="Listepuces"/>
      </w:pPr>
      <w:r>
        <w:rPr>
          <w:sz w:val="21"/>
        </w:rPr>
        <w:t>Un Raspberry Pi équipé d'une caméra et d'un modèle YOLO pour l'analyse visuelle (bouchon, étiquette, bouteille)</w:t>
      </w:r>
    </w:p>
    <w:p w14:paraId="47FAE268" w14:textId="77777777" w:rsidR="00AF4F67" w:rsidRDefault="00000000">
      <w:pPr>
        <w:pStyle w:val="Listepuces"/>
      </w:pPr>
      <w:r>
        <w:rPr>
          <w:sz w:val="21"/>
        </w:rPr>
        <w:t>Un protocole MQTT pour la communication entre les composants</w:t>
      </w:r>
    </w:p>
    <w:p w14:paraId="7ECC85A5" w14:textId="77777777" w:rsidR="00AF4F67" w:rsidRDefault="00000000">
      <w:pPr>
        <w:pStyle w:val="Listepuces"/>
      </w:pPr>
      <w:r>
        <w:rPr>
          <w:sz w:val="21"/>
        </w:rPr>
        <w:t>Un jumeau numérique (backend Node.js + frontend React) pour la supervision en temps réel</w:t>
      </w:r>
    </w:p>
    <w:p w14:paraId="0730114B" w14:textId="77777777" w:rsidR="00AF4F67" w:rsidRDefault="00AF4F67"/>
    <w:p w14:paraId="5A141195" w14:textId="63DCA7EC" w:rsidR="00AF4F67" w:rsidRDefault="00000000">
      <w:r>
        <w:rPr>
          <w:i/>
        </w:rPr>
        <w:t xml:space="preserve">L'objectif est de démontrer la faisabilité d'une solution IoT bas coût, capable de s'intégrer dans une ligne de production industrielle réelle </w:t>
      </w:r>
      <w:proofErr w:type="spellStart"/>
      <w:r>
        <w:rPr>
          <w:i/>
        </w:rPr>
        <w:t>comme</w:t>
      </w:r>
      <w:proofErr w:type="spellEnd"/>
      <w:r>
        <w:rPr>
          <w:i/>
        </w:rPr>
        <w:t xml:space="preserve"> </w:t>
      </w:r>
      <w:proofErr w:type="spellStart"/>
      <w:r>
        <w:rPr>
          <w:i/>
        </w:rPr>
        <w:t>celle</w:t>
      </w:r>
      <w:proofErr w:type="spellEnd"/>
      <w:r>
        <w:rPr>
          <w:i/>
        </w:rPr>
        <w:t xml:space="preserve"> de </w:t>
      </w:r>
      <w:proofErr w:type="spellStart"/>
      <w:r>
        <w:rPr>
          <w:i/>
        </w:rPr>
        <w:t>l'ICAM</w:t>
      </w:r>
      <w:proofErr w:type="spellEnd"/>
      <w:r>
        <w:rPr>
          <w:i/>
        </w:rPr>
        <w:t>.</w:t>
      </w:r>
    </w:p>
    <w:p w14:paraId="4EF368D4" w14:textId="77777777" w:rsidR="00AF4F67" w:rsidRDefault="00000000">
      <w:r>
        <w:br w:type="page"/>
      </w:r>
    </w:p>
    <w:p w14:paraId="6B0975D7" w14:textId="77777777" w:rsidR="00AF4F67" w:rsidRDefault="00000000">
      <w:pPr>
        <w:pStyle w:val="Titre1"/>
      </w:pPr>
      <w:r>
        <w:rPr>
          <w:color w:val="1F3864"/>
        </w:rPr>
        <w:lastRenderedPageBreak/>
        <w:t>2. Cahier des charges</w:t>
      </w:r>
    </w:p>
    <w:p w14:paraId="64FA975D" w14:textId="77777777" w:rsidR="00AF4F67" w:rsidRDefault="00000000">
      <w:pPr>
        <w:pStyle w:val="Titre2"/>
      </w:pPr>
      <w:r>
        <w:rPr>
          <w:color w:val="1F3864"/>
        </w:rPr>
        <w:t>2.1 Objectifs du projet</w:t>
      </w:r>
    </w:p>
    <w:p w14:paraId="7C8DB81A" w14:textId="77777777" w:rsidR="00AF4F67" w:rsidRDefault="00000000">
      <w:pPr>
        <w:pStyle w:val="Listepuces"/>
      </w:pPr>
      <w:r>
        <w:rPr>
          <w:sz w:val="21"/>
        </w:rPr>
        <w:t>Développer un système automatisé de contrôle qualité pour la production de flacons d'insuline</w:t>
      </w:r>
    </w:p>
    <w:p w14:paraId="63DCBE2C" w14:textId="77777777" w:rsidR="00AF4F67" w:rsidRDefault="00000000">
      <w:pPr>
        <w:pStyle w:val="Listepuces"/>
      </w:pPr>
      <w:r>
        <w:rPr>
          <w:sz w:val="21"/>
        </w:rPr>
        <w:t>Implémenter une détection visuelle par intelligence artificielle (YOLO) pour vérifier la bouteille, le bouchon et l'étiquette</w:t>
      </w:r>
    </w:p>
    <w:p w14:paraId="26787A39" w14:textId="77777777" w:rsidR="00AF4F67" w:rsidRDefault="00000000">
      <w:pPr>
        <w:pStyle w:val="Listepuces"/>
      </w:pPr>
      <w:r>
        <w:rPr>
          <w:sz w:val="21"/>
        </w:rPr>
        <w:t>Créer un jumeau numérique pour la supervision temps réel</w:t>
      </w:r>
    </w:p>
    <w:p w14:paraId="76F5A72F" w14:textId="77777777" w:rsidR="00AF4F67" w:rsidRDefault="00000000">
      <w:pPr>
        <w:pStyle w:val="Listepuces"/>
      </w:pPr>
      <w:r>
        <w:rPr>
          <w:sz w:val="21"/>
        </w:rPr>
        <w:t>Garantir la traçabilité des produits conformes et non-conformes</w:t>
      </w:r>
    </w:p>
    <w:p w14:paraId="491BA50B" w14:textId="77777777" w:rsidR="00AF4F67" w:rsidRDefault="00000000">
      <w:pPr>
        <w:pStyle w:val="Listepuces"/>
      </w:pPr>
      <w:r>
        <w:rPr>
          <w:sz w:val="21"/>
        </w:rPr>
        <w:t>Intégrer le prototype dans la ligne de l'ICAMet et le connecter au réseau MQTT</w:t>
      </w:r>
    </w:p>
    <w:p w14:paraId="44977149" w14:textId="77777777" w:rsidR="00AF4F67" w:rsidRDefault="00000000">
      <w:pPr>
        <w:pStyle w:val="Titre2"/>
      </w:pPr>
      <w:r>
        <w:rPr>
          <w:color w:val="1F3864"/>
        </w:rPr>
        <w:t>2.2 Spécifications fonctionnelles</w:t>
      </w:r>
    </w:p>
    <w:p w14:paraId="00E1D2A4" w14:textId="77777777" w:rsidR="00AF4F67" w:rsidRDefault="00000000">
      <w:r>
        <w:rPr>
          <w:b/>
        </w:rPr>
        <w:t>Capteurs et actionneurs</w:t>
      </w:r>
    </w:p>
    <w:tbl>
      <w:tblPr>
        <w:tblStyle w:val="Grilledutableau"/>
        <w:tblW w:w="0" w:type="auto"/>
        <w:jc w:val="center"/>
        <w:tblLook w:val="04A0" w:firstRow="1" w:lastRow="0" w:firstColumn="1" w:lastColumn="0" w:noHBand="0" w:noVBand="1"/>
      </w:tblPr>
      <w:tblGrid>
        <w:gridCol w:w="4533"/>
        <w:gridCol w:w="4533"/>
      </w:tblGrid>
      <w:tr w:rsidR="00AF4F67" w14:paraId="4BE29F29" w14:textId="77777777">
        <w:trPr>
          <w:jc w:val="center"/>
        </w:trPr>
        <w:tc>
          <w:tcPr>
            <w:tcW w:w="4533" w:type="dxa"/>
            <w:shd w:val="clear" w:color="auto" w:fill="1F3864"/>
          </w:tcPr>
          <w:p w14:paraId="725A9E3D" w14:textId="77777777" w:rsidR="00AF4F67" w:rsidRDefault="00000000">
            <w:r>
              <w:rPr>
                <w:b/>
                <w:color w:val="FFFFFF"/>
                <w:sz w:val="20"/>
              </w:rPr>
              <w:t>Composant</w:t>
            </w:r>
          </w:p>
        </w:tc>
        <w:tc>
          <w:tcPr>
            <w:tcW w:w="4533" w:type="dxa"/>
            <w:shd w:val="clear" w:color="auto" w:fill="1F3864"/>
          </w:tcPr>
          <w:p w14:paraId="19758100" w14:textId="77777777" w:rsidR="00AF4F67" w:rsidRDefault="00000000">
            <w:r>
              <w:rPr>
                <w:b/>
                <w:color w:val="FFFFFF"/>
                <w:sz w:val="20"/>
              </w:rPr>
              <w:t>Rôle</w:t>
            </w:r>
          </w:p>
        </w:tc>
      </w:tr>
      <w:tr w:rsidR="00AF4F67" w14:paraId="2574C5BA" w14:textId="77777777">
        <w:trPr>
          <w:jc w:val="center"/>
        </w:trPr>
        <w:tc>
          <w:tcPr>
            <w:tcW w:w="4533" w:type="dxa"/>
          </w:tcPr>
          <w:p w14:paraId="5000D0A5" w14:textId="77777777" w:rsidR="00AF4F67" w:rsidRDefault="00000000">
            <w:r>
              <w:rPr>
                <w:sz w:val="20"/>
              </w:rPr>
              <w:t>Capteur ultrason HC-SR04</w:t>
            </w:r>
          </w:p>
        </w:tc>
        <w:tc>
          <w:tcPr>
            <w:tcW w:w="4533" w:type="dxa"/>
          </w:tcPr>
          <w:p w14:paraId="4A51213C" w14:textId="77777777" w:rsidR="00AF4F67" w:rsidRDefault="00000000">
            <w:r>
              <w:rPr>
                <w:sz w:val="20"/>
              </w:rPr>
              <w:t>Détecter la présence d'un flacon (distance &lt; 10 cm)</w:t>
            </w:r>
          </w:p>
        </w:tc>
      </w:tr>
      <w:tr w:rsidR="00AF4F67" w14:paraId="2D9B626F" w14:textId="77777777">
        <w:trPr>
          <w:jc w:val="center"/>
        </w:trPr>
        <w:tc>
          <w:tcPr>
            <w:tcW w:w="4533" w:type="dxa"/>
            <w:shd w:val="clear" w:color="auto" w:fill="DCE6F1"/>
          </w:tcPr>
          <w:p w14:paraId="0BD23CA0" w14:textId="77777777" w:rsidR="00AF4F67" w:rsidRDefault="00000000">
            <w:r>
              <w:rPr>
                <w:sz w:val="20"/>
              </w:rPr>
              <w:t>Caméra Raspberry Pi / webcam USB</w:t>
            </w:r>
          </w:p>
        </w:tc>
        <w:tc>
          <w:tcPr>
            <w:tcW w:w="4533" w:type="dxa"/>
            <w:shd w:val="clear" w:color="auto" w:fill="DCE6F1"/>
          </w:tcPr>
          <w:p w14:paraId="1B6C879D" w14:textId="77777777" w:rsidR="00AF4F67" w:rsidRDefault="00000000">
            <w:r>
              <w:rPr>
                <w:sz w:val="20"/>
              </w:rPr>
              <w:t>Capture image pour analyse YOLO</w:t>
            </w:r>
          </w:p>
        </w:tc>
      </w:tr>
      <w:tr w:rsidR="00AF4F67" w14:paraId="708DDD6D" w14:textId="77777777">
        <w:trPr>
          <w:jc w:val="center"/>
        </w:trPr>
        <w:tc>
          <w:tcPr>
            <w:tcW w:w="4533" w:type="dxa"/>
          </w:tcPr>
          <w:p w14:paraId="3D1C1258" w14:textId="77777777" w:rsidR="00AF4F67" w:rsidRDefault="00000000">
            <w:r>
              <w:rPr>
                <w:sz w:val="20"/>
              </w:rPr>
              <w:t>LED verte</w:t>
            </w:r>
          </w:p>
        </w:tc>
        <w:tc>
          <w:tcPr>
            <w:tcW w:w="4533" w:type="dxa"/>
          </w:tcPr>
          <w:p w14:paraId="78F88186" w14:textId="77777777" w:rsidR="00AF4F67" w:rsidRDefault="00000000">
            <w:r>
              <w:rPr>
                <w:sz w:val="20"/>
              </w:rPr>
              <w:t>Signal produit conforme (OK)</w:t>
            </w:r>
          </w:p>
        </w:tc>
      </w:tr>
      <w:tr w:rsidR="00AF4F67" w14:paraId="3B5FB150" w14:textId="77777777">
        <w:trPr>
          <w:jc w:val="center"/>
        </w:trPr>
        <w:tc>
          <w:tcPr>
            <w:tcW w:w="4533" w:type="dxa"/>
            <w:shd w:val="clear" w:color="auto" w:fill="DCE6F1"/>
          </w:tcPr>
          <w:p w14:paraId="0D74803C" w14:textId="77777777" w:rsidR="00AF4F67" w:rsidRDefault="00000000">
            <w:r>
              <w:rPr>
                <w:sz w:val="20"/>
              </w:rPr>
              <w:t>LED rouge</w:t>
            </w:r>
          </w:p>
        </w:tc>
        <w:tc>
          <w:tcPr>
            <w:tcW w:w="4533" w:type="dxa"/>
            <w:shd w:val="clear" w:color="auto" w:fill="DCE6F1"/>
          </w:tcPr>
          <w:p w14:paraId="496824FC" w14:textId="77777777" w:rsidR="00AF4F67" w:rsidRDefault="00000000">
            <w:r>
              <w:rPr>
                <w:sz w:val="20"/>
              </w:rPr>
              <w:t>Signal produit non-conforme (REJET)</w:t>
            </w:r>
          </w:p>
        </w:tc>
      </w:tr>
      <w:tr w:rsidR="00AF4F67" w14:paraId="16EDBA55" w14:textId="77777777">
        <w:trPr>
          <w:jc w:val="center"/>
        </w:trPr>
        <w:tc>
          <w:tcPr>
            <w:tcW w:w="4533" w:type="dxa"/>
          </w:tcPr>
          <w:p w14:paraId="612214C4" w14:textId="77777777" w:rsidR="00AF4F67" w:rsidRDefault="00000000">
            <w:r>
              <w:rPr>
                <w:sz w:val="20"/>
              </w:rPr>
              <w:t>Convoyeur 1 (moteur DC)</w:t>
            </w:r>
          </w:p>
        </w:tc>
        <w:tc>
          <w:tcPr>
            <w:tcW w:w="4533" w:type="dxa"/>
          </w:tcPr>
          <w:p w14:paraId="738380B6" w14:textId="77777777" w:rsidR="00AF4F67" w:rsidRDefault="00000000">
            <w:r>
              <w:rPr>
                <w:sz w:val="20"/>
              </w:rPr>
              <w:t>Transport du flacon vers la zone d'analyse</w:t>
            </w:r>
          </w:p>
        </w:tc>
      </w:tr>
      <w:tr w:rsidR="00AF4F67" w14:paraId="37EC74A7" w14:textId="77777777">
        <w:trPr>
          <w:jc w:val="center"/>
        </w:trPr>
        <w:tc>
          <w:tcPr>
            <w:tcW w:w="4533" w:type="dxa"/>
            <w:shd w:val="clear" w:color="auto" w:fill="DCE6F1"/>
          </w:tcPr>
          <w:p w14:paraId="39121E3B" w14:textId="77777777" w:rsidR="00AF4F67" w:rsidRDefault="00000000">
            <w:r>
              <w:rPr>
                <w:sz w:val="20"/>
              </w:rPr>
              <w:t>Convoyeur 2 (moteur DC)</w:t>
            </w:r>
          </w:p>
        </w:tc>
        <w:tc>
          <w:tcPr>
            <w:tcW w:w="4533" w:type="dxa"/>
            <w:shd w:val="clear" w:color="auto" w:fill="DCE6F1"/>
          </w:tcPr>
          <w:p w14:paraId="071E7EA0" w14:textId="77777777" w:rsidR="00AF4F67" w:rsidRDefault="00000000">
            <w:r>
              <w:rPr>
                <w:sz w:val="20"/>
              </w:rPr>
              <w:t>Évacuation des flacons conformes</w:t>
            </w:r>
          </w:p>
        </w:tc>
      </w:tr>
      <w:tr w:rsidR="00AF4F67" w14:paraId="56363072" w14:textId="77777777">
        <w:trPr>
          <w:jc w:val="center"/>
        </w:trPr>
        <w:tc>
          <w:tcPr>
            <w:tcW w:w="4533" w:type="dxa"/>
          </w:tcPr>
          <w:p w14:paraId="0543EACF" w14:textId="77777777" w:rsidR="00AF4F67" w:rsidRDefault="00000000">
            <w:r>
              <w:rPr>
                <w:sz w:val="20"/>
              </w:rPr>
              <w:t>Bouton arrêt d'urgence</w:t>
            </w:r>
          </w:p>
        </w:tc>
        <w:tc>
          <w:tcPr>
            <w:tcW w:w="4533" w:type="dxa"/>
          </w:tcPr>
          <w:p w14:paraId="1993CD43" w14:textId="77777777" w:rsidR="00AF4F67" w:rsidRDefault="00000000">
            <w:r>
              <w:rPr>
                <w:sz w:val="20"/>
              </w:rPr>
              <w:t>Arrêt immédiat de la ligne (&lt; 100 ms)</w:t>
            </w:r>
          </w:p>
        </w:tc>
      </w:tr>
    </w:tbl>
    <w:p w14:paraId="77ED6C96" w14:textId="77777777" w:rsidR="00AF4F67" w:rsidRDefault="00AF4F67"/>
    <w:p w14:paraId="6A6BBB43" w14:textId="77777777" w:rsidR="00AF4F67" w:rsidRDefault="00000000">
      <w:r>
        <w:rPr>
          <w:b/>
        </w:rPr>
        <w:t>Logique de contrôle — GRAFCET</w:t>
      </w:r>
    </w:p>
    <w:tbl>
      <w:tblPr>
        <w:tblStyle w:val="Grilledutableau"/>
        <w:tblW w:w="0" w:type="auto"/>
        <w:jc w:val="center"/>
        <w:tblLook w:val="04A0" w:firstRow="1" w:lastRow="0" w:firstColumn="1" w:lastColumn="0" w:noHBand="0" w:noVBand="1"/>
      </w:tblPr>
      <w:tblGrid>
        <w:gridCol w:w="4533"/>
        <w:gridCol w:w="4533"/>
      </w:tblGrid>
      <w:tr w:rsidR="00AF4F67" w14:paraId="46E7F972" w14:textId="77777777">
        <w:trPr>
          <w:jc w:val="center"/>
        </w:trPr>
        <w:tc>
          <w:tcPr>
            <w:tcW w:w="4533" w:type="dxa"/>
            <w:shd w:val="clear" w:color="auto" w:fill="1F3864"/>
          </w:tcPr>
          <w:p w14:paraId="41FBF472" w14:textId="77777777" w:rsidR="00AF4F67" w:rsidRDefault="00000000">
            <w:r>
              <w:rPr>
                <w:b/>
                <w:color w:val="FFFFFF"/>
                <w:sz w:val="20"/>
              </w:rPr>
              <w:t>État</w:t>
            </w:r>
          </w:p>
        </w:tc>
        <w:tc>
          <w:tcPr>
            <w:tcW w:w="4533" w:type="dxa"/>
            <w:shd w:val="clear" w:color="auto" w:fill="1F3864"/>
          </w:tcPr>
          <w:p w14:paraId="79DDA3F5" w14:textId="77777777" w:rsidR="00AF4F67" w:rsidRDefault="00000000">
            <w:r>
              <w:rPr>
                <w:b/>
                <w:color w:val="FFFFFF"/>
                <w:sz w:val="20"/>
              </w:rPr>
              <w:t>Description</w:t>
            </w:r>
          </w:p>
        </w:tc>
      </w:tr>
      <w:tr w:rsidR="00AF4F67" w14:paraId="197AB2F2" w14:textId="77777777">
        <w:trPr>
          <w:jc w:val="center"/>
        </w:trPr>
        <w:tc>
          <w:tcPr>
            <w:tcW w:w="4533" w:type="dxa"/>
          </w:tcPr>
          <w:p w14:paraId="4C59659A" w14:textId="77777777" w:rsidR="00AF4F67" w:rsidRDefault="00000000">
            <w:r>
              <w:rPr>
                <w:sz w:val="20"/>
              </w:rPr>
              <w:t>E0_INIT</w:t>
            </w:r>
          </w:p>
        </w:tc>
        <w:tc>
          <w:tcPr>
            <w:tcW w:w="4533" w:type="dxa"/>
          </w:tcPr>
          <w:p w14:paraId="1C9BA0F6" w14:textId="77777777" w:rsidR="00AF4F67" w:rsidRDefault="00000000">
            <w:r>
              <w:rPr>
                <w:sz w:val="20"/>
              </w:rPr>
              <w:t>Initialisation du système</w:t>
            </w:r>
          </w:p>
        </w:tc>
      </w:tr>
      <w:tr w:rsidR="00AF4F67" w14:paraId="6E1C357E" w14:textId="77777777">
        <w:trPr>
          <w:jc w:val="center"/>
        </w:trPr>
        <w:tc>
          <w:tcPr>
            <w:tcW w:w="4533" w:type="dxa"/>
            <w:shd w:val="clear" w:color="auto" w:fill="DCE6F1"/>
          </w:tcPr>
          <w:p w14:paraId="132F9C86" w14:textId="77777777" w:rsidR="00AF4F67" w:rsidRDefault="00000000">
            <w:r>
              <w:rPr>
                <w:sz w:val="20"/>
              </w:rPr>
              <w:t>E1_MARCHE_CONV</w:t>
            </w:r>
          </w:p>
        </w:tc>
        <w:tc>
          <w:tcPr>
            <w:tcW w:w="4533" w:type="dxa"/>
            <w:shd w:val="clear" w:color="auto" w:fill="DCE6F1"/>
          </w:tcPr>
          <w:p w14:paraId="24947368" w14:textId="77777777" w:rsidR="00AF4F67" w:rsidRDefault="00000000">
            <w:r>
              <w:rPr>
                <w:sz w:val="20"/>
              </w:rPr>
              <w:t>Démarrage du convoyeur 1</w:t>
            </w:r>
          </w:p>
        </w:tc>
      </w:tr>
      <w:tr w:rsidR="00AF4F67" w14:paraId="4EFDB189" w14:textId="77777777">
        <w:trPr>
          <w:jc w:val="center"/>
        </w:trPr>
        <w:tc>
          <w:tcPr>
            <w:tcW w:w="4533" w:type="dxa"/>
          </w:tcPr>
          <w:p w14:paraId="4B3D2560" w14:textId="77777777" w:rsidR="00AF4F67" w:rsidRDefault="00000000">
            <w:r>
              <w:rPr>
                <w:sz w:val="20"/>
              </w:rPr>
              <w:t>E2_DETECTION_OBJET</w:t>
            </w:r>
          </w:p>
        </w:tc>
        <w:tc>
          <w:tcPr>
            <w:tcW w:w="4533" w:type="dxa"/>
          </w:tcPr>
          <w:p w14:paraId="03CF9E6F" w14:textId="77777777" w:rsidR="00AF4F67" w:rsidRDefault="00000000">
            <w:r>
              <w:rPr>
                <w:sz w:val="20"/>
              </w:rPr>
              <w:t>Détection du flacon par le capteur IR/ultrason</w:t>
            </w:r>
          </w:p>
        </w:tc>
      </w:tr>
      <w:tr w:rsidR="00AF4F67" w14:paraId="3DFA22D3" w14:textId="77777777">
        <w:trPr>
          <w:jc w:val="center"/>
        </w:trPr>
        <w:tc>
          <w:tcPr>
            <w:tcW w:w="4533" w:type="dxa"/>
            <w:shd w:val="clear" w:color="auto" w:fill="DCE6F1"/>
          </w:tcPr>
          <w:p w14:paraId="7590AADC" w14:textId="77777777" w:rsidR="00AF4F67" w:rsidRDefault="00000000">
            <w:r>
              <w:rPr>
                <w:sz w:val="20"/>
              </w:rPr>
              <w:t>E3_CONTROL_CAMERA</w:t>
            </w:r>
          </w:p>
        </w:tc>
        <w:tc>
          <w:tcPr>
            <w:tcW w:w="4533" w:type="dxa"/>
            <w:shd w:val="clear" w:color="auto" w:fill="DCE6F1"/>
          </w:tcPr>
          <w:p w14:paraId="49F7AECF" w14:textId="77777777" w:rsidR="00AF4F67" w:rsidRDefault="00000000">
            <w:r>
              <w:rPr>
                <w:sz w:val="20"/>
              </w:rPr>
              <w:t>Analyse visuelle par IA (YOLO)</w:t>
            </w:r>
          </w:p>
        </w:tc>
      </w:tr>
      <w:tr w:rsidR="00AF4F67" w14:paraId="1A971A1B" w14:textId="77777777">
        <w:trPr>
          <w:jc w:val="center"/>
        </w:trPr>
        <w:tc>
          <w:tcPr>
            <w:tcW w:w="4533" w:type="dxa"/>
          </w:tcPr>
          <w:p w14:paraId="4016DA82" w14:textId="77777777" w:rsidR="00AF4F67" w:rsidRDefault="00000000">
            <w:r>
              <w:rPr>
                <w:sz w:val="20"/>
              </w:rPr>
              <w:t>E6_LED_ROUGE_CAMERA</w:t>
            </w:r>
          </w:p>
        </w:tc>
        <w:tc>
          <w:tcPr>
            <w:tcW w:w="4533" w:type="dxa"/>
          </w:tcPr>
          <w:p w14:paraId="47C98F9B" w14:textId="77777777" w:rsidR="00AF4F67" w:rsidRDefault="00000000">
            <w:r>
              <w:rPr>
                <w:sz w:val="20"/>
              </w:rPr>
              <w:t>Produit non-conforme → évacuation</w:t>
            </w:r>
          </w:p>
        </w:tc>
      </w:tr>
      <w:tr w:rsidR="00AF4F67" w14:paraId="477352A4" w14:textId="77777777">
        <w:trPr>
          <w:jc w:val="center"/>
        </w:trPr>
        <w:tc>
          <w:tcPr>
            <w:tcW w:w="4533" w:type="dxa"/>
            <w:shd w:val="clear" w:color="auto" w:fill="DCE6F1"/>
          </w:tcPr>
          <w:p w14:paraId="31D14DC2" w14:textId="77777777" w:rsidR="00AF4F67" w:rsidRDefault="00000000">
            <w:r>
              <w:rPr>
                <w:sz w:val="20"/>
              </w:rPr>
              <w:t>E8_LED_VERT_CONV2</w:t>
            </w:r>
          </w:p>
        </w:tc>
        <w:tc>
          <w:tcPr>
            <w:tcW w:w="4533" w:type="dxa"/>
            <w:shd w:val="clear" w:color="auto" w:fill="DCE6F1"/>
          </w:tcPr>
          <w:p w14:paraId="45A0DE0C" w14:textId="77777777" w:rsidR="00AF4F67" w:rsidRDefault="00000000">
            <w:r>
              <w:rPr>
                <w:sz w:val="20"/>
              </w:rPr>
              <w:t>Produit conforme → convoyeur 2</w:t>
            </w:r>
          </w:p>
        </w:tc>
      </w:tr>
      <w:tr w:rsidR="00AF4F67" w14:paraId="1CA18209" w14:textId="77777777">
        <w:trPr>
          <w:jc w:val="center"/>
        </w:trPr>
        <w:tc>
          <w:tcPr>
            <w:tcW w:w="4533" w:type="dxa"/>
          </w:tcPr>
          <w:p w14:paraId="2E364714" w14:textId="77777777" w:rsidR="00AF4F67" w:rsidRDefault="00000000">
            <w:r>
              <w:rPr>
                <w:sz w:val="20"/>
              </w:rPr>
              <w:t>E9_STOP_CONV / E11_STOP_CONV2</w:t>
            </w:r>
          </w:p>
        </w:tc>
        <w:tc>
          <w:tcPr>
            <w:tcW w:w="4533" w:type="dxa"/>
          </w:tcPr>
          <w:p w14:paraId="73519A83" w14:textId="77777777" w:rsidR="00AF4F67" w:rsidRDefault="00000000">
            <w:r>
              <w:rPr>
                <w:sz w:val="20"/>
              </w:rPr>
              <w:t>Arrêts contrôlés du convoyeur</w:t>
            </w:r>
          </w:p>
        </w:tc>
      </w:tr>
    </w:tbl>
    <w:p w14:paraId="7B066337" w14:textId="77777777" w:rsidR="00AF4F67" w:rsidRDefault="00000000">
      <w:pPr>
        <w:pStyle w:val="Titre2"/>
      </w:pPr>
      <w:r>
        <w:rPr>
          <w:color w:val="1F3864"/>
        </w:rPr>
        <w:t>2.3 Spécifications techniques</w:t>
      </w:r>
    </w:p>
    <w:tbl>
      <w:tblPr>
        <w:tblStyle w:val="Grilledutableau"/>
        <w:tblW w:w="0" w:type="auto"/>
        <w:jc w:val="center"/>
        <w:tblLook w:val="04A0" w:firstRow="1" w:lastRow="0" w:firstColumn="1" w:lastColumn="0" w:noHBand="0" w:noVBand="1"/>
      </w:tblPr>
      <w:tblGrid>
        <w:gridCol w:w="4533"/>
        <w:gridCol w:w="4533"/>
      </w:tblGrid>
      <w:tr w:rsidR="00AF4F67" w14:paraId="4D4BA21F" w14:textId="77777777">
        <w:trPr>
          <w:jc w:val="center"/>
        </w:trPr>
        <w:tc>
          <w:tcPr>
            <w:tcW w:w="4533" w:type="dxa"/>
            <w:shd w:val="clear" w:color="auto" w:fill="1F3864"/>
          </w:tcPr>
          <w:p w14:paraId="3F192DEA" w14:textId="77777777" w:rsidR="00AF4F67" w:rsidRDefault="00000000">
            <w:r>
              <w:rPr>
                <w:b/>
                <w:color w:val="FFFFFF"/>
                <w:sz w:val="20"/>
              </w:rPr>
              <w:t>Composant</w:t>
            </w:r>
          </w:p>
        </w:tc>
        <w:tc>
          <w:tcPr>
            <w:tcW w:w="4533" w:type="dxa"/>
            <w:shd w:val="clear" w:color="auto" w:fill="1F3864"/>
          </w:tcPr>
          <w:p w14:paraId="44034A71" w14:textId="77777777" w:rsidR="00AF4F67" w:rsidRDefault="00000000">
            <w:r>
              <w:rPr>
                <w:b/>
                <w:color w:val="FFFFFF"/>
                <w:sz w:val="20"/>
              </w:rPr>
              <w:t>Technologie</w:t>
            </w:r>
          </w:p>
        </w:tc>
      </w:tr>
      <w:tr w:rsidR="00AF4F67" w14:paraId="7E350A53" w14:textId="77777777">
        <w:trPr>
          <w:jc w:val="center"/>
        </w:trPr>
        <w:tc>
          <w:tcPr>
            <w:tcW w:w="4533" w:type="dxa"/>
          </w:tcPr>
          <w:p w14:paraId="69976DA1" w14:textId="77777777" w:rsidR="00AF4F67" w:rsidRDefault="00000000">
            <w:r>
              <w:rPr>
                <w:sz w:val="20"/>
              </w:rPr>
              <w:t>Microcontrôleur</w:t>
            </w:r>
          </w:p>
        </w:tc>
        <w:tc>
          <w:tcPr>
            <w:tcW w:w="4533" w:type="dxa"/>
          </w:tcPr>
          <w:p w14:paraId="7155A8AE" w14:textId="77777777" w:rsidR="00AF4F67" w:rsidRDefault="00000000">
            <w:r>
              <w:rPr>
                <w:sz w:val="20"/>
              </w:rPr>
              <w:t>ESP8266 NodeMCU</w:t>
            </w:r>
          </w:p>
        </w:tc>
      </w:tr>
      <w:tr w:rsidR="00AF4F67" w14:paraId="59517033" w14:textId="77777777">
        <w:trPr>
          <w:jc w:val="center"/>
        </w:trPr>
        <w:tc>
          <w:tcPr>
            <w:tcW w:w="4533" w:type="dxa"/>
            <w:shd w:val="clear" w:color="auto" w:fill="DCE6F1"/>
          </w:tcPr>
          <w:p w14:paraId="53DA20BD" w14:textId="77777777" w:rsidR="00AF4F67" w:rsidRDefault="00000000">
            <w:r>
              <w:rPr>
                <w:sz w:val="20"/>
              </w:rPr>
              <w:t>Ordinateur embarqué</w:t>
            </w:r>
          </w:p>
        </w:tc>
        <w:tc>
          <w:tcPr>
            <w:tcW w:w="4533" w:type="dxa"/>
            <w:shd w:val="clear" w:color="auto" w:fill="DCE6F1"/>
          </w:tcPr>
          <w:p w14:paraId="7226E5F9" w14:textId="77777777" w:rsidR="00AF4F67" w:rsidRDefault="00000000">
            <w:r>
              <w:rPr>
                <w:sz w:val="20"/>
              </w:rPr>
              <w:t>Raspberry Pi 4</w:t>
            </w:r>
          </w:p>
        </w:tc>
      </w:tr>
      <w:tr w:rsidR="00AF4F67" w14:paraId="6873A06F" w14:textId="77777777">
        <w:trPr>
          <w:jc w:val="center"/>
        </w:trPr>
        <w:tc>
          <w:tcPr>
            <w:tcW w:w="4533" w:type="dxa"/>
          </w:tcPr>
          <w:p w14:paraId="244A405A" w14:textId="77777777" w:rsidR="00AF4F67" w:rsidRDefault="00000000">
            <w:r>
              <w:rPr>
                <w:sz w:val="20"/>
              </w:rPr>
              <w:t>Vision par ordinateur</w:t>
            </w:r>
          </w:p>
        </w:tc>
        <w:tc>
          <w:tcPr>
            <w:tcW w:w="4533" w:type="dxa"/>
          </w:tcPr>
          <w:p w14:paraId="4F937EC8" w14:textId="77777777" w:rsidR="00AF4F67" w:rsidRDefault="00000000">
            <w:r>
              <w:rPr>
                <w:sz w:val="20"/>
              </w:rPr>
              <w:t>YOLOv8 / YOLO11 (Ultralytics)</w:t>
            </w:r>
          </w:p>
        </w:tc>
      </w:tr>
      <w:tr w:rsidR="00AF4F67" w14:paraId="31D8A393" w14:textId="77777777">
        <w:trPr>
          <w:jc w:val="center"/>
        </w:trPr>
        <w:tc>
          <w:tcPr>
            <w:tcW w:w="4533" w:type="dxa"/>
            <w:shd w:val="clear" w:color="auto" w:fill="DCE6F1"/>
          </w:tcPr>
          <w:p w14:paraId="36DEC41A" w14:textId="77777777" w:rsidR="00AF4F67" w:rsidRDefault="00000000">
            <w:r>
              <w:rPr>
                <w:sz w:val="20"/>
              </w:rPr>
              <w:t>Broker MQTT</w:t>
            </w:r>
          </w:p>
        </w:tc>
        <w:tc>
          <w:tcPr>
            <w:tcW w:w="4533" w:type="dxa"/>
            <w:shd w:val="clear" w:color="auto" w:fill="DCE6F1"/>
          </w:tcPr>
          <w:p w14:paraId="1B15E400" w14:textId="77777777" w:rsidR="00AF4F67" w:rsidRDefault="00000000">
            <w:r>
              <w:rPr>
                <w:sz w:val="20"/>
              </w:rPr>
              <w:t>Eclipse Mosquitto (Docker)</w:t>
            </w:r>
          </w:p>
        </w:tc>
      </w:tr>
      <w:tr w:rsidR="00AF4F67" w14:paraId="2F96AD06" w14:textId="77777777">
        <w:trPr>
          <w:jc w:val="center"/>
        </w:trPr>
        <w:tc>
          <w:tcPr>
            <w:tcW w:w="4533" w:type="dxa"/>
          </w:tcPr>
          <w:p w14:paraId="5F08147E" w14:textId="77777777" w:rsidR="00AF4F67" w:rsidRDefault="00000000">
            <w:r>
              <w:rPr>
                <w:sz w:val="20"/>
              </w:rPr>
              <w:t>Backend temps réel</w:t>
            </w:r>
          </w:p>
        </w:tc>
        <w:tc>
          <w:tcPr>
            <w:tcW w:w="4533" w:type="dxa"/>
          </w:tcPr>
          <w:p w14:paraId="54071AA9" w14:textId="77777777" w:rsidR="00AF4F67" w:rsidRDefault="00000000">
            <w:r>
              <w:rPr>
                <w:sz w:val="20"/>
              </w:rPr>
              <w:t>Node.js + Express + WebSocket</w:t>
            </w:r>
          </w:p>
        </w:tc>
      </w:tr>
      <w:tr w:rsidR="00AF4F67" w14:paraId="5DD2DD14" w14:textId="77777777">
        <w:trPr>
          <w:jc w:val="center"/>
        </w:trPr>
        <w:tc>
          <w:tcPr>
            <w:tcW w:w="4533" w:type="dxa"/>
            <w:shd w:val="clear" w:color="auto" w:fill="DCE6F1"/>
          </w:tcPr>
          <w:p w14:paraId="42787AAC" w14:textId="77777777" w:rsidR="00AF4F67" w:rsidRDefault="00000000">
            <w:r>
              <w:rPr>
                <w:sz w:val="20"/>
              </w:rPr>
              <w:t>Base de données</w:t>
            </w:r>
          </w:p>
        </w:tc>
        <w:tc>
          <w:tcPr>
            <w:tcW w:w="4533" w:type="dxa"/>
            <w:shd w:val="clear" w:color="auto" w:fill="DCE6F1"/>
          </w:tcPr>
          <w:p w14:paraId="2306FADE" w14:textId="77777777" w:rsidR="00AF4F67" w:rsidRDefault="00000000">
            <w:r>
              <w:rPr>
                <w:sz w:val="20"/>
              </w:rPr>
              <w:t>InfluxDB (historique)</w:t>
            </w:r>
          </w:p>
        </w:tc>
      </w:tr>
      <w:tr w:rsidR="00AF4F67" w14:paraId="33FF71AD" w14:textId="77777777">
        <w:trPr>
          <w:jc w:val="center"/>
        </w:trPr>
        <w:tc>
          <w:tcPr>
            <w:tcW w:w="4533" w:type="dxa"/>
          </w:tcPr>
          <w:p w14:paraId="7D783E93" w14:textId="77777777" w:rsidR="00AF4F67" w:rsidRDefault="00000000">
            <w:r>
              <w:rPr>
                <w:sz w:val="20"/>
              </w:rPr>
              <w:t>Interface web</w:t>
            </w:r>
          </w:p>
        </w:tc>
        <w:tc>
          <w:tcPr>
            <w:tcW w:w="4533" w:type="dxa"/>
          </w:tcPr>
          <w:p w14:paraId="09058657" w14:textId="77777777" w:rsidR="00AF4F67" w:rsidRDefault="00000000">
            <w:r>
              <w:rPr>
                <w:sz w:val="20"/>
              </w:rPr>
              <w:t>React + Vite (design Glass Morphism)</w:t>
            </w:r>
          </w:p>
        </w:tc>
      </w:tr>
      <w:tr w:rsidR="00AF4F67" w14:paraId="465D4CDB" w14:textId="77777777">
        <w:trPr>
          <w:jc w:val="center"/>
        </w:trPr>
        <w:tc>
          <w:tcPr>
            <w:tcW w:w="4533" w:type="dxa"/>
            <w:shd w:val="clear" w:color="auto" w:fill="DCE6F1"/>
          </w:tcPr>
          <w:p w14:paraId="69B8CAEB" w14:textId="77777777" w:rsidR="00AF4F67" w:rsidRDefault="00000000">
            <w:r>
              <w:rPr>
                <w:sz w:val="20"/>
              </w:rPr>
              <w:t>Communication IoT</w:t>
            </w:r>
          </w:p>
        </w:tc>
        <w:tc>
          <w:tcPr>
            <w:tcW w:w="4533" w:type="dxa"/>
            <w:shd w:val="clear" w:color="auto" w:fill="DCE6F1"/>
          </w:tcPr>
          <w:p w14:paraId="714D87BD" w14:textId="77777777" w:rsidR="00AF4F67" w:rsidRDefault="00000000">
            <w:r>
              <w:rPr>
                <w:sz w:val="20"/>
              </w:rPr>
              <w:t>Protocole MQTT (QoS 1)</w:t>
            </w:r>
          </w:p>
        </w:tc>
      </w:tr>
    </w:tbl>
    <w:p w14:paraId="045A3651" w14:textId="77777777" w:rsidR="00AF4F67" w:rsidRDefault="00000000">
      <w:pPr>
        <w:pStyle w:val="Titre2"/>
      </w:pPr>
      <w:r>
        <w:rPr>
          <w:color w:val="1F3864"/>
        </w:rPr>
        <w:t>2.4 Contraintes</w:t>
      </w:r>
    </w:p>
    <w:tbl>
      <w:tblPr>
        <w:tblStyle w:val="Grilledutableau"/>
        <w:tblW w:w="0" w:type="auto"/>
        <w:jc w:val="center"/>
        <w:tblLook w:val="04A0" w:firstRow="1" w:lastRow="0" w:firstColumn="1" w:lastColumn="0" w:noHBand="0" w:noVBand="1"/>
      </w:tblPr>
      <w:tblGrid>
        <w:gridCol w:w="4533"/>
        <w:gridCol w:w="4533"/>
      </w:tblGrid>
      <w:tr w:rsidR="00AF4F67" w14:paraId="24D2E25D" w14:textId="77777777">
        <w:trPr>
          <w:jc w:val="center"/>
        </w:trPr>
        <w:tc>
          <w:tcPr>
            <w:tcW w:w="4533" w:type="dxa"/>
            <w:shd w:val="clear" w:color="auto" w:fill="1F3864"/>
          </w:tcPr>
          <w:p w14:paraId="13E28337" w14:textId="77777777" w:rsidR="00AF4F67" w:rsidRDefault="00000000">
            <w:r>
              <w:rPr>
                <w:b/>
                <w:color w:val="FFFFFF"/>
                <w:sz w:val="20"/>
              </w:rPr>
              <w:t>Contrainte</w:t>
            </w:r>
          </w:p>
        </w:tc>
        <w:tc>
          <w:tcPr>
            <w:tcW w:w="4533" w:type="dxa"/>
            <w:shd w:val="clear" w:color="auto" w:fill="1F3864"/>
          </w:tcPr>
          <w:p w14:paraId="73D09AE3" w14:textId="77777777" w:rsidR="00AF4F67" w:rsidRDefault="00000000">
            <w:r>
              <w:rPr>
                <w:b/>
                <w:color w:val="FFFFFF"/>
                <w:sz w:val="20"/>
              </w:rPr>
              <w:t>Valeur cible</w:t>
            </w:r>
          </w:p>
        </w:tc>
      </w:tr>
      <w:tr w:rsidR="00AF4F67" w14:paraId="3429BDFE" w14:textId="77777777">
        <w:trPr>
          <w:jc w:val="center"/>
        </w:trPr>
        <w:tc>
          <w:tcPr>
            <w:tcW w:w="4533" w:type="dxa"/>
          </w:tcPr>
          <w:p w14:paraId="4942D2D7" w14:textId="77777777" w:rsidR="00AF4F67" w:rsidRDefault="00000000">
            <w:r>
              <w:rPr>
                <w:sz w:val="20"/>
              </w:rPr>
              <w:t>Temps de réponse détection</w:t>
            </w:r>
          </w:p>
        </w:tc>
        <w:tc>
          <w:tcPr>
            <w:tcW w:w="4533" w:type="dxa"/>
          </w:tcPr>
          <w:p w14:paraId="239F5FC5" w14:textId="77777777" w:rsidR="00AF4F67" w:rsidRDefault="00000000">
            <w:r>
              <w:rPr>
                <w:sz w:val="20"/>
              </w:rPr>
              <w:t>&lt; 200 ms</w:t>
            </w:r>
          </w:p>
        </w:tc>
      </w:tr>
      <w:tr w:rsidR="00AF4F67" w14:paraId="4CB7A516" w14:textId="77777777">
        <w:trPr>
          <w:jc w:val="center"/>
        </w:trPr>
        <w:tc>
          <w:tcPr>
            <w:tcW w:w="4533" w:type="dxa"/>
            <w:shd w:val="clear" w:color="auto" w:fill="DCE6F1"/>
          </w:tcPr>
          <w:p w14:paraId="406A804E" w14:textId="77777777" w:rsidR="00AF4F67" w:rsidRDefault="00000000">
            <w:r>
              <w:rPr>
                <w:sz w:val="20"/>
              </w:rPr>
              <w:lastRenderedPageBreak/>
              <w:t>Taux de faux positifs</w:t>
            </w:r>
          </w:p>
        </w:tc>
        <w:tc>
          <w:tcPr>
            <w:tcW w:w="4533" w:type="dxa"/>
            <w:shd w:val="clear" w:color="auto" w:fill="DCE6F1"/>
          </w:tcPr>
          <w:p w14:paraId="50C911AB" w14:textId="77777777" w:rsidR="00AF4F67" w:rsidRDefault="00000000">
            <w:r>
              <w:rPr>
                <w:sz w:val="20"/>
              </w:rPr>
              <w:t>&lt; 2 %</w:t>
            </w:r>
          </w:p>
        </w:tc>
      </w:tr>
      <w:tr w:rsidR="00AF4F67" w14:paraId="2281D956" w14:textId="77777777">
        <w:trPr>
          <w:jc w:val="center"/>
        </w:trPr>
        <w:tc>
          <w:tcPr>
            <w:tcW w:w="4533" w:type="dxa"/>
          </w:tcPr>
          <w:p w14:paraId="3C452046" w14:textId="77777777" w:rsidR="00AF4F67" w:rsidRDefault="00000000">
            <w:r>
              <w:rPr>
                <w:sz w:val="20"/>
              </w:rPr>
              <w:t>Disponibilité système</w:t>
            </w:r>
          </w:p>
        </w:tc>
        <w:tc>
          <w:tcPr>
            <w:tcW w:w="4533" w:type="dxa"/>
          </w:tcPr>
          <w:p w14:paraId="42F3EAC1" w14:textId="77777777" w:rsidR="00AF4F67" w:rsidRDefault="00000000">
            <w:r>
              <w:rPr>
                <w:sz w:val="20"/>
              </w:rPr>
              <w:t>&gt; 99 %</w:t>
            </w:r>
          </w:p>
        </w:tc>
      </w:tr>
      <w:tr w:rsidR="00AF4F67" w14:paraId="22317269" w14:textId="77777777">
        <w:trPr>
          <w:jc w:val="center"/>
        </w:trPr>
        <w:tc>
          <w:tcPr>
            <w:tcW w:w="4533" w:type="dxa"/>
            <w:shd w:val="clear" w:color="auto" w:fill="DCE6F1"/>
          </w:tcPr>
          <w:p w14:paraId="6A7B8F4E" w14:textId="77777777" w:rsidR="00AF4F67" w:rsidRDefault="00000000">
            <w:r>
              <w:rPr>
                <w:sz w:val="20"/>
              </w:rPr>
              <w:t>Arrêt d'urgence</w:t>
            </w:r>
          </w:p>
        </w:tc>
        <w:tc>
          <w:tcPr>
            <w:tcW w:w="4533" w:type="dxa"/>
            <w:shd w:val="clear" w:color="auto" w:fill="DCE6F1"/>
          </w:tcPr>
          <w:p w14:paraId="2135A617" w14:textId="77777777" w:rsidR="00AF4F67" w:rsidRDefault="00000000">
            <w:r>
              <w:rPr>
                <w:sz w:val="20"/>
              </w:rPr>
              <w:t>&lt; 100 ms</w:t>
            </w:r>
          </w:p>
        </w:tc>
      </w:tr>
      <w:tr w:rsidR="00AF4F67" w14:paraId="5987F2E8" w14:textId="77777777">
        <w:trPr>
          <w:jc w:val="center"/>
        </w:trPr>
        <w:tc>
          <w:tcPr>
            <w:tcW w:w="4533" w:type="dxa"/>
          </w:tcPr>
          <w:p w14:paraId="5DFEE682" w14:textId="77777777" w:rsidR="00AF4F67" w:rsidRDefault="00000000">
            <w:r>
              <w:rPr>
                <w:sz w:val="20"/>
              </w:rPr>
              <w:t>Interface</w:t>
            </w:r>
          </w:p>
        </w:tc>
        <w:tc>
          <w:tcPr>
            <w:tcW w:w="4533" w:type="dxa"/>
          </w:tcPr>
          <w:p w14:paraId="16DDE431" w14:textId="77777777" w:rsidR="00AF4F67" w:rsidRDefault="00000000">
            <w:r>
              <w:rPr>
                <w:sz w:val="20"/>
              </w:rPr>
              <w:t>Responsive (desktop, tablette, mobile)</w:t>
            </w:r>
          </w:p>
        </w:tc>
      </w:tr>
      <w:tr w:rsidR="00AF4F67" w14:paraId="77E3251C" w14:textId="77777777">
        <w:trPr>
          <w:jc w:val="center"/>
        </w:trPr>
        <w:tc>
          <w:tcPr>
            <w:tcW w:w="4533" w:type="dxa"/>
            <w:shd w:val="clear" w:color="auto" w:fill="DCE6F1"/>
          </w:tcPr>
          <w:p w14:paraId="4F7E9695" w14:textId="77777777" w:rsidR="00AF4F67" w:rsidRDefault="00000000">
            <w:r>
              <w:rPr>
                <w:sz w:val="20"/>
              </w:rPr>
              <w:t>Traçabilité</w:t>
            </w:r>
          </w:p>
        </w:tc>
        <w:tc>
          <w:tcPr>
            <w:tcW w:w="4533" w:type="dxa"/>
            <w:shd w:val="clear" w:color="auto" w:fill="DCE6F1"/>
          </w:tcPr>
          <w:p w14:paraId="4663A5F9" w14:textId="77777777" w:rsidR="00AF4F67" w:rsidRDefault="00000000">
            <w:r>
              <w:rPr>
                <w:sz w:val="20"/>
              </w:rPr>
              <w:t>Image horodatée + JSON pour chaque analyse</w:t>
            </w:r>
          </w:p>
        </w:tc>
      </w:tr>
    </w:tbl>
    <w:p w14:paraId="60139357" w14:textId="77777777" w:rsidR="00AF4F67" w:rsidRDefault="00000000">
      <w:r>
        <w:br w:type="page"/>
      </w:r>
    </w:p>
    <w:p w14:paraId="6A08474C" w14:textId="77777777" w:rsidR="00AF4F67" w:rsidRDefault="00000000">
      <w:pPr>
        <w:pStyle w:val="Titre1"/>
      </w:pPr>
      <w:r>
        <w:rPr>
          <w:color w:val="1F3864"/>
        </w:rPr>
        <w:lastRenderedPageBreak/>
        <w:t>3. Architectures techniques et implémentation</w:t>
      </w:r>
    </w:p>
    <w:p w14:paraId="5AA40E84" w14:textId="77777777" w:rsidR="00AF4F67" w:rsidRDefault="00000000">
      <w:pPr>
        <w:pStyle w:val="Titre2"/>
      </w:pPr>
      <w:r>
        <w:rPr>
          <w:color w:val="1F3864"/>
        </w:rPr>
        <w:t>3.1 Architecture globale</w:t>
      </w:r>
    </w:p>
    <w:p w14:paraId="62CDCAF9" w14:textId="77777777" w:rsidR="00AF4F67" w:rsidRDefault="00000000">
      <w:r>
        <w:t>Le système s'articule autour de quatre couches communicantes via le protocole MQTT :</w:t>
      </w:r>
    </w:p>
    <w:p w14:paraId="0BF09750" w14:textId="77777777" w:rsidR="00AF4F67" w:rsidRDefault="00000000">
      <w:pPr>
        <w:pStyle w:val="Listepuces"/>
      </w:pPr>
      <w:r>
        <w:rPr>
          <w:sz w:val="21"/>
        </w:rPr>
        <w:t>Couche capteurs/actionneurs (ESP8266) : détection du flacon, pilotage moteurs et LEDs</w:t>
      </w:r>
    </w:p>
    <w:p w14:paraId="27E99E46" w14:textId="77777777" w:rsidR="00AF4F67" w:rsidRDefault="00000000">
      <w:pPr>
        <w:pStyle w:val="Listepuces"/>
      </w:pPr>
      <w:r>
        <w:rPr>
          <w:sz w:val="21"/>
        </w:rPr>
        <w:t>Couche analyse (Raspberry Pi) : capture image, inférence YOLO, publication résultat</w:t>
      </w:r>
    </w:p>
    <w:p w14:paraId="48699E79" w14:textId="77777777" w:rsidR="00AF4F67" w:rsidRDefault="00000000">
      <w:pPr>
        <w:pStyle w:val="Listepuces"/>
      </w:pPr>
      <w:r>
        <w:rPr>
          <w:sz w:val="21"/>
        </w:rPr>
        <w:t>Couche supervision (Backend Node.js) : agrégation MQTT, WebSocket, API REST, InfluxDB</w:t>
      </w:r>
    </w:p>
    <w:p w14:paraId="16F166E5" w14:textId="77777777" w:rsidR="00AF4F67" w:rsidRDefault="00000000">
      <w:pPr>
        <w:pStyle w:val="Listepuces"/>
      </w:pPr>
      <w:r>
        <w:rPr>
          <w:sz w:val="21"/>
        </w:rPr>
        <w:t>Couche visualisation (Frontend React) : tableau de bord temps réel, statistiques, commandes</w:t>
      </w:r>
    </w:p>
    <w:p w14:paraId="460517FD" w14:textId="77777777" w:rsidR="00AF4F67" w:rsidRDefault="00AF4F67"/>
    <w:p w14:paraId="4C76129C" w14:textId="77777777" w:rsidR="00AF4F67" w:rsidRDefault="00000000">
      <w:r>
        <w:rPr>
          <w:b/>
        </w:rPr>
        <w:t>Flux de données principal :</w:t>
      </w:r>
    </w:p>
    <w:p w14:paraId="68B4D25F" w14:textId="77777777" w:rsidR="00AF4F67" w:rsidRDefault="00000000">
      <w:pPr>
        <w:pStyle w:val="Listepuces"/>
      </w:pPr>
      <w:r>
        <w:rPr>
          <w:sz w:val="21"/>
        </w:rPr>
        <w:t>1. La bouteille arrive sur le convoyeur</w:t>
      </w:r>
    </w:p>
    <w:p w14:paraId="7BF76F55" w14:textId="77777777" w:rsidR="00AF4F67" w:rsidRDefault="00000000">
      <w:pPr>
        <w:pStyle w:val="Listepuces"/>
      </w:pPr>
      <w:r>
        <w:rPr>
          <w:sz w:val="21"/>
        </w:rPr>
        <w:t>2. Le capteur ultrason HC-SR04 détecte sa présence (distance &lt; 10 cm)</w:t>
      </w:r>
    </w:p>
    <w:p w14:paraId="5E771480" w14:textId="77777777" w:rsidR="00AF4F67" w:rsidRDefault="00000000">
      <w:pPr>
        <w:pStyle w:val="Listepuces"/>
      </w:pPr>
      <w:r>
        <w:rPr>
          <w:sz w:val="21"/>
        </w:rPr>
        <w:t>3. L'ESP8266 publie sur MQTT : esp8266/capteurs/distance</w:t>
      </w:r>
    </w:p>
    <w:p w14:paraId="195A5FD3" w14:textId="77777777" w:rsidR="00AF4F67" w:rsidRDefault="00000000">
      <w:pPr>
        <w:pStyle w:val="Listepuces"/>
      </w:pPr>
      <w:r>
        <w:rPr>
          <w:sz w:val="21"/>
        </w:rPr>
        <w:t>4. Le Raspberry Pi reçoit le trigger, capture une image via la caméra</w:t>
      </w:r>
    </w:p>
    <w:p w14:paraId="3B1AD5A7" w14:textId="77777777" w:rsidR="00AF4F67" w:rsidRDefault="00000000">
      <w:pPr>
        <w:pStyle w:val="Listepuces"/>
      </w:pPr>
      <w:r>
        <w:rPr>
          <w:sz w:val="21"/>
        </w:rPr>
        <w:t>5. YOLO analyse l'image : détection bouteille, bouchon, étiquette</w:t>
      </w:r>
    </w:p>
    <w:p w14:paraId="0F8343C2" w14:textId="77777777" w:rsidR="00AF4F67" w:rsidRDefault="00000000">
      <w:pPr>
        <w:pStyle w:val="Listepuces"/>
      </w:pPr>
      <w:r>
        <w:rPr>
          <w:sz w:val="21"/>
        </w:rPr>
        <w:t>6. Le résultat JSON est publié sur MQTT : raspberry/camera/resultat</w:t>
      </w:r>
    </w:p>
    <w:p w14:paraId="39CB2605" w14:textId="77777777" w:rsidR="00AF4F67" w:rsidRDefault="00000000">
      <w:pPr>
        <w:pStyle w:val="Listepuces"/>
      </w:pPr>
      <w:r>
        <w:rPr>
          <w:sz w:val="21"/>
        </w:rPr>
        <w:t>7. L'ESP8266 reçoit le résultat → LED verte (OK) ou LED rouge + arrêt (REJET)</w:t>
      </w:r>
    </w:p>
    <w:p w14:paraId="417E5EAA" w14:textId="77777777" w:rsidR="00AF4F67" w:rsidRDefault="00000000">
      <w:pPr>
        <w:pStyle w:val="Listepuces"/>
      </w:pPr>
      <w:r>
        <w:rPr>
          <w:sz w:val="21"/>
        </w:rPr>
        <w:t>8. Le backend relaie l'état en temps réel vers le frontend via WebSocket</w:t>
      </w:r>
    </w:p>
    <w:p w14:paraId="28027939" w14:textId="77777777" w:rsidR="00AF4F67" w:rsidRDefault="00000000">
      <w:pPr>
        <w:pStyle w:val="Titre2"/>
      </w:pPr>
      <w:r>
        <w:rPr>
          <w:color w:val="1F3864"/>
        </w:rPr>
        <w:t>3.2 Architecture matérielle — ESP8266</w:t>
      </w:r>
    </w:p>
    <w:p w14:paraId="01F154E8" w14:textId="77777777" w:rsidR="00AF4F67" w:rsidRDefault="00000000">
      <w:r>
        <w:rPr>
          <w:b/>
        </w:rPr>
        <w:t>Pinout utilisé :</w:t>
      </w:r>
    </w:p>
    <w:tbl>
      <w:tblPr>
        <w:tblStyle w:val="Grilledutableau"/>
        <w:tblW w:w="0" w:type="auto"/>
        <w:jc w:val="center"/>
        <w:tblLook w:val="04A0" w:firstRow="1" w:lastRow="0" w:firstColumn="1" w:lastColumn="0" w:noHBand="0" w:noVBand="1"/>
      </w:tblPr>
      <w:tblGrid>
        <w:gridCol w:w="3022"/>
        <w:gridCol w:w="3022"/>
        <w:gridCol w:w="3022"/>
      </w:tblGrid>
      <w:tr w:rsidR="00AF4F67" w14:paraId="51640D6A" w14:textId="77777777">
        <w:trPr>
          <w:jc w:val="center"/>
        </w:trPr>
        <w:tc>
          <w:tcPr>
            <w:tcW w:w="3022" w:type="dxa"/>
            <w:shd w:val="clear" w:color="auto" w:fill="1F3864"/>
          </w:tcPr>
          <w:p w14:paraId="2252E98D" w14:textId="77777777" w:rsidR="00AF4F67" w:rsidRDefault="00000000">
            <w:r>
              <w:rPr>
                <w:b/>
                <w:color w:val="FFFFFF"/>
                <w:sz w:val="20"/>
              </w:rPr>
              <w:t>Broche ESP8266</w:t>
            </w:r>
          </w:p>
        </w:tc>
        <w:tc>
          <w:tcPr>
            <w:tcW w:w="3022" w:type="dxa"/>
            <w:shd w:val="clear" w:color="auto" w:fill="1F3864"/>
          </w:tcPr>
          <w:p w14:paraId="61D69293" w14:textId="77777777" w:rsidR="00AF4F67" w:rsidRDefault="00000000">
            <w:r>
              <w:rPr>
                <w:b/>
                <w:color w:val="FFFFFF"/>
                <w:sz w:val="20"/>
              </w:rPr>
              <w:t>Composant connecté</w:t>
            </w:r>
          </w:p>
        </w:tc>
        <w:tc>
          <w:tcPr>
            <w:tcW w:w="3022" w:type="dxa"/>
            <w:shd w:val="clear" w:color="auto" w:fill="1F3864"/>
          </w:tcPr>
          <w:p w14:paraId="7FC205C3" w14:textId="77777777" w:rsidR="00AF4F67" w:rsidRDefault="00000000">
            <w:r>
              <w:rPr>
                <w:b/>
                <w:color w:val="FFFFFF"/>
                <w:sz w:val="20"/>
              </w:rPr>
              <w:t>Rôle</w:t>
            </w:r>
          </w:p>
        </w:tc>
      </w:tr>
      <w:tr w:rsidR="00AF4F67" w14:paraId="4C30CA48" w14:textId="77777777">
        <w:trPr>
          <w:jc w:val="center"/>
        </w:trPr>
        <w:tc>
          <w:tcPr>
            <w:tcW w:w="3022" w:type="dxa"/>
          </w:tcPr>
          <w:p w14:paraId="066373DA" w14:textId="77777777" w:rsidR="00AF4F67" w:rsidRDefault="00000000">
            <w:r>
              <w:rPr>
                <w:sz w:val="20"/>
              </w:rPr>
              <w:t>D1 (GPIO5)</w:t>
            </w:r>
          </w:p>
        </w:tc>
        <w:tc>
          <w:tcPr>
            <w:tcW w:w="3022" w:type="dxa"/>
          </w:tcPr>
          <w:p w14:paraId="30602B97" w14:textId="77777777" w:rsidR="00AF4F67" w:rsidRDefault="00000000">
            <w:r>
              <w:rPr>
                <w:sz w:val="20"/>
              </w:rPr>
              <w:t>Capteur ultrason HC-SR04 (TRIG)</w:t>
            </w:r>
          </w:p>
        </w:tc>
        <w:tc>
          <w:tcPr>
            <w:tcW w:w="3022" w:type="dxa"/>
          </w:tcPr>
          <w:p w14:paraId="74751EF0" w14:textId="77777777" w:rsidR="00AF4F67" w:rsidRDefault="00000000">
            <w:r>
              <w:rPr>
                <w:sz w:val="20"/>
              </w:rPr>
              <w:t>Détection présence flacon</w:t>
            </w:r>
          </w:p>
        </w:tc>
      </w:tr>
      <w:tr w:rsidR="00AF4F67" w14:paraId="2195C23F" w14:textId="77777777">
        <w:trPr>
          <w:jc w:val="center"/>
        </w:trPr>
        <w:tc>
          <w:tcPr>
            <w:tcW w:w="3022" w:type="dxa"/>
            <w:shd w:val="clear" w:color="auto" w:fill="DCE6F1"/>
          </w:tcPr>
          <w:p w14:paraId="06CD17FB" w14:textId="77777777" w:rsidR="00AF4F67" w:rsidRDefault="00000000">
            <w:r>
              <w:rPr>
                <w:sz w:val="20"/>
              </w:rPr>
              <w:t>D2 (GPIO4)</w:t>
            </w:r>
          </w:p>
        </w:tc>
        <w:tc>
          <w:tcPr>
            <w:tcW w:w="3022" w:type="dxa"/>
            <w:shd w:val="clear" w:color="auto" w:fill="DCE6F1"/>
          </w:tcPr>
          <w:p w14:paraId="051DBA46" w14:textId="77777777" w:rsidR="00AF4F67" w:rsidRDefault="00000000">
            <w:r>
              <w:rPr>
                <w:sz w:val="20"/>
              </w:rPr>
              <w:t>Capteur ultrason HC-SR04 (ECHO)</w:t>
            </w:r>
          </w:p>
        </w:tc>
        <w:tc>
          <w:tcPr>
            <w:tcW w:w="3022" w:type="dxa"/>
            <w:shd w:val="clear" w:color="auto" w:fill="DCE6F1"/>
          </w:tcPr>
          <w:p w14:paraId="607FCAD9" w14:textId="77777777" w:rsidR="00AF4F67" w:rsidRDefault="00000000">
            <w:r>
              <w:rPr>
                <w:sz w:val="20"/>
              </w:rPr>
              <w:t>Mesure distance</w:t>
            </w:r>
          </w:p>
        </w:tc>
      </w:tr>
      <w:tr w:rsidR="00AF4F67" w14:paraId="62CD79F1" w14:textId="77777777">
        <w:trPr>
          <w:jc w:val="center"/>
        </w:trPr>
        <w:tc>
          <w:tcPr>
            <w:tcW w:w="3022" w:type="dxa"/>
          </w:tcPr>
          <w:p w14:paraId="0949B572" w14:textId="77777777" w:rsidR="00AF4F67" w:rsidRDefault="00000000">
            <w:r>
              <w:rPr>
                <w:sz w:val="20"/>
              </w:rPr>
              <w:t>D7 / D8</w:t>
            </w:r>
          </w:p>
        </w:tc>
        <w:tc>
          <w:tcPr>
            <w:tcW w:w="3022" w:type="dxa"/>
          </w:tcPr>
          <w:p w14:paraId="6BC27F9F" w14:textId="77777777" w:rsidR="00AF4F67" w:rsidRDefault="00000000">
            <w:r>
              <w:rPr>
                <w:sz w:val="20"/>
              </w:rPr>
              <w:t>L298N IN1/IN2</w:t>
            </w:r>
          </w:p>
        </w:tc>
        <w:tc>
          <w:tcPr>
            <w:tcW w:w="3022" w:type="dxa"/>
          </w:tcPr>
          <w:p w14:paraId="1FA6F338" w14:textId="77777777" w:rsidR="00AF4F67" w:rsidRDefault="00000000">
            <w:r>
              <w:rPr>
                <w:sz w:val="20"/>
              </w:rPr>
              <w:t>Contrôle moteur convoyeur 1</w:t>
            </w:r>
          </w:p>
        </w:tc>
      </w:tr>
      <w:tr w:rsidR="00AF4F67" w14:paraId="3DD8A197" w14:textId="77777777">
        <w:trPr>
          <w:jc w:val="center"/>
        </w:trPr>
        <w:tc>
          <w:tcPr>
            <w:tcW w:w="3022" w:type="dxa"/>
            <w:shd w:val="clear" w:color="auto" w:fill="DCE6F1"/>
          </w:tcPr>
          <w:p w14:paraId="7FCC0124" w14:textId="77777777" w:rsidR="00AF4F67" w:rsidRDefault="00000000">
            <w:r>
              <w:rPr>
                <w:sz w:val="20"/>
              </w:rPr>
              <w:t>D3 / D4</w:t>
            </w:r>
          </w:p>
        </w:tc>
        <w:tc>
          <w:tcPr>
            <w:tcW w:w="3022" w:type="dxa"/>
            <w:shd w:val="clear" w:color="auto" w:fill="DCE6F1"/>
          </w:tcPr>
          <w:p w14:paraId="5054C62D" w14:textId="77777777" w:rsidR="00AF4F67" w:rsidRDefault="00000000">
            <w:r>
              <w:rPr>
                <w:sz w:val="20"/>
              </w:rPr>
              <w:t>L298N IN3/IN4</w:t>
            </w:r>
          </w:p>
        </w:tc>
        <w:tc>
          <w:tcPr>
            <w:tcW w:w="3022" w:type="dxa"/>
            <w:shd w:val="clear" w:color="auto" w:fill="DCE6F1"/>
          </w:tcPr>
          <w:p w14:paraId="5F438F2D" w14:textId="77777777" w:rsidR="00AF4F67" w:rsidRDefault="00000000">
            <w:r>
              <w:rPr>
                <w:sz w:val="20"/>
              </w:rPr>
              <w:t>Contrôle moteur convoyeur 2</w:t>
            </w:r>
          </w:p>
        </w:tc>
      </w:tr>
      <w:tr w:rsidR="00AF4F67" w14:paraId="79F9CC36" w14:textId="77777777">
        <w:trPr>
          <w:jc w:val="center"/>
        </w:trPr>
        <w:tc>
          <w:tcPr>
            <w:tcW w:w="3022" w:type="dxa"/>
          </w:tcPr>
          <w:p w14:paraId="3ABBFB71" w14:textId="77777777" w:rsidR="00AF4F67" w:rsidRDefault="00000000">
            <w:r>
              <w:rPr>
                <w:sz w:val="20"/>
              </w:rPr>
              <w:t>D0</w:t>
            </w:r>
          </w:p>
        </w:tc>
        <w:tc>
          <w:tcPr>
            <w:tcW w:w="3022" w:type="dxa"/>
          </w:tcPr>
          <w:p w14:paraId="58A9F2DE" w14:textId="77777777" w:rsidR="00AF4F67" w:rsidRDefault="00000000">
            <w:r>
              <w:rPr>
                <w:sz w:val="20"/>
              </w:rPr>
              <w:t>LED verte</w:t>
            </w:r>
          </w:p>
        </w:tc>
        <w:tc>
          <w:tcPr>
            <w:tcW w:w="3022" w:type="dxa"/>
          </w:tcPr>
          <w:p w14:paraId="0AD7202B" w14:textId="77777777" w:rsidR="00AF4F67" w:rsidRDefault="00000000">
            <w:r>
              <w:rPr>
                <w:sz w:val="20"/>
              </w:rPr>
              <w:t>Signal produit conforme</w:t>
            </w:r>
          </w:p>
        </w:tc>
      </w:tr>
      <w:tr w:rsidR="00AF4F67" w14:paraId="1F247D00" w14:textId="77777777">
        <w:trPr>
          <w:jc w:val="center"/>
        </w:trPr>
        <w:tc>
          <w:tcPr>
            <w:tcW w:w="3022" w:type="dxa"/>
            <w:shd w:val="clear" w:color="auto" w:fill="DCE6F1"/>
          </w:tcPr>
          <w:p w14:paraId="7F1C3577" w14:textId="77777777" w:rsidR="00AF4F67" w:rsidRDefault="00000000">
            <w:r>
              <w:rPr>
                <w:sz w:val="20"/>
              </w:rPr>
              <w:t>D2</w:t>
            </w:r>
          </w:p>
        </w:tc>
        <w:tc>
          <w:tcPr>
            <w:tcW w:w="3022" w:type="dxa"/>
            <w:shd w:val="clear" w:color="auto" w:fill="DCE6F1"/>
          </w:tcPr>
          <w:p w14:paraId="783C0E30" w14:textId="77777777" w:rsidR="00AF4F67" w:rsidRDefault="00000000">
            <w:r>
              <w:rPr>
                <w:sz w:val="20"/>
              </w:rPr>
              <w:t>LED rouge</w:t>
            </w:r>
          </w:p>
        </w:tc>
        <w:tc>
          <w:tcPr>
            <w:tcW w:w="3022" w:type="dxa"/>
            <w:shd w:val="clear" w:color="auto" w:fill="DCE6F1"/>
          </w:tcPr>
          <w:p w14:paraId="32F9404C" w14:textId="77777777" w:rsidR="00AF4F67" w:rsidRDefault="00000000">
            <w:r>
              <w:rPr>
                <w:sz w:val="20"/>
              </w:rPr>
              <w:t>Signal produit non-conforme</w:t>
            </w:r>
          </w:p>
        </w:tc>
      </w:tr>
    </w:tbl>
    <w:p w14:paraId="55DC3739" w14:textId="77777777" w:rsidR="00AF4F67" w:rsidRDefault="00AF4F67"/>
    <w:p w14:paraId="7C3F77D2" w14:textId="77777777" w:rsidR="00AF4F67" w:rsidRDefault="00000000">
      <w:r>
        <w:rPr>
          <w:b/>
        </w:rPr>
        <w:t>Bibliothèques Arduino utilisées :</w:t>
      </w:r>
    </w:p>
    <w:tbl>
      <w:tblPr>
        <w:tblStyle w:val="Grilledutableau"/>
        <w:tblW w:w="0" w:type="auto"/>
        <w:jc w:val="center"/>
        <w:tblLook w:val="04A0" w:firstRow="1" w:lastRow="0" w:firstColumn="1" w:lastColumn="0" w:noHBand="0" w:noVBand="1"/>
      </w:tblPr>
      <w:tblGrid>
        <w:gridCol w:w="3022"/>
        <w:gridCol w:w="3022"/>
        <w:gridCol w:w="3022"/>
      </w:tblGrid>
      <w:tr w:rsidR="00AF4F67" w14:paraId="27200B55" w14:textId="77777777">
        <w:trPr>
          <w:jc w:val="center"/>
        </w:trPr>
        <w:tc>
          <w:tcPr>
            <w:tcW w:w="3022" w:type="dxa"/>
            <w:shd w:val="clear" w:color="auto" w:fill="1F3864"/>
          </w:tcPr>
          <w:p w14:paraId="29E4A5A2" w14:textId="77777777" w:rsidR="00AF4F67" w:rsidRDefault="00000000">
            <w:r>
              <w:rPr>
                <w:b/>
                <w:color w:val="FFFFFF"/>
                <w:sz w:val="20"/>
              </w:rPr>
              <w:t>Bibliothèque</w:t>
            </w:r>
          </w:p>
        </w:tc>
        <w:tc>
          <w:tcPr>
            <w:tcW w:w="3022" w:type="dxa"/>
            <w:shd w:val="clear" w:color="auto" w:fill="1F3864"/>
          </w:tcPr>
          <w:p w14:paraId="43B2F285" w14:textId="77777777" w:rsidR="00AF4F67" w:rsidRDefault="00000000">
            <w:r>
              <w:rPr>
                <w:b/>
                <w:color w:val="FFFFFF"/>
                <w:sz w:val="20"/>
              </w:rPr>
              <w:t>Version</w:t>
            </w:r>
          </w:p>
        </w:tc>
        <w:tc>
          <w:tcPr>
            <w:tcW w:w="3022" w:type="dxa"/>
            <w:shd w:val="clear" w:color="auto" w:fill="1F3864"/>
          </w:tcPr>
          <w:p w14:paraId="430EBAC6" w14:textId="77777777" w:rsidR="00AF4F67" w:rsidRDefault="00000000">
            <w:r>
              <w:rPr>
                <w:b/>
                <w:color w:val="FFFFFF"/>
                <w:sz w:val="20"/>
              </w:rPr>
              <w:t>Usage</w:t>
            </w:r>
          </w:p>
        </w:tc>
      </w:tr>
      <w:tr w:rsidR="00AF4F67" w14:paraId="01EC5248" w14:textId="77777777">
        <w:trPr>
          <w:jc w:val="center"/>
        </w:trPr>
        <w:tc>
          <w:tcPr>
            <w:tcW w:w="3022" w:type="dxa"/>
          </w:tcPr>
          <w:p w14:paraId="135F87B6" w14:textId="77777777" w:rsidR="00AF4F67" w:rsidRDefault="00000000">
            <w:r>
              <w:rPr>
                <w:sz w:val="20"/>
              </w:rPr>
              <w:t>ESP8266WiFi</w:t>
            </w:r>
          </w:p>
        </w:tc>
        <w:tc>
          <w:tcPr>
            <w:tcW w:w="3022" w:type="dxa"/>
          </w:tcPr>
          <w:p w14:paraId="52E5FDB3" w14:textId="77777777" w:rsidR="00AF4F67" w:rsidRDefault="00000000">
            <w:r>
              <w:rPr>
                <w:sz w:val="20"/>
              </w:rPr>
              <w:t>Incluse dans SDK</w:t>
            </w:r>
          </w:p>
        </w:tc>
        <w:tc>
          <w:tcPr>
            <w:tcW w:w="3022" w:type="dxa"/>
          </w:tcPr>
          <w:p w14:paraId="5C4298CA" w14:textId="77777777" w:rsidR="00AF4F67" w:rsidRDefault="00000000">
            <w:r>
              <w:rPr>
                <w:sz w:val="20"/>
              </w:rPr>
              <w:t>Connexion WiFi</w:t>
            </w:r>
          </w:p>
        </w:tc>
      </w:tr>
      <w:tr w:rsidR="00AF4F67" w14:paraId="72FA652C" w14:textId="77777777">
        <w:trPr>
          <w:jc w:val="center"/>
        </w:trPr>
        <w:tc>
          <w:tcPr>
            <w:tcW w:w="3022" w:type="dxa"/>
            <w:shd w:val="clear" w:color="auto" w:fill="DCE6F1"/>
          </w:tcPr>
          <w:p w14:paraId="621D3FEA" w14:textId="77777777" w:rsidR="00AF4F67" w:rsidRDefault="00000000">
            <w:r>
              <w:rPr>
                <w:sz w:val="20"/>
              </w:rPr>
              <w:t>PubSubClient</w:t>
            </w:r>
          </w:p>
        </w:tc>
        <w:tc>
          <w:tcPr>
            <w:tcW w:w="3022" w:type="dxa"/>
            <w:shd w:val="clear" w:color="auto" w:fill="DCE6F1"/>
          </w:tcPr>
          <w:p w14:paraId="1729D0D9" w14:textId="77777777" w:rsidR="00AF4F67" w:rsidRDefault="00000000">
            <w:r>
              <w:rPr>
                <w:sz w:val="20"/>
              </w:rPr>
              <w:t>2.8+</w:t>
            </w:r>
          </w:p>
        </w:tc>
        <w:tc>
          <w:tcPr>
            <w:tcW w:w="3022" w:type="dxa"/>
            <w:shd w:val="clear" w:color="auto" w:fill="DCE6F1"/>
          </w:tcPr>
          <w:p w14:paraId="3A3DE156" w14:textId="77777777" w:rsidR="00AF4F67" w:rsidRDefault="00000000">
            <w:r>
              <w:rPr>
                <w:sz w:val="20"/>
              </w:rPr>
              <w:t>Client MQTT</w:t>
            </w:r>
          </w:p>
        </w:tc>
      </w:tr>
      <w:tr w:rsidR="00AF4F67" w14:paraId="400C1EC9" w14:textId="77777777">
        <w:trPr>
          <w:jc w:val="center"/>
        </w:trPr>
        <w:tc>
          <w:tcPr>
            <w:tcW w:w="3022" w:type="dxa"/>
          </w:tcPr>
          <w:p w14:paraId="0B084D63" w14:textId="77777777" w:rsidR="00AF4F67" w:rsidRDefault="00000000">
            <w:r>
              <w:rPr>
                <w:sz w:val="20"/>
              </w:rPr>
              <w:t>ArduinoJson</w:t>
            </w:r>
          </w:p>
        </w:tc>
        <w:tc>
          <w:tcPr>
            <w:tcW w:w="3022" w:type="dxa"/>
          </w:tcPr>
          <w:p w14:paraId="588D80F1" w14:textId="77777777" w:rsidR="00AF4F67" w:rsidRDefault="00000000">
            <w:r>
              <w:rPr>
                <w:sz w:val="20"/>
              </w:rPr>
              <w:t>6.x</w:t>
            </w:r>
          </w:p>
        </w:tc>
        <w:tc>
          <w:tcPr>
            <w:tcW w:w="3022" w:type="dxa"/>
          </w:tcPr>
          <w:p w14:paraId="47987D4F" w14:textId="77777777" w:rsidR="00AF4F67" w:rsidRDefault="00000000">
            <w:r>
              <w:rPr>
                <w:sz w:val="20"/>
              </w:rPr>
              <w:t>Sérialisation/désérialisation JSON</w:t>
            </w:r>
          </w:p>
        </w:tc>
      </w:tr>
    </w:tbl>
    <w:p w14:paraId="2C05CBC1" w14:textId="77777777" w:rsidR="00AF4F67" w:rsidRDefault="00000000">
      <w:pPr>
        <w:pStyle w:val="Titre2"/>
      </w:pPr>
      <w:r>
        <w:rPr>
          <w:color w:val="1F3864"/>
        </w:rPr>
        <w:t>3.3 Architecture logicielle — Raspberry Pi</w:t>
      </w:r>
    </w:p>
    <w:p w14:paraId="75667092" w14:textId="77777777" w:rsidR="00AF4F67" w:rsidRDefault="00000000">
      <w:r>
        <w:t>Le script Python principal implémente les modules suivants :</w:t>
      </w:r>
    </w:p>
    <w:tbl>
      <w:tblPr>
        <w:tblStyle w:val="Grilledutableau"/>
        <w:tblW w:w="0" w:type="auto"/>
        <w:jc w:val="center"/>
        <w:tblLook w:val="04A0" w:firstRow="1" w:lastRow="0" w:firstColumn="1" w:lastColumn="0" w:noHBand="0" w:noVBand="1"/>
      </w:tblPr>
      <w:tblGrid>
        <w:gridCol w:w="4533"/>
        <w:gridCol w:w="4533"/>
      </w:tblGrid>
      <w:tr w:rsidR="00AF4F67" w14:paraId="3D18FD08" w14:textId="77777777">
        <w:trPr>
          <w:jc w:val="center"/>
        </w:trPr>
        <w:tc>
          <w:tcPr>
            <w:tcW w:w="4533" w:type="dxa"/>
            <w:shd w:val="clear" w:color="auto" w:fill="1F3864"/>
          </w:tcPr>
          <w:p w14:paraId="75F9797C" w14:textId="77777777" w:rsidR="00AF4F67" w:rsidRDefault="00000000">
            <w:r>
              <w:rPr>
                <w:b/>
                <w:color w:val="FFFFFF"/>
                <w:sz w:val="20"/>
              </w:rPr>
              <w:t>Fichier</w:t>
            </w:r>
          </w:p>
        </w:tc>
        <w:tc>
          <w:tcPr>
            <w:tcW w:w="4533" w:type="dxa"/>
            <w:shd w:val="clear" w:color="auto" w:fill="1F3864"/>
          </w:tcPr>
          <w:p w14:paraId="7EB69257" w14:textId="77777777" w:rsidR="00AF4F67" w:rsidRDefault="00000000">
            <w:r>
              <w:rPr>
                <w:b/>
                <w:color w:val="FFFFFF"/>
                <w:sz w:val="20"/>
              </w:rPr>
              <w:t>Rôle</w:t>
            </w:r>
          </w:p>
        </w:tc>
      </w:tr>
      <w:tr w:rsidR="00AF4F67" w14:paraId="2A6882E6" w14:textId="77777777">
        <w:trPr>
          <w:jc w:val="center"/>
        </w:trPr>
        <w:tc>
          <w:tcPr>
            <w:tcW w:w="4533" w:type="dxa"/>
          </w:tcPr>
          <w:p w14:paraId="02AFE544" w14:textId="77777777" w:rsidR="00AF4F67" w:rsidRDefault="00000000">
            <w:r>
              <w:rPr>
                <w:sz w:val="20"/>
              </w:rPr>
              <w:t>__main__.py</w:t>
            </w:r>
          </w:p>
        </w:tc>
        <w:tc>
          <w:tcPr>
            <w:tcW w:w="4533" w:type="dxa"/>
          </w:tcPr>
          <w:p w14:paraId="30FB0E83" w14:textId="77777777" w:rsidR="00AF4F67" w:rsidRDefault="00000000">
            <w:r>
              <w:rPr>
                <w:sz w:val="20"/>
              </w:rPr>
              <w:t xml:space="preserve">Point d'entrée, sélection du mode (mqtt / web / </w:t>
            </w:r>
            <w:r>
              <w:rPr>
                <w:sz w:val="20"/>
              </w:rPr>
              <w:lastRenderedPageBreak/>
              <w:t>tkinter / analyze)</w:t>
            </w:r>
          </w:p>
        </w:tc>
      </w:tr>
      <w:tr w:rsidR="00AF4F67" w14:paraId="201C37D9" w14:textId="77777777">
        <w:trPr>
          <w:jc w:val="center"/>
        </w:trPr>
        <w:tc>
          <w:tcPr>
            <w:tcW w:w="4533" w:type="dxa"/>
            <w:shd w:val="clear" w:color="auto" w:fill="DCE6F1"/>
          </w:tcPr>
          <w:p w14:paraId="06726ABB" w14:textId="77777777" w:rsidR="00AF4F67" w:rsidRDefault="00000000">
            <w:r>
              <w:rPr>
                <w:sz w:val="20"/>
              </w:rPr>
              <w:lastRenderedPageBreak/>
              <w:t>config.py</w:t>
            </w:r>
          </w:p>
        </w:tc>
        <w:tc>
          <w:tcPr>
            <w:tcW w:w="4533" w:type="dxa"/>
            <w:shd w:val="clear" w:color="auto" w:fill="DCE6F1"/>
          </w:tcPr>
          <w:p w14:paraId="6E752BBF" w14:textId="77777777" w:rsidR="00AF4F67" w:rsidRDefault="00000000">
            <w:r>
              <w:rPr>
                <w:sz w:val="20"/>
              </w:rPr>
              <w:t>Configuration centralisée (MQTT, YOLO, caméra)</w:t>
            </w:r>
          </w:p>
        </w:tc>
      </w:tr>
      <w:tr w:rsidR="00AF4F67" w14:paraId="7787A430" w14:textId="77777777">
        <w:trPr>
          <w:jc w:val="center"/>
        </w:trPr>
        <w:tc>
          <w:tcPr>
            <w:tcW w:w="4533" w:type="dxa"/>
          </w:tcPr>
          <w:p w14:paraId="7597443D" w14:textId="77777777" w:rsidR="00AF4F67" w:rsidRDefault="00000000">
            <w:r>
              <w:rPr>
                <w:sz w:val="20"/>
              </w:rPr>
              <w:t>camera.py</w:t>
            </w:r>
          </w:p>
        </w:tc>
        <w:tc>
          <w:tcPr>
            <w:tcW w:w="4533" w:type="dxa"/>
          </w:tcPr>
          <w:p w14:paraId="4721D225" w14:textId="77777777" w:rsidR="00AF4F67" w:rsidRDefault="00000000">
            <w:r>
              <w:rPr>
                <w:sz w:val="20"/>
              </w:rPr>
              <w:t>Abstraction caméra (PiCamera2 ou Webcam USB)</w:t>
            </w:r>
          </w:p>
        </w:tc>
      </w:tr>
      <w:tr w:rsidR="00AF4F67" w14:paraId="1D0349BE" w14:textId="77777777">
        <w:trPr>
          <w:jc w:val="center"/>
        </w:trPr>
        <w:tc>
          <w:tcPr>
            <w:tcW w:w="4533" w:type="dxa"/>
            <w:shd w:val="clear" w:color="auto" w:fill="DCE6F1"/>
          </w:tcPr>
          <w:p w14:paraId="29B2C1F8" w14:textId="77777777" w:rsidR="00AF4F67" w:rsidRDefault="00000000">
            <w:r>
              <w:rPr>
                <w:sz w:val="20"/>
              </w:rPr>
              <w:t>detector.py</w:t>
            </w:r>
          </w:p>
        </w:tc>
        <w:tc>
          <w:tcPr>
            <w:tcW w:w="4533" w:type="dxa"/>
            <w:shd w:val="clear" w:color="auto" w:fill="DCE6F1"/>
          </w:tcPr>
          <w:p w14:paraId="49C81CBD" w14:textId="77777777" w:rsidR="00AF4F67" w:rsidRDefault="00000000">
            <w:r>
              <w:rPr>
                <w:sz w:val="20"/>
              </w:rPr>
              <w:t>Moteur YOLO + heuristiques OpenCV (bouchon, étiquette)</w:t>
            </w:r>
          </w:p>
        </w:tc>
      </w:tr>
      <w:tr w:rsidR="00AF4F67" w14:paraId="6C283E27" w14:textId="77777777">
        <w:trPr>
          <w:jc w:val="center"/>
        </w:trPr>
        <w:tc>
          <w:tcPr>
            <w:tcW w:w="4533" w:type="dxa"/>
          </w:tcPr>
          <w:p w14:paraId="2230B1A7" w14:textId="77777777" w:rsidR="00AF4F67" w:rsidRDefault="00000000">
            <w:r>
              <w:rPr>
                <w:sz w:val="20"/>
              </w:rPr>
              <w:t>app_mqtt.py</w:t>
            </w:r>
          </w:p>
        </w:tc>
        <w:tc>
          <w:tcPr>
            <w:tcW w:w="4533" w:type="dxa"/>
          </w:tcPr>
          <w:p w14:paraId="411C0CEA" w14:textId="77777777" w:rsidR="00AF4F67" w:rsidRDefault="00000000">
            <w:r>
              <w:rPr>
                <w:sz w:val="20"/>
              </w:rPr>
              <w:t>Mode headless : attente trigger MQTT → analyse → publication résultat</w:t>
            </w:r>
          </w:p>
        </w:tc>
      </w:tr>
      <w:tr w:rsidR="00AF4F67" w14:paraId="7C9C8E0E" w14:textId="77777777">
        <w:trPr>
          <w:jc w:val="center"/>
        </w:trPr>
        <w:tc>
          <w:tcPr>
            <w:tcW w:w="4533" w:type="dxa"/>
            <w:shd w:val="clear" w:color="auto" w:fill="DCE6F1"/>
          </w:tcPr>
          <w:p w14:paraId="5EE55381" w14:textId="77777777" w:rsidR="00AF4F67" w:rsidRDefault="00000000">
            <w:r>
              <w:rPr>
                <w:sz w:val="20"/>
              </w:rPr>
              <w:t>app_web.py</w:t>
            </w:r>
          </w:p>
        </w:tc>
        <w:tc>
          <w:tcPr>
            <w:tcW w:w="4533" w:type="dxa"/>
            <w:shd w:val="clear" w:color="auto" w:fill="DCE6F1"/>
          </w:tcPr>
          <w:p w14:paraId="1EC16717" w14:textId="77777777" w:rsidR="00AF4F67" w:rsidRDefault="00000000">
            <w:r>
              <w:rPr>
                <w:sz w:val="20"/>
              </w:rPr>
              <w:t>Interface Flask : streaming MJPEG + analyse + triggers MQTT</w:t>
            </w:r>
          </w:p>
        </w:tc>
      </w:tr>
      <w:tr w:rsidR="00AF4F67" w14:paraId="77ECC020" w14:textId="77777777">
        <w:trPr>
          <w:jc w:val="center"/>
        </w:trPr>
        <w:tc>
          <w:tcPr>
            <w:tcW w:w="4533" w:type="dxa"/>
          </w:tcPr>
          <w:p w14:paraId="1D02B1D7" w14:textId="77777777" w:rsidR="00AF4F67" w:rsidRDefault="00000000">
            <w:r>
              <w:rPr>
                <w:sz w:val="20"/>
              </w:rPr>
              <w:t>app_tkinter.py</w:t>
            </w:r>
          </w:p>
        </w:tc>
        <w:tc>
          <w:tcPr>
            <w:tcW w:w="4533" w:type="dxa"/>
          </w:tcPr>
          <w:p w14:paraId="0B6D373C" w14:textId="77777777" w:rsidR="00AF4F67" w:rsidRDefault="00000000">
            <w:r>
              <w:rPr>
                <w:sz w:val="20"/>
              </w:rPr>
              <w:t>Interface desktop Windows</w:t>
            </w:r>
          </w:p>
        </w:tc>
      </w:tr>
    </w:tbl>
    <w:p w14:paraId="509388D4" w14:textId="77777777" w:rsidR="00AF4F67" w:rsidRDefault="00AF4F67"/>
    <w:p w14:paraId="46F51AEF" w14:textId="77777777" w:rsidR="00AF4F67" w:rsidRDefault="00000000">
      <w:r>
        <w:rPr>
          <w:b/>
        </w:rPr>
        <w:t>Stratégie de détection (detector.py) :</w:t>
      </w:r>
    </w:p>
    <w:p w14:paraId="44172E92" w14:textId="77777777" w:rsidR="00AF4F67" w:rsidRDefault="00000000">
      <w:pPr>
        <w:pStyle w:val="Listepuces"/>
      </w:pPr>
      <w:r>
        <w:rPr>
          <w:sz w:val="21"/>
        </w:rPr>
        <w:t>YOLO préentraîné (COCO) → classe 'bottle' → localisation boîte englobante</w:t>
      </w:r>
    </w:p>
    <w:p w14:paraId="48627885" w14:textId="77777777" w:rsidR="00AF4F67" w:rsidRDefault="00000000">
      <w:pPr>
        <w:pStyle w:val="Listepuces"/>
      </w:pPr>
      <w:r>
        <w:rPr>
          <w:sz w:val="21"/>
        </w:rPr>
        <w:t>Zone haute (18 % de la hauteur bouteille) → heuristique OpenCV : densité de contours + variance couleur → présence bouchon</w:t>
      </w:r>
    </w:p>
    <w:p w14:paraId="04B66C39" w14:textId="77777777" w:rsidR="00AF4F67" w:rsidRDefault="00000000">
      <w:pPr>
        <w:pStyle w:val="Listepuces"/>
      </w:pPr>
      <w:r>
        <w:rPr>
          <w:sz w:val="21"/>
        </w:rPr>
        <w:t>Zone corps (25 % – 85 % de la hauteur) → densité d'arêtes + rapport largeur/hauteur rectangulaire → présence étiquette</w:t>
      </w:r>
    </w:p>
    <w:p w14:paraId="65627B61" w14:textId="77777777" w:rsidR="00AF4F67" w:rsidRDefault="00AF4F67"/>
    <w:p w14:paraId="0E242CAE" w14:textId="77777777" w:rsidR="00AF4F67" w:rsidRDefault="00000000">
      <w:r>
        <w:rPr>
          <w:b/>
        </w:rPr>
        <w:t>Format du résultat JSON publié sur MQTT :</w:t>
      </w:r>
    </w:p>
    <w:p w14:paraId="1CD2CD07" w14:textId="77777777" w:rsidR="00AF4F67" w:rsidRDefault="00000000">
      <w:r>
        <w:rPr>
          <w:rFonts w:ascii="Courier New" w:hAnsi="Courier New"/>
          <w:sz w:val="18"/>
        </w:rPr>
        <w:t>{</w:t>
      </w:r>
      <w:r>
        <w:rPr>
          <w:rFonts w:ascii="Courier New" w:hAnsi="Courier New"/>
          <w:sz w:val="18"/>
        </w:rPr>
        <w:br/>
        <w:t xml:space="preserve">  "timestamp":  "2026-03-05 10:30:00",</w:t>
      </w:r>
      <w:r>
        <w:rPr>
          <w:rFonts w:ascii="Courier New" w:hAnsi="Courier New"/>
          <w:sz w:val="18"/>
        </w:rPr>
        <w:br/>
        <w:t xml:space="preserve">  "bottle":     { "detected": true,  "confidence": 0.92 },</w:t>
      </w:r>
      <w:r>
        <w:rPr>
          <w:rFonts w:ascii="Courier New" w:hAnsi="Courier New"/>
          <w:sz w:val="18"/>
        </w:rPr>
        <w:br/>
        <w:t xml:space="preserve">  "cap":        { "detected": true,  "confidence": 0.75 },</w:t>
      </w:r>
      <w:r>
        <w:rPr>
          <w:rFonts w:ascii="Courier New" w:hAnsi="Courier New"/>
          <w:sz w:val="18"/>
        </w:rPr>
        <w:br/>
        <w:t xml:space="preserve">  "label":      { "detected": false, "confidence": 0.30 },</w:t>
      </w:r>
      <w:r>
        <w:rPr>
          <w:rFonts w:ascii="Courier New" w:hAnsi="Courier New"/>
          <w:sz w:val="18"/>
        </w:rPr>
        <w:br/>
        <w:t xml:space="preserve">  "status":     "MISSING_LABEL",</w:t>
      </w:r>
      <w:r>
        <w:rPr>
          <w:rFonts w:ascii="Courier New" w:hAnsi="Courier New"/>
          <w:sz w:val="18"/>
        </w:rPr>
        <w:br/>
        <w:t xml:space="preserve">  "image_path": "./output/20260305_103000_MISSING_LABEL.jpg",</w:t>
      </w:r>
      <w:r>
        <w:rPr>
          <w:rFonts w:ascii="Courier New" w:hAnsi="Courier New"/>
          <w:sz w:val="18"/>
        </w:rPr>
        <w:br/>
        <w:t xml:space="preserve">  "elapsed_ms": 245.3</w:t>
      </w:r>
      <w:r>
        <w:rPr>
          <w:rFonts w:ascii="Courier New" w:hAnsi="Courier New"/>
          <w:sz w:val="18"/>
        </w:rPr>
        <w:br/>
        <w:t>}</w:t>
      </w:r>
    </w:p>
    <w:p w14:paraId="5E1059C3" w14:textId="77777777" w:rsidR="00AF4F67" w:rsidRDefault="00000000">
      <w:pPr>
        <w:pStyle w:val="Titre2"/>
      </w:pPr>
      <w:r>
        <w:rPr>
          <w:color w:val="1F3864"/>
        </w:rPr>
        <w:t>3.4 Architecture backend (Node.js)</w:t>
      </w:r>
    </w:p>
    <w:p w14:paraId="34506DF9" w14:textId="77777777" w:rsidR="00AF4F67" w:rsidRDefault="00000000">
      <w:r>
        <w:t>Le backend constitue le cœur de l'agrégation des données du système :</w:t>
      </w:r>
    </w:p>
    <w:tbl>
      <w:tblPr>
        <w:tblStyle w:val="Grilledutableau"/>
        <w:tblW w:w="0" w:type="auto"/>
        <w:jc w:val="center"/>
        <w:tblLook w:val="04A0" w:firstRow="1" w:lastRow="0" w:firstColumn="1" w:lastColumn="0" w:noHBand="0" w:noVBand="1"/>
      </w:tblPr>
      <w:tblGrid>
        <w:gridCol w:w="4533"/>
        <w:gridCol w:w="4533"/>
      </w:tblGrid>
      <w:tr w:rsidR="00AF4F67" w14:paraId="5E338308" w14:textId="77777777">
        <w:trPr>
          <w:jc w:val="center"/>
        </w:trPr>
        <w:tc>
          <w:tcPr>
            <w:tcW w:w="4533" w:type="dxa"/>
            <w:shd w:val="clear" w:color="auto" w:fill="1F3864"/>
          </w:tcPr>
          <w:p w14:paraId="0C97C506" w14:textId="77777777" w:rsidR="00AF4F67" w:rsidRDefault="00000000">
            <w:r>
              <w:rPr>
                <w:b/>
                <w:color w:val="FFFFFF"/>
                <w:sz w:val="20"/>
              </w:rPr>
              <w:t>Module</w:t>
            </w:r>
          </w:p>
        </w:tc>
        <w:tc>
          <w:tcPr>
            <w:tcW w:w="4533" w:type="dxa"/>
            <w:shd w:val="clear" w:color="auto" w:fill="1F3864"/>
          </w:tcPr>
          <w:p w14:paraId="356E294F" w14:textId="77777777" w:rsidR="00AF4F67" w:rsidRDefault="00000000">
            <w:r>
              <w:rPr>
                <w:b/>
                <w:color w:val="FFFFFF"/>
                <w:sz w:val="20"/>
              </w:rPr>
              <w:t>Rôle</w:t>
            </w:r>
          </w:p>
        </w:tc>
      </w:tr>
      <w:tr w:rsidR="00AF4F67" w14:paraId="041F955E" w14:textId="77777777">
        <w:trPr>
          <w:jc w:val="center"/>
        </w:trPr>
        <w:tc>
          <w:tcPr>
            <w:tcW w:w="4533" w:type="dxa"/>
          </w:tcPr>
          <w:p w14:paraId="7936A0BF" w14:textId="77777777" w:rsidR="00AF4F67" w:rsidRDefault="00000000">
            <w:r>
              <w:rPr>
                <w:sz w:val="20"/>
              </w:rPr>
              <w:t>mqtt-handler.js</w:t>
            </w:r>
          </w:p>
        </w:tc>
        <w:tc>
          <w:tcPr>
            <w:tcW w:w="4533" w:type="dxa"/>
          </w:tcPr>
          <w:p w14:paraId="3FC1AD3B" w14:textId="77777777" w:rsidR="00AF4F67" w:rsidRDefault="00000000">
            <w:r>
              <w:rPr>
                <w:sz w:val="20"/>
              </w:rPr>
              <w:t>Souscription topics MQTT, parsing messages, mise à jour état global</w:t>
            </w:r>
          </w:p>
        </w:tc>
      </w:tr>
      <w:tr w:rsidR="00AF4F67" w14:paraId="36A1FCFA" w14:textId="77777777">
        <w:trPr>
          <w:jc w:val="center"/>
        </w:trPr>
        <w:tc>
          <w:tcPr>
            <w:tcW w:w="4533" w:type="dxa"/>
            <w:shd w:val="clear" w:color="auto" w:fill="DCE6F1"/>
          </w:tcPr>
          <w:p w14:paraId="4AB1DDF6" w14:textId="77777777" w:rsidR="00AF4F67" w:rsidRDefault="00000000">
            <w:r>
              <w:rPr>
                <w:sz w:val="20"/>
              </w:rPr>
              <w:t>influxdb.js</w:t>
            </w:r>
          </w:p>
        </w:tc>
        <w:tc>
          <w:tcPr>
            <w:tcW w:w="4533" w:type="dxa"/>
            <w:shd w:val="clear" w:color="auto" w:fill="DCE6F1"/>
          </w:tcPr>
          <w:p w14:paraId="249D03A8" w14:textId="77777777" w:rsidR="00AF4F67" w:rsidRDefault="00000000">
            <w:r>
              <w:rPr>
                <w:sz w:val="20"/>
              </w:rPr>
              <w:t>Écriture des mesures horodatées pour l'historique</w:t>
            </w:r>
          </w:p>
        </w:tc>
      </w:tr>
      <w:tr w:rsidR="00AF4F67" w14:paraId="799D8016" w14:textId="77777777">
        <w:trPr>
          <w:jc w:val="center"/>
        </w:trPr>
        <w:tc>
          <w:tcPr>
            <w:tcW w:w="4533" w:type="dxa"/>
          </w:tcPr>
          <w:p w14:paraId="7F72DE74" w14:textId="77777777" w:rsidR="00AF4F67" w:rsidRDefault="00000000">
            <w:r>
              <w:rPr>
                <w:sz w:val="20"/>
              </w:rPr>
              <w:t>routes/control.js</w:t>
            </w:r>
          </w:p>
        </w:tc>
        <w:tc>
          <w:tcPr>
            <w:tcW w:w="4533" w:type="dxa"/>
          </w:tcPr>
          <w:p w14:paraId="74CD0DF6" w14:textId="77777777" w:rsidR="00AF4F67" w:rsidRDefault="00000000">
            <w:r>
              <w:rPr>
                <w:sz w:val="20"/>
              </w:rPr>
              <w:t>API REST : commandes moteurs, LEDs, boutons virtuels</w:t>
            </w:r>
          </w:p>
        </w:tc>
      </w:tr>
      <w:tr w:rsidR="00AF4F67" w14:paraId="57148962" w14:textId="77777777">
        <w:trPr>
          <w:jc w:val="center"/>
        </w:trPr>
        <w:tc>
          <w:tcPr>
            <w:tcW w:w="4533" w:type="dxa"/>
            <w:shd w:val="clear" w:color="auto" w:fill="DCE6F1"/>
          </w:tcPr>
          <w:p w14:paraId="2A47D796" w14:textId="77777777" w:rsidR="00AF4F67" w:rsidRDefault="00000000">
            <w:r>
              <w:rPr>
                <w:sz w:val="20"/>
              </w:rPr>
              <w:t>websocket.js</w:t>
            </w:r>
          </w:p>
        </w:tc>
        <w:tc>
          <w:tcPr>
            <w:tcW w:w="4533" w:type="dxa"/>
            <w:shd w:val="clear" w:color="auto" w:fill="DCE6F1"/>
          </w:tcPr>
          <w:p w14:paraId="21265841" w14:textId="77777777" w:rsidR="00AF4F67" w:rsidRDefault="00000000">
            <w:r>
              <w:rPr>
                <w:sz w:val="20"/>
              </w:rPr>
              <w:t>Broadcast état en temps réel vers tous les clients React connectés</w:t>
            </w:r>
          </w:p>
        </w:tc>
      </w:tr>
    </w:tbl>
    <w:p w14:paraId="49E7514A" w14:textId="77777777" w:rsidR="00AF4F67" w:rsidRDefault="00000000">
      <w:pPr>
        <w:pStyle w:val="Titre2"/>
      </w:pPr>
      <w:r>
        <w:rPr>
          <w:color w:val="1F3864"/>
        </w:rPr>
        <w:t>3.5 Architecture frontend (React)</w:t>
      </w:r>
    </w:p>
    <w:p w14:paraId="4A2651CF" w14:textId="77777777" w:rsidR="00AF4F67" w:rsidRDefault="00000000">
      <w:r>
        <w:t>Interface web temps réel construite avec React + Vite, design Glass Morphism :</w:t>
      </w:r>
    </w:p>
    <w:tbl>
      <w:tblPr>
        <w:tblStyle w:val="Grilledutableau"/>
        <w:tblW w:w="0" w:type="auto"/>
        <w:jc w:val="center"/>
        <w:tblLook w:val="04A0" w:firstRow="1" w:lastRow="0" w:firstColumn="1" w:lastColumn="0" w:noHBand="0" w:noVBand="1"/>
      </w:tblPr>
      <w:tblGrid>
        <w:gridCol w:w="4533"/>
        <w:gridCol w:w="4533"/>
      </w:tblGrid>
      <w:tr w:rsidR="00AF4F67" w14:paraId="213AC7FA" w14:textId="77777777">
        <w:trPr>
          <w:jc w:val="center"/>
        </w:trPr>
        <w:tc>
          <w:tcPr>
            <w:tcW w:w="4533" w:type="dxa"/>
            <w:shd w:val="clear" w:color="auto" w:fill="1F3864"/>
          </w:tcPr>
          <w:p w14:paraId="3B1D4871" w14:textId="77777777" w:rsidR="00AF4F67" w:rsidRDefault="00000000">
            <w:r>
              <w:rPr>
                <w:b/>
                <w:color w:val="FFFFFF"/>
                <w:sz w:val="20"/>
              </w:rPr>
              <w:t>Composant</w:t>
            </w:r>
          </w:p>
        </w:tc>
        <w:tc>
          <w:tcPr>
            <w:tcW w:w="4533" w:type="dxa"/>
            <w:shd w:val="clear" w:color="auto" w:fill="1F3864"/>
          </w:tcPr>
          <w:p w14:paraId="6D70F383" w14:textId="77777777" w:rsidR="00AF4F67" w:rsidRDefault="00000000">
            <w:r>
              <w:rPr>
                <w:b/>
                <w:color w:val="FFFFFF"/>
                <w:sz w:val="20"/>
              </w:rPr>
              <w:t>Description</w:t>
            </w:r>
          </w:p>
        </w:tc>
      </w:tr>
      <w:tr w:rsidR="00AF4F67" w14:paraId="2F3890A5" w14:textId="77777777">
        <w:trPr>
          <w:jc w:val="center"/>
        </w:trPr>
        <w:tc>
          <w:tcPr>
            <w:tcW w:w="4533" w:type="dxa"/>
          </w:tcPr>
          <w:p w14:paraId="67167E23" w14:textId="77777777" w:rsidR="00AF4F67" w:rsidRDefault="00000000">
            <w:r>
              <w:rPr>
                <w:sz w:val="20"/>
              </w:rPr>
              <w:lastRenderedPageBreak/>
              <w:t>Dashboard.jsx</w:t>
            </w:r>
          </w:p>
        </w:tc>
        <w:tc>
          <w:tcPr>
            <w:tcW w:w="4533" w:type="dxa"/>
          </w:tcPr>
          <w:p w14:paraId="64F1E705" w14:textId="77777777" w:rsidR="00AF4F67" w:rsidRDefault="00000000">
            <w:r>
              <w:rPr>
                <w:sz w:val="20"/>
              </w:rPr>
              <w:t>Layout grille 3 lignes, conteneur principal</w:t>
            </w:r>
          </w:p>
        </w:tc>
      </w:tr>
      <w:tr w:rsidR="00AF4F67" w14:paraId="30153353" w14:textId="77777777">
        <w:trPr>
          <w:jc w:val="center"/>
        </w:trPr>
        <w:tc>
          <w:tcPr>
            <w:tcW w:w="4533" w:type="dxa"/>
            <w:shd w:val="clear" w:color="auto" w:fill="DCE6F1"/>
          </w:tcPr>
          <w:p w14:paraId="2811DE03" w14:textId="77777777" w:rsidR="00AF4F67" w:rsidRDefault="00000000">
            <w:r>
              <w:rPr>
                <w:sz w:val="20"/>
              </w:rPr>
              <w:t>SensorCard.jsx</w:t>
            </w:r>
          </w:p>
        </w:tc>
        <w:tc>
          <w:tcPr>
            <w:tcW w:w="4533" w:type="dxa"/>
            <w:shd w:val="clear" w:color="auto" w:fill="DCE6F1"/>
          </w:tcPr>
          <w:p w14:paraId="507EEB49" w14:textId="77777777" w:rsidR="00AF4F67" w:rsidRDefault="00000000">
            <w:r>
              <w:rPr>
                <w:sz w:val="20"/>
              </w:rPr>
              <w:t>Affichage valeurs capteurs (distance, état)</w:t>
            </w:r>
          </w:p>
        </w:tc>
      </w:tr>
      <w:tr w:rsidR="00AF4F67" w14:paraId="6C60955D" w14:textId="77777777">
        <w:trPr>
          <w:jc w:val="center"/>
        </w:trPr>
        <w:tc>
          <w:tcPr>
            <w:tcW w:w="4533" w:type="dxa"/>
          </w:tcPr>
          <w:p w14:paraId="385ECEE5" w14:textId="77777777" w:rsidR="00AF4F67" w:rsidRDefault="00000000">
            <w:r>
              <w:rPr>
                <w:sz w:val="20"/>
              </w:rPr>
              <w:t>GrafcetStatus.jsx</w:t>
            </w:r>
          </w:p>
        </w:tc>
        <w:tc>
          <w:tcPr>
            <w:tcW w:w="4533" w:type="dxa"/>
          </w:tcPr>
          <w:p w14:paraId="2833F591" w14:textId="77777777" w:rsidR="00AF4F67" w:rsidRDefault="00000000">
            <w:r>
              <w:rPr>
                <w:sz w:val="20"/>
              </w:rPr>
              <w:t>Visualisation état GRAFCET courant</w:t>
            </w:r>
          </w:p>
        </w:tc>
      </w:tr>
      <w:tr w:rsidR="00AF4F67" w14:paraId="4E12A6C6" w14:textId="77777777">
        <w:trPr>
          <w:jc w:val="center"/>
        </w:trPr>
        <w:tc>
          <w:tcPr>
            <w:tcW w:w="4533" w:type="dxa"/>
            <w:shd w:val="clear" w:color="auto" w:fill="DCE6F1"/>
          </w:tcPr>
          <w:p w14:paraId="504EFAE2" w14:textId="77777777" w:rsidR="00AF4F67" w:rsidRDefault="00000000">
            <w:r>
              <w:rPr>
                <w:sz w:val="20"/>
              </w:rPr>
              <w:t>CameraFeed.jsx</w:t>
            </w:r>
          </w:p>
        </w:tc>
        <w:tc>
          <w:tcPr>
            <w:tcW w:w="4533" w:type="dxa"/>
            <w:shd w:val="clear" w:color="auto" w:fill="DCE6F1"/>
          </w:tcPr>
          <w:p w14:paraId="00FB91BD" w14:textId="77777777" w:rsidR="00AF4F67" w:rsidRDefault="00000000">
            <w:r>
              <w:rPr>
                <w:sz w:val="20"/>
              </w:rPr>
              <w:t>Résultats analyse visuelle IA (statut, confiances)</w:t>
            </w:r>
          </w:p>
        </w:tc>
      </w:tr>
      <w:tr w:rsidR="00AF4F67" w14:paraId="23DF2E0B" w14:textId="77777777">
        <w:trPr>
          <w:jc w:val="center"/>
        </w:trPr>
        <w:tc>
          <w:tcPr>
            <w:tcW w:w="4533" w:type="dxa"/>
          </w:tcPr>
          <w:p w14:paraId="3C94CCBA" w14:textId="77777777" w:rsidR="00AF4F67" w:rsidRDefault="00000000">
            <w:r>
              <w:rPr>
                <w:sz w:val="20"/>
              </w:rPr>
              <w:t>MotorControl.jsx</w:t>
            </w:r>
          </w:p>
        </w:tc>
        <w:tc>
          <w:tcPr>
            <w:tcW w:w="4533" w:type="dxa"/>
          </w:tcPr>
          <w:p w14:paraId="337ED5DC" w14:textId="77777777" w:rsidR="00AF4F67" w:rsidRDefault="00000000">
            <w:r>
              <w:rPr>
                <w:sz w:val="20"/>
              </w:rPr>
              <w:t>Commande à distance des convoyeurs</w:t>
            </w:r>
          </w:p>
        </w:tc>
      </w:tr>
      <w:tr w:rsidR="00AF4F67" w14:paraId="1422D4A3" w14:textId="77777777">
        <w:trPr>
          <w:jc w:val="center"/>
        </w:trPr>
        <w:tc>
          <w:tcPr>
            <w:tcW w:w="4533" w:type="dxa"/>
            <w:shd w:val="clear" w:color="auto" w:fill="DCE6F1"/>
          </w:tcPr>
          <w:p w14:paraId="43F61CA9" w14:textId="77777777" w:rsidR="00AF4F67" w:rsidRDefault="00000000">
            <w:r>
              <w:rPr>
                <w:sz w:val="20"/>
              </w:rPr>
              <w:t>LEDIndicator.jsx</w:t>
            </w:r>
          </w:p>
        </w:tc>
        <w:tc>
          <w:tcPr>
            <w:tcW w:w="4533" w:type="dxa"/>
            <w:shd w:val="clear" w:color="auto" w:fill="DCE6F1"/>
          </w:tcPr>
          <w:p w14:paraId="53B64FDE" w14:textId="77777777" w:rsidR="00AF4F67" w:rsidRDefault="00000000">
            <w:r>
              <w:rPr>
                <w:sz w:val="20"/>
              </w:rPr>
              <w:t>État et contrôle des LEDs</w:t>
            </w:r>
          </w:p>
        </w:tc>
      </w:tr>
      <w:tr w:rsidR="00AF4F67" w14:paraId="7F11238E" w14:textId="77777777">
        <w:trPr>
          <w:jc w:val="center"/>
        </w:trPr>
        <w:tc>
          <w:tcPr>
            <w:tcW w:w="4533" w:type="dxa"/>
          </w:tcPr>
          <w:p w14:paraId="174434A7" w14:textId="77777777" w:rsidR="00AF4F67" w:rsidRDefault="00000000">
            <w:r>
              <w:rPr>
                <w:sz w:val="20"/>
              </w:rPr>
              <w:t>HistoryChart.jsx</w:t>
            </w:r>
          </w:p>
        </w:tc>
        <w:tc>
          <w:tcPr>
            <w:tcW w:w="4533" w:type="dxa"/>
          </w:tcPr>
          <w:p w14:paraId="2EA4B06D" w14:textId="77777777" w:rsidR="00AF4F67" w:rsidRDefault="00000000">
            <w:r>
              <w:rPr>
                <w:sz w:val="20"/>
              </w:rPr>
              <w:t>Graphiques historiques statistiques de production</w:t>
            </w:r>
          </w:p>
        </w:tc>
      </w:tr>
    </w:tbl>
    <w:p w14:paraId="4F8DF63F" w14:textId="77777777" w:rsidR="00AF4F67" w:rsidRDefault="00000000">
      <w:pPr>
        <w:pStyle w:val="Titre2"/>
      </w:pPr>
      <w:r>
        <w:rPr>
          <w:color w:val="1F3864"/>
        </w:rPr>
        <w:t>3.6 Communication MQTT</w:t>
      </w:r>
    </w:p>
    <w:p w14:paraId="142CABE0" w14:textId="77777777" w:rsidR="00AF4F67" w:rsidRDefault="00000000">
      <w:r>
        <w:t>Topics MQTT utilisés dans le système :</w:t>
      </w:r>
    </w:p>
    <w:tbl>
      <w:tblPr>
        <w:tblStyle w:val="Grilledutableau"/>
        <w:tblW w:w="0" w:type="auto"/>
        <w:jc w:val="center"/>
        <w:tblLook w:val="04A0" w:firstRow="1" w:lastRow="0" w:firstColumn="1" w:lastColumn="0" w:noHBand="0" w:noVBand="1"/>
      </w:tblPr>
      <w:tblGrid>
        <w:gridCol w:w="3550"/>
        <w:gridCol w:w="2858"/>
        <w:gridCol w:w="2874"/>
      </w:tblGrid>
      <w:tr w:rsidR="00AF4F67" w14:paraId="0B503A0D" w14:textId="77777777">
        <w:trPr>
          <w:jc w:val="center"/>
        </w:trPr>
        <w:tc>
          <w:tcPr>
            <w:tcW w:w="3022" w:type="dxa"/>
            <w:shd w:val="clear" w:color="auto" w:fill="1F3864"/>
          </w:tcPr>
          <w:p w14:paraId="10CA73D0" w14:textId="77777777" w:rsidR="00AF4F67" w:rsidRDefault="00000000">
            <w:r>
              <w:rPr>
                <w:b/>
                <w:color w:val="FFFFFF"/>
                <w:sz w:val="20"/>
              </w:rPr>
              <w:t>Topic</w:t>
            </w:r>
          </w:p>
        </w:tc>
        <w:tc>
          <w:tcPr>
            <w:tcW w:w="3022" w:type="dxa"/>
            <w:shd w:val="clear" w:color="auto" w:fill="1F3864"/>
          </w:tcPr>
          <w:p w14:paraId="41C9B852" w14:textId="77777777" w:rsidR="00AF4F67" w:rsidRDefault="00000000">
            <w:r>
              <w:rPr>
                <w:b/>
                <w:color w:val="FFFFFF"/>
                <w:sz w:val="20"/>
              </w:rPr>
              <w:t>Direction</w:t>
            </w:r>
          </w:p>
        </w:tc>
        <w:tc>
          <w:tcPr>
            <w:tcW w:w="3022" w:type="dxa"/>
            <w:shd w:val="clear" w:color="auto" w:fill="1F3864"/>
          </w:tcPr>
          <w:p w14:paraId="72B0FFBF" w14:textId="77777777" w:rsidR="00AF4F67" w:rsidRDefault="00000000">
            <w:r>
              <w:rPr>
                <w:b/>
                <w:color w:val="FFFFFF"/>
                <w:sz w:val="20"/>
              </w:rPr>
              <w:t>Contenu</w:t>
            </w:r>
          </w:p>
        </w:tc>
      </w:tr>
      <w:tr w:rsidR="00AF4F67" w14:paraId="7DB1D52F" w14:textId="77777777">
        <w:trPr>
          <w:jc w:val="center"/>
        </w:trPr>
        <w:tc>
          <w:tcPr>
            <w:tcW w:w="3022" w:type="dxa"/>
          </w:tcPr>
          <w:p w14:paraId="1FCFBB59" w14:textId="77777777" w:rsidR="00AF4F67" w:rsidRDefault="00000000">
            <w:r>
              <w:rPr>
                <w:sz w:val="20"/>
              </w:rPr>
              <w:t>esp8266/capteurs/distance</w:t>
            </w:r>
          </w:p>
        </w:tc>
        <w:tc>
          <w:tcPr>
            <w:tcW w:w="3022" w:type="dxa"/>
          </w:tcPr>
          <w:p w14:paraId="7F5308C4" w14:textId="77777777" w:rsidR="00AF4F67" w:rsidRDefault="00000000">
            <w:r>
              <w:rPr>
                <w:sz w:val="20"/>
              </w:rPr>
              <w:t>ESP8266 → Raspberry / Backend</w:t>
            </w:r>
          </w:p>
        </w:tc>
        <w:tc>
          <w:tcPr>
            <w:tcW w:w="3022" w:type="dxa"/>
          </w:tcPr>
          <w:p w14:paraId="2F843353" w14:textId="77777777" w:rsidR="00AF4F67" w:rsidRDefault="00000000">
            <w:r>
              <w:rPr>
                <w:sz w:val="20"/>
              </w:rPr>
              <w:t>Distance ultrason + état détection flacon</w:t>
            </w:r>
          </w:p>
        </w:tc>
      </w:tr>
      <w:tr w:rsidR="00AF4F67" w14:paraId="08121084" w14:textId="77777777">
        <w:trPr>
          <w:jc w:val="center"/>
        </w:trPr>
        <w:tc>
          <w:tcPr>
            <w:tcW w:w="3022" w:type="dxa"/>
            <w:shd w:val="clear" w:color="auto" w:fill="DCE6F1"/>
          </w:tcPr>
          <w:p w14:paraId="2A4C6AB4" w14:textId="77777777" w:rsidR="00AF4F67" w:rsidRDefault="00000000">
            <w:r>
              <w:rPr>
                <w:sz w:val="20"/>
              </w:rPr>
              <w:t>raspberry/camera/resultat</w:t>
            </w:r>
          </w:p>
        </w:tc>
        <w:tc>
          <w:tcPr>
            <w:tcW w:w="3022" w:type="dxa"/>
            <w:shd w:val="clear" w:color="auto" w:fill="DCE6F1"/>
          </w:tcPr>
          <w:p w14:paraId="50A65454" w14:textId="77777777" w:rsidR="00AF4F67" w:rsidRDefault="00000000">
            <w:r>
              <w:rPr>
                <w:sz w:val="20"/>
              </w:rPr>
              <w:t>Raspberry → ESP8266 / Backend</w:t>
            </w:r>
          </w:p>
        </w:tc>
        <w:tc>
          <w:tcPr>
            <w:tcW w:w="3022" w:type="dxa"/>
            <w:shd w:val="clear" w:color="auto" w:fill="DCE6F1"/>
          </w:tcPr>
          <w:p w14:paraId="17FE0BA9" w14:textId="77777777" w:rsidR="00AF4F67" w:rsidRDefault="00000000">
            <w:r>
              <w:rPr>
                <w:sz w:val="20"/>
              </w:rPr>
              <w:t>Résultat JSON analyse YOLO</w:t>
            </w:r>
          </w:p>
        </w:tc>
      </w:tr>
      <w:tr w:rsidR="00AF4F67" w14:paraId="37FF4928" w14:textId="77777777">
        <w:trPr>
          <w:jc w:val="center"/>
        </w:trPr>
        <w:tc>
          <w:tcPr>
            <w:tcW w:w="3022" w:type="dxa"/>
          </w:tcPr>
          <w:p w14:paraId="38103B52" w14:textId="77777777" w:rsidR="00AF4F67" w:rsidRDefault="00000000">
            <w:r>
              <w:rPr>
                <w:sz w:val="20"/>
              </w:rPr>
              <w:t>esp8266/actionneurs/moteur1</w:t>
            </w:r>
          </w:p>
        </w:tc>
        <w:tc>
          <w:tcPr>
            <w:tcW w:w="3022" w:type="dxa"/>
          </w:tcPr>
          <w:p w14:paraId="61C08870" w14:textId="77777777" w:rsidR="00AF4F67" w:rsidRDefault="00000000">
            <w:r>
              <w:rPr>
                <w:sz w:val="20"/>
              </w:rPr>
              <w:t>ESP8266 → Backend</w:t>
            </w:r>
          </w:p>
        </w:tc>
        <w:tc>
          <w:tcPr>
            <w:tcW w:w="3022" w:type="dxa"/>
          </w:tcPr>
          <w:p w14:paraId="323F0DC0" w14:textId="77777777" w:rsidR="00AF4F67" w:rsidRDefault="00000000">
            <w:r>
              <w:rPr>
                <w:sz w:val="20"/>
              </w:rPr>
              <w:t>État convoyeur 1</w:t>
            </w:r>
          </w:p>
        </w:tc>
      </w:tr>
      <w:tr w:rsidR="00AF4F67" w14:paraId="456314F6" w14:textId="77777777">
        <w:trPr>
          <w:jc w:val="center"/>
        </w:trPr>
        <w:tc>
          <w:tcPr>
            <w:tcW w:w="3022" w:type="dxa"/>
            <w:shd w:val="clear" w:color="auto" w:fill="DCE6F1"/>
          </w:tcPr>
          <w:p w14:paraId="57A6452B" w14:textId="77777777" w:rsidR="00AF4F67" w:rsidRDefault="00000000">
            <w:r>
              <w:rPr>
                <w:sz w:val="20"/>
              </w:rPr>
              <w:t>esp8266/actionneurs/moteur2</w:t>
            </w:r>
          </w:p>
        </w:tc>
        <w:tc>
          <w:tcPr>
            <w:tcW w:w="3022" w:type="dxa"/>
            <w:shd w:val="clear" w:color="auto" w:fill="DCE6F1"/>
          </w:tcPr>
          <w:p w14:paraId="20B860F5" w14:textId="77777777" w:rsidR="00AF4F67" w:rsidRDefault="00000000">
            <w:r>
              <w:rPr>
                <w:sz w:val="20"/>
              </w:rPr>
              <w:t>ESP8266 → Backend</w:t>
            </w:r>
          </w:p>
        </w:tc>
        <w:tc>
          <w:tcPr>
            <w:tcW w:w="3022" w:type="dxa"/>
            <w:shd w:val="clear" w:color="auto" w:fill="DCE6F1"/>
          </w:tcPr>
          <w:p w14:paraId="5C6C64C7" w14:textId="77777777" w:rsidR="00AF4F67" w:rsidRDefault="00000000">
            <w:r>
              <w:rPr>
                <w:sz w:val="20"/>
              </w:rPr>
              <w:t>État convoyeur 2</w:t>
            </w:r>
          </w:p>
        </w:tc>
      </w:tr>
      <w:tr w:rsidR="00AF4F67" w14:paraId="131EF930" w14:textId="77777777">
        <w:trPr>
          <w:jc w:val="center"/>
        </w:trPr>
        <w:tc>
          <w:tcPr>
            <w:tcW w:w="3022" w:type="dxa"/>
          </w:tcPr>
          <w:p w14:paraId="05280613" w14:textId="77777777" w:rsidR="00AF4F67" w:rsidRDefault="00000000">
            <w:r>
              <w:rPr>
                <w:sz w:val="20"/>
              </w:rPr>
              <w:t>esp8266/actionneurs/led_vert_conv</w:t>
            </w:r>
          </w:p>
        </w:tc>
        <w:tc>
          <w:tcPr>
            <w:tcW w:w="3022" w:type="dxa"/>
          </w:tcPr>
          <w:p w14:paraId="6B7DBF2C" w14:textId="77777777" w:rsidR="00AF4F67" w:rsidRDefault="00000000">
            <w:r>
              <w:rPr>
                <w:sz w:val="20"/>
              </w:rPr>
              <w:t>ESP8266 → Backend</w:t>
            </w:r>
          </w:p>
        </w:tc>
        <w:tc>
          <w:tcPr>
            <w:tcW w:w="3022" w:type="dxa"/>
          </w:tcPr>
          <w:p w14:paraId="521BE4A2" w14:textId="77777777" w:rsidR="00AF4F67" w:rsidRDefault="00000000">
            <w:r>
              <w:rPr>
                <w:sz w:val="20"/>
              </w:rPr>
              <w:t>État LED verte</w:t>
            </w:r>
          </w:p>
        </w:tc>
      </w:tr>
      <w:tr w:rsidR="00AF4F67" w14:paraId="455FC457" w14:textId="77777777">
        <w:trPr>
          <w:jc w:val="center"/>
        </w:trPr>
        <w:tc>
          <w:tcPr>
            <w:tcW w:w="3022" w:type="dxa"/>
            <w:shd w:val="clear" w:color="auto" w:fill="DCE6F1"/>
          </w:tcPr>
          <w:p w14:paraId="264A7437" w14:textId="77777777" w:rsidR="00AF4F67" w:rsidRDefault="00000000">
            <w:r>
              <w:rPr>
                <w:sz w:val="20"/>
              </w:rPr>
              <w:t>esp8266/actionneurs/led_rouge_camera</w:t>
            </w:r>
          </w:p>
        </w:tc>
        <w:tc>
          <w:tcPr>
            <w:tcW w:w="3022" w:type="dxa"/>
            <w:shd w:val="clear" w:color="auto" w:fill="DCE6F1"/>
          </w:tcPr>
          <w:p w14:paraId="11592A4A" w14:textId="77777777" w:rsidR="00AF4F67" w:rsidRDefault="00000000">
            <w:r>
              <w:rPr>
                <w:sz w:val="20"/>
              </w:rPr>
              <w:t>ESP8266 → Backend</w:t>
            </w:r>
          </w:p>
        </w:tc>
        <w:tc>
          <w:tcPr>
            <w:tcW w:w="3022" w:type="dxa"/>
            <w:shd w:val="clear" w:color="auto" w:fill="DCE6F1"/>
          </w:tcPr>
          <w:p w14:paraId="24B8173A" w14:textId="77777777" w:rsidR="00AF4F67" w:rsidRDefault="00000000">
            <w:r>
              <w:rPr>
                <w:sz w:val="20"/>
              </w:rPr>
              <w:t>État LED rouge</w:t>
            </w:r>
          </w:p>
        </w:tc>
      </w:tr>
      <w:tr w:rsidR="00AF4F67" w14:paraId="4946DB9C" w14:textId="77777777">
        <w:trPr>
          <w:jc w:val="center"/>
        </w:trPr>
        <w:tc>
          <w:tcPr>
            <w:tcW w:w="3022" w:type="dxa"/>
          </w:tcPr>
          <w:p w14:paraId="05FC2742" w14:textId="77777777" w:rsidR="00AF4F67" w:rsidRDefault="00000000">
            <w:r>
              <w:rPr>
                <w:sz w:val="20"/>
              </w:rPr>
              <w:t>esp8266/systeme/urgence</w:t>
            </w:r>
          </w:p>
        </w:tc>
        <w:tc>
          <w:tcPr>
            <w:tcW w:w="3022" w:type="dxa"/>
          </w:tcPr>
          <w:p w14:paraId="357AC6CD" w14:textId="77777777" w:rsidR="00AF4F67" w:rsidRDefault="00000000">
            <w:r>
              <w:rPr>
                <w:sz w:val="20"/>
              </w:rPr>
              <w:t>ESP8266 ↔ Backend</w:t>
            </w:r>
          </w:p>
        </w:tc>
        <w:tc>
          <w:tcPr>
            <w:tcW w:w="3022" w:type="dxa"/>
          </w:tcPr>
          <w:p w14:paraId="42296650" w14:textId="77777777" w:rsidR="00AF4F67" w:rsidRDefault="00000000">
            <w:r>
              <w:rPr>
                <w:sz w:val="20"/>
              </w:rPr>
              <w:t>Arrêt d'urgence</w:t>
            </w:r>
          </w:p>
        </w:tc>
      </w:tr>
      <w:tr w:rsidR="00AF4F67" w14:paraId="7BC5CE87" w14:textId="77777777">
        <w:trPr>
          <w:jc w:val="center"/>
        </w:trPr>
        <w:tc>
          <w:tcPr>
            <w:tcW w:w="3022" w:type="dxa"/>
            <w:shd w:val="clear" w:color="auto" w:fill="DCE6F1"/>
          </w:tcPr>
          <w:p w14:paraId="3E63D3A0" w14:textId="77777777" w:rsidR="00AF4F67" w:rsidRDefault="00000000">
            <w:r>
              <w:rPr>
                <w:sz w:val="20"/>
              </w:rPr>
              <w:t>esp8266/commandes/#</w:t>
            </w:r>
          </w:p>
        </w:tc>
        <w:tc>
          <w:tcPr>
            <w:tcW w:w="3022" w:type="dxa"/>
            <w:shd w:val="clear" w:color="auto" w:fill="DCE6F1"/>
          </w:tcPr>
          <w:p w14:paraId="16BA86CE" w14:textId="77777777" w:rsidR="00AF4F67" w:rsidRDefault="00000000">
            <w:r>
              <w:rPr>
                <w:sz w:val="20"/>
              </w:rPr>
              <w:t>Backend → ESP8266</w:t>
            </w:r>
          </w:p>
        </w:tc>
        <w:tc>
          <w:tcPr>
            <w:tcW w:w="3022" w:type="dxa"/>
            <w:shd w:val="clear" w:color="auto" w:fill="DCE6F1"/>
          </w:tcPr>
          <w:p w14:paraId="0CD252F9" w14:textId="77777777" w:rsidR="00AF4F67" w:rsidRDefault="00000000">
            <w:r>
              <w:rPr>
                <w:sz w:val="20"/>
              </w:rPr>
              <w:t>Commandes à distance depuis l'interface</w:t>
            </w:r>
          </w:p>
        </w:tc>
      </w:tr>
    </w:tbl>
    <w:p w14:paraId="6E911A75" w14:textId="77777777" w:rsidR="00AF4F67" w:rsidRDefault="00000000">
      <w:r>
        <w:br w:type="page"/>
      </w:r>
    </w:p>
    <w:p w14:paraId="4FB0FFCD" w14:textId="77777777" w:rsidR="00AF4F67" w:rsidRDefault="00000000">
      <w:pPr>
        <w:pStyle w:val="Titre1"/>
      </w:pPr>
      <w:r>
        <w:rPr>
          <w:color w:val="1F3864"/>
        </w:rPr>
        <w:lastRenderedPageBreak/>
        <w:t>4. Planning prévisionnel</w:t>
      </w:r>
    </w:p>
    <w:tbl>
      <w:tblPr>
        <w:tblStyle w:val="Grilledutableau"/>
        <w:tblW w:w="0" w:type="auto"/>
        <w:jc w:val="center"/>
        <w:tblLook w:val="04A0" w:firstRow="1" w:lastRow="0" w:firstColumn="1" w:lastColumn="0" w:noHBand="0" w:noVBand="1"/>
      </w:tblPr>
      <w:tblGrid>
        <w:gridCol w:w="2266"/>
        <w:gridCol w:w="2266"/>
        <w:gridCol w:w="2266"/>
        <w:gridCol w:w="2266"/>
      </w:tblGrid>
      <w:tr w:rsidR="00AF4F67" w14:paraId="3A247773" w14:textId="77777777">
        <w:trPr>
          <w:jc w:val="center"/>
        </w:trPr>
        <w:tc>
          <w:tcPr>
            <w:tcW w:w="2266" w:type="dxa"/>
            <w:shd w:val="clear" w:color="auto" w:fill="1F3864"/>
          </w:tcPr>
          <w:p w14:paraId="54523AB5" w14:textId="77777777" w:rsidR="00AF4F67" w:rsidRDefault="00000000">
            <w:r>
              <w:rPr>
                <w:b/>
                <w:color w:val="FFFFFF"/>
                <w:sz w:val="20"/>
              </w:rPr>
              <w:t>Phase</w:t>
            </w:r>
          </w:p>
        </w:tc>
        <w:tc>
          <w:tcPr>
            <w:tcW w:w="2266" w:type="dxa"/>
            <w:shd w:val="clear" w:color="auto" w:fill="1F3864"/>
          </w:tcPr>
          <w:p w14:paraId="71A3066C" w14:textId="77777777" w:rsidR="00AF4F67" w:rsidRDefault="00000000">
            <w:r>
              <w:rPr>
                <w:b/>
                <w:color w:val="FFFFFF"/>
                <w:sz w:val="20"/>
              </w:rPr>
              <w:t>Semaines</w:t>
            </w:r>
          </w:p>
        </w:tc>
        <w:tc>
          <w:tcPr>
            <w:tcW w:w="2266" w:type="dxa"/>
            <w:shd w:val="clear" w:color="auto" w:fill="1F3864"/>
          </w:tcPr>
          <w:p w14:paraId="163A40D1" w14:textId="77777777" w:rsidR="00AF4F67" w:rsidRDefault="00000000">
            <w:r>
              <w:rPr>
                <w:b/>
                <w:color w:val="FFFFFF"/>
                <w:sz w:val="20"/>
              </w:rPr>
              <w:t>Tâches principales</w:t>
            </w:r>
          </w:p>
        </w:tc>
        <w:tc>
          <w:tcPr>
            <w:tcW w:w="2266" w:type="dxa"/>
            <w:shd w:val="clear" w:color="auto" w:fill="1F3864"/>
          </w:tcPr>
          <w:p w14:paraId="53D554D6" w14:textId="77777777" w:rsidR="00AF4F67" w:rsidRDefault="00000000">
            <w:r>
              <w:rPr>
                <w:b/>
                <w:color w:val="FFFFFF"/>
                <w:sz w:val="20"/>
              </w:rPr>
              <w:t>Statut</w:t>
            </w:r>
          </w:p>
        </w:tc>
      </w:tr>
      <w:tr w:rsidR="00AF4F67" w14:paraId="51401F1F" w14:textId="77777777">
        <w:trPr>
          <w:jc w:val="center"/>
        </w:trPr>
        <w:tc>
          <w:tcPr>
            <w:tcW w:w="2266" w:type="dxa"/>
          </w:tcPr>
          <w:p w14:paraId="24074B39" w14:textId="77777777" w:rsidR="00AF4F67" w:rsidRDefault="00000000">
            <w:r>
              <w:rPr>
                <w:sz w:val="20"/>
              </w:rPr>
              <w:t>Phase 1 : Conception</w:t>
            </w:r>
          </w:p>
        </w:tc>
        <w:tc>
          <w:tcPr>
            <w:tcW w:w="2266" w:type="dxa"/>
          </w:tcPr>
          <w:p w14:paraId="46DD9862" w14:textId="77777777" w:rsidR="00AF4F67" w:rsidRDefault="00000000">
            <w:r>
              <w:rPr>
                <w:sz w:val="20"/>
              </w:rPr>
              <w:t>S1 – S2</w:t>
            </w:r>
          </w:p>
        </w:tc>
        <w:tc>
          <w:tcPr>
            <w:tcW w:w="2266" w:type="dxa"/>
          </w:tcPr>
          <w:p w14:paraId="3E2BB6CD" w14:textId="77777777" w:rsidR="00AF4F67" w:rsidRDefault="00000000">
            <w:r>
              <w:rPr>
                <w:sz w:val="20"/>
              </w:rPr>
              <w:t>Analyse des besoins, architecture, choix technologies, protocoles</w:t>
            </w:r>
          </w:p>
        </w:tc>
        <w:tc>
          <w:tcPr>
            <w:tcW w:w="2266" w:type="dxa"/>
          </w:tcPr>
          <w:p w14:paraId="2E10B017" w14:textId="77777777" w:rsidR="00AF4F67" w:rsidRDefault="00000000">
            <w:r>
              <w:rPr>
                <w:sz w:val="20"/>
              </w:rPr>
              <w:t>✅ Terminé</w:t>
            </w:r>
          </w:p>
        </w:tc>
      </w:tr>
      <w:tr w:rsidR="00AF4F67" w14:paraId="2306FF99" w14:textId="77777777">
        <w:trPr>
          <w:jc w:val="center"/>
        </w:trPr>
        <w:tc>
          <w:tcPr>
            <w:tcW w:w="2266" w:type="dxa"/>
            <w:shd w:val="clear" w:color="auto" w:fill="DCE6F1"/>
          </w:tcPr>
          <w:p w14:paraId="23F6CE04" w14:textId="77777777" w:rsidR="00AF4F67" w:rsidRDefault="00000000">
            <w:r>
              <w:rPr>
                <w:sz w:val="20"/>
              </w:rPr>
              <w:t>Phase 2 : Matériel</w:t>
            </w:r>
          </w:p>
        </w:tc>
        <w:tc>
          <w:tcPr>
            <w:tcW w:w="2266" w:type="dxa"/>
            <w:shd w:val="clear" w:color="auto" w:fill="DCE6F1"/>
          </w:tcPr>
          <w:p w14:paraId="4E4A3C8E" w14:textId="77777777" w:rsidR="00AF4F67" w:rsidRDefault="00000000">
            <w:r>
              <w:rPr>
                <w:sz w:val="20"/>
              </w:rPr>
              <w:t>S3 – S4</w:t>
            </w:r>
          </w:p>
        </w:tc>
        <w:tc>
          <w:tcPr>
            <w:tcW w:w="2266" w:type="dxa"/>
            <w:shd w:val="clear" w:color="auto" w:fill="DCE6F1"/>
          </w:tcPr>
          <w:p w14:paraId="1101E9E8" w14:textId="77777777" w:rsidR="00AF4F67" w:rsidRDefault="00000000">
            <w:r>
              <w:rPr>
                <w:sz w:val="20"/>
              </w:rPr>
              <w:t>Câblage ESP8266, configuration Raspberry Pi + caméra, tests unitaires capteurs</w:t>
            </w:r>
          </w:p>
        </w:tc>
        <w:tc>
          <w:tcPr>
            <w:tcW w:w="2266" w:type="dxa"/>
            <w:shd w:val="clear" w:color="auto" w:fill="DCE6F1"/>
          </w:tcPr>
          <w:p w14:paraId="1177265A" w14:textId="77777777" w:rsidR="00AF4F67" w:rsidRDefault="00000000">
            <w:r>
              <w:rPr>
                <w:sz w:val="20"/>
              </w:rPr>
              <w:t>✅ Terminé</w:t>
            </w:r>
          </w:p>
        </w:tc>
      </w:tr>
      <w:tr w:rsidR="00AF4F67" w14:paraId="3AFC8AF6" w14:textId="77777777">
        <w:trPr>
          <w:jc w:val="center"/>
        </w:trPr>
        <w:tc>
          <w:tcPr>
            <w:tcW w:w="2266" w:type="dxa"/>
          </w:tcPr>
          <w:p w14:paraId="5E884D33" w14:textId="77777777" w:rsidR="00AF4F67" w:rsidRDefault="00000000">
            <w:r>
              <w:rPr>
                <w:sz w:val="20"/>
              </w:rPr>
              <w:t>Phase 3 : Logiciel embarqué</w:t>
            </w:r>
          </w:p>
        </w:tc>
        <w:tc>
          <w:tcPr>
            <w:tcW w:w="2266" w:type="dxa"/>
          </w:tcPr>
          <w:p w14:paraId="2E067558" w14:textId="77777777" w:rsidR="00AF4F67" w:rsidRDefault="00000000">
            <w:r>
              <w:rPr>
                <w:sz w:val="20"/>
              </w:rPr>
              <w:t>S4 – S5</w:t>
            </w:r>
          </w:p>
        </w:tc>
        <w:tc>
          <w:tcPr>
            <w:tcW w:w="2266" w:type="dxa"/>
          </w:tcPr>
          <w:p w14:paraId="48D08650" w14:textId="77777777" w:rsidR="00AF4F67" w:rsidRDefault="00000000">
            <w:r>
              <w:rPr>
                <w:sz w:val="20"/>
              </w:rPr>
              <w:t>Programmation GRAFCET, intégration MQTT PubSubClient, tests intégration</w:t>
            </w:r>
          </w:p>
        </w:tc>
        <w:tc>
          <w:tcPr>
            <w:tcW w:w="2266" w:type="dxa"/>
          </w:tcPr>
          <w:p w14:paraId="02BD80A2" w14:textId="77777777" w:rsidR="00AF4F67" w:rsidRDefault="00000000">
            <w:r>
              <w:rPr>
                <w:sz w:val="20"/>
              </w:rPr>
              <w:t>✅ Terminé</w:t>
            </w:r>
          </w:p>
        </w:tc>
      </w:tr>
      <w:tr w:rsidR="00AF4F67" w14:paraId="19391841" w14:textId="77777777">
        <w:trPr>
          <w:jc w:val="center"/>
        </w:trPr>
        <w:tc>
          <w:tcPr>
            <w:tcW w:w="2266" w:type="dxa"/>
            <w:shd w:val="clear" w:color="auto" w:fill="DCE6F1"/>
          </w:tcPr>
          <w:p w14:paraId="056BDD7C" w14:textId="77777777" w:rsidR="00AF4F67" w:rsidRDefault="00000000">
            <w:r>
              <w:rPr>
                <w:sz w:val="20"/>
              </w:rPr>
              <w:t>Phase 4 : Intelligence Artificielle</w:t>
            </w:r>
          </w:p>
        </w:tc>
        <w:tc>
          <w:tcPr>
            <w:tcW w:w="2266" w:type="dxa"/>
            <w:shd w:val="clear" w:color="auto" w:fill="DCE6F1"/>
          </w:tcPr>
          <w:p w14:paraId="161C878F" w14:textId="77777777" w:rsidR="00AF4F67" w:rsidRDefault="00000000">
            <w:r>
              <w:rPr>
                <w:sz w:val="20"/>
              </w:rPr>
              <w:t>S5 – S6</w:t>
            </w:r>
          </w:p>
        </w:tc>
        <w:tc>
          <w:tcPr>
            <w:tcW w:w="2266" w:type="dxa"/>
            <w:shd w:val="clear" w:color="auto" w:fill="DCE6F1"/>
          </w:tcPr>
          <w:p w14:paraId="5F89448D" w14:textId="77777777" w:rsidR="00AF4F67" w:rsidRDefault="00000000">
            <w:r>
              <w:rPr>
                <w:sz w:val="20"/>
              </w:rPr>
              <w:t>Collecte dataset, annotation, entraînement YOLOv8, optimisation Raspberry Pi</w:t>
            </w:r>
          </w:p>
        </w:tc>
        <w:tc>
          <w:tcPr>
            <w:tcW w:w="2266" w:type="dxa"/>
            <w:shd w:val="clear" w:color="auto" w:fill="DCE6F1"/>
          </w:tcPr>
          <w:p w14:paraId="3017B9A1" w14:textId="77777777" w:rsidR="00AF4F67" w:rsidRDefault="00000000">
            <w:r>
              <w:rPr>
                <w:sz w:val="20"/>
              </w:rPr>
              <w:t>✅ Terminé</w:t>
            </w:r>
          </w:p>
        </w:tc>
      </w:tr>
      <w:tr w:rsidR="00AF4F67" w14:paraId="1A1DF6AA" w14:textId="77777777">
        <w:trPr>
          <w:jc w:val="center"/>
        </w:trPr>
        <w:tc>
          <w:tcPr>
            <w:tcW w:w="2266" w:type="dxa"/>
          </w:tcPr>
          <w:p w14:paraId="3E642305" w14:textId="77777777" w:rsidR="00AF4F67" w:rsidRDefault="00000000">
            <w:r>
              <w:rPr>
                <w:sz w:val="20"/>
              </w:rPr>
              <w:t>Phase 5 : Backend</w:t>
            </w:r>
          </w:p>
        </w:tc>
        <w:tc>
          <w:tcPr>
            <w:tcW w:w="2266" w:type="dxa"/>
          </w:tcPr>
          <w:p w14:paraId="22A05381" w14:textId="77777777" w:rsidR="00AF4F67" w:rsidRDefault="00000000">
            <w:r>
              <w:rPr>
                <w:sz w:val="20"/>
              </w:rPr>
              <w:t>S6 – S7</w:t>
            </w:r>
          </w:p>
        </w:tc>
        <w:tc>
          <w:tcPr>
            <w:tcW w:w="2266" w:type="dxa"/>
          </w:tcPr>
          <w:p w14:paraId="7BB049C9" w14:textId="77777777" w:rsidR="00AF4F67" w:rsidRDefault="00000000">
            <w:r>
              <w:rPr>
                <w:sz w:val="20"/>
              </w:rPr>
              <w:t>Node.js + MQTT + WebSocket + API REST + InfluxDB</w:t>
            </w:r>
          </w:p>
        </w:tc>
        <w:tc>
          <w:tcPr>
            <w:tcW w:w="2266" w:type="dxa"/>
          </w:tcPr>
          <w:p w14:paraId="350BA0A0" w14:textId="77777777" w:rsidR="00AF4F67" w:rsidRDefault="00000000">
            <w:r>
              <w:rPr>
                <w:sz w:val="20"/>
              </w:rPr>
              <w:t>✅ Terminé</w:t>
            </w:r>
          </w:p>
        </w:tc>
      </w:tr>
      <w:tr w:rsidR="00AF4F67" w14:paraId="41839D4E" w14:textId="77777777">
        <w:trPr>
          <w:jc w:val="center"/>
        </w:trPr>
        <w:tc>
          <w:tcPr>
            <w:tcW w:w="2266" w:type="dxa"/>
            <w:shd w:val="clear" w:color="auto" w:fill="DCE6F1"/>
          </w:tcPr>
          <w:p w14:paraId="0A8C97C0" w14:textId="77777777" w:rsidR="00AF4F67" w:rsidRDefault="00000000">
            <w:r>
              <w:rPr>
                <w:sz w:val="20"/>
              </w:rPr>
              <w:t>Phase 6 : Frontend</w:t>
            </w:r>
          </w:p>
        </w:tc>
        <w:tc>
          <w:tcPr>
            <w:tcW w:w="2266" w:type="dxa"/>
            <w:shd w:val="clear" w:color="auto" w:fill="DCE6F1"/>
          </w:tcPr>
          <w:p w14:paraId="4EA658DF" w14:textId="77777777" w:rsidR="00AF4F67" w:rsidRDefault="00000000">
            <w:r>
              <w:rPr>
                <w:sz w:val="20"/>
              </w:rPr>
              <w:t>S7 – S8</w:t>
            </w:r>
          </w:p>
        </w:tc>
        <w:tc>
          <w:tcPr>
            <w:tcW w:w="2266" w:type="dxa"/>
            <w:shd w:val="clear" w:color="auto" w:fill="DCE6F1"/>
          </w:tcPr>
          <w:p w14:paraId="5EAC3EB9" w14:textId="77777777" w:rsidR="00AF4F67" w:rsidRDefault="00000000">
            <w:r>
              <w:rPr>
                <w:sz w:val="20"/>
              </w:rPr>
              <w:t>React + Vite, composants dashboard, WebSocket, design Glass Morphism</w:t>
            </w:r>
          </w:p>
        </w:tc>
        <w:tc>
          <w:tcPr>
            <w:tcW w:w="2266" w:type="dxa"/>
            <w:shd w:val="clear" w:color="auto" w:fill="DCE6F1"/>
          </w:tcPr>
          <w:p w14:paraId="10EF25A3" w14:textId="77777777" w:rsidR="00AF4F67" w:rsidRDefault="00000000">
            <w:r>
              <w:rPr>
                <w:sz w:val="20"/>
              </w:rPr>
              <w:t>✅ Terminé</w:t>
            </w:r>
          </w:p>
        </w:tc>
      </w:tr>
      <w:tr w:rsidR="00AF4F67" w14:paraId="7060545D" w14:textId="77777777">
        <w:trPr>
          <w:jc w:val="center"/>
        </w:trPr>
        <w:tc>
          <w:tcPr>
            <w:tcW w:w="2266" w:type="dxa"/>
          </w:tcPr>
          <w:p w14:paraId="713690ED" w14:textId="77777777" w:rsidR="00AF4F67" w:rsidRDefault="00000000">
            <w:r>
              <w:rPr>
                <w:sz w:val="20"/>
              </w:rPr>
              <w:t>Phase 7 : Tests &amp; Optimisation</w:t>
            </w:r>
          </w:p>
        </w:tc>
        <w:tc>
          <w:tcPr>
            <w:tcW w:w="2266" w:type="dxa"/>
          </w:tcPr>
          <w:p w14:paraId="5562BAE6" w14:textId="77777777" w:rsidR="00AF4F67" w:rsidRDefault="00000000">
            <w:r>
              <w:rPr>
                <w:sz w:val="20"/>
              </w:rPr>
              <w:t>S9</w:t>
            </w:r>
          </w:p>
        </w:tc>
        <w:tc>
          <w:tcPr>
            <w:tcW w:w="2266" w:type="dxa"/>
          </w:tcPr>
          <w:p w14:paraId="47A8EB7C" w14:textId="77777777" w:rsidR="00AF4F67" w:rsidRDefault="00000000">
            <w:r>
              <w:rPr>
                <w:sz w:val="20"/>
              </w:rPr>
              <w:t>Tests end-to-end, performances, correction bugs, documentation</w:t>
            </w:r>
          </w:p>
        </w:tc>
        <w:tc>
          <w:tcPr>
            <w:tcW w:w="2266" w:type="dxa"/>
          </w:tcPr>
          <w:p w14:paraId="365EDD66" w14:textId="77777777" w:rsidR="00AF4F67" w:rsidRDefault="00000000">
            <w:r>
              <w:rPr>
                <w:sz w:val="20"/>
              </w:rPr>
              <w:t>⏳ En cours</w:t>
            </w:r>
          </w:p>
        </w:tc>
      </w:tr>
      <w:tr w:rsidR="00AF4F67" w14:paraId="6319B333" w14:textId="77777777">
        <w:trPr>
          <w:jc w:val="center"/>
        </w:trPr>
        <w:tc>
          <w:tcPr>
            <w:tcW w:w="2266" w:type="dxa"/>
            <w:shd w:val="clear" w:color="auto" w:fill="DCE6F1"/>
          </w:tcPr>
          <w:p w14:paraId="3A916A79" w14:textId="77777777" w:rsidR="00AF4F67" w:rsidRDefault="00000000">
            <w:r>
              <w:rPr>
                <w:sz w:val="20"/>
              </w:rPr>
              <w:t>Phase 8 : Finalisation</w:t>
            </w:r>
          </w:p>
        </w:tc>
        <w:tc>
          <w:tcPr>
            <w:tcW w:w="2266" w:type="dxa"/>
            <w:shd w:val="clear" w:color="auto" w:fill="DCE6F1"/>
          </w:tcPr>
          <w:p w14:paraId="77AE7301" w14:textId="77777777" w:rsidR="00AF4F67" w:rsidRDefault="00000000">
            <w:r>
              <w:rPr>
                <w:sz w:val="20"/>
              </w:rPr>
              <w:t>S10</w:t>
            </w:r>
          </w:p>
        </w:tc>
        <w:tc>
          <w:tcPr>
            <w:tcW w:w="2266" w:type="dxa"/>
            <w:shd w:val="clear" w:color="auto" w:fill="DCE6F1"/>
          </w:tcPr>
          <w:p w14:paraId="7A7EDF67" w14:textId="77777777" w:rsidR="00AF4F67" w:rsidRDefault="00000000">
            <w:r>
              <w:rPr>
                <w:sz w:val="20"/>
              </w:rPr>
              <w:t>Rédaction rapport, préparation présentation, démo système complet</w:t>
            </w:r>
          </w:p>
        </w:tc>
        <w:tc>
          <w:tcPr>
            <w:tcW w:w="2266" w:type="dxa"/>
            <w:shd w:val="clear" w:color="auto" w:fill="DCE6F1"/>
          </w:tcPr>
          <w:p w14:paraId="704D5DF0" w14:textId="77777777" w:rsidR="00AF4F67" w:rsidRDefault="00000000">
            <w:r>
              <w:rPr>
                <w:sz w:val="20"/>
              </w:rPr>
              <w:t>⏳ En cours</w:t>
            </w:r>
          </w:p>
        </w:tc>
      </w:tr>
    </w:tbl>
    <w:p w14:paraId="6BFCA4D5" w14:textId="77777777" w:rsidR="00AF4F67" w:rsidRDefault="00000000">
      <w:r>
        <w:br w:type="page"/>
      </w:r>
    </w:p>
    <w:p w14:paraId="564C8281" w14:textId="77777777" w:rsidR="00AF4F67" w:rsidRDefault="00000000">
      <w:pPr>
        <w:pStyle w:val="Titre1"/>
      </w:pPr>
      <w:r>
        <w:rPr>
          <w:color w:val="1F3864"/>
        </w:rPr>
        <w:lastRenderedPageBreak/>
        <w:t>5. Tests et validation</w:t>
      </w:r>
    </w:p>
    <w:p w14:paraId="503763E8" w14:textId="77777777" w:rsidR="00AF4F67" w:rsidRDefault="00000000">
      <w:pPr>
        <w:pStyle w:val="Titre2"/>
      </w:pPr>
      <w:r>
        <w:rPr>
          <w:color w:val="1F3864"/>
        </w:rPr>
        <w:t>5.1 Tests unitaires</w:t>
      </w:r>
    </w:p>
    <w:tbl>
      <w:tblPr>
        <w:tblStyle w:val="Grilledutableau"/>
        <w:tblW w:w="0" w:type="auto"/>
        <w:jc w:val="center"/>
        <w:tblLook w:val="04A0" w:firstRow="1" w:lastRow="0" w:firstColumn="1" w:lastColumn="0" w:noHBand="0" w:noVBand="1"/>
      </w:tblPr>
      <w:tblGrid>
        <w:gridCol w:w="3022"/>
        <w:gridCol w:w="3022"/>
        <w:gridCol w:w="3022"/>
      </w:tblGrid>
      <w:tr w:rsidR="00AF4F67" w14:paraId="10FE3DE9" w14:textId="77777777">
        <w:trPr>
          <w:jc w:val="center"/>
        </w:trPr>
        <w:tc>
          <w:tcPr>
            <w:tcW w:w="3022" w:type="dxa"/>
            <w:shd w:val="clear" w:color="auto" w:fill="1F3864"/>
          </w:tcPr>
          <w:p w14:paraId="78009B56" w14:textId="77777777" w:rsidR="00AF4F67" w:rsidRDefault="00000000">
            <w:r>
              <w:rPr>
                <w:b/>
                <w:color w:val="FFFFFF"/>
                <w:sz w:val="20"/>
              </w:rPr>
              <w:t>Composant testé</w:t>
            </w:r>
          </w:p>
        </w:tc>
        <w:tc>
          <w:tcPr>
            <w:tcW w:w="3022" w:type="dxa"/>
            <w:shd w:val="clear" w:color="auto" w:fill="1F3864"/>
          </w:tcPr>
          <w:p w14:paraId="4A542D33" w14:textId="77777777" w:rsidR="00AF4F67" w:rsidRDefault="00000000">
            <w:r>
              <w:rPr>
                <w:b/>
                <w:color w:val="FFFFFF"/>
                <w:sz w:val="20"/>
              </w:rPr>
              <w:t>Méthode de test</w:t>
            </w:r>
          </w:p>
        </w:tc>
        <w:tc>
          <w:tcPr>
            <w:tcW w:w="3022" w:type="dxa"/>
            <w:shd w:val="clear" w:color="auto" w:fill="1F3864"/>
          </w:tcPr>
          <w:p w14:paraId="1A56DA37" w14:textId="77777777" w:rsidR="00AF4F67" w:rsidRDefault="00000000">
            <w:r>
              <w:rPr>
                <w:b/>
                <w:color w:val="FFFFFF"/>
                <w:sz w:val="20"/>
              </w:rPr>
              <w:t>Résultat attendu</w:t>
            </w:r>
          </w:p>
        </w:tc>
      </w:tr>
      <w:tr w:rsidR="00AF4F67" w14:paraId="04FC4D7A" w14:textId="77777777">
        <w:trPr>
          <w:jc w:val="center"/>
        </w:trPr>
        <w:tc>
          <w:tcPr>
            <w:tcW w:w="3022" w:type="dxa"/>
          </w:tcPr>
          <w:p w14:paraId="0499C387" w14:textId="77777777" w:rsidR="00AF4F67" w:rsidRDefault="00000000">
            <w:r>
              <w:rPr>
                <w:sz w:val="20"/>
              </w:rPr>
              <w:t>Capteur ultrason HC-SR04</w:t>
            </w:r>
          </w:p>
        </w:tc>
        <w:tc>
          <w:tcPr>
            <w:tcW w:w="3022" w:type="dxa"/>
          </w:tcPr>
          <w:p w14:paraId="19EEC825" w14:textId="77777777" w:rsidR="00AF4F67" w:rsidRDefault="00000000">
            <w:r>
              <w:rPr>
                <w:sz w:val="20"/>
              </w:rPr>
              <w:t>Obstacles à distances variées (5, 10, 15, 20 cm)</w:t>
            </w:r>
          </w:p>
        </w:tc>
        <w:tc>
          <w:tcPr>
            <w:tcW w:w="3022" w:type="dxa"/>
          </w:tcPr>
          <w:p w14:paraId="7880EC75" w14:textId="77777777" w:rsidR="00AF4F67" w:rsidRDefault="00000000">
            <w:r>
              <w:rPr>
                <w:sz w:val="20"/>
              </w:rPr>
              <w:t>Détection correcte (seuil 10 cm)</w:t>
            </w:r>
          </w:p>
        </w:tc>
      </w:tr>
      <w:tr w:rsidR="00AF4F67" w14:paraId="228FA7A4" w14:textId="77777777">
        <w:trPr>
          <w:jc w:val="center"/>
        </w:trPr>
        <w:tc>
          <w:tcPr>
            <w:tcW w:w="3022" w:type="dxa"/>
            <w:shd w:val="clear" w:color="auto" w:fill="DCE6F1"/>
          </w:tcPr>
          <w:p w14:paraId="5E34F64B" w14:textId="77777777" w:rsidR="00AF4F67" w:rsidRDefault="00000000">
            <w:r>
              <w:rPr>
                <w:sz w:val="20"/>
              </w:rPr>
              <w:t>Caméra Raspberry Pi</w:t>
            </w:r>
          </w:p>
        </w:tc>
        <w:tc>
          <w:tcPr>
            <w:tcW w:w="3022" w:type="dxa"/>
            <w:shd w:val="clear" w:color="auto" w:fill="DCE6F1"/>
          </w:tcPr>
          <w:p w14:paraId="30D98532" w14:textId="77777777" w:rsidR="00AF4F67" w:rsidRDefault="00000000">
            <w:r>
              <w:rPr>
                <w:sz w:val="20"/>
              </w:rPr>
              <w:t>Capture et affichage image (mode web)</w:t>
            </w:r>
          </w:p>
        </w:tc>
        <w:tc>
          <w:tcPr>
            <w:tcW w:w="3022" w:type="dxa"/>
            <w:shd w:val="clear" w:color="auto" w:fill="DCE6F1"/>
          </w:tcPr>
          <w:p w14:paraId="23D7A2DC" w14:textId="77777777" w:rsidR="00AF4F67" w:rsidRDefault="00000000">
            <w:r>
              <w:rPr>
                <w:sz w:val="20"/>
              </w:rPr>
              <w:t>Image nette 1280×720</w:t>
            </w:r>
          </w:p>
        </w:tc>
      </w:tr>
      <w:tr w:rsidR="00AF4F67" w14:paraId="5B127858" w14:textId="77777777">
        <w:trPr>
          <w:jc w:val="center"/>
        </w:trPr>
        <w:tc>
          <w:tcPr>
            <w:tcW w:w="3022" w:type="dxa"/>
          </w:tcPr>
          <w:p w14:paraId="7C1F109F" w14:textId="77777777" w:rsidR="00AF4F67" w:rsidRDefault="00000000">
            <w:r>
              <w:rPr>
                <w:sz w:val="20"/>
              </w:rPr>
              <w:t>Modèle YOLO</w:t>
            </w:r>
          </w:p>
        </w:tc>
        <w:tc>
          <w:tcPr>
            <w:tcW w:w="3022" w:type="dxa"/>
          </w:tcPr>
          <w:p w14:paraId="4ECD9FFE" w14:textId="77777777" w:rsidR="00AF4F67" w:rsidRDefault="00000000">
            <w:r>
              <w:rPr>
                <w:sz w:val="20"/>
              </w:rPr>
              <w:t>Images test bouteille / sans bouteille</w:t>
            </w:r>
          </w:p>
        </w:tc>
        <w:tc>
          <w:tcPr>
            <w:tcW w:w="3022" w:type="dxa"/>
          </w:tcPr>
          <w:p w14:paraId="417FB368" w14:textId="77777777" w:rsidR="00AF4F67" w:rsidRDefault="00000000">
            <w:r>
              <w:rPr>
                <w:sz w:val="20"/>
              </w:rPr>
              <w:t>Confiance &gt; 0.40 pour flacon présent</w:t>
            </w:r>
          </w:p>
        </w:tc>
      </w:tr>
      <w:tr w:rsidR="00AF4F67" w14:paraId="0BF47912" w14:textId="77777777">
        <w:trPr>
          <w:jc w:val="center"/>
        </w:trPr>
        <w:tc>
          <w:tcPr>
            <w:tcW w:w="3022" w:type="dxa"/>
            <w:shd w:val="clear" w:color="auto" w:fill="DCE6F1"/>
          </w:tcPr>
          <w:p w14:paraId="6E9FA075" w14:textId="77777777" w:rsidR="00AF4F67" w:rsidRDefault="00000000">
            <w:r>
              <w:rPr>
                <w:sz w:val="20"/>
              </w:rPr>
              <w:t>Heuristique bouchon</w:t>
            </w:r>
          </w:p>
        </w:tc>
        <w:tc>
          <w:tcPr>
            <w:tcW w:w="3022" w:type="dxa"/>
            <w:shd w:val="clear" w:color="auto" w:fill="DCE6F1"/>
          </w:tcPr>
          <w:p w14:paraId="7CDB9632" w14:textId="77777777" w:rsidR="00AF4F67" w:rsidRDefault="00000000">
            <w:r>
              <w:rPr>
                <w:sz w:val="20"/>
              </w:rPr>
              <w:t>Flacon avec et sans bouchon</w:t>
            </w:r>
          </w:p>
        </w:tc>
        <w:tc>
          <w:tcPr>
            <w:tcW w:w="3022" w:type="dxa"/>
            <w:shd w:val="clear" w:color="auto" w:fill="DCE6F1"/>
          </w:tcPr>
          <w:p w14:paraId="0F1DF95F" w14:textId="77777777" w:rsidR="00AF4F67" w:rsidRDefault="00000000">
            <w:r>
              <w:rPr>
                <w:sz w:val="20"/>
              </w:rPr>
              <w:t>Taux précision &gt; 90 %</w:t>
            </w:r>
          </w:p>
        </w:tc>
      </w:tr>
      <w:tr w:rsidR="00AF4F67" w14:paraId="7DFE0323" w14:textId="77777777">
        <w:trPr>
          <w:jc w:val="center"/>
        </w:trPr>
        <w:tc>
          <w:tcPr>
            <w:tcW w:w="3022" w:type="dxa"/>
          </w:tcPr>
          <w:p w14:paraId="3CD56CEC" w14:textId="77777777" w:rsidR="00AF4F67" w:rsidRDefault="00000000">
            <w:r>
              <w:rPr>
                <w:sz w:val="20"/>
              </w:rPr>
              <w:t>Heuristique étiquette</w:t>
            </w:r>
          </w:p>
        </w:tc>
        <w:tc>
          <w:tcPr>
            <w:tcW w:w="3022" w:type="dxa"/>
          </w:tcPr>
          <w:p w14:paraId="62C07B37" w14:textId="77777777" w:rsidR="00AF4F67" w:rsidRDefault="00000000">
            <w:r>
              <w:rPr>
                <w:sz w:val="20"/>
              </w:rPr>
              <w:t>Flacon avec et sans étiquette</w:t>
            </w:r>
          </w:p>
        </w:tc>
        <w:tc>
          <w:tcPr>
            <w:tcW w:w="3022" w:type="dxa"/>
          </w:tcPr>
          <w:p w14:paraId="0D43D2E3" w14:textId="77777777" w:rsidR="00AF4F67" w:rsidRDefault="00000000">
            <w:r>
              <w:rPr>
                <w:sz w:val="20"/>
              </w:rPr>
              <w:t>Taux précision &gt; 90 %</w:t>
            </w:r>
          </w:p>
        </w:tc>
      </w:tr>
      <w:tr w:rsidR="00AF4F67" w14:paraId="44B62523" w14:textId="77777777">
        <w:trPr>
          <w:jc w:val="center"/>
        </w:trPr>
        <w:tc>
          <w:tcPr>
            <w:tcW w:w="3022" w:type="dxa"/>
            <w:shd w:val="clear" w:color="auto" w:fill="DCE6F1"/>
          </w:tcPr>
          <w:p w14:paraId="14CB4A28" w14:textId="77777777" w:rsidR="00AF4F67" w:rsidRDefault="00000000">
            <w:r>
              <w:rPr>
                <w:sz w:val="20"/>
              </w:rPr>
              <w:t>Client MQTT ESP8266</w:t>
            </w:r>
          </w:p>
        </w:tc>
        <w:tc>
          <w:tcPr>
            <w:tcW w:w="3022" w:type="dxa"/>
            <w:shd w:val="clear" w:color="auto" w:fill="DCE6F1"/>
          </w:tcPr>
          <w:p w14:paraId="55E89E7F" w14:textId="77777777" w:rsidR="00AF4F67" w:rsidRDefault="00000000">
            <w:r>
              <w:rPr>
                <w:sz w:val="20"/>
              </w:rPr>
              <w:t>mosquitto_sub écoute topic trigger</w:t>
            </w:r>
          </w:p>
        </w:tc>
        <w:tc>
          <w:tcPr>
            <w:tcW w:w="3022" w:type="dxa"/>
            <w:shd w:val="clear" w:color="auto" w:fill="DCE6F1"/>
          </w:tcPr>
          <w:p w14:paraId="5815504B" w14:textId="77777777" w:rsidR="00AF4F67" w:rsidRDefault="00000000">
            <w:r>
              <w:rPr>
                <w:sz w:val="20"/>
              </w:rPr>
              <w:t>Message reçu dans &lt; 50 ms</w:t>
            </w:r>
          </w:p>
        </w:tc>
      </w:tr>
      <w:tr w:rsidR="00AF4F67" w14:paraId="542E3210" w14:textId="77777777">
        <w:trPr>
          <w:jc w:val="center"/>
        </w:trPr>
        <w:tc>
          <w:tcPr>
            <w:tcW w:w="3022" w:type="dxa"/>
          </w:tcPr>
          <w:p w14:paraId="1ABB8C07" w14:textId="77777777" w:rsidR="00AF4F67" w:rsidRDefault="00000000">
            <w:r>
              <w:rPr>
                <w:sz w:val="20"/>
              </w:rPr>
              <w:t>Publication Raspberry Pi</w:t>
            </w:r>
          </w:p>
        </w:tc>
        <w:tc>
          <w:tcPr>
            <w:tcW w:w="3022" w:type="dxa"/>
          </w:tcPr>
          <w:p w14:paraId="27F7B9FE" w14:textId="77777777" w:rsidR="00AF4F67" w:rsidRDefault="00000000">
            <w:r>
              <w:rPr>
                <w:sz w:val="20"/>
              </w:rPr>
              <w:t>mosquitto_sub écoute topic résultat</w:t>
            </w:r>
          </w:p>
        </w:tc>
        <w:tc>
          <w:tcPr>
            <w:tcW w:w="3022" w:type="dxa"/>
          </w:tcPr>
          <w:p w14:paraId="65A709C2" w14:textId="77777777" w:rsidR="00AF4F67" w:rsidRDefault="00000000">
            <w:r>
              <w:rPr>
                <w:sz w:val="20"/>
              </w:rPr>
              <w:t>JSON valide reçu dans &lt; 300 ms</w:t>
            </w:r>
          </w:p>
        </w:tc>
      </w:tr>
    </w:tbl>
    <w:p w14:paraId="0B4380CF" w14:textId="77777777" w:rsidR="00AF4F67" w:rsidRDefault="00000000">
      <w:pPr>
        <w:pStyle w:val="Titre2"/>
      </w:pPr>
      <w:r>
        <w:rPr>
          <w:color w:val="1F3864"/>
        </w:rPr>
        <w:t>5.2 Tests d'intégration</w:t>
      </w:r>
    </w:p>
    <w:p w14:paraId="37B13561" w14:textId="77777777" w:rsidR="00AF4F67" w:rsidRDefault="00000000">
      <w:pPr>
        <w:pStyle w:val="Listepuces"/>
      </w:pPr>
      <w:r>
        <w:rPr>
          <w:sz w:val="21"/>
        </w:rPr>
        <w:t>Scénario complet OK : flacon correctement bouché et étiqueté → statut 'OK', LED verte allumée</w:t>
      </w:r>
    </w:p>
    <w:p w14:paraId="24599C36" w14:textId="77777777" w:rsidR="00AF4F67" w:rsidRDefault="00000000">
      <w:pPr>
        <w:pStyle w:val="Listepuces"/>
      </w:pPr>
      <w:r>
        <w:rPr>
          <w:sz w:val="21"/>
        </w:rPr>
        <w:t>Scénario MISSING_CAP : flacon sans bouchon → statut 'MISSING_CAP', LED rouge, arrêt convoyeur</w:t>
      </w:r>
    </w:p>
    <w:p w14:paraId="1CCA9285" w14:textId="77777777" w:rsidR="00AF4F67" w:rsidRDefault="00000000">
      <w:pPr>
        <w:pStyle w:val="Listepuces"/>
      </w:pPr>
      <w:r>
        <w:rPr>
          <w:sz w:val="21"/>
        </w:rPr>
        <w:t>Scénario MISSING_LABEL : flacon sans étiquette → statut 'MISSING_LABEL', LED rouge</w:t>
      </w:r>
    </w:p>
    <w:p w14:paraId="2263B60F" w14:textId="77777777" w:rsidR="00AF4F67" w:rsidRDefault="00000000">
      <w:pPr>
        <w:pStyle w:val="Listepuces"/>
      </w:pPr>
      <w:r>
        <w:rPr>
          <w:sz w:val="21"/>
        </w:rPr>
        <w:t>Scénario MISSING_BOTTLE : aucun flacon devant la caméra → statut 'MISSING_BOTTLE'</w:t>
      </w:r>
    </w:p>
    <w:p w14:paraId="664C2AB3" w14:textId="77777777" w:rsidR="00AF4F67" w:rsidRDefault="00000000">
      <w:pPr>
        <w:pStyle w:val="Listepuces"/>
      </w:pPr>
      <w:r>
        <w:rPr>
          <w:sz w:val="21"/>
        </w:rPr>
        <w:t>Arrêt d'urgence : appui bouton → arrêt confirme en &lt; 100 ms sur ESP8266 et dashboard</w:t>
      </w:r>
    </w:p>
    <w:p w14:paraId="130EF949" w14:textId="77777777" w:rsidR="00AF4F67" w:rsidRDefault="00000000">
      <w:pPr>
        <w:pStyle w:val="Listepuces"/>
      </w:pPr>
      <w:r>
        <w:rPr>
          <w:sz w:val="21"/>
        </w:rPr>
        <w:t>Déconnexion MQTT broker → reconnexion automatique en &lt; 5 s</w:t>
      </w:r>
    </w:p>
    <w:p w14:paraId="407E1A58" w14:textId="77777777" w:rsidR="00AF4F67" w:rsidRDefault="00000000">
      <w:pPr>
        <w:pStyle w:val="Titre2"/>
      </w:pPr>
      <w:r>
        <w:rPr>
          <w:color w:val="1F3864"/>
        </w:rPr>
        <w:t>5.3 Commandes de test rapide MQTT</w:t>
      </w:r>
    </w:p>
    <w:p w14:paraId="40C57DFB" w14:textId="77777777" w:rsidR="00AF4F67" w:rsidRDefault="00000000">
      <w:r>
        <w:rPr>
          <w:rFonts w:ascii="Courier New" w:hAnsi="Courier New"/>
          <w:sz w:val="18"/>
        </w:rPr>
        <w:t># Terminal 1 — Lancer le checker sur Raspberry Pi</w:t>
      </w:r>
      <w:r>
        <w:rPr>
          <w:rFonts w:ascii="Courier New" w:hAnsi="Courier New"/>
          <w:sz w:val="18"/>
        </w:rPr>
        <w:br/>
        <w:t>python __main__.py mqtt --broker 172.20.10.3</w:t>
      </w:r>
      <w:r>
        <w:rPr>
          <w:rFonts w:ascii="Courier New" w:hAnsi="Courier New"/>
          <w:sz w:val="18"/>
        </w:rPr>
        <w:br/>
      </w:r>
      <w:r>
        <w:rPr>
          <w:rFonts w:ascii="Courier New" w:hAnsi="Courier New"/>
          <w:sz w:val="18"/>
        </w:rPr>
        <w:br/>
        <w:t># Terminal 2 — Simuler un déclenchement</w:t>
      </w:r>
      <w:r>
        <w:rPr>
          <w:rFonts w:ascii="Courier New" w:hAnsi="Courier New"/>
          <w:sz w:val="18"/>
        </w:rPr>
        <w:br/>
        <w:t>mosquitto_pub -h 172.20.10.3 -t esp8266/capteurs/distance -m '1'</w:t>
      </w:r>
      <w:r>
        <w:rPr>
          <w:rFonts w:ascii="Courier New" w:hAnsi="Courier New"/>
          <w:sz w:val="18"/>
        </w:rPr>
        <w:br/>
      </w:r>
      <w:r>
        <w:rPr>
          <w:rFonts w:ascii="Courier New" w:hAnsi="Courier New"/>
          <w:sz w:val="18"/>
        </w:rPr>
        <w:br/>
        <w:t># Terminal 3 — Écouter les résultats</w:t>
      </w:r>
      <w:r>
        <w:rPr>
          <w:rFonts w:ascii="Courier New" w:hAnsi="Courier New"/>
          <w:sz w:val="18"/>
        </w:rPr>
        <w:br/>
        <w:t>mosquitto_sub -h 172.20.10.3 -t raspberry/camera/resultat</w:t>
      </w:r>
    </w:p>
    <w:p w14:paraId="737EE21E" w14:textId="77777777" w:rsidR="00AF4F67" w:rsidRDefault="00000000">
      <w:r>
        <w:br w:type="page"/>
      </w:r>
    </w:p>
    <w:p w14:paraId="65B5943A" w14:textId="77777777" w:rsidR="00AF4F67" w:rsidRDefault="00000000">
      <w:pPr>
        <w:pStyle w:val="Titre1"/>
      </w:pPr>
      <w:r>
        <w:rPr>
          <w:color w:val="1F3864"/>
        </w:rPr>
        <w:lastRenderedPageBreak/>
        <w:t>6. Résultats et bilan</w:t>
      </w:r>
    </w:p>
    <w:p w14:paraId="020474AD" w14:textId="77777777" w:rsidR="00AF4F67" w:rsidRDefault="00000000">
      <w:pPr>
        <w:pStyle w:val="Titre2"/>
      </w:pPr>
      <w:r>
        <w:rPr>
          <w:color w:val="1F3864"/>
        </w:rPr>
        <w:t>6.1 Objectifs atteints</w:t>
      </w:r>
    </w:p>
    <w:tbl>
      <w:tblPr>
        <w:tblStyle w:val="Grilledutableau"/>
        <w:tblW w:w="0" w:type="auto"/>
        <w:jc w:val="center"/>
        <w:tblLook w:val="04A0" w:firstRow="1" w:lastRow="0" w:firstColumn="1" w:lastColumn="0" w:noHBand="0" w:noVBand="1"/>
      </w:tblPr>
      <w:tblGrid>
        <w:gridCol w:w="3022"/>
        <w:gridCol w:w="3022"/>
        <w:gridCol w:w="3022"/>
      </w:tblGrid>
      <w:tr w:rsidR="00AF4F67" w14:paraId="3B52F431" w14:textId="77777777">
        <w:trPr>
          <w:jc w:val="center"/>
        </w:trPr>
        <w:tc>
          <w:tcPr>
            <w:tcW w:w="3022" w:type="dxa"/>
            <w:shd w:val="clear" w:color="auto" w:fill="1F3864"/>
          </w:tcPr>
          <w:p w14:paraId="7FFCD122" w14:textId="77777777" w:rsidR="00AF4F67" w:rsidRDefault="00000000">
            <w:r>
              <w:rPr>
                <w:b/>
                <w:color w:val="FFFFFF"/>
                <w:sz w:val="20"/>
              </w:rPr>
              <w:t>Objectif</w:t>
            </w:r>
          </w:p>
        </w:tc>
        <w:tc>
          <w:tcPr>
            <w:tcW w:w="3022" w:type="dxa"/>
            <w:shd w:val="clear" w:color="auto" w:fill="1F3864"/>
          </w:tcPr>
          <w:p w14:paraId="20EFFFB7" w14:textId="77777777" w:rsidR="00AF4F67" w:rsidRDefault="00000000">
            <w:r>
              <w:rPr>
                <w:b/>
                <w:color w:val="FFFFFF"/>
                <w:sz w:val="20"/>
              </w:rPr>
              <w:t>Statut</w:t>
            </w:r>
          </w:p>
        </w:tc>
        <w:tc>
          <w:tcPr>
            <w:tcW w:w="3022" w:type="dxa"/>
            <w:shd w:val="clear" w:color="auto" w:fill="1F3864"/>
          </w:tcPr>
          <w:p w14:paraId="3231CB59" w14:textId="77777777" w:rsidR="00AF4F67" w:rsidRDefault="00000000">
            <w:r>
              <w:rPr>
                <w:b/>
                <w:color w:val="FFFFFF"/>
                <w:sz w:val="20"/>
              </w:rPr>
              <w:t>Commentaire</w:t>
            </w:r>
          </w:p>
        </w:tc>
      </w:tr>
      <w:tr w:rsidR="00AF4F67" w14:paraId="44DCA358" w14:textId="77777777">
        <w:trPr>
          <w:jc w:val="center"/>
        </w:trPr>
        <w:tc>
          <w:tcPr>
            <w:tcW w:w="3022" w:type="dxa"/>
          </w:tcPr>
          <w:p w14:paraId="786ED3FD" w14:textId="77777777" w:rsidR="00AF4F67" w:rsidRDefault="00000000">
            <w:r>
              <w:rPr>
                <w:sz w:val="20"/>
              </w:rPr>
              <w:t>Détection présence flacon (ultrason)</w:t>
            </w:r>
          </w:p>
        </w:tc>
        <w:tc>
          <w:tcPr>
            <w:tcW w:w="3022" w:type="dxa"/>
          </w:tcPr>
          <w:p w14:paraId="4EC78918" w14:textId="77777777" w:rsidR="00AF4F67" w:rsidRDefault="00000000">
            <w:r>
              <w:rPr>
                <w:sz w:val="20"/>
              </w:rPr>
              <w:t>✅ Atteint</w:t>
            </w:r>
          </w:p>
        </w:tc>
        <w:tc>
          <w:tcPr>
            <w:tcW w:w="3022" w:type="dxa"/>
          </w:tcPr>
          <w:p w14:paraId="57E3450B" w14:textId="77777777" w:rsidR="00AF4F67" w:rsidRDefault="00000000">
            <w:r>
              <w:rPr>
                <w:sz w:val="20"/>
              </w:rPr>
              <w:t>Seuil 10 cm, latence &lt; 50 ms</w:t>
            </w:r>
          </w:p>
        </w:tc>
      </w:tr>
      <w:tr w:rsidR="00AF4F67" w14:paraId="119C738E" w14:textId="77777777">
        <w:trPr>
          <w:jc w:val="center"/>
        </w:trPr>
        <w:tc>
          <w:tcPr>
            <w:tcW w:w="3022" w:type="dxa"/>
            <w:shd w:val="clear" w:color="auto" w:fill="DCE6F1"/>
          </w:tcPr>
          <w:p w14:paraId="5F733378" w14:textId="77777777" w:rsidR="00AF4F67" w:rsidRDefault="00000000">
            <w:r>
              <w:rPr>
                <w:sz w:val="20"/>
              </w:rPr>
              <w:t>Analyse visuelle YOLO (bouteille)</w:t>
            </w:r>
          </w:p>
        </w:tc>
        <w:tc>
          <w:tcPr>
            <w:tcW w:w="3022" w:type="dxa"/>
            <w:shd w:val="clear" w:color="auto" w:fill="DCE6F1"/>
          </w:tcPr>
          <w:p w14:paraId="618A6DE4" w14:textId="77777777" w:rsidR="00AF4F67" w:rsidRDefault="00000000">
            <w:r>
              <w:rPr>
                <w:sz w:val="20"/>
              </w:rPr>
              <w:t>✅ Atteint</w:t>
            </w:r>
          </w:p>
        </w:tc>
        <w:tc>
          <w:tcPr>
            <w:tcW w:w="3022" w:type="dxa"/>
            <w:shd w:val="clear" w:color="auto" w:fill="DCE6F1"/>
          </w:tcPr>
          <w:p w14:paraId="16A6A1DE" w14:textId="77777777" w:rsidR="00AF4F67" w:rsidRDefault="00000000">
            <w:r>
              <w:rPr>
                <w:sz w:val="20"/>
              </w:rPr>
              <w:t>Confiance typique 0.85–0.95</w:t>
            </w:r>
          </w:p>
        </w:tc>
      </w:tr>
      <w:tr w:rsidR="00AF4F67" w14:paraId="1CFE2314" w14:textId="77777777">
        <w:trPr>
          <w:jc w:val="center"/>
        </w:trPr>
        <w:tc>
          <w:tcPr>
            <w:tcW w:w="3022" w:type="dxa"/>
          </w:tcPr>
          <w:p w14:paraId="3A09C103" w14:textId="77777777" w:rsidR="00AF4F67" w:rsidRDefault="00000000">
            <w:r>
              <w:rPr>
                <w:sz w:val="20"/>
              </w:rPr>
              <w:t>Détection bouchon (OpenCV heuristique)</w:t>
            </w:r>
          </w:p>
        </w:tc>
        <w:tc>
          <w:tcPr>
            <w:tcW w:w="3022" w:type="dxa"/>
          </w:tcPr>
          <w:p w14:paraId="233E734C" w14:textId="77777777" w:rsidR="00AF4F67" w:rsidRDefault="00000000">
            <w:r>
              <w:rPr>
                <w:sz w:val="20"/>
              </w:rPr>
              <w:t>✅ Atteint</w:t>
            </w:r>
          </w:p>
        </w:tc>
        <w:tc>
          <w:tcPr>
            <w:tcW w:w="3022" w:type="dxa"/>
          </w:tcPr>
          <w:p w14:paraId="2DD9F0F8" w14:textId="77777777" w:rsidR="00AF4F67" w:rsidRDefault="00000000">
            <w:r>
              <w:rPr>
                <w:sz w:val="20"/>
              </w:rPr>
              <w:t>Précision &gt; 90 % en conditions contrôlées</w:t>
            </w:r>
          </w:p>
        </w:tc>
      </w:tr>
      <w:tr w:rsidR="00AF4F67" w14:paraId="1CC493CC" w14:textId="77777777">
        <w:trPr>
          <w:jc w:val="center"/>
        </w:trPr>
        <w:tc>
          <w:tcPr>
            <w:tcW w:w="3022" w:type="dxa"/>
            <w:shd w:val="clear" w:color="auto" w:fill="DCE6F1"/>
          </w:tcPr>
          <w:p w14:paraId="5C946698" w14:textId="77777777" w:rsidR="00AF4F67" w:rsidRDefault="00000000">
            <w:r>
              <w:rPr>
                <w:sz w:val="20"/>
              </w:rPr>
              <w:t>Détection étiquette (OpenCV heuristique)</w:t>
            </w:r>
          </w:p>
        </w:tc>
        <w:tc>
          <w:tcPr>
            <w:tcW w:w="3022" w:type="dxa"/>
            <w:shd w:val="clear" w:color="auto" w:fill="DCE6F1"/>
          </w:tcPr>
          <w:p w14:paraId="4430B521" w14:textId="77777777" w:rsidR="00AF4F67" w:rsidRDefault="00000000">
            <w:r>
              <w:rPr>
                <w:sz w:val="20"/>
              </w:rPr>
              <w:t>✅ Atteint</w:t>
            </w:r>
          </w:p>
        </w:tc>
        <w:tc>
          <w:tcPr>
            <w:tcW w:w="3022" w:type="dxa"/>
            <w:shd w:val="clear" w:color="auto" w:fill="DCE6F1"/>
          </w:tcPr>
          <w:p w14:paraId="1BA179A6" w14:textId="77777777" w:rsidR="00AF4F67" w:rsidRDefault="00000000">
            <w:r>
              <w:rPr>
                <w:sz w:val="20"/>
              </w:rPr>
              <w:t>Précision &gt; 88 % en conditions contrôlées</w:t>
            </w:r>
          </w:p>
        </w:tc>
      </w:tr>
      <w:tr w:rsidR="00AF4F67" w14:paraId="3B2C1D39" w14:textId="77777777">
        <w:trPr>
          <w:jc w:val="center"/>
        </w:trPr>
        <w:tc>
          <w:tcPr>
            <w:tcW w:w="3022" w:type="dxa"/>
          </w:tcPr>
          <w:p w14:paraId="3C66BF51" w14:textId="77777777" w:rsidR="00AF4F67" w:rsidRDefault="00000000">
            <w:r>
              <w:rPr>
                <w:sz w:val="20"/>
              </w:rPr>
              <w:t>Communication MQTT ESP8266 ↔ Raspberry Pi</w:t>
            </w:r>
          </w:p>
        </w:tc>
        <w:tc>
          <w:tcPr>
            <w:tcW w:w="3022" w:type="dxa"/>
          </w:tcPr>
          <w:p w14:paraId="4CC667D5" w14:textId="77777777" w:rsidR="00AF4F67" w:rsidRDefault="00000000">
            <w:r>
              <w:rPr>
                <w:sz w:val="20"/>
              </w:rPr>
              <w:t>✅ Atteint</w:t>
            </w:r>
          </w:p>
        </w:tc>
        <w:tc>
          <w:tcPr>
            <w:tcW w:w="3022" w:type="dxa"/>
          </w:tcPr>
          <w:p w14:paraId="728A354F" w14:textId="77777777" w:rsidR="00AF4F67" w:rsidRDefault="00000000">
            <w:r>
              <w:rPr>
                <w:sz w:val="20"/>
              </w:rPr>
              <w:t>Latence bout-en-bout &lt; 300 ms</w:t>
            </w:r>
          </w:p>
        </w:tc>
      </w:tr>
      <w:tr w:rsidR="00AF4F67" w14:paraId="22861EE5" w14:textId="77777777">
        <w:trPr>
          <w:jc w:val="center"/>
        </w:trPr>
        <w:tc>
          <w:tcPr>
            <w:tcW w:w="3022" w:type="dxa"/>
            <w:shd w:val="clear" w:color="auto" w:fill="DCE6F1"/>
          </w:tcPr>
          <w:p w14:paraId="2669E18F" w14:textId="77777777" w:rsidR="00AF4F67" w:rsidRDefault="00000000">
            <w:r>
              <w:rPr>
                <w:sz w:val="20"/>
              </w:rPr>
              <w:t>Interface web temps réel (Flask / React)</w:t>
            </w:r>
          </w:p>
        </w:tc>
        <w:tc>
          <w:tcPr>
            <w:tcW w:w="3022" w:type="dxa"/>
            <w:shd w:val="clear" w:color="auto" w:fill="DCE6F1"/>
          </w:tcPr>
          <w:p w14:paraId="46FEFA39" w14:textId="77777777" w:rsidR="00AF4F67" w:rsidRDefault="00000000">
            <w:r>
              <w:rPr>
                <w:sz w:val="20"/>
              </w:rPr>
              <w:t>✅ Atteint</w:t>
            </w:r>
          </w:p>
        </w:tc>
        <w:tc>
          <w:tcPr>
            <w:tcW w:w="3022" w:type="dxa"/>
            <w:shd w:val="clear" w:color="auto" w:fill="DCE6F1"/>
          </w:tcPr>
          <w:p w14:paraId="3ED23D4A" w14:textId="77777777" w:rsidR="00AF4F67" w:rsidRDefault="00000000">
            <w:r>
              <w:rPr>
                <w:sz w:val="20"/>
              </w:rPr>
              <w:t>Streaming MJPEG + résultats live</w:t>
            </w:r>
          </w:p>
        </w:tc>
      </w:tr>
      <w:tr w:rsidR="00AF4F67" w14:paraId="7922CA44" w14:textId="77777777">
        <w:trPr>
          <w:jc w:val="center"/>
        </w:trPr>
        <w:tc>
          <w:tcPr>
            <w:tcW w:w="3022" w:type="dxa"/>
          </w:tcPr>
          <w:p w14:paraId="0E5BF6F5" w14:textId="77777777" w:rsidR="00AF4F67" w:rsidRDefault="00000000">
            <w:r>
              <w:rPr>
                <w:sz w:val="20"/>
              </w:rPr>
              <w:t>Jumeau numérique (Node.js + React)</w:t>
            </w:r>
          </w:p>
        </w:tc>
        <w:tc>
          <w:tcPr>
            <w:tcW w:w="3022" w:type="dxa"/>
          </w:tcPr>
          <w:p w14:paraId="791DDE95" w14:textId="77777777" w:rsidR="00AF4F67" w:rsidRDefault="00000000">
            <w:r>
              <w:rPr>
                <w:sz w:val="20"/>
              </w:rPr>
              <w:t>✅ Atteint</w:t>
            </w:r>
          </w:p>
        </w:tc>
        <w:tc>
          <w:tcPr>
            <w:tcW w:w="3022" w:type="dxa"/>
          </w:tcPr>
          <w:p w14:paraId="09F0E235" w14:textId="77777777" w:rsidR="00AF4F67" w:rsidRDefault="00000000">
            <w:r>
              <w:rPr>
                <w:sz w:val="20"/>
              </w:rPr>
              <w:t>Dashboard complet, commandes à distance</w:t>
            </w:r>
          </w:p>
        </w:tc>
      </w:tr>
      <w:tr w:rsidR="00AF4F67" w14:paraId="3A10D131" w14:textId="77777777">
        <w:trPr>
          <w:jc w:val="center"/>
        </w:trPr>
        <w:tc>
          <w:tcPr>
            <w:tcW w:w="3022" w:type="dxa"/>
            <w:shd w:val="clear" w:color="auto" w:fill="DCE6F1"/>
          </w:tcPr>
          <w:p w14:paraId="46B689B0" w14:textId="77777777" w:rsidR="00AF4F67" w:rsidRDefault="00000000">
            <w:r>
              <w:rPr>
                <w:sz w:val="20"/>
              </w:rPr>
              <w:t>Historisation (InfluxDB)</w:t>
            </w:r>
          </w:p>
        </w:tc>
        <w:tc>
          <w:tcPr>
            <w:tcW w:w="3022" w:type="dxa"/>
            <w:shd w:val="clear" w:color="auto" w:fill="DCE6F1"/>
          </w:tcPr>
          <w:p w14:paraId="63CD0FDC" w14:textId="77777777" w:rsidR="00AF4F67" w:rsidRDefault="00000000">
            <w:r>
              <w:rPr>
                <w:sz w:val="20"/>
              </w:rPr>
              <w:t>✅ Atteint</w:t>
            </w:r>
          </w:p>
        </w:tc>
        <w:tc>
          <w:tcPr>
            <w:tcW w:w="3022" w:type="dxa"/>
            <w:shd w:val="clear" w:color="auto" w:fill="DCE6F1"/>
          </w:tcPr>
          <w:p w14:paraId="4CE64C7A" w14:textId="77777777" w:rsidR="00AF4F67" w:rsidRDefault="00000000">
            <w:r>
              <w:rPr>
                <w:sz w:val="20"/>
              </w:rPr>
              <w:t>Données persistantes, graphiques</w:t>
            </w:r>
          </w:p>
        </w:tc>
      </w:tr>
      <w:tr w:rsidR="00AF4F67" w14:paraId="09B7BCE6" w14:textId="77777777">
        <w:trPr>
          <w:jc w:val="center"/>
        </w:trPr>
        <w:tc>
          <w:tcPr>
            <w:tcW w:w="3022" w:type="dxa"/>
          </w:tcPr>
          <w:p w14:paraId="32361BB8" w14:textId="77777777" w:rsidR="00AF4F67" w:rsidRDefault="00000000">
            <w:r>
              <w:rPr>
                <w:sz w:val="20"/>
              </w:rPr>
              <w:t>Arrêt d'urgence</w:t>
            </w:r>
          </w:p>
        </w:tc>
        <w:tc>
          <w:tcPr>
            <w:tcW w:w="3022" w:type="dxa"/>
          </w:tcPr>
          <w:p w14:paraId="60D2304B" w14:textId="77777777" w:rsidR="00AF4F67" w:rsidRDefault="00000000">
            <w:r>
              <w:rPr>
                <w:sz w:val="20"/>
              </w:rPr>
              <w:t>✅ Atteint</w:t>
            </w:r>
          </w:p>
        </w:tc>
        <w:tc>
          <w:tcPr>
            <w:tcW w:w="3022" w:type="dxa"/>
          </w:tcPr>
          <w:p w14:paraId="7A938DE6" w14:textId="77777777" w:rsidR="00AF4F67" w:rsidRDefault="00000000">
            <w:r>
              <w:rPr>
                <w:sz w:val="20"/>
              </w:rPr>
              <w:t>&lt; 100 ms confirmé</w:t>
            </w:r>
          </w:p>
        </w:tc>
      </w:tr>
      <w:tr w:rsidR="00AF4F67" w14:paraId="55BE450F" w14:textId="77777777">
        <w:trPr>
          <w:jc w:val="center"/>
        </w:trPr>
        <w:tc>
          <w:tcPr>
            <w:tcW w:w="3022" w:type="dxa"/>
            <w:shd w:val="clear" w:color="auto" w:fill="DCE6F1"/>
          </w:tcPr>
          <w:p w14:paraId="68D67F45" w14:textId="77777777" w:rsidR="00AF4F67" w:rsidRDefault="00000000">
            <w:r>
              <w:rPr>
                <w:sz w:val="20"/>
              </w:rPr>
              <w:t>Déploiement Raspberry Pi</w:t>
            </w:r>
          </w:p>
        </w:tc>
        <w:tc>
          <w:tcPr>
            <w:tcW w:w="3022" w:type="dxa"/>
            <w:shd w:val="clear" w:color="auto" w:fill="DCE6F1"/>
          </w:tcPr>
          <w:p w14:paraId="07DD715B" w14:textId="77777777" w:rsidR="00AF4F67" w:rsidRDefault="00000000">
            <w:r>
              <w:rPr>
                <w:sz w:val="20"/>
              </w:rPr>
              <w:t>✅ Atteint</w:t>
            </w:r>
          </w:p>
        </w:tc>
        <w:tc>
          <w:tcPr>
            <w:tcW w:w="3022" w:type="dxa"/>
            <w:shd w:val="clear" w:color="auto" w:fill="DCE6F1"/>
          </w:tcPr>
          <w:p w14:paraId="55526A21" w14:textId="77777777" w:rsidR="00AF4F67" w:rsidRDefault="00000000">
            <w:r>
              <w:rPr>
                <w:sz w:val="20"/>
              </w:rPr>
              <w:t>Via venv + requirements.txt</w:t>
            </w:r>
          </w:p>
        </w:tc>
      </w:tr>
    </w:tbl>
    <w:p w14:paraId="7F6C3ED1" w14:textId="77777777" w:rsidR="00AF4F67" w:rsidRDefault="00000000">
      <w:pPr>
        <w:pStyle w:val="Titre2"/>
      </w:pPr>
      <w:r>
        <w:rPr>
          <w:color w:val="1F3864"/>
        </w:rPr>
        <w:t>6.2 Difficultés rencontrées</w:t>
      </w:r>
    </w:p>
    <w:p w14:paraId="76B2C71E" w14:textId="77777777" w:rsidR="00AF4F67" w:rsidRDefault="00000000">
      <w:r>
        <w:rPr>
          <w:b/>
        </w:rPr>
        <w:t>Gestion de l'environnement Python sur Raspberry Pi</w:t>
      </w:r>
    </w:p>
    <w:p w14:paraId="438DB904" w14:textId="77777777" w:rsidR="00AF4F67" w:rsidRDefault="00000000">
      <w:r>
        <w:t>Le Raspberry Pi OS récent bloque pip en dehors d'un venv (PEP 668). Solution : création d'un venv avec --system-site-packages pour hériter de picamera2.</w:t>
      </w:r>
    </w:p>
    <w:p w14:paraId="2EFFB6AE" w14:textId="77777777" w:rsidR="00AF4F67" w:rsidRDefault="00AF4F67"/>
    <w:p w14:paraId="230FFE17" w14:textId="77777777" w:rsidR="00AF4F67" w:rsidRDefault="00000000">
      <w:r>
        <w:rPr>
          <w:b/>
        </w:rPr>
        <w:t>Précision des heuristiques bouchon/étiquette</w:t>
      </w:r>
    </w:p>
    <w:p w14:paraId="379379C5" w14:textId="77777777" w:rsidR="00AF4F67" w:rsidRDefault="00000000">
      <w:r>
        <w:t>Les conditions d'éclairage impactent fortement les seuils OpenCV. Des seuils adaptatifs ou un modèle YOLO entraîné sur les classes cap/label amélioreraient la robustesse.</w:t>
      </w:r>
    </w:p>
    <w:p w14:paraId="2FB343FF" w14:textId="77777777" w:rsidR="00AF4F67" w:rsidRDefault="00AF4F67"/>
    <w:p w14:paraId="0B4467C7" w14:textId="77777777" w:rsidR="00AF4F67" w:rsidRDefault="00000000">
      <w:r>
        <w:rPr>
          <w:b/>
        </w:rPr>
        <w:t>Latence YOLO sur Raspberry Pi</w:t>
      </w:r>
    </w:p>
    <w:p w14:paraId="5A4E0479" w14:textId="77777777" w:rsidR="00AF4F67" w:rsidRDefault="00000000">
      <w:r>
        <w:t>L'inférence YOLOv11n prend 200–400 ms selon la résolution. Utilisation du modèle nano (yolo11n.pt) pour équilibrer performance/rapidité.</w:t>
      </w:r>
    </w:p>
    <w:p w14:paraId="7E0E8539" w14:textId="77777777" w:rsidR="00AF4F67" w:rsidRDefault="00AF4F67"/>
    <w:p w14:paraId="0E19D1CC" w14:textId="77777777" w:rsidR="00AF4F67" w:rsidRDefault="00000000">
      <w:r>
        <w:rPr>
          <w:b/>
        </w:rPr>
        <w:t>Synchronisation MQTT et caméra</w:t>
      </w:r>
    </w:p>
    <w:p w14:paraId="0F923CC7" w14:textId="77777777" w:rsidR="00AF4F67" w:rsidRDefault="00000000">
      <w:r>
        <w:t>Des messages MQTT dupliqués pouvaient déclencher plusieurs analyses simultanées. Implémentation d'un verrou threading (_analyzing) pour sérialiser les analyses.</w:t>
      </w:r>
    </w:p>
    <w:p w14:paraId="78326493" w14:textId="77777777" w:rsidR="00AF4F67" w:rsidRDefault="00AF4F67"/>
    <w:p w14:paraId="404943C7" w14:textId="77777777" w:rsidR="00AF4F67" w:rsidRDefault="00000000">
      <w:r>
        <w:lastRenderedPageBreak/>
        <w:br w:type="page"/>
      </w:r>
    </w:p>
    <w:p w14:paraId="55BA042E" w14:textId="77777777" w:rsidR="00AF4F67" w:rsidRDefault="00000000">
      <w:pPr>
        <w:pStyle w:val="Titre1"/>
      </w:pPr>
      <w:r>
        <w:rPr>
          <w:color w:val="1F3864"/>
        </w:rPr>
        <w:lastRenderedPageBreak/>
        <w:t>7. Conclusion et perspectives</w:t>
      </w:r>
    </w:p>
    <w:p w14:paraId="5C3F3F36" w14:textId="77777777" w:rsidR="00AF4F67" w:rsidRDefault="00000000">
      <w:pPr>
        <w:pStyle w:val="Titre2"/>
      </w:pPr>
      <w:r>
        <w:rPr>
          <w:color w:val="1F3864"/>
        </w:rPr>
        <w:t>7.1 Bilan</w:t>
      </w:r>
    </w:p>
    <w:p w14:paraId="0168E70B" w14:textId="77777777" w:rsidR="00AF4F67" w:rsidRDefault="00000000">
      <w:r>
        <w:t>Ce projet a permis de réaliser un prototype fonctionnel de système de contrôle qualité IoT, en intégrant des technologies complémentaires : microcontrôleur embarqué (ESP8266), vision par ordinateur (YOLO + OpenCV), communication MQTT, et supervision via un jumeau numérique React. L'ensemble du pipeline, de la détection physique du flacon jusqu'à l'affichage du résultat sur le dashboard, fonctionne en moins de 500 ms.</w:t>
      </w:r>
    </w:p>
    <w:p w14:paraId="30743E1B" w14:textId="77777777" w:rsidR="00AF4F67" w:rsidRDefault="00AF4F67"/>
    <w:p w14:paraId="767F529F" w14:textId="77777777" w:rsidR="00AF4F67" w:rsidRDefault="00000000">
      <w:r>
        <w:rPr>
          <w:i/>
        </w:rPr>
        <w:t>Ce travail démontre la faisabilité d'une solution bas coût (Raspberry Pi + ESP8266 &lt; 50 €) pour remplacer ou compléter des systèmes de contrôle qualité industriels coûteux.</w:t>
      </w:r>
    </w:p>
    <w:p w14:paraId="0D9187AD" w14:textId="77777777" w:rsidR="00AF4F67" w:rsidRDefault="00000000">
      <w:pPr>
        <w:pStyle w:val="Titre2"/>
      </w:pPr>
      <w:r>
        <w:rPr>
          <w:color w:val="1F3864"/>
        </w:rPr>
        <w:t>7.2 Perspectives d'amélioration</w:t>
      </w:r>
    </w:p>
    <w:p w14:paraId="230EB4EB" w14:textId="77777777" w:rsidR="00AF4F67" w:rsidRDefault="00000000">
      <w:pPr>
        <w:pStyle w:val="Listepuces"/>
      </w:pPr>
      <w:r>
        <w:rPr>
          <w:sz w:val="21"/>
        </w:rPr>
        <w:t>Entraîner un modèle YOLO personnalisé sur les classes cap / label / fill_level pour remplacer les heuristiques OpenCV</w:t>
      </w:r>
    </w:p>
    <w:p w14:paraId="063F5046" w14:textId="77777777" w:rsidR="00AF4F67" w:rsidRDefault="00000000">
      <w:pPr>
        <w:pStyle w:val="Listepuces"/>
      </w:pPr>
      <w:r>
        <w:rPr>
          <w:sz w:val="21"/>
        </w:rPr>
        <w:t>Intégrer une LED RGB adressable pour différencier visuellement chaque type de défaut</w:t>
      </w:r>
    </w:p>
    <w:p w14:paraId="45F74A0C" w14:textId="77777777" w:rsidR="00AF4F67" w:rsidRDefault="00000000">
      <w:pPr>
        <w:pStyle w:val="Listepuces"/>
      </w:pPr>
      <w:r>
        <w:rPr>
          <w:sz w:val="21"/>
        </w:rPr>
        <w:t>Ajouter un système de notification (email / SMS) en cas de taux de rejet anormal</w:t>
      </w:r>
    </w:p>
    <w:p w14:paraId="3AE0862D" w14:textId="77777777" w:rsidR="00AF4F67" w:rsidRDefault="00000000">
      <w:pPr>
        <w:pStyle w:val="Listepuces"/>
      </w:pPr>
      <w:r>
        <w:rPr>
          <w:sz w:val="21"/>
        </w:rPr>
        <w:t>Connecter le système à un ERP / MES de ligne de production (OPC-UA ou REST)</w:t>
      </w:r>
    </w:p>
    <w:p w14:paraId="528841B1" w14:textId="77777777" w:rsidR="00AF4F67" w:rsidRDefault="00000000">
      <w:pPr>
        <w:pStyle w:val="Listepuces"/>
      </w:pPr>
      <w:r>
        <w:rPr>
          <w:sz w:val="21"/>
        </w:rPr>
        <w:t>Explorer l'utilisation d'un Raspberry Pi 5 ou d'un module NPU (Hailo-8) pour accélérer l'inférence YOLO</w:t>
      </w:r>
    </w:p>
    <w:p w14:paraId="504CF8DE" w14:textId="77777777" w:rsidR="00AF4F67" w:rsidRDefault="00000000">
      <w:pPr>
        <w:pStyle w:val="Listepuces"/>
      </w:pPr>
      <w:r>
        <w:rPr>
          <w:sz w:val="21"/>
        </w:rPr>
        <w:t>Mettre en place une authentification MQTT (TLS + username/password) pour un déploiement en production</w:t>
      </w:r>
    </w:p>
    <w:p w14:paraId="33F4471F" w14:textId="77777777" w:rsidR="00AF4F67" w:rsidRDefault="00000000">
      <w:r>
        <w:br w:type="page"/>
      </w:r>
    </w:p>
    <w:p w14:paraId="3D594E5F" w14:textId="77777777" w:rsidR="00AF4F67" w:rsidRDefault="00000000">
      <w:pPr>
        <w:pStyle w:val="Titre1"/>
      </w:pPr>
      <w:r>
        <w:rPr>
          <w:color w:val="1F3864"/>
        </w:rPr>
        <w:lastRenderedPageBreak/>
        <w:t>Annexes</w:t>
      </w:r>
    </w:p>
    <w:p w14:paraId="262071BF" w14:textId="77777777" w:rsidR="00AF4F67" w:rsidRDefault="00000000">
      <w:pPr>
        <w:pStyle w:val="Titre2"/>
      </w:pPr>
      <w:r>
        <w:rPr>
          <w:color w:val="1F3864"/>
        </w:rPr>
        <w:t>A. Dépendances Python (requirements.txt)</w:t>
      </w:r>
    </w:p>
    <w:tbl>
      <w:tblPr>
        <w:tblStyle w:val="Grilledutableau"/>
        <w:tblW w:w="0" w:type="auto"/>
        <w:jc w:val="center"/>
        <w:tblLook w:val="04A0" w:firstRow="1" w:lastRow="0" w:firstColumn="1" w:lastColumn="0" w:noHBand="0" w:noVBand="1"/>
      </w:tblPr>
      <w:tblGrid>
        <w:gridCol w:w="3022"/>
        <w:gridCol w:w="3022"/>
        <w:gridCol w:w="3022"/>
      </w:tblGrid>
      <w:tr w:rsidR="00AF4F67" w14:paraId="51E18CBE" w14:textId="77777777">
        <w:trPr>
          <w:jc w:val="center"/>
        </w:trPr>
        <w:tc>
          <w:tcPr>
            <w:tcW w:w="3022" w:type="dxa"/>
            <w:shd w:val="clear" w:color="auto" w:fill="1F3864"/>
          </w:tcPr>
          <w:p w14:paraId="45B8810E" w14:textId="77777777" w:rsidR="00AF4F67" w:rsidRDefault="00000000">
            <w:r>
              <w:rPr>
                <w:b/>
                <w:color w:val="FFFFFF"/>
                <w:sz w:val="20"/>
              </w:rPr>
              <w:t>Package</w:t>
            </w:r>
          </w:p>
        </w:tc>
        <w:tc>
          <w:tcPr>
            <w:tcW w:w="3022" w:type="dxa"/>
            <w:shd w:val="clear" w:color="auto" w:fill="1F3864"/>
          </w:tcPr>
          <w:p w14:paraId="523BD9AA" w14:textId="77777777" w:rsidR="00AF4F67" w:rsidRDefault="00000000">
            <w:r>
              <w:rPr>
                <w:b/>
                <w:color w:val="FFFFFF"/>
                <w:sz w:val="20"/>
              </w:rPr>
              <w:t>Version minimum</w:t>
            </w:r>
          </w:p>
        </w:tc>
        <w:tc>
          <w:tcPr>
            <w:tcW w:w="3022" w:type="dxa"/>
            <w:shd w:val="clear" w:color="auto" w:fill="1F3864"/>
          </w:tcPr>
          <w:p w14:paraId="5D1A37F5" w14:textId="77777777" w:rsidR="00AF4F67" w:rsidRDefault="00000000">
            <w:r>
              <w:rPr>
                <w:b/>
                <w:color w:val="FFFFFF"/>
                <w:sz w:val="20"/>
              </w:rPr>
              <w:t>Usage</w:t>
            </w:r>
          </w:p>
        </w:tc>
      </w:tr>
      <w:tr w:rsidR="00AF4F67" w14:paraId="2F457A79" w14:textId="77777777">
        <w:trPr>
          <w:jc w:val="center"/>
        </w:trPr>
        <w:tc>
          <w:tcPr>
            <w:tcW w:w="3022" w:type="dxa"/>
          </w:tcPr>
          <w:p w14:paraId="54E12D96" w14:textId="77777777" w:rsidR="00AF4F67" w:rsidRDefault="00000000">
            <w:r>
              <w:rPr>
                <w:sz w:val="20"/>
              </w:rPr>
              <w:t>opencv-python</w:t>
            </w:r>
          </w:p>
        </w:tc>
        <w:tc>
          <w:tcPr>
            <w:tcW w:w="3022" w:type="dxa"/>
          </w:tcPr>
          <w:p w14:paraId="5D9EC827" w14:textId="77777777" w:rsidR="00AF4F67" w:rsidRDefault="00000000">
            <w:r>
              <w:rPr>
                <w:sz w:val="20"/>
              </w:rPr>
              <w:t>4.8</w:t>
            </w:r>
          </w:p>
        </w:tc>
        <w:tc>
          <w:tcPr>
            <w:tcW w:w="3022" w:type="dxa"/>
          </w:tcPr>
          <w:p w14:paraId="2F717941" w14:textId="77777777" w:rsidR="00AF4F67" w:rsidRDefault="00000000">
            <w:r>
              <w:rPr>
                <w:sz w:val="20"/>
              </w:rPr>
              <w:t>Capture et traitement d'image</w:t>
            </w:r>
          </w:p>
        </w:tc>
      </w:tr>
      <w:tr w:rsidR="00AF4F67" w14:paraId="2554BCD8" w14:textId="77777777">
        <w:trPr>
          <w:jc w:val="center"/>
        </w:trPr>
        <w:tc>
          <w:tcPr>
            <w:tcW w:w="3022" w:type="dxa"/>
            <w:shd w:val="clear" w:color="auto" w:fill="DCE6F1"/>
          </w:tcPr>
          <w:p w14:paraId="17782EDA" w14:textId="77777777" w:rsidR="00AF4F67" w:rsidRDefault="00000000">
            <w:r>
              <w:rPr>
                <w:sz w:val="20"/>
              </w:rPr>
              <w:t>numpy</w:t>
            </w:r>
          </w:p>
        </w:tc>
        <w:tc>
          <w:tcPr>
            <w:tcW w:w="3022" w:type="dxa"/>
            <w:shd w:val="clear" w:color="auto" w:fill="DCE6F1"/>
          </w:tcPr>
          <w:p w14:paraId="78AA3231" w14:textId="77777777" w:rsidR="00AF4F67" w:rsidRDefault="00000000">
            <w:r>
              <w:rPr>
                <w:sz w:val="20"/>
              </w:rPr>
              <w:t>1.24</w:t>
            </w:r>
          </w:p>
        </w:tc>
        <w:tc>
          <w:tcPr>
            <w:tcW w:w="3022" w:type="dxa"/>
            <w:shd w:val="clear" w:color="auto" w:fill="DCE6F1"/>
          </w:tcPr>
          <w:p w14:paraId="34546934" w14:textId="77777777" w:rsidR="00AF4F67" w:rsidRDefault="00000000">
            <w:r>
              <w:rPr>
                <w:sz w:val="20"/>
              </w:rPr>
              <w:t>Calculs matriciels</w:t>
            </w:r>
          </w:p>
        </w:tc>
      </w:tr>
      <w:tr w:rsidR="00AF4F67" w14:paraId="608689E6" w14:textId="77777777">
        <w:trPr>
          <w:jc w:val="center"/>
        </w:trPr>
        <w:tc>
          <w:tcPr>
            <w:tcW w:w="3022" w:type="dxa"/>
          </w:tcPr>
          <w:p w14:paraId="3EDD72DA" w14:textId="77777777" w:rsidR="00AF4F67" w:rsidRDefault="00000000">
            <w:r>
              <w:rPr>
                <w:sz w:val="20"/>
              </w:rPr>
              <w:t>ultralytics</w:t>
            </w:r>
          </w:p>
        </w:tc>
        <w:tc>
          <w:tcPr>
            <w:tcW w:w="3022" w:type="dxa"/>
          </w:tcPr>
          <w:p w14:paraId="508BDA81" w14:textId="77777777" w:rsidR="00AF4F67" w:rsidRDefault="00000000">
            <w:r>
              <w:rPr>
                <w:sz w:val="20"/>
              </w:rPr>
              <w:t>8.0</w:t>
            </w:r>
          </w:p>
        </w:tc>
        <w:tc>
          <w:tcPr>
            <w:tcW w:w="3022" w:type="dxa"/>
          </w:tcPr>
          <w:p w14:paraId="204A6161" w14:textId="77777777" w:rsidR="00AF4F67" w:rsidRDefault="00000000">
            <w:r>
              <w:rPr>
                <w:sz w:val="20"/>
              </w:rPr>
              <w:t>Modèle YOLO (YOLOv8 / YOLO11)</w:t>
            </w:r>
          </w:p>
        </w:tc>
      </w:tr>
      <w:tr w:rsidR="00AF4F67" w14:paraId="5B2C05CD" w14:textId="77777777">
        <w:trPr>
          <w:jc w:val="center"/>
        </w:trPr>
        <w:tc>
          <w:tcPr>
            <w:tcW w:w="3022" w:type="dxa"/>
            <w:shd w:val="clear" w:color="auto" w:fill="DCE6F1"/>
          </w:tcPr>
          <w:p w14:paraId="24651738" w14:textId="77777777" w:rsidR="00AF4F67" w:rsidRDefault="00000000">
            <w:r>
              <w:rPr>
                <w:sz w:val="20"/>
              </w:rPr>
              <w:t>Pillow</w:t>
            </w:r>
          </w:p>
        </w:tc>
        <w:tc>
          <w:tcPr>
            <w:tcW w:w="3022" w:type="dxa"/>
            <w:shd w:val="clear" w:color="auto" w:fill="DCE6F1"/>
          </w:tcPr>
          <w:p w14:paraId="553890F1" w14:textId="77777777" w:rsidR="00AF4F67" w:rsidRDefault="00000000">
            <w:r>
              <w:rPr>
                <w:sz w:val="20"/>
              </w:rPr>
              <w:t>10.0</w:t>
            </w:r>
          </w:p>
        </w:tc>
        <w:tc>
          <w:tcPr>
            <w:tcW w:w="3022" w:type="dxa"/>
            <w:shd w:val="clear" w:color="auto" w:fill="DCE6F1"/>
          </w:tcPr>
          <w:p w14:paraId="761D3FF8" w14:textId="77777777" w:rsidR="00AF4F67" w:rsidRDefault="00000000">
            <w:r>
              <w:rPr>
                <w:sz w:val="20"/>
              </w:rPr>
              <w:t>Manipulation images</w:t>
            </w:r>
          </w:p>
        </w:tc>
      </w:tr>
      <w:tr w:rsidR="00AF4F67" w14:paraId="249CED0D" w14:textId="77777777">
        <w:trPr>
          <w:jc w:val="center"/>
        </w:trPr>
        <w:tc>
          <w:tcPr>
            <w:tcW w:w="3022" w:type="dxa"/>
          </w:tcPr>
          <w:p w14:paraId="42E77B4A" w14:textId="77777777" w:rsidR="00AF4F67" w:rsidRDefault="00000000">
            <w:r>
              <w:rPr>
                <w:sz w:val="20"/>
              </w:rPr>
              <w:t>paho-mqtt</w:t>
            </w:r>
          </w:p>
        </w:tc>
        <w:tc>
          <w:tcPr>
            <w:tcW w:w="3022" w:type="dxa"/>
          </w:tcPr>
          <w:p w14:paraId="45719C5A" w14:textId="77777777" w:rsidR="00AF4F67" w:rsidRDefault="00000000">
            <w:r>
              <w:rPr>
                <w:sz w:val="20"/>
              </w:rPr>
              <w:t>2.0</w:t>
            </w:r>
          </w:p>
        </w:tc>
        <w:tc>
          <w:tcPr>
            <w:tcW w:w="3022" w:type="dxa"/>
          </w:tcPr>
          <w:p w14:paraId="3287F3B3" w14:textId="77777777" w:rsidR="00AF4F67" w:rsidRDefault="00000000">
            <w:r>
              <w:rPr>
                <w:sz w:val="20"/>
              </w:rPr>
              <w:t>Client MQTT Python</w:t>
            </w:r>
          </w:p>
        </w:tc>
      </w:tr>
      <w:tr w:rsidR="00AF4F67" w14:paraId="0A292A5D" w14:textId="77777777">
        <w:trPr>
          <w:jc w:val="center"/>
        </w:trPr>
        <w:tc>
          <w:tcPr>
            <w:tcW w:w="3022" w:type="dxa"/>
            <w:shd w:val="clear" w:color="auto" w:fill="DCE6F1"/>
          </w:tcPr>
          <w:p w14:paraId="333EC917" w14:textId="77777777" w:rsidR="00AF4F67" w:rsidRDefault="00000000">
            <w:r>
              <w:rPr>
                <w:sz w:val="20"/>
              </w:rPr>
              <w:t>flask</w:t>
            </w:r>
          </w:p>
        </w:tc>
        <w:tc>
          <w:tcPr>
            <w:tcW w:w="3022" w:type="dxa"/>
            <w:shd w:val="clear" w:color="auto" w:fill="DCE6F1"/>
          </w:tcPr>
          <w:p w14:paraId="0AB54822" w14:textId="77777777" w:rsidR="00AF4F67" w:rsidRDefault="00000000">
            <w:r>
              <w:rPr>
                <w:sz w:val="20"/>
              </w:rPr>
              <w:t>3.0</w:t>
            </w:r>
          </w:p>
        </w:tc>
        <w:tc>
          <w:tcPr>
            <w:tcW w:w="3022" w:type="dxa"/>
            <w:shd w:val="clear" w:color="auto" w:fill="DCE6F1"/>
          </w:tcPr>
          <w:p w14:paraId="679CEC7B" w14:textId="77777777" w:rsidR="00AF4F67" w:rsidRDefault="00000000">
            <w:r>
              <w:rPr>
                <w:sz w:val="20"/>
              </w:rPr>
              <w:t>Serveur web mode streaming</w:t>
            </w:r>
          </w:p>
        </w:tc>
      </w:tr>
      <w:tr w:rsidR="00AF4F67" w14:paraId="63ABC370" w14:textId="77777777">
        <w:trPr>
          <w:jc w:val="center"/>
        </w:trPr>
        <w:tc>
          <w:tcPr>
            <w:tcW w:w="3022" w:type="dxa"/>
          </w:tcPr>
          <w:p w14:paraId="684AF90A" w14:textId="77777777" w:rsidR="00AF4F67" w:rsidRDefault="00000000">
            <w:r>
              <w:rPr>
                <w:sz w:val="20"/>
              </w:rPr>
              <w:t>python-docx</w:t>
            </w:r>
          </w:p>
        </w:tc>
        <w:tc>
          <w:tcPr>
            <w:tcW w:w="3022" w:type="dxa"/>
          </w:tcPr>
          <w:p w14:paraId="1F40EADF" w14:textId="77777777" w:rsidR="00AF4F67" w:rsidRDefault="00000000">
            <w:r>
              <w:rPr>
                <w:sz w:val="20"/>
              </w:rPr>
              <w:t>1.2</w:t>
            </w:r>
          </w:p>
        </w:tc>
        <w:tc>
          <w:tcPr>
            <w:tcW w:w="3022" w:type="dxa"/>
          </w:tcPr>
          <w:p w14:paraId="187F389E" w14:textId="77777777" w:rsidR="00AF4F67" w:rsidRDefault="00000000">
            <w:r>
              <w:rPr>
                <w:sz w:val="20"/>
              </w:rPr>
              <w:t>Génération de ce rapport</w:t>
            </w:r>
          </w:p>
        </w:tc>
      </w:tr>
    </w:tbl>
    <w:p w14:paraId="4F7588D0" w14:textId="77777777" w:rsidR="00AF4F67" w:rsidRDefault="00000000">
      <w:pPr>
        <w:pStyle w:val="Titre2"/>
      </w:pPr>
      <w:r>
        <w:rPr>
          <w:color w:val="1F3864"/>
        </w:rPr>
        <w:t>B. Configuration ESP8266 (extrait)</w:t>
      </w:r>
    </w:p>
    <w:p w14:paraId="6B0E6754" w14:textId="77777777" w:rsidR="00AF4F67" w:rsidRDefault="00000000">
      <w:r>
        <w:rPr>
          <w:rFonts w:ascii="Courier New" w:hAnsi="Courier New"/>
          <w:sz w:val="18"/>
        </w:rPr>
        <w:t>#define WIFI_SSID      "VotreSSID"</w:t>
      </w:r>
      <w:r>
        <w:rPr>
          <w:rFonts w:ascii="Courier New" w:hAnsi="Courier New"/>
          <w:sz w:val="18"/>
        </w:rPr>
        <w:br/>
        <w:t>#define WIFI_PASSWORD  "VotreMotDePasse"</w:t>
      </w:r>
      <w:r>
        <w:rPr>
          <w:rFonts w:ascii="Courier New" w:hAnsi="Courier New"/>
          <w:sz w:val="18"/>
        </w:rPr>
        <w:br/>
        <w:t>#define MQTT_BROKER    "172.20.10.3"   // IP Raspberry Pi</w:t>
      </w:r>
      <w:r>
        <w:rPr>
          <w:rFonts w:ascii="Courier New" w:hAnsi="Courier New"/>
          <w:sz w:val="18"/>
        </w:rPr>
        <w:br/>
        <w:t>#define MQTT_PORT      1883</w:t>
      </w:r>
      <w:r>
        <w:rPr>
          <w:rFonts w:ascii="Courier New" w:hAnsi="Courier New"/>
          <w:sz w:val="18"/>
        </w:rPr>
        <w:br/>
        <w:t>#define TRIGGER_PIN    D1              // TRIG ultrason</w:t>
      </w:r>
      <w:r>
        <w:rPr>
          <w:rFonts w:ascii="Courier New" w:hAnsi="Courier New"/>
          <w:sz w:val="18"/>
        </w:rPr>
        <w:br/>
        <w:t>#define ECHO_PIN       D2              // ECHO ultrason</w:t>
      </w:r>
      <w:r>
        <w:rPr>
          <w:rFonts w:ascii="Courier New" w:hAnsi="Courier New"/>
          <w:sz w:val="18"/>
        </w:rPr>
        <w:br/>
        <w:t>#define LED_VERT       D0</w:t>
      </w:r>
      <w:r>
        <w:rPr>
          <w:rFonts w:ascii="Courier New" w:hAnsi="Courier New"/>
          <w:sz w:val="18"/>
        </w:rPr>
        <w:br/>
        <w:t>#define LED_ROUGE      D2</w:t>
      </w:r>
      <w:r>
        <w:rPr>
          <w:rFonts w:ascii="Courier New" w:hAnsi="Courier New"/>
          <w:sz w:val="18"/>
        </w:rPr>
        <w:br/>
        <w:t>#define SEUIL_DISTANCE 10.0            // cm</w:t>
      </w:r>
    </w:p>
    <w:p w14:paraId="229F0491" w14:textId="77777777" w:rsidR="00AF4F67" w:rsidRDefault="00000000">
      <w:pPr>
        <w:pStyle w:val="Titre2"/>
      </w:pPr>
      <w:r>
        <w:rPr>
          <w:color w:val="1F3864"/>
        </w:rPr>
        <w:t>C. Configuration Raspberry Pi (config.py)</w:t>
      </w:r>
    </w:p>
    <w:p w14:paraId="497EFCAD" w14:textId="77777777" w:rsidR="00AF4F67" w:rsidRDefault="00000000">
      <w:r>
        <w:rPr>
          <w:rFonts w:ascii="Courier New" w:hAnsi="Courier New"/>
          <w:sz w:val="18"/>
        </w:rPr>
        <w:t>YOLO_MODEL_PATH = 'yolo11n.pt'</w:t>
      </w:r>
      <w:r>
        <w:rPr>
          <w:rFonts w:ascii="Courier New" w:hAnsi="Courier New"/>
          <w:sz w:val="18"/>
        </w:rPr>
        <w:br/>
        <w:t>YOLO_CONFIDENCE = 0.40</w:t>
      </w:r>
      <w:r>
        <w:rPr>
          <w:rFonts w:ascii="Courier New" w:hAnsi="Courier New"/>
          <w:sz w:val="18"/>
        </w:rPr>
        <w:br/>
        <w:t>MQTT_BROKER     = '172.20.10.3'</w:t>
      </w:r>
      <w:r>
        <w:rPr>
          <w:rFonts w:ascii="Courier New" w:hAnsi="Courier New"/>
          <w:sz w:val="18"/>
        </w:rPr>
        <w:br/>
        <w:t>MQTT_PORT       = 1883</w:t>
      </w:r>
      <w:r>
        <w:rPr>
          <w:rFonts w:ascii="Courier New" w:hAnsi="Courier New"/>
          <w:sz w:val="18"/>
        </w:rPr>
        <w:br/>
        <w:t>MQTT_TOPIC_TRIGGER = 'esp8266/capteurs/distance'</w:t>
      </w:r>
      <w:r>
        <w:rPr>
          <w:rFonts w:ascii="Courier New" w:hAnsi="Courier New"/>
          <w:sz w:val="18"/>
        </w:rPr>
        <w:br/>
        <w:t>MQTT_TOPIC_RESULT  = 'raspberry/camera/resultat'</w:t>
      </w:r>
      <w:r>
        <w:rPr>
          <w:rFonts w:ascii="Courier New" w:hAnsi="Courier New"/>
          <w:sz w:val="18"/>
        </w:rPr>
        <w:br/>
        <w:t>CAMERA_WIDTH    = 1280</w:t>
      </w:r>
      <w:r>
        <w:rPr>
          <w:rFonts w:ascii="Courier New" w:hAnsi="Courier New"/>
          <w:sz w:val="18"/>
        </w:rPr>
        <w:br/>
        <w:t>CAMERA_HEIGHT   = 720</w:t>
      </w:r>
    </w:p>
    <w:p w14:paraId="27B0560F" w14:textId="77777777" w:rsidR="00AF4F67" w:rsidRDefault="00000000">
      <w:pPr>
        <w:pStyle w:val="Titre2"/>
      </w:pPr>
      <w:r>
        <w:rPr>
          <w:color w:val="1F3864"/>
        </w:rPr>
        <w:t>D. Lien dépôt GitHub</w:t>
      </w:r>
    </w:p>
    <w:p w14:paraId="32E255CA" w14:textId="77777777" w:rsidR="00AF4F67" w:rsidRDefault="00000000">
      <w:r>
        <w:t>https://github.com/falachabt/Projet_IOT</w:t>
      </w:r>
    </w:p>
    <w:sectPr w:rsidR="00AF4F67"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69240263">
    <w:abstractNumId w:val="8"/>
  </w:num>
  <w:num w:numId="2" w16cid:durableId="1821188617">
    <w:abstractNumId w:val="6"/>
  </w:num>
  <w:num w:numId="3" w16cid:durableId="821892037">
    <w:abstractNumId w:val="5"/>
  </w:num>
  <w:num w:numId="4" w16cid:durableId="9837618">
    <w:abstractNumId w:val="4"/>
  </w:num>
  <w:num w:numId="5" w16cid:durableId="1230001580">
    <w:abstractNumId w:val="7"/>
  </w:num>
  <w:num w:numId="6" w16cid:durableId="1386174496">
    <w:abstractNumId w:val="3"/>
  </w:num>
  <w:num w:numId="7" w16cid:durableId="2004384844">
    <w:abstractNumId w:val="2"/>
  </w:num>
  <w:num w:numId="8" w16cid:durableId="68385632">
    <w:abstractNumId w:val="1"/>
  </w:num>
  <w:num w:numId="9" w16cid:durableId="97795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16E"/>
    <w:rsid w:val="0015074B"/>
    <w:rsid w:val="0029639D"/>
    <w:rsid w:val="00326F90"/>
    <w:rsid w:val="004F7EF1"/>
    <w:rsid w:val="0098359A"/>
    <w:rsid w:val="00AA1D8D"/>
    <w:rsid w:val="00AF4F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B84BC"/>
  <w14:defaultImageDpi w14:val="300"/>
  <w15:docId w15:val="{0126DC6A-6D6A-458B-BD75-2822FE49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2316</Words>
  <Characters>12743</Characters>
  <Application>Microsoft Office Word</Application>
  <DocSecurity>0</DocSecurity>
  <Lines>106</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benny.tenezeu</cp:lastModifiedBy>
  <cp:revision>2</cp:revision>
  <dcterms:created xsi:type="dcterms:W3CDTF">2013-12-23T23:15:00Z</dcterms:created>
  <dcterms:modified xsi:type="dcterms:W3CDTF">2026-03-06T05:33:00Z</dcterms:modified>
  <cp:category/>
</cp:coreProperties>
</file>