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ABF1" w14:textId="08A872D6" w:rsidR="001131D2" w:rsidRPr="001131D2" w:rsidRDefault="001131D2" w:rsidP="001131D2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F54F01" wp14:editId="479CC158">
            <wp:simplePos x="0" y="0"/>
            <wp:positionH relativeFrom="margin">
              <wp:posOffset>3228975</wp:posOffset>
            </wp:positionH>
            <wp:positionV relativeFrom="margin">
              <wp:posOffset>-362585</wp:posOffset>
            </wp:positionV>
            <wp:extent cx="3812540" cy="2790825"/>
            <wp:effectExtent l="0" t="0" r="0" b="9525"/>
            <wp:wrapSquare wrapText="bothSides"/>
            <wp:docPr id="1358905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0578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26" t="32811" r="36052" b="28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31D2">
        <w:rPr>
          <w:rFonts w:ascii="Times New Roman" w:hAnsi="Times New Roman" w:cs="Times New Roman"/>
          <w:b/>
          <w:bCs/>
          <w:sz w:val="20"/>
          <w:szCs w:val="20"/>
        </w:rPr>
        <w:t>NO HABLARÁS CON ACENTO ANDALUZ EN EL TELEDIARIO DE LAS 9</w:t>
      </w:r>
    </w:p>
    <w:p w14:paraId="1E4A0A58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131D2">
        <w:rPr>
          <w:rFonts w:ascii="Times New Roman" w:hAnsi="Times New Roman" w:cs="Times New Roman"/>
        </w:rPr>
        <w:t>Hace</w:t>
      </w:r>
      <w:proofErr w:type="spellEnd"/>
      <w:r w:rsidRPr="001131D2">
        <w:rPr>
          <w:rFonts w:ascii="Times New Roman" w:hAnsi="Times New Roman" w:cs="Times New Roman"/>
        </w:rPr>
        <w:t xml:space="preserve"> unos </w:t>
      </w:r>
      <w:proofErr w:type="spellStart"/>
      <w:r w:rsidRPr="001131D2">
        <w:rPr>
          <w:rFonts w:ascii="Times New Roman" w:hAnsi="Times New Roman" w:cs="Times New Roman"/>
        </w:rPr>
        <w:t>días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salió</w:t>
      </w:r>
      <w:proofErr w:type="spellEnd"/>
      <w:r w:rsidRPr="001131D2">
        <w:rPr>
          <w:rFonts w:ascii="Times New Roman" w:hAnsi="Times New Roman" w:cs="Times New Roman"/>
        </w:rPr>
        <w:t xml:space="preserve"> publicado que </w:t>
      </w:r>
      <w:proofErr w:type="spellStart"/>
      <w:r w:rsidRPr="001131D2">
        <w:rPr>
          <w:rFonts w:ascii="Times New Roman" w:hAnsi="Times New Roman" w:cs="Times New Roman"/>
        </w:rPr>
        <w:t>el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obispado</w:t>
      </w:r>
      <w:proofErr w:type="spellEnd"/>
      <w:r w:rsidRPr="001131D2">
        <w:rPr>
          <w:rFonts w:ascii="Times New Roman" w:hAnsi="Times New Roman" w:cs="Times New Roman"/>
        </w:rPr>
        <w:t xml:space="preserve"> de Salamanca </w:t>
      </w:r>
      <w:proofErr w:type="spellStart"/>
      <w:r w:rsidRPr="001131D2">
        <w:rPr>
          <w:rFonts w:ascii="Times New Roman" w:hAnsi="Times New Roman" w:cs="Times New Roman"/>
        </w:rPr>
        <w:t>ha</w:t>
      </w:r>
      <w:proofErr w:type="spellEnd"/>
      <w:r w:rsidRPr="001131D2">
        <w:rPr>
          <w:rFonts w:ascii="Times New Roman" w:hAnsi="Times New Roman" w:cs="Times New Roman"/>
        </w:rPr>
        <w:t xml:space="preserve"> pedido a </w:t>
      </w:r>
      <w:proofErr w:type="spellStart"/>
      <w:r w:rsidRPr="001131D2">
        <w:rPr>
          <w:rFonts w:ascii="Times New Roman" w:hAnsi="Times New Roman" w:cs="Times New Roman"/>
        </w:rPr>
        <w:t>las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hermandades</w:t>
      </w:r>
      <w:proofErr w:type="spellEnd"/>
      <w:r w:rsidRPr="001131D2">
        <w:rPr>
          <w:rFonts w:ascii="Times New Roman" w:hAnsi="Times New Roman" w:cs="Times New Roman"/>
        </w:rPr>
        <w:t xml:space="preserve"> de Semana Santa que </w:t>
      </w:r>
      <w:proofErr w:type="spellStart"/>
      <w:r w:rsidRPr="001131D2">
        <w:rPr>
          <w:rFonts w:ascii="Times New Roman" w:hAnsi="Times New Roman" w:cs="Times New Roman"/>
        </w:rPr>
        <w:t>eviten</w:t>
      </w:r>
      <w:proofErr w:type="spellEnd"/>
      <w:r w:rsidRPr="001131D2">
        <w:rPr>
          <w:rFonts w:ascii="Times New Roman" w:hAnsi="Times New Roman" w:cs="Times New Roman"/>
        </w:rPr>
        <w:t xml:space="preserve"> usar </w:t>
      </w:r>
      <w:proofErr w:type="spellStart"/>
      <w:r w:rsidRPr="001131D2">
        <w:rPr>
          <w:rFonts w:ascii="Times New Roman" w:hAnsi="Times New Roman" w:cs="Times New Roman"/>
        </w:rPr>
        <w:t>expresiones</w:t>
      </w:r>
      <w:proofErr w:type="spellEnd"/>
      <w:r w:rsidRPr="001131D2">
        <w:rPr>
          <w:rFonts w:ascii="Times New Roman" w:hAnsi="Times New Roman" w:cs="Times New Roman"/>
        </w:rPr>
        <w:t xml:space="preserve"> andaluzas durante </w:t>
      </w:r>
      <w:proofErr w:type="spellStart"/>
      <w:r w:rsidRPr="001131D2">
        <w:rPr>
          <w:rFonts w:ascii="Times New Roman" w:hAnsi="Times New Roman" w:cs="Times New Roman"/>
        </w:rPr>
        <w:t>las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procesiones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arguyendo</w:t>
      </w:r>
      <w:proofErr w:type="spellEnd"/>
      <w:r w:rsidRPr="001131D2">
        <w:rPr>
          <w:rFonts w:ascii="Times New Roman" w:hAnsi="Times New Roman" w:cs="Times New Roman"/>
        </w:rPr>
        <w:t xml:space="preserve"> que "</w:t>
      </w:r>
      <w:proofErr w:type="spellStart"/>
      <w:r w:rsidRPr="001131D2">
        <w:rPr>
          <w:rFonts w:ascii="Times New Roman" w:hAnsi="Times New Roman" w:cs="Times New Roman"/>
        </w:rPr>
        <w:t>suenan</w:t>
      </w:r>
      <w:proofErr w:type="spellEnd"/>
      <w:r w:rsidRPr="001131D2">
        <w:rPr>
          <w:rFonts w:ascii="Times New Roman" w:hAnsi="Times New Roman" w:cs="Times New Roman"/>
        </w:rPr>
        <w:t xml:space="preserve"> mal".</w:t>
      </w:r>
    </w:p>
    <w:p w14:paraId="37CE7DA2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Aunque</w:t>
      </w:r>
      <w:proofErr w:type="spellEnd"/>
      <w:r w:rsidRPr="001131D2">
        <w:rPr>
          <w:rFonts w:ascii="Times New Roman" w:hAnsi="Times New Roman" w:cs="Times New Roman"/>
        </w:rPr>
        <w:t xml:space="preserve"> es una noticia aparentemente local y </w:t>
      </w:r>
      <w:proofErr w:type="spellStart"/>
      <w:r w:rsidRPr="001131D2">
        <w:rPr>
          <w:rFonts w:ascii="Times New Roman" w:hAnsi="Times New Roman" w:cs="Times New Roman"/>
        </w:rPr>
        <w:t>sin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otro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interés</w:t>
      </w:r>
      <w:proofErr w:type="spellEnd"/>
      <w:r w:rsidRPr="001131D2">
        <w:rPr>
          <w:rFonts w:ascii="Times New Roman" w:hAnsi="Times New Roman" w:cs="Times New Roman"/>
        </w:rPr>
        <w:t xml:space="preserve"> que </w:t>
      </w:r>
      <w:proofErr w:type="spellStart"/>
      <w:r w:rsidRPr="001131D2">
        <w:rPr>
          <w:rFonts w:ascii="Times New Roman" w:hAnsi="Times New Roman" w:cs="Times New Roman"/>
        </w:rPr>
        <w:t>el</w:t>
      </w:r>
      <w:proofErr w:type="spellEnd"/>
      <w:r w:rsidRPr="001131D2">
        <w:rPr>
          <w:rFonts w:ascii="Times New Roman" w:hAnsi="Times New Roman" w:cs="Times New Roman"/>
        </w:rPr>
        <w:t xml:space="preserve"> de seguir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cotilleos</w:t>
      </w:r>
      <w:proofErr w:type="spellEnd"/>
      <w:r w:rsidRPr="001131D2">
        <w:rPr>
          <w:rFonts w:ascii="Times New Roman" w:hAnsi="Times New Roman" w:cs="Times New Roman"/>
        </w:rPr>
        <w:t xml:space="preserve"> de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cofrades</w:t>
      </w:r>
      <w:proofErr w:type="spellEnd"/>
      <w:r w:rsidRPr="001131D2">
        <w:rPr>
          <w:rFonts w:ascii="Times New Roman" w:hAnsi="Times New Roman" w:cs="Times New Roman"/>
        </w:rPr>
        <w:t xml:space="preserve"> y </w:t>
      </w:r>
      <w:proofErr w:type="spellStart"/>
      <w:r w:rsidRPr="001131D2">
        <w:rPr>
          <w:rFonts w:ascii="Times New Roman" w:hAnsi="Times New Roman" w:cs="Times New Roman"/>
        </w:rPr>
        <w:t>capillitas</w:t>
      </w:r>
      <w:proofErr w:type="spellEnd"/>
      <w:r w:rsidRPr="001131D2">
        <w:rPr>
          <w:rFonts w:ascii="Times New Roman" w:hAnsi="Times New Roman" w:cs="Times New Roman"/>
        </w:rPr>
        <w:t xml:space="preserve"> salmantinos, </w:t>
      </w:r>
      <w:proofErr w:type="spellStart"/>
      <w:r w:rsidRPr="001131D2">
        <w:rPr>
          <w:rFonts w:ascii="Times New Roman" w:hAnsi="Times New Roman" w:cs="Times New Roman"/>
        </w:rPr>
        <w:t>lo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cierto</w:t>
      </w:r>
      <w:proofErr w:type="spellEnd"/>
      <w:r w:rsidRPr="001131D2">
        <w:rPr>
          <w:rFonts w:ascii="Times New Roman" w:hAnsi="Times New Roman" w:cs="Times New Roman"/>
        </w:rPr>
        <w:t xml:space="preserve"> es que </w:t>
      </w:r>
      <w:proofErr w:type="spellStart"/>
      <w:r w:rsidRPr="001131D2">
        <w:rPr>
          <w:rFonts w:ascii="Times New Roman" w:hAnsi="Times New Roman" w:cs="Times New Roman"/>
        </w:rPr>
        <w:t>recoge</w:t>
      </w:r>
      <w:proofErr w:type="spellEnd"/>
      <w:r w:rsidRPr="001131D2">
        <w:rPr>
          <w:rFonts w:ascii="Times New Roman" w:hAnsi="Times New Roman" w:cs="Times New Roman"/>
        </w:rPr>
        <w:t xml:space="preserve"> uno de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estereotipos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lingüísticos</w:t>
      </w:r>
      <w:proofErr w:type="spellEnd"/>
      <w:r w:rsidRPr="001131D2">
        <w:rPr>
          <w:rFonts w:ascii="Times New Roman" w:hAnsi="Times New Roman" w:cs="Times New Roman"/>
        </w:rPr>
        <w:t xml:space="preserve"> más </w:t>
      </w:r>
      <w:proofErr w:type="spellStart"/>
      <w:r w:rsidRPr="001131D2">
        <w:rPr>
          <w:rFonts w:ascii="Times New Roman" w:hAnsi="Times New Roman" w:cs="Times New Roman"/>
        </w:rPr>
        <w:t>extendidos</w:t>
      </w:r>
      <w:proofErr w:type="spellEnd"/>
      <w:r w:rsidRPr="001131D2">
        <w:rPr>
          <w:rFonts w:ascii="Times New Roman" w:hAnsi="Times New Roman" w:cs="Times New Roman"/>
        </w:rPr>
        <w:t xml:space="preserve">: </w:t>
      </w:r>
      <w:proofErr w:type="spellStart"/>
      <w:r w:rsidRPr="001131D2">
        <w:rPr>
          <w:rFonts w:ascii="Times New Roman" w:hAnsi="Times New Roman" w:cs="Times New Roman"/>
        </w:rPr>
        <w:t>lo</w:t>
      </w:r>
      <w:proofErr w:type="spellEnd"/>
      <w:r w:rsidRPr="001131D2">
        <w:rPr>
          <w:rFonts w:ascii="Times New Roman" w:hAnsi="Times New Roman" w:cs="Times New Roman"/>
        </w:rPr>
        <w:t xml:space="preserve"> mal que </w:t>
      </w:r>
      <w:proofErr w:type="spellStart"/>
      <w:r w:rsidRPr="001131D2">
        <w:rPr>
          <w:rFonts w:ascii="Times New Roman" w:hAnsi="Times New Roman" w:cs="Times New Roman"/>
        </w:rPr>
        <w:t>hablan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andaluces</w:t>
      </w:r>
      <w:proofErr w:type="spellEnd"/>
      <w:r w:rsidRPr="001131D2">
        <w:rPr>
          <w:rFonts w:ascii="Times New Roman" w:hAnsi="Times New Roman" w:cs="Times New Roman"/>
        </w:rPr>
        <w:t xml:space="preserve">. </w:t>
      </w:r>
    </w:p>
    <w:p w14:paraId="7D8B8279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131D2">
        <w:rPr>
          <w:rFonts w:ascii="Times New Roman" w:hAnsi="Times New Roman" w:cs="Times New Roman"/>
        </w:rPr>
        <w:t>Lo</w:t>
      </w:r>
      <w:proofErr w:type="spellEnd"/>
      <w:r w:rsidRPr="001131D2">
        <w:rPr>
          <w:rFonts w:ascii="Times New Roman" w:hAnsi="Times New Roman" w:cs="Times New Roman"/>
        </w:rPr>
        <w:t xml:space="preserve"> que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hablantes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percibimos</w:t>
      </w:r>
      <w:proofErr w:type="spellEnd"/>
      <w:r w:rsidRPr="001131D2">
        <w:rPr>
          <w:rFonts w:ascii="Times New Roman" w:hAnsi="Times New Roman" w:cs="Times New Roman"/>
        </w:rPr>
        <w:t xml:space="preserve"> subjetivamente como acentos </w:t>
      </w:r>
      <w:proofErr w:type="spellStart"/>
      <w:r w:rsidRPr="001131D2">
        <w:rPr>
          <w:rFonts w:ascii="Times New Roman" w:hAnsi="Times New Roman" w:cs="Times New Roman"/>
        </w:rPr>
        <w:t>buenos</w:t>
      </w:r>
      <w:proofErr w:type="spellEnd"/>
      <w:r w:rsidRPr="001131D2">
        <w:rPr>
          <w:rFonts w:ascii="Times New Roman" w:hAnsi="Times New Roman" w:cs="Times New Roman"/>
        </w:rPr>
        <w:t xml:space="preserve"> y malos </w:t>
      </w:r>
      <w:proofErr w:type="spellStart"/>
      <w:r w:rsidRPr="001131D2">
        <w:rPr>
          <w:rFonts w:ascii="Times New Roman" w:hAnsi="Times New Roman" w:cs="Times New Roman"/>
        </w:rPr>
        <w:t>suele</w:t>
      </w:r>
      <w:proofErr w:type="spellEnd"/>
      <w:r w:rsidRPr="001131D2">
        <w:rPr>
          <w:rFonts w:ascii="Times New Roman" w:hAnsi="Times New Roman" w:cs="Times New Roman"/>
        </w:rPr>
        <w:t xml:space="preserve"> ser </w:t>
      </w:r>
      <w:proofErr w:type="spellStart"/>
      <w:r w:rsidRPr="001131D2">
        <w:rPr>
          <w:rFonts w:ascii="Times New Roman" w:hAnsi="Times New Roman" w:cs="Times New Roman"/>
        </w:rPr>
        <w:t>producto</w:t>
      </w:r>
      <w:proofErr w:type="spellEnd"/>
      <w:r w:rsidRPr="001131D2">
        <w:rPr>
          <w:rFonts w:ascii="Times New Roman" w:hAnsi="Times New Roman" w:cs="Times New Roman"/>
        </w:rPr>
        <w:t xml:space="preserve"> de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influencia</w:t>
      </w:r>
      <w:proofErr w:type="spellEnd"/>
      <w:r w:rsidRPr="001131D2">
        <w:rPr>
          <w:rFonts w:ascii="Times New Roman" w:hAnsi="Times New Roman" w:cs="Times New Roman"/>
        </w:rPr>
        <w:t xml:space="preserve"> cultural y </w:t>
      </w:r>
      <w:proofErr w:type="spellStart"/>
      <w:r w:rsidRPr="001131D2">
        <w:rPr>
          <w:rFonts w:ascii="Times New Roman" w:hAnsi="Times New Roman" w:cs="Times New Roman"/>
        </w:rPr>
        <w:t>del</w:t>
      </w:r>
      <w:proofErr w:type="spellEnd"/>
      <w:r w:rsidRPr="001131D2">
        <w:rPr>
          <w:rFonts w:ascii="Times New Roman" w:hAnsi="Times New Roman" w:cs="Times New Roman"/>
        </w:rPr>
        <w:t xml:space="preserve"> poder recalcitrante que </w:t>
      </w:r>
      <w:proofErr w:type="spellStart"/>
      <w:r w:rsidRPr="001131D2">
        <w:rPr>
          <w:rFonts w:ascii="Times New Roman" w:hAnsi="Times New Roman" w:cs="Times New Roman"/>
        </w:rPr>
        <w:t>dejaron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ciertas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regiones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históricamente</w:t>
      </w:r>
      <w:proofErr w:type="spellEnd"/>
      <w:r w:rsidRPr="001131D2">
        <w:rPr>
          <w:rFonts w:ascii="Times New Roman" w:hAnsi="Times New Roman" w:cs="Times New Roman"/>
        </w:rPr>
        <w:t xml:space="preserve"> hegemónicas. El </w:t>
      </w:r>
      <w:proofErr w:type="spellStart"/>
      <w:r w:rsidRPr="001131D2">
        <w:rPr>
          <w:rFonts w:ascii="Times New Roman" w:hAnsi="Times New Roman" w:cs="Times New Roman"/>
        </w:rPr>
        <w:t>habla</w:t>
      </w:r>
      <w:proofErr w:type="spellEnd"/>
      <w:r w:rsidRPr="001131D2">
        <w:rPr>
          <w:rFonts w:ascii="Times New Roman" w:hAnsi="Times New Roman" w:cs="Times New Roman"/>
        </w:rPr>
        <w:t xml:space="preserve"> de Castilla se </w:t>
      </w:r>
      <w:proofErr w:type="spellStart"/>
      <w:r w:rsidRPr="001131D2">
        <w:rPr>
          <w:rFonts w:ascii="Times New Roman" w:hAnsi="Times New Roman" w:cs="Times New Roman"/>
        </w:rPr>
        <w:t>convirtió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en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de prestigio porque era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forma de </w:t>
      </w:r>
      <w:proofErr w:type="spellStart"/>
      <w:r w:rsidRPr="001131D2">
        <w:rPr>
          <w:rFonts w:ascii="Times New Roman" w:hAnsi="Times New Roman" w:cs="Times New Roman"/>
        </w:rPr>
        <w:t>hablar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propia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del</w:t>
      </w:r>
      <w:proofErr w:type="spellEnd"/>
      <w:r w:rsidRPr="001131D2">
        <w:rPr>
          <w:rFonts w:ascii="Times New Roman" w:hAnsi="Times New Roman" w:cs="Times New Roman"/>
        </w:rPr>
        <w:t xml:space="preserve"> lugar de donde </w:t>
      </w:r>
      <w:proofErr w:type="spellStart"/>
      <w:r w:rsidRPr="001131D2">
        <w:rPr>
          <w:rFonts w:ascii="Times New Roman" w:hAnsi="Times New Roman" w:cs="Times New Roman"/>
        </w:rPr>
        <w:t>emanaba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el</w:t>
      </w:r>
      <w:proofErr w:type="spellEnd"/>
      <w:r w:rsidRPr="001131D2">
        <w:rPr>
          <w:rFonts w:ascii="Times New Roman" w:hAnsi="Times New Roman" w:cs="Times New Roman"/>
        </w:rPr>
        <w:t xml:space="preserve"> poder. El acento de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clase</w:t>
      </w:r>
      <w:proofErr w:type="spellEnd"/>
      <w:r w:rsidRPr="001131D2">
        <w:rPr>
          <w:rFonts w:ascii="Times New Roman" w:hAnsi="Times New Roman" w:cs="Times New Roman"/>
        </w:rPr>
        <w:t xml:space="preserve"> dominante </w:t>
      </w:r>
      <w:proofErr w:type="spellStart"/>
      <w:r w:rsidRPr="001131D2">
        <w:rPr>
          <w:rFonts w:ascii="Times New Roman" w:hAnsi="Times New Roman" w:cs="Times New Roman"/>
        </w:rPr>
        <w:t>pasó</w:t>
      </w:r>
      <w:proofErr w:type="spellEnd"/>
      <w:r w:rsidRPr="001131D2">
        <w:rPr>
          <w:rFonts w:ascii="Times New Roman" w:hAnsi="Times New Roman" w:cs="Times New Roman"/>
        </w:rPr>
        <w:t xml:space="preserve"> a </w:t>
      </w:r>
      <w:proofErr w:type="spellStart"/>
      <w:r w:rsidRPr="001131D2">
        <w:rPr>
          <w:rFonts w:ascii="Times New Roman" w:hAnsi="Times New Roman" w:cs="Times New Roman"/>
        </w:rPr>
        <w:t>tener</w:t>
      </w:r>
      <w:proofErr w:type="spellEnd"/>
      <w:r w:rsidRPr="001131D2">
        <w:rPr>
          <w:rFonts w:ascii="Times New Roman" w:hAnsi="Times New Roman" w:cs="Times New Roman"/>
        </w:rPr>
        <w:t xml:space="preserve"> prestigio social y se </w:t>
      </w:r>
      <w:proofErr w:type="spellStart"/>
      <w:r w:rsidRPr="001131D2">
        <w:rPr>
          <w:rFonts w:ascii="Times New Roman" w:hAnsi="Times New Roman" w:cs="Times New Roman"/>
        </w:rPr>
        <w:t>convirtió</w:t>
      </w:r>
      <w:proofErr w:type="spellEnd"/>
      <w:r w:rsidRPr="001131D2">
        <w:rPr>
          <w:rFonts w:ascii="Times New Roman" w:hAnsi="Times New Roman" w:cs="Times New Roman"/>
        </w:rPr>
        <w:t xml:space="preserve"> a </w:t>
      </w:r>
      <w:proofErr w:type="spellStart"/>
      <w:r w:rsidRPr="001131D2">
        <w:rPr>
          <w:rFonts w:ascii="Times New Roman" w:hAnsi="Times New Roman" w:cs="Times New Roman"/>
        </w:rPr>
        <w:t>ojos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del</w:t>
      </w:r>
      <w:proofErr w:type="spellEnd"/>
      <w:r w:rsidRPr="001131D2">
        <w:rPr>
          <w:rFonts w:ascii="Times New Roman" w:hAnsi="Times New Roman" w:cs="Times New Roman"/>
        </w:rPr>
        <w:t xml:space="preserve"> conjunto de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hablantes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en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deseable</w:t>
      </w:r>
      <w:proofErr w:type="spellEnd"/>
      <w:r w:rsidRPr="001131D2">
        <w:rPr>
          <w:rFonts w:ascii="Times New Roman" w:hAnsi="Times New Roman" w:cs="Times New Roman"/>
        </w:rPr>
        <w:t xml:space="preserve">, </w:t>
      </w:r>
      <w:proofErr w:type="spellStart"/>
      <w:r w:rsidRPr="001131D2">
        <w:rPr>
          <w:rFonts w:ascii="Times New Roman" w:hAnsi="Times New Roman" w:cs="Times New Roman"/>
        </w:rPr>
        <w:t>mientras</w:t>
      </w:r>
      <w:proofErr w:type="spellEnd"/>
      <w:r w:rsidRPr="001131D2">
        <w:rPr>
          <w:rFonts w:ascii="Times New Roman" w:hAnsi="Times New Roman" w:cs="Times New Roman"/>
        </w:rPr>
        <w:t xml:space="preserve"> que </w:t>
      </w:r>
      <w:proofErr w:type="spellStart"/>
      <w:r w:rsidRPr="001131D2">
        <w:rPr>
          <w:rFonts w:ascii="Times New Roman" w:hAnsi="Times New Roman" w:cs="Times New Roman"/>
        </w:rPr>
        <w:t>las</w:t>
      </w:r>
      <w:proofErr w:type="spellEnd"/>
      <w:r w:rsidRPr="001131D2">
        <w:rPr>
          <w:rFonts w:ascii="Times New Roman" w:hAnsi="Times New Roman" w:cs="Times New Roman"/>
        </w:rPr>
        <w:t xml:space="preserve"> formas de </w:t>
      </w:r>
      <w:proofErr w:type="spellStart"/>
      <w:r w:rsidRPr="001131D2">
        <w:rPr>
          <w:rFonts w:ascii="Times New Roman" w:hAnsi="Times New Roman" w:cs="Times New Roman"/>
        </w:rPr>
        <w:t>hablar</w:t>
      </w:r>
      <w:proofErr w:type="spellEnd"/>
      <w:r w:rsidRPr="001131D2">
        <w:rPr>
          <w:rFonts w:ascii="Times New Roman" w:hAnsi="Times New Roman" w:cs="Times New Roman"/>
        </w:rPr>
        <w:t xml:space="preserve"> de </w:t>
      </w:r>
      <w:proofErr w:type="spellStart"/>
      <w:r w:rsidRPr="001131D2">
        <w:rPr>
          <w:rFonts w:ascii="Times New Roman" w:hAnsi="Times New Roman" w:cs="Times New Roman"/>
        </w:rPr>
        <w:t>las</w:t>
      </w:r>
      <w:proofErr w:type="spellEnd"/>
      <w:r w:rsidRPr="001131D2">
        <w:rPr>
          <w:rFonts w:ascii="Times New Roman" w:hAnsi="Times New Roman" w:cs="Times New Roman"/>
        </w:rPr>
        <w:t xml:space="preserve"> zonas </w:t>
      </w:r>
      <w:proofErr w:type="spellStart"/>
      <w:r w:rsidRPr="001131D2">
        <w:rPr>
          <w:rFonts w:ascii="Times New Roman" w:hAnsi="Times New Roman" w:cs="Times New Roman"/>
        </w:rPr>
        <w:t>alejadas</w:t>
      </w:r>
      <w:proofErr w:type="spellEnd"/>
      <w:r w:rsidRPr="001131D2">
        <w:rPr>
          <w:rFonts w:ascii="Times New Roman" w:hAnsi="Times New Roman" w:cs="Times New Roman"/>
        </w:rPr>
        <w:t xml:space="preserve"> de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centros de poder </w:t>
      </w:r>
      <w:proofErr w:type="spellStart"/>
      <w:r w:rsidRPr="001131D2">
        <w:rPr>
          <w:rFonts w:ascii="Times New Roman" w:hAnsi="Times New Roman" w:cs="Times New Roman"/>
        </w:rPr>
        <w:t>pasaron</w:t>
      </w:r>
      <w:proofErr w:type="spellEnd"/>
      <w:r w:rsidRPr="001131D2">
        <w:rPr>
          <w:rFonts w:ascii="Times New Roman" w:hAnsi="Times New Roman" w:cs="Times New Roman"/>
        </w:rPr>
        <w:t xml:space="preserve"> a ser consideradas provincianas y </w:t>
      </w:r>
      <w:proofErr w:type="spellStart"/>
      <w:r w:rsidRPr="001131D2">
        <w:rPr>
          <w:rFonts w:ascii="Times New Roman" w:hAnsi="Times New Roman" w:cs="Times New Roman"/>
        </w:rPr>
        <w:t>propias</w:t>
      </w:r>
      <w:proofErr w:type="spellEnd"/>
      <w:r w:rsidRPr="001131D2">
        <w:rPr>
          <w:rFonts w:ascii="Times New Roman" w:hAnsi="Times New Roman" w:cs="Times New Roman"/>
        </w:rPr>
        <w:t xml:space="preserve"> de gentes pobres e incultas. </w:t>
      </w:r>
    </w:p>
    <w:p w14:paraId="75C16E3D" w14:textId="07B673F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</w:rPr>
        <w:t xml:space="preserve">La </w:t>
      </w:r>
      <w:proofErr w:type="spellStart"/>
      <w:r w:rsidRPr="001131D2">
        <w:rPr>
          <w:rFonts w:ascii="Times New Roman" w:hAnsi="Times New Roman" w:cs="Times New Roman"/>
        </w:rPr>
        <w:t>televisión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tiene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un</w:t>
      </w:r>
      <w:proofErr w:type="spellEnd"/>
      <w:r w:rsidRPr="001131D2">
        <w:rPr>
          <w:rFonts w:ascii="Times New Roman" w:hAnsi="Times New Roman" w:cs="Times New Roman"/>
        </w:rPr>
        <w:t xml:space="preserve"> enorme poder </w:t>
      </w:r>
      <w:proofErr w:type="spellStart"/>
      <w:r w:rsidRPr="001131D2">
        <w:rPr>
          <w:rFonts w:ascii="Times New Roman" w:hAnsi="Times New Roman" w:cs="Times New Roman"/>
        </w:rPr>
        <w:t>en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lo</w:t>
      </w:r>
      <w:proofErr w:type="spellEnd"/>
      <w:r w:rsidRPr="001131D2">
        <w:rPr>
          <w:rFonts w:ascii="Times New Roman" w:hAnsi="Times New Roman" w:cs="Times New Roman"/>
        </w:rPr>
        <w:t xml:space="preserve"> que a </w:t>
      </w:r>
      <w:proofErr w:type="spellStart"/>
      <w:r w:rsidRPr="001131D2">
        <w:rPr>
          <w:rFonts w:ascii="Times New Roman" w:hAnsi="Times New Roman" w:cs="Times New Roman"/>
        </w:rPr>
        <w:t>representación</w:t>
      </w:r>
      <w:proofErr w:type="spellEnd"/>
      <w:r w:rsidRPr="001131D2">
        <w:rPr>
          <w:rFonts w:ascii="Times New Roman" w:hAnsi="Times New Roman" w:cs="Times New Roman"/>
        </w:rPr>
        <w:t xml:space="preserve"> y </w:t>
      </w:r>
      <w:proofErr w:type="spellStart"/>
      <w:r w:rsidRPr="001131D2">
        <w:rPr>
          <w:rFonts w:ascii="Times New Roman" w:hAnsi="Times New Roman" w:cs="Times New Roman"/>
        </w:rPr>
        <w:t>normalización</w:t>
      </w:r>
      <w:proofErr w:type="spellEnd"/>
      <w:r w:rsidRPr="001131D2">
        <w:rPr>
          <w:rFonts w:ascii="Times New Roman" w:hAnsi="Times New Roman" w:cs="Times New Roman"/>
        </w:rPr>
        <w:t xml:space="preserve"> cultural se </w:t>
      </w:r>
      <w:proofErr w:type="spellStart"/>
      <w:r w:rsidRPr="001131D2">
        <w:rPr>
          <w:rFonts w:ascii="Times New Roman" w:hAnsi="Times New Roman" w:cs="Times New Roman"/>
        </w:rPr>
        <w:t>refiere</w:t>
      </w:r>
      <w:proofErr w:type="spellEnd"/>
      <w:r w:rsidRPr="001131D2">
        <w:rPr>
          <w:rFonts w:ascii="Times New Roman" w:hAnsi="Times New Roman" w:cs="Times New Roman"/>
        </w:rPr>
        <w:t xml:space="preserve">. De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misma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manera</w:t>
      </w:r>
      <w:proofErr w:type="spellEnd"/>
      <w:r w:rsidRPr="001131D2">
        <w:rPr>
          <w:rFonts w:ascii="Times New Roman" w:hAnsi="Times New Roman" w:cs="Times New Roman"/>
        </w:rPr>
        <w:t xml:space="preserve"> que esperamos que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televisión</w:t>
      </w:r>
      <w:proofErr w:type="spellEnd"/>
      <w:r w:rsidRPr="001131D2">
        <w:rPr>
          <w:rFonts w:ascii="Times New Roman" w:hAnsi="Times New Roman" w:cs="Times New Roman"/>
        </w:rPr>
        <w:t xml:space="preserve"> pública </w:t>
      </w:r>
      <w:proofErr w:type="spellStart"/>
      <w:r w:rsidRPr="001131D2">
        <w:rPr>
          <w:rFonts w:ascii="Times New Roman" w:hAnsi="Times New Roman" w:cs="Times New Roman"/>
        </w:rPr>
        <w:t>recoja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los</w:t>
      </w:r>
      <w:proofErr w:type="spellEnd"/>
      <w:r w:rsidRPr="001131D2">
        <w:rPr>
          <w:rFonts w:ascii="Times New Roman" w:hAnsi="Times New Roman" w:cs="Times New Roman"/>
        </w:rPr>
        <w:t xml:space="preserve"> distintos </w:t>
      </w:r>
      <w:proofErr w:type="spellStart"/>
      <w:r w:rsidRPr="001131D2">
        <w:rPr>
          <w:rFonts w:ascii="Times New Roman" w:hAnsi="Times New Roman" w:cs="Times New Roman"/>
        </w:rPr>
        <w:t>intereses</w:t>
      </w:r>
      <w:proofErr w:type="spellEnd"/>
      <w:r w:rsidRPr="001131D2">
        <w:rPr>
          <w:rFonts w:ascii="Times New Roman" w:hAnsi="Times New Roman" w:cs="Times New Roman"/>
        </w:rPr>
        <w:t xml:space="preserve"> y sensibilidades de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población</w:t>
      </w:r>
      <w:proofErr w:type="spellEnd"/>
      <w:r w:rsidRPr="001131D2">
        <w:rPr>
          <w:rFonts w:ascii="Times New Roman" w:hAnsi="Times New Roman" w:cs="Times New Roman"/>
        </w:rPr>
        <w:t xml:space="preserve">, </w:t>
      </w:r>
      <w:proofErr w:type="spellStart"/>
      <w:r w:rsidRPr="001131D2">
        <w:rPr>
          <w:rFonts w:ascii="Times New Roman" w:hAnsi="Times New Roman" w:cs="Times New Roman"/>
        </w:rPr>
        <w:t>sería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muy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deseable</w:t>
      </w:r>
      <w:proofErr w:type="spellEnd"/>
      <w:r w:rsidRPr="001131D2">
        <w:rPr>
          <w:rFonts w:ascii="Times New Roman" w:hAnsi="Times New Roman" w:cs="Times New Roman"/>
        </w:rPr>
        <w:t xml:space="preserve"> ver </w:t>
      </w:r>
      <w:proofErr w:type="spellStart"/>
      <w:r w:rsidRPr="001131D2">
        <w:rPr>
          <w:rFonts w:ascii="Times New Roman" w:hAnsi="Times New Roman" w:cs="Times New Roman"/>
        </w:rPr>
        <w:t>reflejado</w:t>
      </w:r>
      <w:proofErr w:type="spellEnd"/>
      <w:r w:rsidRPr="001131D2">
        <w:rPr>
          <w:rFonts w:ascii="Times New Roman" w:hAnsi="Times New Roman" w:cs="Times New Roman"/>
        </w:rPr>
        <w:t xml:space="preserve"> y celebrado todo </w:t>
      </w:r>
      <w:proofErr w:type="spellStart"/>
      <w:r w:rsidRPr="001131D2">
        <w:rPr>
          <w:rFonts w:ascii="Times New Roman" w:hAnsi="Times New Roman" w:cs="Times New Roman"/>
        </w:rPr>
        <w:t>el</w:t>
      </w:r>
      <w:proofErr w:type="spellEnd"/>
      <w:r w:rsidRPr="001131D2">
        <w:rPr>
          <w:rFonts w:ascii="Times New Roman" w:hAnsi="Times New Roman" w:cs="Times New Roman"/>
        </w:rPr>
        <w:t xml:space="preserve"> abanico de </w:t>
      </w:r>
      <w:proofErr w:type="spellStart"/>
      <w:r w:rsidRPr="001131D2">
        <w:rPr>
          <w:rFonts w:ascii="Times New Roman" w:hAnsi="Times New Roman" w:cs="Times New Roman"/>
        </w:rPr>
        <w:t>diversidad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lingüística</w:t>
      </w:r>
      <w:proofErr w:type="spellEnd"/>
      <w:r w:rsidRPr="001131D2">
        <w:rPr>
          <w:rFonts w:ascii="Times New Roman" w:hAnsi="Times New Roman" w:cs="Times New Roman"/>
        </w:rPr>
        <w:t xml:space="preserve"> de </w:t>
      </w:r>
      <w:proofErr w:type="spellStart"/>
      <w:r w:rsidRPr="001131D2">
        <w:rPr>
          <w:rFonts w:ascii="Times New Roman" w:hAnsi="Times New Roman" w:cs="Times New Roman"/>
        </w:rPr>
        <w:t>la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sociedad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en</w:t>
      </w:r>
      <w:proofErr w:type="spellEnd"/>
      <w:r w:rsidRPr="001131D2">
        <w:rPr>
          <w:rFonts w:ascii="Times New Roman" w:hAnsi="Times New Roman" w:cs="Times New Roman"/>
        </w:rPr>
        <w:t xml:space="preserve"> que </w:t>
      </w:r>
      <w:proofErr w:type="spellStart"/>
      <w:r w:rsidRPr="001131D2">
        <w:rPr>
          <w:rFonts w:ascii="Times New Roman" w:hAnsi="Times New Roman" w:cs="Times New Roman"/>
        </w:rPr>
        <w:t>vivimos</w:t>
      </w:r>
      <w:proofErr w:type="spellEnd"/>
      <w:r w:rsidRPr="001131D2">
        <w:rPr>
          <w:rFonts w:ascii="Times New Roman" w:hAnsi="Times New Roman" w:cs="Times New Roman"/>
        </w:rPr>
        <w:t xml:space="preserve"> y abandonar de una vez </w:t>
      </w:r>
      <w:proofErr w:type="spellStart"/>
      <w:r w:rsidRPr="001131D2">
        <w:rPr>
          <w:rFonts w:ascii="Times New Roman" w:hAnsi="Times New Roman" w:cs="Times New Roman"/>
        </w:rPr>
        <w:t>el</w:t>
      </w:r>
      <w:proofErr w:type="spellEnd"/>
      <w:r w:rsidRPr="001131D2">
        <w:rPr>
          <w:rFonts w:ascii="Times New Roman" w:hAnsi="Times New Roman" w:cs="Times New Roman"/>
        </w:rPr>
        <w:t xml:space="preserve"> monocultivo </w:t>
      </w:r>
      <w:proofErr w:type="spellStart"/>
      <w:r w:rsidRPr="001131D2">
        <w:rPr>
          <w:rFonts w:ascii="Times New Roman" w:hAnsi="Times New Roman" w:cs="Times New Roman"/>
        </w:rPr>
        <w:t>del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castellano</w:t>
      </w:r>
      <w:proofErr w:type="spellEnd"/>
      <w:r w:rsidRPr="001131D2">
        <w:rPr>
          <w:rFonts w:ascii="Times New Roman" w:hAnsi="Times New Roman" w:cs="Times New Roman"/>
        </w:rPr>
        <w:t xml:space="preserve"> central que copa </w:t>
      </w:r>
      <w:proofErr w:type="spellStart"/>
      <w:r w:rsidRPr="001131D2">
        <w:rPr>
          <w:rFonts w:ascii="Times New Roman" w:hAnsi="Times New Roman" w:cs="Times New Roman"/>
        </w:rPr>
        <w:t>nuestras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pantallas</w:t>
      </w:r>
      <w:proofErr w:type="spellEnd"/>
      <w:r w:rsidRPr="001131D2">
        <w:rPr>
          <w:rFonts w:ascii="Times New Roman" w:hAnsi="Times New Roman" w:cs="Times New Roman"/>
        </w:rPr>
        <w:t xml:space="preserve">. Y </w:t>
      </w:r>
      <w:proofErr w:type="spellStart"/>
      <w:r w:rsidRPr="001131D2">
        <w:rPr>
          <w:rFonts w:ascii="Times New Roman" w:hAnsi="Times New Roman" w:cs="Times New Roman"/>
        </w:rPr>
        <w:t>hoy</w:t>
      </w:r>
      <w:proofErr w:type="spellEnd"/>
      <w:r w:rsidRPr="001131D2">
        <w:rPr>
          <w:rFonts w:ascii="Times New Roman" w:hAnsi="Times New Roman" w:cs="Times New Roman"/>
        </w:rPr>
        <w:t xml:space="preserve">, </w:t>
      </w:r>
      <w:proofErr w:type="spellStart"/>
      <w:r w:rsidRPr="001131D2">
        <w:rPr>
          <w:rFonts w:ascii="Times New Roman" w:hAnsi="Times New Roman" w:cs="Times New Roman"/>
        </w:rPr>
        <w:t>día</w:t>
      </w:r>
      <w:proofErr w:type="spellEnd"/>
      <w:r w:rsidRPr="001131D2">
        <w:rPr>
          <w:rFonts w:ascii="Times New Roman" w:hAnsi="Times New Roman" w:cs="Times New Roman"/>
        </w:rPr>
        <w:t xml:space="preserve"> de </w:t>
      </w:r>
      <w:proofErr w:type="spellStart"/>
      <w:r w:rsidRPr="001131D2">
        <w:rPr>
          <w:rFonts w:ascii="Times New Roman" w:hAnsi="Times New Roman" w:cs="Times New Roman"/>
        </w:rPr>
        <w:t>Andalucía</w:t>
      </w:r>
      <w:proofErr w:type="spellEnd"/>
      <w:r w:rsidRPr="001131D2">
        <w:rPr>
          <w:rFonts w:ascii="Times New Roman" w:hAnsi="Times New Roman" w:cs="Times New Roman"/>
        </w:rPr>
        <w:t xml:space="preserve">, es </w:t>
      </w:r>
      <w:proofErr w:type="spellStart"/>
      <w:r w:rsidRPr="001131D2">
        <w:rPr>
          <w:rFonts w:ascii="Times New Roman" w:hAnsi="Times New Roman" w:cs="Times New Roman"/>
        </w:rPr>
        <w:t>un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buen</w:t>
      </w:r>
      <w:proofErr w:type="spellEnd"/>
      <w:r w:rsidRPr="001131D2">
        <w:rPr>
          <w:rFonts w:ascii="Times New Roman" w:hAnsi="Times New Roman" w:cs="Times New Roman"/>
        </w:rPr>
        <w:t xml:space="preserve"> </w:t>
      </w:r>
      <w:proofErr w:type="spellStart"/>
      <w:r w:rsidRPr="001131D2">
        <w:rPr>
          <w:rFonts w:ascii="Times New Roman" w:hAnsi="Times New Roman" w:cs="Times New Roman"/>
        </w:rPr>
        <w:t>día</w:t>
      </w:r>
      <w:proofErr w:type="spellEnd"/>
      <w:r w:rsidRPr="001131D2">
        <w:rPr>
          <w:rFonts w:ascii="Times New Roman" w:hAnsi="Times New Roman" w:cs="Times New Roman"/>
        </w:rPr>
        <w:t xml:space="preserve"> para </w:t>
      </w:r>
      <w:proofErr w:type="spellStart"/>
      <w:r w:rsidRPr="001131D2">
        <w:rPr>
          <w:rFonts w:ascii="Times New Roman" w:hAnsi="Times New Roman" w:cs="Times New Roman"/>
        </w:rPr>
        <w:t>reclamarlo</w:t>
      </w:r>
      <w:proofErr w:type="spellEnd"/>
      <w:r w:rsidRPr="001131D2">
        <w:rPr>
          <w:rFonts w:ascii="Times New Roman" w:hAnsi="Times New Roman" w:cs="Times New Roman"/>
        </w:rPr>
        <w:t xml:space="preserve">. </w:t>
      </w:r>
    </w:p>
    <w:p w14:paraId="737DA503" w14:textId="36304B31" w:rsidR="001131D2" w:rsidRPr="001131D2" w:rsidRDefault="001131D2" w:rsidP="001131D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131D2">
        <w:rPr>
          <w:rFonts w:ascii="Times New Roman" w:hAnsi="Times New Roman" w:cs="Times New Roman"/>
          <w:sz w:val="20"/>
          <w:szCs w:val="20"/>
        </w:rPr>
        <w:t xml:space="preserve">MELLADO, E. A. Disponível em: www.eldiario.es. Acesso em: 18 ago. 2017. </w:t>
      </w:r>
    </w:p>
    <w:p w14:paraId="2FE208FF" w14:textId="376583FA" w:rsidR="004E52FC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</w:rPr>
        <w:t>O texto discute a proibição de expressões andaluzas nas procissões e no telejornal das 9 horas. De acordo com essa discussão, o autor defende a</w:t>
      </w:r>
    </w:p>
    <w:p w14:paraId="53871A2A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  <w:b/>
          <w:bCs/>
        </w:rPr>
        <w:t>A</w:t>
      </w:r>
      <w:r w:rsidRPr="001131D2">
        <w:rPr>
          <w:rFonts w:ascii="Times New Roman" w:hAnsi="Times New Roman" w:cs="Times New Roman"/>
        </w:rPr>
        <w:t xml:space="preserve"> soberania de um falar sobre o outro. </w:t>
      </w:r>
    </w:p>
    <w:p w14:paraId="015B30AC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  <w:b/>
          <w:bCs/>
        </w:rPr>
        <w:t>B</w:t>
      </w:r>
      <w:r w:rsidRPr="001131D2">
        <w:rPr>
          <w:rFonts w:ascii="Times New Roman" w:hAnsi="Times New Roman" w:cs="Times New Roman"/>
        </w:rPr>
        <w:t xml:space="preserve"> estranheza perceptiva do falar andaluz. </w:t>
      </w:r>
    </w:p>
    <w:p w14:paraId="6191DAE1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  <w:b/>
          <w:bCs/>
        </w:rPr>
        <w:t>C</w:t>
      </w:r>
      <w:r w:rsidRPr="001131D2">
        <w:rPr>
          <w:rFonts w:ascii="Times New Roman" w:hAnsi="Times New Roman" w:cs="Times New Roman"/>
        </w:rPr>
        <w:t xml:space="preserve"> luta dos andaluzes pela diversidade linguística. </w:t>
      </w:r>
    </w:p>
    <w:p w14:paraId="593B4A96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  <w:b/>
          <w:bCs/>
        </w:rPr>
        <w:t>D</w:t>
      </w:r>
      <w:r w:rsidRPr="001131D2">
        <w:rPr>
          <w:rFonts w:ascii="Times New Roman" w:hAnsi="Times New Roman" w:cs="Times New Roman"/>
        </w:rPr>
        <w:t xml:space="preserve"> hegemonia de um sotaque com base no prestígio social. </w:t>
      </w:r>
    </w:p>
    <w:p w14:paraId="78C64F17" w14:textId="3386E63C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  <w:r w:rsidRPr="001131D2">
        <w:rPr>
          <w:rFonts w:ascii="Times New Roman" w:hAnsi="Times New Roman" w:cs="Times New Roman"/>
          <w:b/>
          <w:bCs/>
        </w:rPr>
        <w:t>E</w:t>
      </w:r>
      <w:r w:rsidRPr="001131D2">
        <w:rPr>
          <w:rFonts w:ascii="Times New Roman" w:hAnsi="Times New Roman" w:cs="Times New Roman"/>
        </w:rPr>
        <w:t xml:space="preserve"> visão estereotipada dos próprios andaluzes acerca de seu falar.</w:t>
      </w:r>
    </w:p>
    <w:p w14:paraId="1E7395B4" w14:textId="77777777" w:rsidR="001131D2" w:rsidRDefault="001131D2" w:rsidP="001131D2">
      <w:pPr>
        <w:spacing w:line="240" w:lineRule="auto"/>
        <w:jc w:val="both"/>
        <w:rPr>
          <w:rFonts w:ascii="Times New Roman" w:hAnsi="Times New Roman" w:cs="Times New Roman"/>
        </w:rPr>
      </w:pPr>
    </w:p>
    <w:p w14:paraId="0676FAC3" w14:textId="044BDF2B" w:rsidR="001131D2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noProof/>
        </w:rPr>
        <w:t>Nessa campanha contra o mosquito transmissor da zika, da dengue e da chikungunya, o enunciador se dirige ao leitor,</w:t>
      </w:r>
    </w:p>
    <w:p w14:paraId="3634844E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b/>
          <w:bCs/>
          <w:noProof/>
        </w:rPr>
        <w:t>A</w:t>
      </w:r>
      <w:r>
        <w:rPr>
          <w:rFonts w:ascii="Times New Roman" w:hAnsi="Times New Roman" w:cs="Times New Roman"/>
          <w:noProof/>
        </w:rPr>
        <w:t xml:space="preserve"> </w:t>
      </w:r>
      <w:r w:rsidRPr="001E28AE">
        <w:rPr>
          <w:rFonts w:ascii="Times New Roman" w:hAnsi="Times New Roman" w:cs="Times New Roman"/>
          <w:noProof/>
        </w:rPr>
        <w:t xml:space="preserve">condicionando-o a exercer atividades comunitárias. </w:t>
      </w:r>
    </w:p>
    <w:p w14:paraId="65D930A9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b/>
          <w:bCs/>
          <w:noProof/>
        </w:rPr>
        <w:t>B</w:t>
      </w:r>
      <w:r w:rsidRPr="001E28AE">
        <w:rPr>
          <w:rFonts w:ascii="Times New Roman" w:hAnsi="Times New Roman" w:cs="Times New Roman"/>
          <w:noProof/>
        </w:rPr>
        <w:t xml:space="preserve"> ora incluindo-se nas ações, ora ordenando-o informalmente. </w:t>
      </w:r>
    </w:p>
    <w:p w14:paraId="434550B6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b/>
          <w:bCs/>
          <w:noProof/>
        </w:rPr>
        <w:t>C</w:t>
      </w:r>
      <w:r w:rsidRPr="001E28AE">
        <w:rPr>
          <w:rFonts w:ascii="Times New Roman" w:hAnsi="Times New Roman" w:cs="Times New Roman"/>
          <w:noProof/>
        </w:rPr>
        <w:t xml:space="preserve"> ora instruindo-o em seus atos, ora reprimindo-o em suas falhas. </w:t>
      </w:r>
    </w:p>
    <w:p w14:paraId="1839F9F1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b/>
          <w:bCs/>
          <w:noProof/>
        </w:rPr>
        <w:t>D</w:t>
      </w:r>
      <w:r w:rsidRPr="001E28AE">
        <w:rPr>
          <w:rFonts w:ascii="Times New Roman" w:hAnsi="Times New Roman" w:cs="Times New Roman"/>
          <w:noProof/>
        </w:rPr>
        <w:t xml:space="preserve"> adicionando vozes e posturas divergentes às ações dos moradores.</w:t>
      </w:r>
    </w:p>
    <w:p w14:paraId="74A78EF1" w14:textId="55361E6C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noProof/>
        </w:rPr>
        <w:t xml:space="preserve"> </w:t>
      </w:r>
      <w:r w:rsidRPr="001E28AE">
        <w:rPr>
          <w:rFonts w:ascii="Times New Roman" w:hAnsi="Times New Roman" w:cs="Times New Roman"/>
          <w:b/>
          <w:bCs/>
          <w:noProof/>
        </w:rPr>
        <w:t>E</w:t>
      </w:r>
      <w:r w:rsidRPr="001E28AE">
        <w:rPr>
          <w:rFonts w:ascii="Times New Roman" w:hAnsi="Times New Roman" w:cs="Times New Roman"/>
          <w:noProof/>
        </w:rPr>
        <w:t xml:space="preserve"> impondo-se como voz de autoridade de um órgão governamental.</w:t>
      </w:r>
    </w:p>
    <w:p w14:paraId="5C530DCD" w14:textId="58C83EA8" w:rsidR="001E28AE" w:rsidRPr="001E28AE" w:rsidRDefault="001E28AE" w:rsidP="001E28AE">
      <w:pPr>
        <w:spacing w:line="240" w:lineRule="auto"/>
        <w:ind w:left="-284"/>
        <w:jc w:val="center"/>
        <w:rPr>
          <w:rFonts w:ascii="Times New Roman" w:hAnsi="Times New Roman" w:cs="Times New Roman"/>
          <w:b/>
          <w:bCs/>
          <w:noProof/>
          <w:sz w:val="20"/>
          <w:szCs w:val="20"/>
        </w:rPr>
      </w:pPr>
      <w:r w:rsidRPr="001E28AE">
        <w:rPr>
          <w:rFonts w:ascii="Times New Roman" w:hAnsi="Times New Roman" w:cs="Times New Roman"/>
          <w:b/>
          <w:bCs/>
          <w:noProof/>
          <w:sz w:val="20"/>
          <w:szCs w:val="20"/>
        </w:rPr>
        <w:t>LOS ORÍGENES DE LA HABITUAL EXPRESÍON ¡CHE!</w:t>
      </w:r>
    </w:p>
    <w:p w14:paraId="6E536578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noProof/>
        </w:rPr>
        <w:t xml:space="preserve">¿Hay algo más argentino que la expresión "che"? Muchos afirmarían que no, que de hecho "che" es sinónimo de argentino. Sin embargo, las continuas oleadas migratorias que recibió el país a finales del siglo XIX y comienzos del XX le dan un origen más complejo. </w:t>
      </w:r>
    </w:p>
    <w:p w14:paraId="178F4454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noProof/>
        </w:rPr>
        <w:t xml:space="preserve">A Valencia, ubicada en la costa mediterránea española, se le conoce como la tierra de los "che". "Es muy probable que la expresión viajara con los emigrantes que llegaron a Argentina. Entre 1857 y 1935 casi tres millones de españoles arribaron a Buenos Aires", comenta la filóloga e historiadora Inés Celaya. </w:t>
      </w:r>
    </w:p>
    <w:p w14:paraId="37920C4C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noProof/>
        </w:rPr>
        <w:t xml:space="preserve">El "che", no obstante, es un hijo con varios padres. Algunos filólogos italianos reclaman la paternidad y sitúan su nacimiento en Venecia, cuna del "cocoliChe", un dialecto que transmitió muchas palabras al lunfardo, la jerga que nació en los bares bonaerenses. De 1814 a 1970 llegaron a Argentina unos seis millones de emigrantes italianos, siendo la comunidad europea más grande del país. </w:t>
      </w:r>
    </w:p>
    <w:p w14:paraId="464D9EE5" w14:textId="78EE8776" w:rsidR="001131D2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noProof/>
        </w:rPr>
      </w:pPr>
      <w:r w:rsidRPr="001E28AE">
        <w:rPr>
          <w:rFonts w:ascii="Times New Roman" w:hAnsi="Times New Roman" w:cs="Times New Roman"/>
          <w:noProof/>
        </w:rPr>
        <w:t xml:space="preserve">Otra vertiente del "che" es su posible origen en las comunidades indígenas del norte de Argentina. En guaraní "che" significa "yo" y también se utiliza como </w:t>
      </w:r>
      <w:r w:rsidRPr="001E28AE">
        <w:rPr>
          <w:rFonts w:ascii="Times New Roman" w:hAnsi="Times New Roman" w:cs="Times New Roman"/>
          <w:noProof/>
        </w:rPr>
        <w:lastRenderedPageBreak/>
        <w:t>el posesivo "mi". "En cualquier caso el 'che' es una palabra errante, que ha cruzado culturas y océanos. Ya no sólo forma parte de la historia del Mediterráneo sino del cono sur de América", detalla Celaya.</w:t>
      </w:r>
    </w:p>
    <w:p w14:paraId="4A3EA98F" w14:textId="4B14D9E4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 w:rsidRPr="001E28AE">
        <w:rPr>
          <w:rFonts w:ascii="Times New Roman" w:hAnsi="Times New Roman" w:cs="Times New Roman"/>
          <w:sz w:val="20"/>
          <w:szCs w:val="20"/>
        </w:rPr>
        <w:t>Disponível em: www.lanacion.com.ar. Acesso em: 8 jul. 2015 (adaptado).</w:t>
      </w:r>
    </w:p>
    <w:p w14:paraId="5A902CFA" w14:textId="193DD440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</w:rPr>
        <w:t>O texto trata da origem da expressão “</w:t>
      </w:r>
      <w:proofErr w:type="spellStart"/>
      <w:r w:rsidRPr="001E28AE">
        <w:rPr>
          <w:rFonts w:ascii="Times New Roman" w:hAnsi="Times New Roman" w:cs="Times New Roman"/>
        </w:rPr>
        <w:t>che</w:t>
      </w:r>
      <w:proofErr w:type="spellEnd"/>
      <w:r w:rsidRPr="001E28AE">
        <w:rPr>
          <w:rFonts w:ascii="Times New Roman" w:hAnsi="Times New Roman" w:cs="Times New Roman"/>
        </w:rPr>
        <w:t>”. No caso do espanhol da Argentina, essa expressão reflete a</w:t>
      </w:r>
    </w:p>
    <w:p w14:paraId="783450C7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A</w:t>
      </w:r>
      <w:r w:rsidRPr="001E28AE">
        <w:rPr>
          <w:rFonts w:ascii="Times New Roman" w:hAnsi="Times New Roman" w:cs="Times New Roman"/>
        </w:rPr>
        <w:t xml:space="preserve"> quantidade de imigrantes usuários do vocábulo. </w:t>
      </w:r>
    </w:p>
    <w:p w14:paraId="01F4D6CE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B</w:t>
      </w:r>
      <w:r w:rsidRPr="001E28AE">
        <w:rPr>
          <w:rFonts w:ascii="Times New Roman" w:hAnsi="Times New Roman" w:cs="Times New Roman"/>
        </w:rPr>
        <w:t xml:space="preserve"> perspectiva da filóloga para o uso dessa palavra. </w:t>
      </w:r>
    </w:p>
    <w:p w14:paraId="67D2B339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C</w:t>
      </w:r>
      <w:r w:rsidRPr="001E28AE">
        <w:rPr>
          <w:rFonts w:ascii="Times New Roman" w:hAnsi="Times New Roman" w:cs="Times New Roman"/>
        </w:rPr>
        <w:t xml:space="preserve"> identificação dos argentinos com a palavra “</w:t>
      </w:r>
      <w:proofErr w:type="spellStart"/>
      <w:r w:rsidRPr="001E28AE">
        <w:rPr>
          <w:rFonts w:ascii="Times New Roman" w:hAnsi="Times New Roman" w:cs="Times New Roman"/>
        </w:rPr>
        <w:t>che</w:t>
      </w:r>
      <w:proofErr w:type="spellEnd"/>
      <w:r w:rsidRPr="001E28AE">
        <w:rPr>
          <w:rFonts w:ascii="Times New Roman" w:hAnsi="Times New Roman" w:cs="Times New Roman"/>
        </w:rPr>
        <w:t xml:space="preserve">”. </w:t>
      </w:r>
    </w:p>
    <w:p w14:paraId="443CA782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D</w:t>
      </w:r>
      <w:r w:rsidRPr="001E28AE">
        <w:rPr>
          <w:rFonts w:ascii="Times New Roman" w:hAnsi="Times New Roman" w:cs="Times New Roman"/>
        </w:rPr>
        <w:t xml:space="preserve"> diversidade na formação dessa variedade do castelhano. </w:t>
      </w:r>
    </w:p>
    <w:p w14:paraId="45B2F758" w14:textId="193292F6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E</w:t>
      </w:r>
      <w:r w:rsidRPr="001E28AE">
        <w:rPr>
          <w:rFonts w:ascii="Times New Roman" w:hAnsi="Times New Roman" w:cs="Times New Roman"/>
        </w:rPr>
        <w:t xml:space="preserve"> imposição da língua espanhola sobre as línguas indígenas.</w:t>
      </w:r>
    </w:p>
    <w:p w14:paraId="3FA6699B" w14:textId="5FFAB782" w:rsidR="001E28AE" w:rsidRPr="00394936" w:rsidRDefault="001E28AE" w:rsidP="001E28AE">
      <w:pPr>
        <w:spacing w:line="240" w:lineRule="auto"/>
        <w:ind w:left="-284"/>
        <w:jc w:val="center"/>
        <w:rPr>
          <w:rFonts w:ascii="Times New Roman" w:hAnsi="Times New Roman" w:cs="Times New Roman"/>
          <w:b/>
          <w:bCs/>
        </w:rPr>
      </w:pPr>
      <w:r w:rsidRPr="00394936">
        <w:rPr>
          <w:rFonts w:ascii="Times New Roman" w:hAnsi="Times New Roman" w:cs="Times New Roman"/>
          <w:b/>
          <w:bCs/>
        </w:rPr>
        <w:t>BIENALSUR: UNA INVITACIÓN A CRUZAR LAS FRONTERAS</w:t>
      </w:r>
    </w:p>
    <w:p w14:paraId="44C1FB69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</w:rPr>
        <w:t xml:space="preserve">Un dedo nos </w:t>
      </w:r>
      <w:proofErr w:type="spellStart"/>
      <w:r w:rsidRPr="001E28AE">
        <w:rPr>
          <w:rFonts w:ascii="Times New Roman" w:hAnsi="Times New Roman" w:cs="Times New Roman"/>
        </w:rPr>
        <w:t>señala</w:t>
      </w:r>
      <w:proofErr w:type="spellEnd"/>
      <w:r w:rsidRPr="001E28AE">
        <w:rPr>
          <w:rFonts w:ascii="Times New Roman" w:hAnsi="Times New Roman" w:cs="Times New Roman"/>
        </w:rPr>
        <w:t xml:space="preserve">, acusador. </w:t>
      </w:r>
      <w:proofErr w:type="spellStart"/>
      <w:r w:rsidRPr="001E28AE">
        <w:rPr>
          <w:rFonts w:ascii="Times New Roman" w:hAnsi="Times New Roman" w:cs="Times New Roman"/>
        </w:rPr>
        <w:t>Lo</w:t>
      </w:r>
      <w:proofErr w:type="spellEnd"/>
      <w:r w:rsidRPr="001E28AE">
        <w:rPr>
          <w:rFonts w:ascii="Times New Roman" w:hAnsi="Times New Roman" w:cs="Times New Roman"/>
        </w:rPr>
        <w:t xml:space="preserve"> vemos </w:t>
      </w:r>
      <w:proofErr w:type="spellStart"/>
      <w:r w:rsidRPr="001E28AE">
        <w:rPr>
          <w:rFonts w:ascii="Times New Roman" w:hAnsi="Times New Roman" w:cs="Times New Roman"/>
        </w:rPr>
        <w:t>en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estación</w:t>
      </w:r>
      <w:proofErr w:type="spellEnd"/>
      <w:r w:rsidRPr="001E28AE">
        <w:rPr>
          <w:rFonts w:ascii="Times New Roman" w:hAnsi="Times New Roman" w:cs="Times New Roman"/>
        </w:rPr>
        <w:t xml:space="preserve"> de </w:t>
      </w:r>
      <w:proofErr w:type="spellStart"/>
      <w:r w:rsidRPr="001E28AE">
        <w:rPr>
          <w:rFonts w:ascii="Times New Roman" w:hAnsi="Times New Roman" w:cs="Times New Roman"/>
        </w:rPr>
        <w:t>tren</w:t>
      </w:r>
      <w:proofErr w:type="spellEnd"/>
      <w:r w:rsidRPr="001E28AE">
        <w:rPr>
          <w:rFonts w:ascii="Times New Roman" w:hAnsi="Times New Roman" w:cs="Times New Roman"/>
        </w:rPr>
        <w:t xml:space="preserve">, </w:t>
      </w:r>
      <w:proofErr w:type="spellStart"/>
      <w:r w:rsidRPr="001E28AE">
        <w:rPr>
          <w:rFonts w:ascii="Times New Roman" w:hAnsi="Times New Roman" w:cs="Times New Roman"/>
        </w:rPr>
        <w:t>en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el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museo</w:t>
      </w:r>
      <w:proofErr w:type="spellEnd"/>
      <w:r w:rsidRPr="001E28AE">
        <w:rPr>
          <w:rFonts w:ascii="Times New Roman" w:hAnsi="Times New Roman" w:cs="Times New Roman"/>
        </w:rPr>
        <w:t xml:space="preserve">, </w:t>
      </w:r>
      <w:proofErr w:type="spellStart"/>
      <w:r w:rsidRPr="001E28AE">
        <w:rPr>
          <w:rFonts w:ascii="Times New Roman" w:hAnsi="Times New Roman" w:cs="Times New Roman"/>
        </w:rPr>
        <w:t>en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puertas</w:t>
      </w:r>
      <w:proofErr w:type="spellEnd"/>
      <w:r w:rsidRPr="001E28AE">
        <w:rPr>
          <w:rFonts w:ascii="Times New Roman" w:hAnsi="Times New Roman" w:cs="Times New Roman"/>
        </w:rPr>
        <w:t xml:space="preserve">, ventanas y </w:t>
      </w:r>
      <w:proofErr w:type="spellStart"/>
      <w:r w:rsidRPr="001E28AE">
        <w:rPr>
          <w:rFonts w:ascii="Times New Roman" w:hAnsi="Times New Roman" w:cs="Times New Roman"/>
        </w:rPr>
        <w:t>vidrieras</w:t>
      </w:r>
      <w:proofErr w:type="spellEnd"/>
      <w:r w:rsidRPr="001E28AE">
        <w:rPr>
          <w:rFonts w:ascii="Times New Roman" w:hAnsi="Times New Roman" w:cs="Times New Roman"/>
        </w:rPr>
        <w:t>. ¿</w:t>
      </w:r>
      <w:proofErr w:type="spellStart"/>
      <w:r w:rsidRPr="001E28AE">
        <w:rPr>
          <w:rFonts w:ascii="Times New Roman" w:hAnsi="Times New Roman" w:cs="Times New Roman"/>
        </w:rPr>
        <w:t>Quién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E28AE">
        <w:rPr>
          <w:rFonts w:ascii="Times New Roman" w:hAnsi="Times New Roman" w:cs="Times New Roman"/>
        </w:rPr>
        <w:t>fue</w:t>
      </w:r>
      <w:proofErr w:type="spellEnd"/>
      <w:r w:rsidRPr="001E28AE">
        <w:rPr>
          <w:rFonts w:ascii="Times New Roman" w:hAnsi="Times New Roman" w:cs="Times New Roman"/>
        </w:rPr>
        <w:t>?,</w:t>
      </w:r>
      <w:proofErr w:type="gramEnd"/>
      <w:r w:rsidRPr="001E28AE">
        <w:rPr>
          <w:rFonts w:ascii="Times New Roman" w:hAnsi="Times New Roman" w:cs="Times New Roman"/>
        </w:rPr>
        <w:t xml:space="preserve"> grita </w:t>
      </w:r>
      <w:proofErr w:type="spellStart"/>
      <w:r w:rsidRPr="001E28AE">
        <w:rPr>
          <w:rFonts w:ascii="Times New Roman" w:hAnsi="Times New Roman" w:cs="Times New Roman"/>
        </w:rPr>
        <w:t>en</w:t>
      </w:r>
      <w:proofErr w:type="spellEnd"/>
      <w:r w:rsidRPr="001E28AE">
        <w:rPr>
          <w:rFonts w:ascii="Times New Roman" w:hAnsi="Times New Roman" w:cs="Times New Roman"/>
        </w:rPr>
        <w:t xml:space="preserve"> silencio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obra de Graciela Sacco. </w:t>
      </w:r>
      <w:proofErr w:type="spellStart"/>
      <w:r w:rsidRPr="001E28AE">
        <w:rPr>
          <w:rFonts w:ascii="Times New Roman" w:hAnsi="Times New Roman" w:cs="Times New Roman"/>
        </w:rPr>
        <w:t>Ése</w:t>
      </w:r>
      <w:proofErr w:type="spellEnd"/>
      <w:r w:rsidRPr="001E28AE">
        <w:rPr>
          <w:rFonts w:ascii="Times New Roman" w:hAnsi="Times New Roman" w:cs="Times New Roman"/>
        </w:rPr>
        <w:t xml:space="preserve"> es </w:t>
      </w:r>
      <w:proofErr w:type="spellStart"/>
      <w:r w:rsidRPr="001E28AE">
        <w:rPr>
          <w:rFonts w:ascii="Times New Roman" w:hAnsi="Times New Roman" w:cs="Times New Roman"/>
        </w:rPr>
        <w:t>el</w:t>
      </w:r>
      <w:proofErr w:type="spellEnd"/>
      <w:r w:rsidRPr="001E28AE">
        <w:rPr>
          <w:rFonts w:ascii="Times New Roman" w:hAnsi="Times New Roman" w:cs="Times New Roman"/>
        </w:rPr>
        <w:t xml:space="preserve"> intimidante título elegido por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artista </w:t>
      </w:r>
      <w:proofErr w:type="spellStart"/>
      <w:r w:rsidRPr="001E28AE">
        <w:rPr>
          <w:rFonts w:ascii="Times New Roman" w:hAnsi="Times New Roman" w:cs="Times New Roman"/>
        </w:rPr>
        <w:t>rosarina</w:t>
      </w:r>
      <w:proofErr w:type="spellEnd"/>
      <w:r w:rsidRPr="001E28AE">
        <w:rPr>
          <w:rFonts w:ascii="Times New Roman" w:hAnsi="Times New Roman" w:cs="Times New Roman"/>
        </w:rPr>
        <w:t xml:space="preserve"> para este </w:t>
      </w:r>
      <w:proofErr w:type="spellStart"/>
      <w:r w:rsidRPr="001E28AE">
        <w:rPr>
          <w:rFonts w:ascii="Times New Roman" w:hAnsi="Times New Roman" w:cs="Times New Roman"/>
        </w:rPr>
        <w:t>proyecto</w:t>
      </w:r>
      <w:proofErr w:type="spellEnd"/>
      <w:r w:rsidRPr="001E28AE">
        <w:rPr>
          <w:rFonts w:ascii="Times New Roman" w:hAnsi="Times New Roman" w:cs="Times New Roman"/>
        </w:rPr>
        <w:t xml:space="preserve">, </w:t>
      </w:r>
      <w:proofErr w:type="spellStart"/>
      <w:r w:rsidRPr="001E28AE">
        <w:rPr>
          <w:rFonts w:ascii="Times New Roman" w:hAnsi="Times New Roman" w:cs="Times New Roman"/>
        </w:rPr>
        <w:t>con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el</w:t>
      </w:r>
      <w:proofErr w:type="spellEnd"/>
      <w:r w:rsidRPr="001E28AE">
        <w:rPr>
          <w:rFonts w:ascii="Times New Roman" w:hAnsi="Times New Roman" w:cs="Times New Roman"/>
        </w:rPr>
        <w:t xml:space="preserve"> que participará de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primera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edición</w:t>
      </w:r>
      <w:proofErr w:type="spellEnd"/>
      <w:r w:rsidRPr="001E28AE">
        <w:rPr>
          <w:rFonts w:ascii="Times New Roman" w:hAnsi="Times New Roman" w:cs="Times New Roman"/>
        </w:rPr>
        <w:t xml:space="preserve"> de </w:t>
      </w:r>
      <w:proofErr w:type="spellStart"/>
      <w:r w:rsidRPr="001E28AE">
        <w:rPr>
          <w:rFonts w:ascii="Times New Roman" w:hAnsi="Times New Roman" w:cs="Times New Roman"/>
        </w:rPr>
        <w:t>Bienalsur</w:t>
      </w:r>
      <w:proofErr w:type="spellEnd"/>
      <w:r w:rsidRPr="001E28AE">
        <w:rPr>
          <w:rFonts w:ascii="Times New Roman" w:hAnsi="Times New Roman" w:cs="Times New Roman"/>
        </w:rPr>
        <w:t xml:space="preserve">. No estará sola: unos 300 colegas y curadores se </w:t>
      </w:r>
      <w:proofErr w:type="spellStart"/>
      <w:r w:rsidRPr="001E28AE">
        <w:rPr>
          <w:rFonts w:ascii="Times New Roman" w:hAnsi="Times New Roman" w:cs="Times New Roman"/>
        </w:rPr>
        <w:t>sumarán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en</w:t>
      </w:r>
      <w:proofErr w:type="spellEnd"/>
      <w:r w:rsidRPr="001E28AE">
        <w:rPr>
          <w:rFonts w:ascii="Times New Roman" w:hAnsi="Times New Roman" w:cs="Times New Roman"/>
        </w:rPr>
        <w:t xml:space="preserve"> más de 30 </w:t>
      </w:r>
      <w:proofErr w:type="spellStart"/>
      <w:r w:rsidRPr="001E28AE">
        <w:rPr>
          <w:rFonts w:ascii="Times New Roman" w:hAnsi="Times New Roman" w:cs="Times New Roman"/>
        </w:rPr>
        <w:t>ciudades</w:t>
      </w:r>
      <w:proofErr w:type="spellEnd"/>
      <w:r w:rsidRPr="001E28AE">
        <w:rPr>
          <w:rFonts w:ascii="Times New Roman" w:hAnsi="Times New Roman" w:cs="Times New Roman"/>
        </w:rPr>
        <w:t xml:space="preserve"> de 16 países a esta ambiciosa iniciativa impulsada desde Buenos Aires. </w:t>
      </w:r>
    </w:p>
    <w:p w14:paraId="77C95174" w14:textId="305EED4A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</w:rPr>
        <w:t xml:space="preserve">"La bienal intenta ser una </w:t>
      </w:r>
      <w:proofErr w:type="spellStart"/>
      <w:r w:rsidRPr="001E28AE">
        <w:rPr>
          <w:rFonts w:ascii="Times New Roman" w:hAnsi="Times New Roman" w:cs="Times New Roman"/>
        </w:rPr>
        <w:t>herramienta</w:t>
      </w:r>
      <w:proofErr w:type="spellEnd"/>
      <w:r w:rsidRPr="001E28AE">
        <w:rPr>
          <w:rFonts w:ascii="Times New Roman" w:hAnsi="Times New Roman" w:cs="Times New Roman"/>
        </w:rPr>
        <w:t xml:space="preserve"> de </w:t>
      </w:r>
      <w:proofErr w:type="spellStart"/>
      <w:r w:rsidRPr="001E28AE">
        <w:rPr>
          <w:rFonts w:ascii="Times New Roman" w:hAnsi="Times New Roman" w:cs="Times New Roman"/>
        </w:rPr>
        <w:t>integración</w:t>
      </w:r>
      <w:proofErr w:type="spellEnd"/>
      <w:r w:rsidRPr="001E28AE">
        <w:rPr>
          <w:rFonts w:ascii="Times New Roman" w:hAnsi="Times New Roman" w:cs="Times New Roman"/>
        </w:rPr>
        <w:t xml:space="preserve"> regional", </w:t>
      </w:r>
      <w:proofErr w:type="spellStart"/>
      <w:r w:rsidRPr="001E28AE">
        <w:rPr>
          <w:rFonts w:ascii="Times New Roman" w:hAnsi="Times New Roman" w:cs="Times New Roman"/>
        </w:rPr>
        <w:t>dijo</w:t>
      </w:r>
      <w:proofErr w:type="spellEnd"/>
      <w:r w:rsidRPr="001E28AE">
        <w:rPr>
          <w:rFonts w:ascii="Times New Roman" w:hAnsi="Times New Roman" w:cs="Times New Roman"/>
        </w:rPr>
        <w:t xml:space="preserve"> a LA NACION </w:t>
      </w:r>
      <w:proofErr w:type="spellStart"/>
      <w:r w:rsidRPr="001E28AE">
        <w:rPr>
          <w:rFonts w:ascii="Times New Roman" w:hAnsi="Times New Roman" w:cs="Times New Roman"/>
        </w:rPr>
        <w:t>su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director</w:t>
      </w:r>
      <w:proofErr w:type="spellEnd"/>
      <w:r w:rsidRPr="001E28AE">
        <w:rPr>
          <w:rFonts w:ascii="Times New Roman" w:hAnsi="Times New Roman" w:cs="Times New Roman"/>
        </w:rPr>
        <w:t xml:space="preserve"> general, Aníbal </w:t>
      </w:r>
      <w:proofErr w:type="spellStart"/>
      <w:r w:rsidRPr="001E28AE">
        <w:rPr>
          <w:rFonts w:ascii="Times New Roman" w:hAnsi="Times New Roman" w:cs="Times New Roman"/>
        </w:rPr>
        <w:t>Jozami</w:t>
      </w:r>
      <w:proofErr w:type="spellEnd"/>
      <w:r w:rsidRPr="001E28AE">
        <w:rPr>
          <w:rFonts w:ascii="Times New Roman" w:hAnsi="Times New Roman" w:cs="Times New Roman"/>
        </w:rPr>
        <w:t xml:space="preserve">. El </w:t>
      </w:r>
      <w:proofErr w:type="spellStart"/>
      <w:r w:rsidRPr="001E28AE">
        <w:rPr>
          <w:rFonts w:ascii="Times New Roman" w:hAnsi="Times New Roman" w:cs="Times New Roman"/>
        </w:rPr>
        <w:t>rector</w:t>
      </w:r>
      <w:proofErr w:type="spellEnd"/>
      <w:r w:rsidRPr="001E28AE">
        <w:rPr>
          <w:rFonts w:ascii="Times New Roman" w:hAnsi="Times New Roman" w:cs="Times New Roman"/>
        </w:rPr>
        <w:t xml:space="preserve"> de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Universidad</w:t>
      </w:r>
      <w:proofErr w:type="spellEnd"/>
      <w:r w:rsidRPr="001E28AE">
        <w:rPr>
          <w:rFonts w:ascii="Times New Roman" w:hAnsi="Times New Roman" w:cs="Times New Roman"/>
        </w:rPr>
        <w:t xml:space="preserve"> Nacional de </w:t>
      </w:r>
      <w:proofErr w:type="spellStart"/>
      <w:r w:rsidRPr="001E28AE">
        <w:rPr>
          <w:rFonts w:ascii="Times New Roman" w:hAnsi="Times New Roman" w:cs="Times New Roman"/>
        </w:rPr>
        <w:t>Tres</w:t>
      </w:r>
      <w:proofErr w:type="spellEnd"/>
      <w:r w:rsidRPr="001E28AE">
        <w:rPr>
          <w:rFonts w:ascii="Times New Roman" w:hAnsi="Times New Roman" w:cs="Times New Roman"/>
        </w:rPr>
        <w:t xml:space="preserve"> de Febrero (</w:t>
      </w:r>
      <w:proofErr w:type="spellStart"/>
      <w:r w:rsidRPr="001E28AE">
        <w:rPr>
          <w:rFonts w:ascii="Times New Roman" w:hAnsi="Times New Roman" w:cs="Times New Roman"/>
        </w:rPr>
        <w:t>Untref</w:t>
      </w:r>
      <w:proofErr w:type="spellEnd"/>
      <w:r w:rsidRPr="001E28AE">
        <w:rPr>
          <w:rFonts w:ascii="Times New Roman" w:hAnsi="Times New Roman" w:cs="Times New Roman"/>
        </w:rPr>
        <w:t xml:space="preserve">) se </w:t>
      </w:r>
      <w:proofErr w:type="spellStart"/>
      <w:r w:rsidRPr="001E28AE">
        <w:rPr>
          <w:rFonts w:ascii="Times New Roman" w:hAnsi="Times New Roman" w:cs="Times New Roman"/>
        </w:rPr>
        <w:t>inspiró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en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las</w:t>
      </w:r>
      <w:proofErr w:type="spellEnd"/>
      <w:r w:rsidRPr="001E28AE">
        <w:rPr>
          <w:rFonts w:ascii="Times New Roman" w:hAnsi="Times New Roman" w:cs="Times New Roman"/>
        </w:rPr>
        <w:t xml:space="preserve"> memorias de Jean </w:t>
      </w:r>
      <w:proofErr w:type="spellStart"/>
      <w:r w:rsidRPr="001E28AE">
        <w:rPr>
          <w:rFonts w:ascii="Times New Roman" w:hAnsi="Times New Roman" w:cs="Times New Roman"/>
        </w:rPr>
        <w:t>Monnet</w:t>
      </w:r>
      <w:proofErr w:type="spellEnd"/>
      <w:r w:rsidRPr="001E28AE">
        <w:rPr>
          <w:rFonts w:ascii="Times New Roman" w:hAnsi="Times New Roman" w:cs="Times New Roman"/>
        </w:rPr>
        <w:t xml:space="preserve">, considerado uno de </w:t>
      </w:r>
      <w:proofErr w:type="spellStart"/>
      <w:r w:rsidRPr="001E28AE">
        <w:rPr>
          <w:rFonts w:ascii="Times New Roman" w:hAnsi="Times New Roman" w:cs="Times New Roman"/>
        </w:rPr>
        <w:t>los</w:t>
      </w:r>
      <w:proofErr w:type="spellEnd"/>
      <w:r w:rsidRPr="001E28AE">
        <w:rPr>
          <w:rFonts w:ascii="Times New Roman" w:hAnsi="Times New Roman" w:cs="Times New Roman"/>
        </w:rPr>
        <w:t xml:space="preserve"> "padres" de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Unión </w:t>
      </w:r>
      <w:proofErr w:type="spellStart"/>
      <w:r w:rsidRPr="001E28AE">
        <w:rPr>
          <w:rFonts w:ascii="Times New Roman" w:hAnsi="Times New Roman" w:cs="Times New Roman"/>
        </w:rPr>
        <w:t>Europea</w:t>
      </w:r>
      <w:proofErr w:type="spellEnd"/>
      <w:r w:rsidRPr="001E28AE">
        <w:rPr>
          <w:rFonts w:ascii="Times New Roman" w:hAnsi="Times New Roman" w:cs="Times New Roman"/>
        </w:rPr>
        <w:t>. "</w:t>
      </w:r>
      <w:proofErr w:type="spellStart"/>
      <w:r w:rsidRPr="001E28AE">
        <w:rPr>
          <w:rFonts w:ascii="Times New Roman" w:hAnsi="Times New Roman" w:cs="Times New Roman"/>
        </w:rPr>
        <w:t>Él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dijo</w:t>
      </w:r>
      <w:proofErr w:type="spellEnd"/>
      <w:r w:rsidRPr="001E28AE">
        <w:rPr>
          <w:rFonts w:ascii="Times New Roman" w:hAnsi="Times New Roman" w:cs="Times New Roman"/>
        </w:rPr>
        <w:t xml:space="preserve"> que si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Unión </w:t>
      </w:r>
      <w:proofErr w:type="spellStart"/>
      <w:r w:rsidRPr="001E28AE">
        <w:rPr>
          <w:rFonts w:ascii="Times New Roman" w:hAnsi="Times New Roman" w:cs="Times New Roman"/>
        </w:rPr>
        <w:t>Europea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hubiera</w:t>
      </w:r>
      <w:proofErr w:type="spellEnd"/>
      <w:r w:rsidRPr="001E28AE">
        <w:rPr>
          <w:rFonts w:ascii="Times New Roman" w:hAnsi="Times New Roman" w:cs="Times New Roman"/>
        </w:rPr>
        <w:t xml:space="preserve"> empezado por una </w:t>
      </w:r>
      <w:proofErr w:type="spellStart"/>
      <w:r w:rsidRPr="001E28AE">
        <w:rPr>
          <w:rFonts w:ascii="Times New Roman" w:hAnsi="Times New Roman" w:cs="Times New Roman"/>
        </w:rPr>
        <w:t>integración</w:t>
      </w:r>
      <w:proofErr w:type="spellEnd"/>
      <w:r w:rsidRPr="001E28AE">
        <w:rPr>
          <w:rFonts w:ascii="Times New Roman" w:hAnsi="Times New Roman" w:cs="Times New Roman"/>
        </w:rPr>
        <w:t xml:space="preserve"> cultural </w:t>
      </w:r>
      <w:proofErr w:type="spellStart"/>
      <w:r w:rsidRPr="001E28AE">
        <w:rPr>
          <w:rFonts w:ascii="Times New Roman" w:hAnsi="Times New Roman" w:cs="Times New Roman"/>
        </w:rPr>
        <w:t>en</w:t>
      </w:r>
      <w:proofErr w:type="spellEnd"/>
      <w:r w:rsidRPr="001E28AE">
        <w:rPr>
          <w:rFonts w:ascii="Times New Roman" w:hAnsi="Times New Roman" w:cs="Times New Roman"/>
        </w:rPr>
        <w:t xml:space="preserve"> lugar de económica, </w:t>
      </w:r>
      <w:proofErr w:type="spellStart"/>
      <w:r w:rsidRPr="001E28AE">
        <w:rPr>
          <w:rFonts w:ascii="Times New Roman" w:hAnsi="Times New Roman" w:cs="Times New Roman"/>
        </w:rPr>
        <w:t>el</w:t>
      </w:r>
      <w:proofErr w:type="spellEnd"/>
      <w:r w:rsidRPr="001E28AE">
        <w:rPr>
          <w:rFonts w:ascii="Times New Roman" w:hAnsi="Times New Roman" w:cs="Times New Roman"/>
        </w:rPr>
        <w:t xml:space="preserve"> resultado </w:t>
      </w:r>
      <w:proofErr w:type="spellStart"/>
      <w:r w:rsidRPr="001E28AE">
        <w:rPr>
          <w:rFonts w:ascii="Times New Roman" w:hAnsi="Times New Roman" w:cs="Times New Roman"/>
        </w:rPr>
        <w:t>hubiera</w:t>
      </w:r>
      <w:proofErr w:type="spellEnd"/>
      <w:r w:rsidRPr="001E28AE">
        <w:rPr>
          <w:rFonts w:ascii="Times New Roman" w:hAnsi="Times New Roman" w:cs="Times New Roman"/>
        </w:rPr>
        <w:t xml:space="preserve"> sido </w:t>
      </w:r>
      <w:proofErr w:type="spellStart"/>
      <w:r w:rsidRPr="001E28AE">
        <w:rPr>
          <w:rFonts w:ascii="Times New Roman" w:hAnsi="Times New Roman" w:cs="Times New Roman"/>
        </w:rPr>
        <w:t>mucho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mejor</w:t>
      </w:r>
      <w:proofErr w:type="spellEnd"/>
      <w:r w:rsidRPr="001E28AE">
        <w:rPr>
          <w:rFonts w:ascii="Times New Roman" w:hAnsi="Times New Roman" w:cs="Times New Roman"/>
        </w:rPr>
        <w:t xml:space="preserve"> − </w:t>
      </w:r>
      <w:proofErr w:type="spellStart"/>
      <w:r w:rsidRPr="001E28AE">
        <w:rPr>
          <w:rFonts w:ascii="Times New Roman" w:hAnsi="Times New Roman" w:cs="Times New Roman"/>
        </w:rPr>
        <w:t>agregó</w:t>
      </w:r>
      <w:proofErr w:type="spellEnd"/>
      <w:r w:rsidRPr="001E28AE">
        <w:rPr>
          <w:rFonts w:ascii="Times New Roman" w:hAnsi="Times New Roman" w:cs="Times New Roman"/>
        </w:rPr>
        <w:t xml:space="preserve"> −. Uno de </w:t>
      </w:r>
      <w:proofErr w:type="spellStart"/>
      <w:r w:rsidRPr="001E28AE">
        <w:rPr>
          <w:rFonts w:ascii="Times New Roman" w:hAnsi="Times New Roman" w:cs="Times New Roman"/>
        </w:rPr>
        <w:t>los</w:t>
      </w:r>
      <w:proofErr w:type="spellEnd"/>
      <w:r w:rsidRPr="001E28AE">
        <w:rPr>
          <w:rFonts w:ascii="Times New Roman" w:hAnsi="Times New Roman" w:cs="Times New Roman"/>
        </w:rPr>
        <w:t xml:space="preserve"> objetivos de </w:t>
      </w:r>
      <w:proofErr w:type="spellStart"/>
      <w:r w:rsidRPr="001E28AE">
        <w:rPr>
          <w:rFonts w:ascii="Times New Roman" w:hAnsi="Times New Roman" w:cs="Times New Roman"/>
        </w:rPr>
        <w:t>Bienalsur</w:t>
      </w:r>
      <w:proofErr w:type="spellEnd"/>
      <w:r w:rsidRPr="001E28AE">
        <w:rPr>
          <w:rFonts w:ascii="Times New Roman" w:hAnsi="Times New Roman" w:cs="Times New Roman"/>
        </w:rPr>
        <w:t xml:space="preserve"> es </w:t>
      </w:r>
      <w:proofErr w:type="spellStart"/>
      <w:r w:rsidRPr="001E28AE">
        <w:rPr>
          <w:rFonts w:ascii="Times New Roman" w:hAnsi="Times New Roman" w:cs="Times New Roman"/>
        </w:rPr>
        <w:t>crear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canales</w:t>
      </w:r>
      <w:proofErr w:type="spellEnd"/>
      <w:r w:rsidRPr="001E28AE">
        <w:rPr>
          <w:rFonts w:ascii="Times New Roman" w:hAnsi="Times New Roman" w:cs="Times New Roman"/>
        </w:rPr>
        <w:t xml:space="preserve"> de </w:t>
      </w:r>
      <w:proofErr w:type="spellStart"/>
      <w:r w:rsidRPr="001E28AE">
        <w:rPr>
          <w:rFonts w:ascii="Times New Roman" w:hAnsi="Times New Roman" w:cs="Times New Roman"/>
        </w:rPr>
        <w:t>comunicación</w:t>
      </w:r>
      <w:proofErr w:type="spellEnd"/>
      <w:r w:rsidRPr="001E28AE">
        <w:rPr>
          <w:rFonts w:ascii="Times New Roman" w:hAnsi="Times New Roman" w:cs="Times New Roman"/>
        </w:rPr>
        <w:t xml:space="preserve"> que </w:t>
      </w:r>
      <w:proofErr w:type="spellStart"/>
      <w:r w:rsidRPr="001E28AE">
        <w:rPr>
          <w:rFonts w:ascii="Times New Roman" w:hAnsi="Times New Roman" w:cs="Times New Roman"/>
        </w:rPr>
        <w:t>permitan</w:t>
      </w:r>
      <w:proofErr w:type="spellEnd"/>
      <w:r w:rsidRPr="001E28AE">
        <w:rPr>
          <w:rFonts w:ascii="Times New Roman" w:hAnsi="Times New Roman" w:cs="Times New Roman"/>
        </w:rPr>
        <w:t xml:space="preserve"> a </w:t>
      </w:r>
      <w:proofErr w:type="spellStart"/>
      <w:r w:rsidRPr="001E28AE">
        <w:rPr>
          <w:rFonts w:ascii="Times New Roman" w:hAnsi="Times New Roman" w:cs="Times New Roman"/>
        </w:rPr>
        <w:t>la</w:t>
      </w:r>
      <w:proofErr w:type="spellEnd"/>
      <w:r w:rsidRPr="001E28AE">
        <w:rPr>
          <w:rFonts w:ascii="Times New Roman" w:hAnsi="Times New Roman" w:cs="Times New Roman"/>
        </w:rPr>
        <w:t xml:space="preserve"> gente </w:t>
      </w:r>
      <w:proofErr w:type="spellStart"/>
      <w:r w:rsidRPr="001E28AE">
        <w:rPr>
          <w:rFonts w:ascii="Times New Roman" w:hAnsi="Times New Roman" w:cs="Times New Roman"/>
        </w:rPr>
        <w:t>sentirse</w:t>
      </w:r>
      <w:proofErr w:type="spellEnd"/>
      <w:r w:rsidRPr="001E28AE">
        <w:rPr>
          <w:rFonts w:ascii="Times New Roman" w:hAnsi="Times New Roman" w:cs="Times New Roman"/>
        </w:rPr>
        <w:t xml:space="preserve"> parte de </w:t>
      </w:r>
      <w:proofErr w:type="spellStart"/>
      <w:r w:rsidRPr="001E28AE">
        <w:rPr>
          <w:rFonts w:ascii="Times New Roman" w:hAnsi="Times New Roman" w:cs="Times New Roman"/>
        </w:rPr>
        <w:t>un</w:t>
      </w:r>
      <w:proofErr w:type="spellEnd"/>
      <w:r w:rsidRPr="001E28AE">
        <w:rPr>
          <w:rFonts w:ascii="Times New Roman" w:hAnsi="Times New Roman" w:cs="Times New Roman"/>
        </w:rPr>
        <w:t xml:space="preserve"> </w:t>
      </w:r>
      <w:proofErr w:type="spellStart"/>
      <w:r w:rsidRPr="001E28AE">
        <w:rPr>
          <w:rFonts w:ascii="Times New Roman" w:hAnsi="Times New Roman" w:cs="Times New Roman"/>
        </w:rPr>
        <w:t>mismo</w:t>
      </w:r>
      <w:proofErr w:type="spellEnd"/>
      <w:r w:rsidRPr="001E28AE">
        <w:rPr>
          <w:rFonts w:ascii="Times New Roman" w:hAnsi="Times New Roman" w:cs="Times New Roman"/>
        </w:rPr>
        <w:t xml:space="preserve"> circuito."</w:t>
      </w:r>
    </w:p>
    <w:p w14:paraId="2AD9C303" w14:textId="4F616238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 w:rsidRPr="001E28AE">
        <w:rPr>
          <w:rFonts w:ascii="Times New Roman" w:hAnsi="Times New Roman" w:cs="Times New Roman"/>
          <w:sz w:val="20"/>
          <w:szCs w:val="20"/>
        </w:rPr>
        <w:t>Disponível em: www.lanacion.com.ar. Acesso em: 24 ago. 2017.</w:t>
      </w:r>
    </w:p>
    <w:p w14:paraId="0C9BDC57" w14:textId="4C52D501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</w:rPr>
        <w:t xml:space="preserve">Artistas em várias partes do mundo expõem suas obras em eventos que celebram a arte, como a </w:t>
      </w:r>
      <w:proofErr w:type="spellStart"/>
      <w:r w:rsidRPr="001E28AE">
        <w:rPr>
          <w:rFonts w:ascii="Times New Roman" w:hAnsi="Times New Roman" w:cs="Times New Roman"/>
        </w:rPr>
        <w:t>Bienalsur</w:t>
      </w:r>
      <w:proofErr w:type="spellEnd"/>
      <w:r w:rsidRPr="001E28AE">
        <w:rPr>
          <w:rFonts w:ascii="Times New Roman" w:hAnsi="Times New Roman" w:cs="Times New Roman"/>
        </w:rPr>
        <w:t>. Em consonância com o texto, pode-se constatar que esse evento artístico inovador foi criado com o propósito de</w:t>
      </w:r>
    </w:p>
    <w:p w14:paraId="23A21FF8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A</w:t>
      </w:r>
      <w:r w:rsidRPr="001E28AE">
        <w:rPr>
          <w:rFonts w:ascii="Times New Roman" w:hAnsi="Times New Roman" w:cs="Times New Roman"/>
        </w:rPr>
        <w:t xml:space="preserve"> apontar as diversas obras artísticas expostas em Buenos Aires. </w:t>
      </w:r>
    </w:p>
    <w:p w14:paraId="31C7D55B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B</w:t>
      </w:r>
      <w:r w:rsidRPr="001E28AE">
        <w:rPr>
          <w:rFonts w:ascii="Times New Roman" w:hAnsi="Times New Roman" w:cs="Times New Roman"/>
        </w:rPr>
        <w:t xml:space="preserve"> inspirar as transformações econômica e política de países europeus. </w:t>
      </w:r>
    </w:p>
    <w:p w14:paraId="69160C7A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C</w:t>
      </w:r>
      <w:r w:rsidRPr="001E28AE">
        <w:rPr>
          <w:rFonts w:ascii="Times New Roman" w:hAnsi="Times New Roman" w:cs="Times New Roman"/>
        </w:rPr>
        <w:t xml:space="preserve"> acusar artistas que expõem suas obras em locais pouco tradicionais.</w:t>
      </w:r>
    </w:p>
    <w:p w14:paraId="562BA7EE" w14:textId="63D63990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D</w:t>
      </w:r>
      <w:r w:rsidRPr="001E28AE">
        <w:rPr>
          <w:rFonts w:ascii="Times New Roman" w:hAnsi="Times New Roman" w:cs="Times New Roman"/>
        </w:rPr>
        <w:t xml:space="preserve"> promover a socialização entre diferentes artistas e a população em geral. </w:t>
      </w:r>
    </w:p>
    <w:p w14:paraId="21B5D45C" w14:textId="0DE99CA9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1E28AE">
        <w:rPr>
          <w:rFonts w:ascii="Times New Roman" w:hAnsi="Times New Roman" w:cs="Times New Roman"/>
          <w:b/>
          <w:bCs/>
        </w:rPr>
        <w:t>E</w:t>
      </w:r>
      <w:r w:rsidRPr="001E28AE">
        <w:rPr>
          <w:rFonts w:ascii="Times New Roman" w:hAnsi="Times New Roman" w:cs="Times New Roman"/>
        </w:rPr>
        <w:t xml:space="preserve"> realizar exposições artísticas sobre eventos esportivos como os Jogos Olímpicos.</w:t>
      </w:r>
    </w:p>
    <w:p w14:paraId="62103129" w14:textId="6852C98C" w:rsidR="00394936" w:rsidRPr="00394936" w:rsidRDefault="00394936" w:rsidP="00394936">
      <w:pPr>
        <w:spacing w:line="240" w:lineRule="auto"/>
        <w:ind w:left="-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94936">
        <w:rPr>
          <w:rFonts w:ascii="Times New Roman" w:hAnsi="Times New Roman" w:cs="Times New Roman"/>
          <w:b/>
          <w:bCs/>
          <w:sz w:val="20"/>
          <w:szCs w:val="20"/>
        </w:rPr>
        <w:t>ESPAÑA EN EL CORAZÓN</w:t>
      </w:r>
    </w:p>
    <w:p w14:paraId="290D345A" w14:textId="6553FCA5" w:rsidR="001E28AE" w:rsidRPr="00394936" w:rsidRDefault="00394936" w:rsidP="00394936">
      <w:pPr>
        <w:spacing w:line="240" w:lineRule="auto"/>
        <w:ind w:left="-284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94936">
        <w:rPr>
          <w:rFonts w:ascii="Times New Roman" w:hAnsi="Times New Roman" w:cs="Times New Roman"/>
          <w:i/>
          <w:iCs/>
          <w:sz w:val="20"/>
          <w:szCs w:val="20"/>
        </w:rPr>
        <w:t>Como era Federico</w:t>
      </w:r>
    </w:p>
    <w:p w14:paraId="73EFF9AB" w14:textId="77777777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proofErr w:type="spellStart"/>
      <w:r w:rsidRPr="00394936">
        <w:rPr>
          <w:rFonts w:ascii="Times New Roman" w:hAnsi="Times New Roman" w:cs="Times New Roman"/>
        </w:rPr>
        <w:t>Dimos</w:t>
      </w:r>
      <w:proofErr w:type="spellEnd"/>
      <w:r w:rsidRPr="00394936">
        <w:rPr>
          <w:rFonts w:ascii="Times New Roman" w:hAnsi="Times New Roman" w:cs="Times New Roman"/>
        </w:rPr>
        <w:t xml:space="preserve"> una </w:t>
      </w:r>
      <w:proofErr w:type="spellStart"/>
      <w:r w:rsidRPr="00394936">
        <w:rPr>
          <w:rFonts w:ascii="Times New Roman" w:hAnsi="Times New Roman" w:cs="Times New Roman"/>
        </w:rPr>
        <w:t>gran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sorpresa</w:t>
      </w:r>
      <w:proofErr w:type="spellEnd"/>
      <w:r w:rsidRPr="00394936">
        <w:rPr>
          <w:rFonts w:ascii="Times New Roman" w:hAnsi="Times New Roman" w:cs="Times New Roman"/>
        </w:rPr>
        <w:t xml:space="preserve">. </w:t>
      </w:r>
      <w:proofErr w:type="spellStart"/>
      <w:r w:rsidRPr="00394936">
        <w:rPr>
          <w:rFonts w:ascii="Times New Roman" w:hAnsi="Times New Roman" w:cs="Times New Roman"/>
        </w:rPr>
        <w:t>Habíamos</w:t>
      </w:r>
      <w:proofErr w:type="spellEnd"/>
      <w:r w:rsidRPr="00394936">
        <w:rPr>
          <w:rFonts w:ascii="Times New Roman" w:hAnsi="Times New Roman" w:cs="Times New Roman"/>
        </w:rPr>
        <w:t xml:space="preserve"> preparado </w:t>
      </w:r>
      <w:proofErr w:type="spellStart"/>
      <w:r w:rsidRPr="00394936">
        <w:rPr>
          <w:rFonts w:ascii="Times New Roman" w:hAnsi="Times New Roman" w:cs="Times New Roman"/>
        </w:rPr>
        <w:t>un</w:t>
      </w:r>
      <w:proofErr w:type="spellEnd"/>
      <w:r w:rsidRPr="00394936">
        <w:rPr>
          <w:rFonts w:ascii="Times New Roman" w:hAnsi="Times New Roman" w:cs="Times New Roman"/>
        </w:rPr>
        <w:t xml:space="preserve"> discurso al </w:t>
      </w:r>
      <w:proofErr w:type="spellStart"/>
      <w:r w:rsidRPr="00394936">
        <w:rPr>
          <w:rFonts w:ascii="Times New Roman" w:hAnsi="Times New Roman" w:cs="Times New Roman"/>
        </w:rPr>
        <w:t>alimón</w:t>
      </w:r>
      <w:proofErr w:type="spellEnd"/>
      <w:r w:rsidRPr="00394936">
        <w:rPr>
          <w:rFonts w:ascii="Times New Roman" w:hAnsi="Times New Roman" w:cs="Times New Roman"/>
        </w:rPr>
        <w:t xml:space="preserve">. </w:t>
      </w:r>
      <w:proofErr w:type="spellStart"/>
      <w:r w:rsidRPr="00394936">
        <w:rPr>
          <w:rFonts w:ascii="Times New Roman" w:hAnsi="Times New Roman" w:cs="Times New Roman"/>
        </w:rPr>
        <w:t>Ustedes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probablemente</w:t>
      </w:r>
      <w:proofErr w:type="spellEnd"/>
      <w:r w:rsidRPr="00394936">
        <w:rPr>
          <w:rFonts w:ascii="Times New Roman" w:hAnsi="Times New Roman" w:cs="Times New Roman"/>
        </w:rPr>
        <w:t xml:space="preserve"> no </w:t>
      </w:r>
      <w:proofErr w:type="spellStart"/>
      <w:r w:rsidRPr="00394936">
        <w:rPr>
          <w:rFonts w:ascii="Times New Roman" w:hAnsi="Times New Roman" w:cs="Times New Roman"/>
        </w:rPr>
        <w:t>saben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lo</w:t>
      </w:r>
      <w:proofErr w:type="spellEnd"/>
      <w:r w:rsidRPr="00394936">
        <w:rPr>
          <w:rFonts w:ascii="Times New Roman" w:hAnsi="Times New Roman" w:cs="Times New Roman"/>
        </w:rPr>
        <w:t xml:space="preserve"> que significa </w:t>
      </w:r>
      <w:proofErr w:type="spellStart"/>
      <w:r w:rsidRPr="00394936">
        <w:rPr>
          <w:rFonts w:ascii="Times New Roman" w:hAnsi="Times New Roman" w:cs="Times New Roman"/>
        </w:rPr>
        <w:t>esa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palabra</w:t>
      </w:r>
      <w:proofErr w:type="spellEnd"/>
      <w:r w:rsidRPr="00394936">
        <w:rPr>
          <w:rFonts w:ascii="Times New Roman" w:hAnsi="Times New Roman" w:cs="Times New Roman"/>
        </w:rPr>
        <w:t xml:space="preserve"> y </w:t>
      </w:r>
      <w:proofErr w:type="spellStart"/>
      <w:r w:rsidRPr="00394936">
        <w:rPr>
          <w:rFonts w:ascii="Times New Roman" w:hAnsi="Times New Roman" w:cs="Times New Roman"/>
        </w:rPr>
        <w:t>yo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tampoco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lo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sabía</w:t>
      </w:r>
      <w:proofErr w:type="spellEnd"/>
      <w:r w:rsidRPr="00394936">
        <w:rPr>
          <w:rFonts w:ascii="Times New Roman" w:hAnsi="Times New Roman" w:cs="Times New Roman"/>
        </w:rPr>
        <w:t xml:space="preserve">. Federico, que </w:t>
      </w:r>
      <w:proofErr w:type="spellStart"/>
      <w:r w:rsidRPr="00394936">
        <w:rPr>
          <w:rFonts w:ascii="Times New Roman" w:hAnsi="Times New Roman" w:cs="Times New Roman"/>
        </w:rPr>
        <w:t>estaba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siempre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lleno</w:t>
      </w:r>
      <w:proofErr w:type="spellEnd"/>
      <w:r w:rsidRPr="00394936">
        <w:rPr>
          <w:rFonts w:ascii="Times New Roman" w:hAnsi="Times New Roman" w:cs="Times New Roman"/>
        </w:rPr>
        <w:t xml:space="preserve"> de invenciones y </w:t>
      </w:r>
      <w:proofErr w:type="spellStart"/>
      <w:r w:rsidRPr="00394936">
        <w:rPr>
          <w:rFonts w:ascii="Times New Roman" w:hAnsi="Times New Roman" w:cs="Times New Roman"/>
        </w:rPr>
        <w:t>ocurrencias</w:t>
      </w:r>
      <w:proofErr w:type="spellEnd"/>
      <w:r w:rsidRPr="00394936">
        <w:rPr>
          <w:rFonts w:ascii="Times New Roman" w:hAnsi="Times New Roman" w:cs="Times New Roman"/>
        </w:rPr>
        <w:t xml:space="preserve">, me </w:t>
      </w:r>
      <w:proofErr w:type="spellStart"/>
      <w:r w:rsidRPr="00394936">
        <w:rPr>
          <w:rFonts w:ascii="Times New Roman" w:hAnsi="Times New Roman" w:cs="Times New Roman"/>
        </w:rPr>
        <w:t>explicó</w:t>
      </w:r>
      <w:proofErr w:type="spellEnd"/>
      <w:r w:rsidRPr="00394936">
        <w:rPr>
          <w:rFonts w:ascii="Times New Roman" w:hAnsi="Times New Roman" w:cs="Times New Roman"/>
        </w:rPr>
        <w:t xml:space="preserve">: "Dos </w:t>
      </w:r>
      <w:proofErr w:type="spellStart"/>
      <w:r w:rsidRPr="00394936">
        <w:rPr>
          <w:rFonts w:ascii="Times New Roman" w:hAnsi="Times New Roman" w:cs="Times New Roman"/>
        </w:rPr>
        <w:t>toreros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pueden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torear</w:t>
      </w:r>
      <w:proofErr w:type="spellEnd"/>
      <w:r w:rsidRPr="00394936">
        <w:rPr>
          <w:rFonts w:ascii="Times New Roman" w:hAnsi="Times New Roman" w:cs="Times New Roman"/>
        </w:rPr>
        <w:t xml:space="preserve"> al </w:t>
      </w:r>
      <w:proofErr w:type="spellStart"/>
      <w:r w:rsidRPr="00394936">
        <w:rPr>
          <w:rFonts w:ascii="Times New Roman" w:hAnsi="Times New Roman" w:cs="Times New Roman"/>
        </w:rPr>
        <w:t>mismo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tiempo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el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mismo</w:t>
      </w:r>
      <w:proofErr w:type="spellEnd"/>
      <w:r w:rsidRPr="00394936">
        <w:rPr>
          <w:rFonts w:ascii="Times New Roman" w:hAnsi="Times New Roman" w:cs="Times New Roman"/>
        </w:rPr>
        <w:t xml:space="preserve"> toro y </w:t>
      </w:r>
      <w:proofErr w:type="spellStart"/>
      <w:r w:rsidRPr="00394936">
        <w:rPr>
          <w:rFonts w:ascii="Times New Roman" w:hAnsi="Times New Roman" w:cs="Times New Roman"/>
        </w:rPr>
        <w:t>con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un</w:t>
      </w:r>
      <w:proofErr w:type="spellEnd"/>
      <w:r w:rsidRPr="00394936">
        <w:rPr>
          <w:rFonts w:ascii="Times New Roman" w:hAnsi="Times New Roman" w:cs="Times New Roman"/>
        </w:rPr>
        <w:t xml:space="preserve"> único capote. Esta es una de </w:t>
      </w:r>
      <w:proofErr w:type="spellStart"/>
      <w:r w:rsidRPr="00394936">
        <w:rPr>
          <w:rFonts w:ascii="Times New Roman" w:hAnsi="Times New Roman" w:cs="Times New Roman"/>
        </w:rPr>
        <w:t>las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pruebas</w:t>
      </w:r>
      <w:proofErr w:type="spellEnd"/>
      <w:r w:rsidRPr="00394936">
        <w:rPr>
          <w:rFonts w:ascii="Times New Roman" w:hAnsi="Times New Roman" w:cs="Times New Roman"/>
        </w:rPr>
        <w:t xml:space="preserve"> más </w:t>
      </w:r>
      <w:proofErr w:type="spellStart"/>
      <w:r w:rsidRPr="00394936">
        <w:rPr>
          <w:rFonts w:ascii="Times New Roman" w:hAnsi="Times New Roman" w:cs="Times New Roman"/>
        </w:rPr>
        <w:t>peligrosas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del</w:t>
      </w:r>
      <w:proofErr w:type="spellEnd"/>
      <w:r w:rsidRPr="00394936">
        <w:rPr>
          <w:rFonts w:ascii="Times New Roman" w:hAnsi="Times New Roman" w:cs="Times New Roman"/>
        </w:rPr>
        <w:t xml:space="preserve"> arte taurino. Por </w:t>
      </w:r>
      <w:proofErr w:type="spellStart"/>
      <w:r w:rsidRPr="00394936">
        <w:rPr>
          <w:rFonts w:ascii="Times New Roman" w:hAnsi="Times New Roman" w:cs="Times New Roman"/>
        </w:rPr>
        <w:t>eso</w:t>
      </w:r>
      <w:proofErr w:type="spellEnd"/>
      <w:r w:rsidRPr="00394936">
        <w:rPr>
          <w:rFonts w:ascii="Times New Roman" w:hAnsi="Times New Roman" w:cs="Times New Roman"/>
        </w:rPr>
        <w:t xml:space="preserve"> se </w:t>
      </w:r>
      <w:proofErr w:type="spellStart"/>
      <w:r w:rsidRPr="00394936">
        <w:rPr>
          <w:rFonts w:ascii="Times New Roman" w:hAnsi="Times New Roman" w:cs="Times New Roman"/>
        </w:rPr>
        <w:t>ve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muy</w:t>
      </w:r>
      <w:proofErr w:type="spellEnd"/>
      <w:r w:rsidRPr="00394936">
        <w:rPr>
          <w:rFonts w:ascii="Times New Roman" w:hAnsi="Times New Roman" w:cs="Times New Roman"/>
        </w:rPr>
        <w:t xml:space="preserve"> pocas </w:t>
      </w:r>
      <w:proofErr w:type="spellStart"/>
      <w:r w:rsidRPr="00394936">
        <w:rPr>
          <w:rFonts w:ascii="Times New Roman" w:hAnsi="Times New Roman" w:cs="Times New Roman"/>
        </w:rPr>
        <w:t>veces</w:t>
      </w:r>
      <w:proofErr w:type="spellEnd"/>
      <w:r w:rsidRPr="00394936">
        <w:rPr>
          <w:rFonts w:ascii="Times New Roman" w:hAnsi="Times New Roman" w:cs="Times New Roman"/>
        </w:rPr>
        <w:t xml:space="preserve">. No más de dos o </w:t>
      </w:r>
      <w:proofErr w:type="spellStart"/>
      <w:r w:rsidRPr="00394936">
        <w:rPr>
          <w:rFonts w:ascii="Times New Roman" w:hAnsi="Times New Roman" w:cs="Times New Roman"/>
        </w:rPr>
        <w:t>tres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veces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en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un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siglo</w:t>
      </w:r>
      <w:proofErr w:type="spellEnd"/>
      <w:r w:rsidRPr="00394936">
        <w:rPr>
          <w:rFonts w:ascii="Times New Roman" w:hAnsi="Times New Roman" w:cs="Times New Roman"/>
        </w:rPr>
        <w:t xml:space="preserve"> y </w:t>
      </w:r>
      <w:proofErr w:type="spellStart"/>
      <w:r w:rsidRPr="00394936">
        <w:rPr>
          <w:rFonts w:ascii="Times New Roman" w:hAnsi="Times New Roman" w:cs="Times New Roman"/>
        </w:rPr>
        <w:t>sólo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pueden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hacerlo</w:t>
      </w:r>
      <w:proofErr w:type="spellEnd"/>
      <w:r w:rsidRPr="00394936">
        <w:rPr>
          <w:rFonts w:ascii="Times New Roman" w:hAnsi="Times New Roman" w:cs="Times New Roman"/>
        </w:rPr>
        <w:t xml:space="preserve"> dos </w:t>
      </w:r>
      <w:proofErr w:type="spellStart"/>
      <w:r w:rsidRPr="00394936">
        <w:rPr>
          <w:rFonts w:ascii="Times New Roman" w:hAnsi="Times New Roman" w:cs="Times New Roman"/>
        </w:rPr>
        <w:t>toreros</w:t>
      </w:r>
      <w:proofErr w:type="spellEnd"/>
      <w:r w:rsidRPr="00394936">
        <w:rPr>
          <w:rFonts w:ascii="Times New Roman" w:hAnsi="Times New Roman" w:cs="Times New Roman"/>
        </w:rPr>
        <w:t xml:space="preserve"> que </w:t>
      </w:r>
      <w:proofErr w:type="spellStart"/>
      <w:r w:rsidRPr="00394936">
        <w:rPr>
          <w:rFonts w:ascii="Times New Roman" w:hAnsi="Times New Roman" w:cs="Times New Roman"/>
        </w:rPr>
        <w:t>sean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hermanos</w:t>
      </w:r>
      <w:proofErr w:type="spellEnd"/>
      <w:r w:rsidRPr="00394936">
        <w:rPr>
          <w:rFonts w:ascii="Times New Roman" w:hAnsi="Times New Roman" w:cs="Times New Roman"/>
        </w:rPr>
        <w:t xml:space="preserve"> o que, por </w:t>
      </w:r>
      <w:proofErr w:type="spellStart"/>
      <w:r w:rsidRPr="00394936">
        <w:rPr>
          <w:rFonts w:ascii="Times New Roman" w:hAnsi="Times New Roman" w:cs="Times New Roman"/>
        </w:rPr>
        <w:t>lo</w:t>
      </w:r>
      <w:proofErr w:type="spellEnd"/>
      <w:r w:rsidRPr="00394936">
        <w:rPr>
          <w:rFonts w:ascii="Times New Roman" w:hAnsi="Times New Roman" w:cs="Times New Roman"/>
        </w:rPr>
        <w:t xml:space="preserve"> menos, </w:t>
      </w:r>
      <w:proofErr w:type="spellStart"/>
      <w:r w:rsidRPr="00394936">
        <w:rPr>
          <w:rFonts w:ascii="Times New Roman" w:hAnsi="Times New Roman" w:cs="Times New Roman"/>
        </w:rPr>
        <w:t>tengan</w:t>
      </w:r>
      <w:proofErr w:type="spellEnd"/>
      <w:r w:rsidRPr="00394936">
        <w:rPr>
          <w:rFonts w:ascii="Times New Roman" w:hAnsi="Times New Roman" w:cs="Times New Roman"/>
        </w:rPr>
        <w:t xml:space="preserve"> sangre </w:t>
      </w:r>
      <w:proofErr w:type="spellStart"/>
      <w:r w:rsidRPr="00394936">
        <w:rPr>
          <w:rFonts w:ascii="Times New Roman" w:hAnsi="Times New Roman" w:cs="Times New Roman"/>
        </w:rPr>
        <w:t>común</w:t>
      </w:r>
      <w:proofErr w:type="spellEnd"/>
      <w:r w:rsidRPr="00394936">
        <w:rPr>
          <w:rFonts w:ascii="Times New Roman" w:hAnsi="Times New Roman" w:cs="Times New Roman"/>
        </w:rPr>
        <w:t xml:space="preserve">. </w:t>
      </w:r>
      <w:proofErr w:type="spellStart"/>
      <w:r w:rsidRPr="00394936">
        <w:rPr>
          <w:rFonts w:ascii="Times New Roman" w:hAnsi="Times New Roman" w:cs="Times New Roman"/>
        </w:rPr>
        <w:t>Esto</w:t>
      </w:r>
      <w:proofErr w:type="spellEnd"/>
      <w:r w:rsidRPr="00394936">
        <w:rPr>
          <w:rFonts w:ascii="Times New Roman" w:hAnsi="Times New Roman" w:cs="Times New Roman"/>
        </w:rPr>
        <w:t xml:space="preserve"> es </w:t>
      </w:r>
      <w:proofErr w:type="spellStart"/>
      <w:r w:rsidRPr="00394936">
        <w:rPr>
          <w:rFonts w:ascii="Times New Roman" w:hAnsi="Times New Roman" w:cs="Times New Roman"/>
        </w:rPr>
        <w:t>lo</w:t>
      </w:r>
      <w:proofErr w:type="spellEnd"/>
      <w:r w:rsidRPr="00394936">
        <w:rPr>
          <w:rFonts w:ascii="Times New Roman" w:hAnsi="Times New Roman" w:cs="Times New Roman"/>
        </w:rPr>
        <w:t xml:space="preserve"> que se </w:t>
      </w:r>
      <w:proofErr w:type="spellStart"/>
      <w:r w:rsidRPr="00394936">
        <w:rPr>
          <w:rFonts w:ascii="Times New Roman" w:hAnsi="Times New Roman" w:cs="Times New Roman"/>
        </w:rPr>
        <w:t>llama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torear</w:t>
      </w:r>
      <w:proofErr w:type="spellEnd"/>
      <w:r w:rsidRPr="00394936">
        <w:rPr>
          <w:rFonts w:ascii="Times New Roman" w:hAnsi="Times New Roman" w:cs="Times New Roman"/>
        </w:rPr>
        <w:t xml:space="preserve"> al </w:t>
      </w:r>
      <w:proofErr w:type="spellStart"/>
      <w:r w:rsidRPr="00394936">
        <w:rPr>
          <w:rFonts w:ascii="Times New Roman" w:hAnsi="Times New Roman" w:cs="Times New Roman"/>
        </w:rPr>
        <w:t>alimón</w:t>
      </w:r>
      <w:proofErr w:type="spellEnd"/>
      <w:r w:rsidRPr="00394936">
        <w:rPr>
          <w:rFonts w:ascii="Times New Roman" w:hAnsi="Times New Roman" w:cs="Times New Roman"/>
        </w:rPr>
        <w:t xml:space="preserve">. Y </w:t>
      </w:r>
      <w:proofErr w:type="spellStart"/>
      <w:r w:rsidRPr="00394936">
        <w:rPr>
          <w:rFonts w:ascii="Times New Roman" w:hAnsi="Times New Roman" w:cs="Times New Roman"/>
        </w:rPr>
        <w:t>esto</w:t>
      </w:r>
      <w:proofErr w:type="spellEnd"/>
      <w:r w:rsidRPr="00394936">
        <w:rPr>
          <w:rFonts w:ascii="Times New Roman" w:hAnsi="Times New Roman" w:cs="Times New Roman"/>
        </w:rPr>
        <w:t xml:space="preserve"> es </w:t>
      </w:r>
      <w:proofErr w:type="spellStart"/>
      <w:r w:rsidRPr="00394936">
        <w:rPr>
          <w:rFonts w:ascii="Times New Roman" w:hAnsi="Times New Roman" w:cs="Times New Roman"/>
        </w:rPr>
        <w:t>lo</w:t>
      </w:r>
      <w:proofErr w:type="spellEnd"/>
      <w:r w:rsidRPr="00394936">
        <w:rPr>
          <w:rFonts w:ascii="Times New Roman" w:hAnsi="Times New Roman" w:cs="Times New Roman"/>
        </w:rPr>
        <w:t xml:space="preserve"> que </w:t>
      </w:r>
      <w:proofErr w:type="spellStart"/>
      <w:r w:rsidRPr="00394936">
        <w:rPr>
          <w:rFonts w:ascii="Times New Roman" w:hAnsi="Times New Roman" w:cs="Times New Roman"/>
        </w:rPr>
        <w:t>haremos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en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un</w:t>
      </w:r>
      <w:proofErr w:type="spellEnd"/>
      <w:r w:rsidRPr="00394936">
        <w:rPr>
          <w:rFonts w:ascii="Times New Roman" w:hAnsi="Times New Roman" w:cs="Times New Roman"/>
        </w:rPr>
        <w:t xml:space="preserve"> discurso." Y </w:t>
      </w:r>
      <w:proofErr w:type="spellStart"/>
      <w:r w:rsidRPr="00394936">
        <w:rPr>
          <w:rFonts w:ascii="Times New Roman" w:hAnsi="Times New Roman" w:cs="Times New Roman"/>
        </w:rPr>
        <w:t>esto</w:t>
      </w:r>
      <w:proofErr w:type="spellEnd"/>
      <w:r w:rsidRPr="00394936">
        <w:rPr>
          <w:rFonts w:ascii="Times New Roman" w:hAnsi="Times New Roman" w:cs="Times New Roman"/>
        </w:rPr>
        <w:t xml:space="preserve"> es </w:t>
      </w:r>
      <w:proofErr w:type="spellStart"/>
      <w:r w:rsidRPr="00394936">
        <w:rPr>
          <w:rFonts w:ascii="Times New Roman" w:hAnsi="Times New Roman" w:cs="Times New Roman"/>
        </w:rPr>
        <w:t>lo</w:t>
      </w:r>
      <w:proofErr w:type="spellEnd"/>
      <w:r w:rsidRPr="00394936">
        <w:rPr>
          <w:rFonts w:ascii="Times New Roman" w:hAnsi="Times New Roman" w:cs="Times New Roman"/>
        </w:rPr>
        <w:t xml:space="preserve"> que </w:t>
      </w:r>
      <w:proofErr w:type="spellStart"/>
      <w:r w:rsidRPr="00394936">
        <w:rPr>
          <w:rFonts w:ascii="Times New Roman" w:hAnsi="Times New Roman" w:cs="Times New Roman"/>
        </w:rPr>
        <w:t>hicimos</w:t>
      </w:r>
      <w:proofErr w:type="spellEnd"/>
      <w:r w:rsidRPr="00394936">
        <w:rPr>
          <w:rFonts w:ascii="Times New Roman" w:hAnsi="Times New Roman" w:cs="Times New Roman"/>
        </w:rPr>
        <w:t xml:space="preserve">, pero </w:t>
      </w:r>
      <w:proofErr w:type="spellStart"/>
      <w:r w:rsidRPr="00394936">
        <w:rPr>
          <w:rFonts w:ascii="Times New Roman" w:hAnsi="Times New Roman" w:cs="Times New Roman"/>
        </w:rPr>
        <w:t>nadie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lo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sabía</w:t>
      </w:r>
      <w:proofErr w:type="spellEnd"/>
      <w:r w:rsidRPr="00394936">
        <w:rPr>
          <w:rFonts w:ascii="Times New Roman" w:hAnsi="Times New Roman" w:cs="Times New Roman"/>
        </w:rPr>
        <w:t xml:space="preserve">. </w:t>
      </w:r>
      <w:proofErr w:type="spellStart"/>
      <w:r w:rsidRPr="00394936">
        <w:rPr>
          <w:rFonts w:ascii="Times New Roman" w:hAnsi="Times New Roman" w:cs="Times New Roman"/>
        </w:rPr>
        <w:t>Cuando</w:t>
      </w:r>
      <w:proofErr w:type="spellEnd"/>
      <w:r w:rsidRPr="00394936">
        <w:rPr>
          <w:rFonts w:ascii="Times New Roman" w:hAnsi="Times New Roman" w:cs="Times New Roman"/>
        </w:rPr>
        <w:t xml:space="preserve"> nos levantamos para agradecer al presidente </w:t>
      </w:r>
      <w:proofErr w:type="spellStart"/>
      <w:r w:rsidRPr="00394936">
        <w:rPr>
          <w:rFonts w:ascii="Times New Roman" w:hAnsi="Times New Roman" w:cs="Times New Roman"/>
        </w:rPr>
        <w:t>del</w:t>
      </w:r>
      <w:proofErr w:type="spellEnd"/>
      <w:r w:rsidRPr="00394936">
        <w:rPr>
          <w:rFonts w:ascii="Times New Roman" w:hAnsi="Times New Roman" w:cs="Times New Roman"/>
        </w:rPr>
        <w:t xml:space="preserve"> Pen Club </w:t>
      </w:r>
      <w:proofErr w:type="spellStart"/>
      <w:r w:rsidRPr="00394936">
        <w:rPr>
          <w:rFonts w:ascii="Times New Roman" w:hAnsi="Times New Roman" w:cs="Times New Roman"/>
        </w:rPr>
        <w:t>el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ofrecimiento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del</w:t>
      </w:r>
      <w:proofErr w:type="spellEnd"/>
      <w:r w:rsidRPr="00394936">
        <w:rPr>
          <w:rFonts w:ascii="Times New Roman" w:hAnsi="Times New Roman" w:cs="Times New Roman"/>
        </w:rPr>
        <w:t xml:space="preserve"> banquete, nos levantamos al </w:t>
      </w:r>
      <w:proofErr w:type="spellStart"/>
      <w:r w:rsidRPr="00394936">
        <w:rPr>
          <w:rFonts w:ascii="Times New Roman" w:hAnsi="Times New Roman" w:cs="Times New Roman"/>
        </w:rPr>
        <w:t>mismo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tiempo</w:t>
      </w:r>
      <w:proofErr w:type="spellEnd"/>
      <w:r w:rsidRPr="00394936">
        <w:rPr>
          <w:rFonts w:ascii="Times New Roman" w:hAnsi="Times New Roman" w:cs="Times New Roman"/>
        </w:rPr>
        <w:t xml:space="preserve">, </w:t>
      </w:r>
      <w:proofErr w:type="spellStart"/>
      <w:r w:rsidRPr="00394936">
        <w:rPr>
          <w:rFonts w:ascii="Times New Roman" w:hAnsi="Times New Roman" w:cs="Times New Roman"/>
        </w:rPr>
        <w:t>cual</w:t>
      </w:r>
      <w:proofErr w:type="spellEnd"/>
      <w:r w:rsidRPr="00394936">
        <w:rPr>
          <w:rFonts w:ascii="Times New Roman" w:hAnsi="Times New Roman" w:cs="Times New Roman"/>
        </w:rPr>
        <w:t xml:space="preserve"> dos </w:t>
      </w:r>
      <w:proofErr w:type="spellStart"/>
      <w:r w:rsidRPr="00394936">
        <w:rPr>
          <w:rFonts w:ascii="Times New Roman" w:hAnsi="Times New Roman" w:cs="Times New Roman"/>
        </w:rPr>
        <w:t>toreros</w:t>
      </w:r>
      <w:proofErr w:type="spellEnd"/>
      <w:r w:rsidRPr="00394936">
        <w:rPr>
          <w:rFonts w:ascii="Times New Roman" w:hAnsi="Times New Roman" w:cs="Times New Roman"/>
        </w:rPr>
        <w:t xml:space="preserve">, para </w:t>
      </w:r>
      <w:proofErr w:type="spellStart"/>
      <w:r w:rsidRPr="00394936">
        <w:rPr>
          <w:rFonts w:ascii="Times New Roman" w:hAnsi="Times New Roman" w:cs="Times New Roman"/>
        </w:rPr>
        <w:t>un</w:t>
      </w:r>
      <w:proofErr w:type="spellEnd"/>
      <w:r w:rsidRPr="00394936">
        <w:rPr>
          <w:rFonts w:ascii="Times New Roman" w:hAnsi="Times New Roman" w:cs="Times New Roman"/>
        </w:rPr>
        <w:t xml:space="preserve"> solo discurso. </w:t>
      </w:r>
    </w:p>
    <w:p w14:paraId="2C8E496C" w14:textId="77777777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</w:rPr>
        <w:t xml:space="preserve">NERUDA: </w:t>
      </w:r>
      <w:proofErr w:type="spellStart"/>
      <w:r w:rsidRPr="00394936">
        <w:rPr>
          <w:rFonts w:ascii="Times New Roman" w:hAnsi="Times New Roman" w:cs="Times New Roman"/>
        </w:rPr>
        <w:t>Señoras</w:t>
      </w:r>
      <w:proofErr w:type="spellEnd"/>
      <w:r w:rsidRPr="00394936">
        <w:rPr>
          <w:rFonts w:ascii="Times New Roman" w:hAnsi="Times New Roman" w:cs="Times New Roman"/>
        </w:rPr>
        <w:t xml:space="preserve">... </w:t>
      </w:r>
    </w:p>
    <w:p w14:paraId="0C6BF475" w14:textId="584A1180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</w:rPr>
        <w:t xml:space="preserve">LORCA: ...y </w:t>
      </w:r>
      <w:proofErr w:type="spellStart"/>
      <w:r w:rsidRPr="00394936">
        <w:rPr>
          <w:rFonts w:ascii="Times New Roman" w:hAnsi="Times New Roman" w:cs="Times New Roman"/>
        </w:rPr>
        <w:t>señores</w:t>
      </w:r>
      <w:proofErr w:type="spellEnd"/>
      <w:r w:rsidRPr="00394936">
        <w:rPr>
          <w:rFonts w:ascii="Times New Roman" w:hAnsi="Times New Roman" w:cs="Times New Roman"/>
        </w:rPr>
        <w:t xml:space="preserve">: Existe </w:t>
      </w:r>
      <w:proofErr w:type="spellStart"/>
      <w:r w:rsidRPr="00394936">
        <w:rPr>
          <w:rFonts w:ascii="Times New Roman" w:hAnsi="Times New Roman" w:cs="Times New Roman"/>
        </w:rPr>
        <w:t>en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la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fiesta</w:t>
      </w:r>
      <w:proofErr w:type="spellEnd"/>
      <w:r w:rsidRPr="00394936">
        <w:rPr>
          <w:rFonts w:ascii="Times New Roman" w:hAnsi="Times New Roman" w:cs="Times New Roman"/>
        </w:rPr>
        <w:t xml:space="preserve"> de </w:t>
      </w:r>
      <w:proofErr w:type="spellStart"/>
      <w:r w:rsidRPr="00394936">
        <w:rPr>
          <w:rFonts w:ascii="Times New Roman" w:hAnsi="Times New Roman" w:cs="Times New Roman"/>
        </w:rPr>
        <w:t>los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gramStart"/>
      <w:r w:rsidRPr="00394936">
        <w:rPr>
          <w:rFonts w:ascii="Times New Roman" w:hAnsi="Times New Roman" w:cs="Times New Roman"/>
        </w:rPr>
        <w:t>toros una</w:t>
      </w:r>
      <w:proofErr w:type="gram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suerte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llamada</w:t>
      </w:r>
      <w:proofErr w:type="spellEnd"/>
      <w:r w:rsidRPr="00394936">
        <w:rPr>
          <w:rFonts w:ascii="Times New Roman" w:hAnsi="Times New Roman" w:cs="Times New Roman"/>
        </w:rPr>
        <w:t xml:space="preserve"> "</w:t>
      </w:r>
      <w:proofErr w:type="spellStart"/>
      <w:r w:rsidRPr="00394936">
        <w:rPr>
          <w:rFonts w:ascii="Times New Roman" w:hAnsi="Times New Roman" w:cs="Times New Roman"/>
        </w:rPr>
        <w:t>toreo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del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alimón</w:t>
      </w:r>
      <w:proofErr w:type="spellEnd"/>
      <w:r w:rsidRPr="00394936">
        <w:rPr>
          <w:rFonts w:ascii="Times New Roman" w:hAnsi="Times New Roman" w:cs="Times New Roman"/>
        </w:rPr>
        <w:t xml:space="preserve">", </w:t>
      </w:r>
      <w:proofErr w:type="spellStart"/>
      <w:r w:rsidRPr="00394936">
        <w:rPr>
          <w:rFonts w:ascii="Times New Roman" w:hAnsi="Times New Roman" w:cs="Times New Roman"/>
        </w:rPr>
        <w:t>en</w:t>
      </w:r>
      <w:proofErr w:type="spellEnd"/>
      <w:r w:rsidRPr="00394936">
        <w:rPr>
          <w:rFonts w:ascii="Times New Roman" w:hAnsi="Times New Roman" w:cs="Times New Roman"/>
        </w:rPr>
        <w:t xml:space="preserve"> que dos </w:t>
      </w:r>
      <w:proofErr w:type="spellStart"/>
      <w:r w:rsidRPr="00394936">
        <w:rPr>
          <w:rFonts w:ascii="Times New Roman" w:hAnsi="Times New Roman" w:cs="Times New Roman"/>
        </w:rPr>
        <w:t>toreros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hurtan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su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cuerpo</w:t>
      </w:r>
      <w:proofErr w:type="spellEnd"/>
      <w:r w:rsidRPr="00394936">
        <w:rPr>
          <w:rFonts w:ascii="Times New Roman" w:hAnsi="Times New Roman" w:cs="Times New Roman"/>
        </w:rPr>
        <w:t xml:space="preserve"> al toro </w:t>
      </w:r>
      <w:proofErr w:type="spellStart"/>
      <w:r w:rsidRPr="00394936">
        <w:rPr>
          <w:rFonts w:ascii="Times New Roman" w:hAnsi="Times New Roman" w:cs="Times New Roman"/>
        </w:rPr>
        <w:t>cogidos</w:t>
      </w:r>
      <w:proofErr w:type="spellEnd"/>
      <w:r w:rsidRPr="00394936">
        <w:rPr>
          <w:rFonts w:ascii="Times New Roman" w:hAnsi="Times New Roman" w:cs="Times New Roman"/>
        </w:rPr>
        <w:t xml:space="preserve"> de </w:t>
      </w:r>
      <w:proofErr w:type="spellStart"/>
      <w:r w:rsidRPr="00394936">
        <w:rPr>
          <w:rFonts w:ascii="Times New Roman" w:hAnsi="Times New Roman" w:cs="Times New Roman"/>
        </w:rPr>
        <w:t>la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misma</w:t>
      </w:r>
      <w:proofErr w:type="spellEnd"/>
      <w:r w:rsidRPr="00394936">
        <w:rPr>
          <w:rFonts w:ascii="Times New Roman" w:hAnsi="Times New Roman" w:cs="Times New Roman"/>
        </w:rPr>
        <w:t xml:space="preserve"> capa. </w:t>
      </w:r>
    </w:p>
    <w:p w14:paraId="7C3CE374" w14:textId="0D799594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</w:rPr>
        <w:t xml:space="preserve">NERUDA: Federico y </w:t>
      </w:r>
      <w:proofErr w:type="spellStart"/>
      <w:r w:rsidRPr="00394936">
        <w:rPr>
          <w:rFonts w:ascii="Times New Roman" w:hAnsi="Times New Roman" w:cs="Times New Roman"/>
        </w:rPr>
        <w:t>yo</w:t>
      </w:r>
      <w:proofErr w:type="spellEnd"/>
      <w:r w:rsidRPr="00394936">
        <w:rPr>
          <w:rFonts w:ascii="Times New Roman" w:hAnsi="Times New Roman" w:cs="Times New Roman"/>
        </w:rPr>
        <w:t xml:space="preserve">, amarrados por </w:t>
      </w:r>
      <w:proofErr w:type="spellStart"/>
      <w:r w:rsidRPr="00394936">
        <w:rPr>
          <w:rFonts w:ascii="Times New Roman" w:hAnsi="Times New Roman" w:cs="Times New Roman"/>
        </w:rPr>
        <w:t>un</w:t>
      </w:r>
      <w:proofErr w:type="spellEnd"/>
      <w:r w:rsidRPr="00394936">
        <w:rPr>
          <w:rFonts w:ascii="Times New Roman" w:hAnsi="Times New Roman" w:cs="Times New Roman"/>
        </w:rPr>
        <w:t xml:space="preserve"> alambre eléctrico, vamos a parear y a responder </w:t>
      </w:r>
      <w:proofErr w:type="spellStart"/>
      <w:r w:rsidRPr="00394936">
        <w:rPr>
          <w:rFonts w:ascii="Times New Roman" w:hAnsi="Times New Roman" w:cs="Times New Roman"/>
        </w:rPr>
        <w:t>esta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recepción</w:t>
      </w:r>
      <w:proofErr w:type="spellEnd"/>
      <w:r w:rsidRPr="00394936">
        <w:rPr>
          <w:rFonts w:ascii="Times New Roman" w:hAnsi="Times New Roman" w:cs="Times New Roman"/>
        </w:rPr>
        <w:t xml:space="preserve"> </w:t>
      </w:r>
      <w:proofErr w:type="spellStart"/>
      <w:r w:rsidRPr="00394936">
        <w:rPr>
          <w:rFonts w:ascii="Times New Roman" w:hAnsi="Times New Roman" w:cs="Times New Roman"/>
        </w:rPr>
        <w:t>muy</w:t>
      </w:r>
      <w:proofErr w:type="spellEnd"/>
      <w:r w:rsidRPr="00394936">
        <w:rPr>
          <w:rFonts w:ascii="Times New Roman" w:hAnsi="Times New Roman" w:cs="Times New Roman"/>
        </w:rPr>
        <w:t xml:space="preserve"> decisiva.</w:t>
      </w:r>
    </w:p>
    <w:p w14:paraId="3F7D83E1" w14:textId="7A6ED5B1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 w:rsidRPr="00394936">
        <w:rPr>
          <w:rFonts w:ascii="Times New Roman" w:hAnsi="Times New Roman" w:cs="Times New Roman"/>
          <w:sz w:val="20"/>
          <w:szCs w:val="20"/>
        </w:rPr>
        <w:t xml:space="preserve">NERUDA, P. </w:t>
      </w:r>
      <w:proofErr w:type="spellStart"/>
      <w:r w:rsidRPr="00394936">
        <w:rPr>
          <w:rFonts w:ascii="Times New Roman" w:hAnsi="Times New Roman" w:cs="Times New Roman"/>
          <w:sz w:val="20"/>
          <w:szCs w:val="20"/>
        </w:rPr>
        <w:t>Confieso</w:t>
      </w:r>
      <w:proofErr w:type="spellEnd"/>
      <w:r w:rsidRPr="00394936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394936">
        <w:rPr>
          <w:rFonts w:ascii="Times New Roman" w:hAnsi="Times New Roman" w:cs="Times New Roman"/>
          <w:sz w:val="20"/>
          <w:szCs w:val="20"/>
        </w:rPr>
        <w:t>he</w:t>
      </w:r>
      <w:proofErr w:type="spellEnd"/>
      <w:r w:rsidRPr="00394936">
        <w:rPr>
          <w:rFonts w:ascii="Times New Roman" w:hAnsi="Times New Roman" w:cs="Times New Roman"/>
          <w:sz w:val="20"/>
          <w:szCs w:val="20"/>
        </w:rPr>
        <w:t xml:space="preserve"> vivido. Buenos Aires: </w:t>
      </w:r>
      <w:proofErr w:type="spellStart"/>
      <w:r w:rsidRPr="00394936">
        <w:rPr>
          <w:rFonts w:ascii="Times New Roman" w:hAnsi="Times New Roman" w:cs="Times New Roman"/>
          <w:sz w:val="20"/>
          <w:szCs w:val="20"/>
        </w:rPr>
        <w:t>Delbolsillo</w:t>
      </w:r>
      <w:proofErr w:type="spellEnd"/>
      <w:r w:rsidRPr="00394936">
        <w:rPr>
          <w:rFonts w:ascii="Times New Roman" w:hAnsi="Times New Roman" w:cs="Times New Roman"/>
          <w:sz w:val="20"/>
          <w:szCs w:val="20"/>
        </w:rPr>
        <w:t>, 2004.</w:t>
      </w:r>
    </w:p>
    <w:p w14:paraId="68C2B597" w14:textId="65825701" w:rsidR="00394936" w:rsidRP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  <w:sz w:val="22"/>
          <w:szCs w:val="22"/>
        </w:rPr>
      </w:pPr>
      <w:r w:rsidRPr="00394936">
        <w:rPr>
          <w:rFonts w:ascii="Times New Roman" w:hAnsi="Times New Roman" w:cs="Times New Roman"/>
          <w:sz w:val="22"/>
          <w:szCs w:val="22"/>
        </w:rPr>
        <w:t xml:space="preserve">No texto, o escritor Pablo Neruda narra um episódio vivenciado com o também escritor Federico García Lorca. Nesse episódio, o uso da expressão “al </w:t>
      </w:r>
      <w:proofErr w:type="spellStart"/>
      <w:r w:rsidRPr="00394936">
        <w:rPr>
          <w:rFonts w:ascii="Times New Roman" w:hAnsi="Times New Roman" w:cs="Times New Roman"/>
          <w:sz w:val="22"/>
          <w:szCs w:val="22"/>
        </w:rPr>
        <w:t>alimón</w:t>
      </w:r>
      <w:proofErr w:type="spellEnd"/>
      <w:r w:rsidRPr="00394936">
        <w:rPr>
          <w:rFonts w:ascii="Times New Roman" w:hAnsi="Times New Roman" w:cs="Times New Roman"/>
          <w:sz w:val="22"/>
          <w:szCs w:val="22"/>
        </w:rPr>
        <w:t>” remete ao(à)</w:t>
      </w:r>
    </w:p>
    <w:p w14:paraId="61ED96A9" w14:textId="77777777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  <w:b/>
          <w:bCs/>
        </w:rPr>
        <w:t>A</w:t>
      </w:r>
      <w:r w:rsidRPr="00394936">
        <w:rPr>
          <w:rFonts w:ascii="Times New Roman" w:hAnsi="Times New Roman" w:cs="Times New Roman"/>
        </w:rPr>
        <w:t xml:space="preserve"> duelo travado entre os escritores, tal como entre touro e toureiro. </w:t>
      </w:r>
    </w:p>
    <w:p w14:paraId="594C7E8F" w14:textId="77777777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  <w:b/>
          <w:bCs/>
        </w:rPr>
        <w:t>B</w:t>
      </w:r>
      <w:r w:rsidRPr="00394936">
        <w:rPr>
          <w:rFonts w:ascii="Times New Roman" w:hAnsi="Times New Roman" w:cs="Times New Roman"/>
        </w:rPr>
        <w:t xml:space="preserve"> admiração pelas touradas, manifesta no discurso dos escritores. </w:t>
      </w:r>
    </w:p>
    <w:p w14:paraId="29B5DC96" w14:textId="77777777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  <w:b/>
          <w:bCs/>
        </w:rPr>
        <w:t>C</w:t>
      </w:r>
      <w:r w:rsidRPr="00394936">
        <w:rPr>
          <w:rFonts w:ascii="Times New Roman" w:hAnsi="Times New Roman" w:cs="Times New Roman"/>
        </w:rPr>
        <w:t xml:space="preserve"> surpresa com que o discurso dos escritores foi recebido pelo público. </w:t>
      </w:r>
    </w:p>
    <w:p w14:paraId="5836013F" w14:textId="77777777" w:rsidR="00394936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  <w:b/>
          <w:bCs/>
        </w:rPr>
        <w:t>D</w:t>
      </w:r>
      <w:r w:rsidRPr="00394936">
        <w:rPr>
          <w:rFonts w:ascii="Times New Roman" w:hAnsi="Times New Roman" w:cs="Times New Roman"/>
        </w:rPr>
        <w:t xml:space="preserve"> conhecimento dos escritores acerca da tradicional tourada espanhola. </w:t>
      </w:r>
    </w:p>
    <w:p w14:paraId="39956A43" w14:textId="7D1896A0" w:rsidR="001E28AE" w:rsidRDefault="00394936" w:rsidP="00394936">
      <w:pPr>
        <w:spacing w:line="240" w:lineRule="auto"/>
        <w:ind w:left="-284"/>
        <w:jc w:val="both"/>
        <w:rPr>
          <w:rFonts w:ascii="Times New Roman" w:hAnsi="Times New Roman" w:cs="Times New Roman"/>
        </w:rPr>
      </w:pPr>
      <w:r w:rsidRPr="00394936">
        <w:rPr>
          <w:rFonts w:ascii="Times New Roman" w:hAnsi="Times New Roman" w:cs="Times New Roman"/>
          <w:b/>
          <w:bCs/>
        </w:rPr>
        <w:t>E</w:t>
      </w:r>
      <w:r w:rsidRPr="00394936">
        <w:rPr>
          <w:rFonts w:ascii="Times New Roman" w:hAnsi="Times New Roman" w:cs="Times New Roman"/>
        </w:rPr>
        <w:t xml:space="preserve"> perspicácia dos escritores em discursar inspirados em uma forma de tourear</w:t>
      </w:r>
      <w:r>
        <w:rPr>
          <w:rFonts w:ascii="Times New Roman" w:hAnsi="Times New Roman" w:cs="Times New Roman"/>
        </w:rPr>
        <w:t xml:space="preserve">. </w:t>
      </w:r>
    </w:p>
    <w:p w14:paraId="713F61DE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</w:p>
    <w:p w14:paraId="6A77BC57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</w:p>
    <w:p w14:paraId="114D28D1" w14:textId="77777777" w:rsid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</w:p>
    <w:p w14:paraId="674D9614" w14:textId="77777777" w:rsidR="001E28AE" w:rsidRPr="001E28AE" w:rsidRDefault="001E28AE" w:rsidP="001E28AE">
      <w:pPr>
        <w:spacing w:line="240" w:lineRule="auto"/>
        <w:ind w:left="-284"/>
        <w:jc w:val="both"/>
        <w:rPr>
          <w:rFonts w:ascii="Times New Roman" w:hAnsi="Times New Roman" w:cs="Times New Roman"/>
        </w:rPr>
      </w:pPr>
    </w:p>
    <w:sectPr w:rsidR="001E28AE" w:rsidRPr="001E28AE" w:rsidSect="00C14C4B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A2755"/>
    <w:multiLevelType w:val="hybridMultilevel"/>
    <w:tmpl w:val="64BC02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42250"/>
    <w:multiLevelType w:val="hybridMultilevel"/>
    <w:tmpl w:val="C64E2D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515807">
    <w:abstractNumId w:val="1"/>
  </w:num>
  <w:num w:numId="2" w16cid:durableId="138780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FC"/>
    <w:rsid w:val="001131D2"/>
    <w:rsid w:val="001E28AE"/>
    <w:rsid w:val="00234E64"/>
    <w:rsid w:val="00394936"/>
    <w:rsid w:val="004E52FC"/>
    <w:rsid w:val="00636D75"/>
    <w:rsid w:val="00C1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7B087"/>
  <w15:chartTrackingRefBased/>
  <w15:docId w15:val="{9D94C8F6-5E4B-4DA0-AC1C-2EE73DC7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2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2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2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2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2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2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2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2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2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2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1220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Eriberto</dc:creator>
  <cp:keywords/>
  <dc:description/>
  <cp:lastModifiedBy>Eriberto</cp:lastModifiedBy>
  <cp:revision>1</cp:revision>
  <cp:lastPrinted>2026-03-24T13:44:00Z</cp:lastPrinted>
  <dcterms:created xsi:type="dcterms:W3CDTF">2026-03-24T12:44:00Z</dcterms:created>
  <dcterms:modified xsi:type="dcterms:W3CDTF">2026-03-24T14:27:00Z</dcterms:modified>
</cp:coreProperties>
</file>