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0094" w14:textId="3F223496" w:rsidR="00C87173" w:rsidRDefault="00C87173" w:rsidP="003D2F4D">
      <w:pPr>
        <w:ind w:left="0" w:firstLine="0"/>
      </w:pPr>
    </w:p>
    <w:p w14:paraId="71A9CF6B" w14:textId="1E483077" w:rsidR="005A3F04" w:rsidRPr="005A3F04" w:rsidRDefault="005A3F04" w:rsidP="005A3F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F1BC0" wp14:editId="5A150F72">
            <wp:simplePos x="0" y="0"/>
            <wp:positionH relativeFrom="column">
              <wp:posOffset>1320800</wp:posOffset>
            </wp:positionH>
            <wp:positionV relativeFrom="paragraph">
              <wp:posOffset>139700</wp:posOffset>
            </wp:positionV>
            <wp:extent cx="4353339" cy="49657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83"/>
                    <a:stretch/>
                  </pic:blipFill>
                  <pic:spPr bwMode="auto">
                    <a:xfrm>
                      <a:off x="0" y="0"/>
                      <a:ext cx="4353339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B41CA" w14:textId="40F7C0F1" w:rsidR="005A3F04" w:rsidRPr="005A3F04" w:rsidRDefault="005A3F04" w:rsidP="005A3F04"/>
    <w:p w14:paraId="7BB1C03A" w14:textId="6D2879BD" w:rsidR="005A3F04" w:rsidRPr="005A3F04" w:rsidRDefault="005A3F04" w:rsidP="005A3F04"/>
    <w:p w14:paraId="44D32D7D" w14:textId="7484E88D" w:rsidR="005A3F04" w:rsidRPr="005A3F04" w:rsidRDefault="005A3F04" w:rsidP="005A3F04"/>
    <w:p w14:paraId="29DA68C1" w14:textId="3AF16D95" w:rsidR="005A3F04" w:rsidRDefault="005A3F04" w:rsidP="005A3F04"/>
    <w:p w14:paraId="7E41C403" w14:textId="77777777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Sistemas Operativos</w:t>
      </w:r>
    </w:p>
    <w:p w14:paraId="105DD464" w14:textId="77777777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05D32E" w14:textId="261F0DB6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A3F04">
        <w:rPr>
          <w:rFonts w:ascii="Times New Roman" w:hAnsi="Times New Roman" w:cs="Times New Roman"/>
          <w:b/>
          <w:bCs/>
          <w:sz w:val="52"/>
          <w:szCs w:val="52"/>
        </w:rPr>
        <w:t>Trabalho Prático 2</w:t>
      </w:r>
    </w:p>
    <w:p w14:paraId="2268CF87" w14:textId="3C09B036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A3F04">
        <w:rPr>
          <w:rFonts w:ascii="Times New Roman" w:hAnsi="Times New Roman" w:cs="Times New Roman"/>
          <w:b/>
          <w:bCs/>
          <w:sz w:val="56"/>
          <w:szCs w:val="56"/>
        </w:rPr>
        <w:t>Jantar de Amigos (Restaurant)</w:t>
      </w:r>
    </w:p>
    <w:p w14:paraId="5AB9CAAD" w14:textId="24A13E7E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8E733F9" w14:textId="33CBFE71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Professor:</w:t>
      </w:r>
    </w:p>
    <w:p w14:paraId="33ED0021" w14:textId="3723CBDA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>Nuno Lau (</w:t>
      </w:r>
      <w:hyperlink r:id="rId9" w:history="1">
        <w:r w:rsidRPr="005A3F04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nunolau@ua.pt</w:t>
        </w:r>
      </w:hyperlink>
      <w:r w:rsidRPr="005A3F04">
        <w:rPr>
          <w:rFonts w:ascii="Times New Roman" w:hAnsi="Times New Roman" w:cs="Times New Roman"/>
          <w:sz w:val="28"/>
          <w:szCs w:val="28"/>
        </w:rPr>
        <w:t>)</w:t>
      </w:r>
    </w:p>
    <w:p w14:paraId="04898D5C" w14:textId="73504A40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A3D7435" w14:textId="6F1AD6F6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>Realizado por:</w:t>
      </w:r>
    </w:p>
    <w:p w14:paraId="73B5853D" w14:textId="7BDD8571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 xml:space="preserve">Diogo Falcão, 108712, P3 – </w:t>
      </w:r>
      <w:r w:rsidR="00DF750B">
        <w:rPr>
          <w:rFonts w:ascii="Times New Roman" w:hAnsi="Times New Roman" w:cs="Times New Roman"/>
          <w:sz w:val="28"/>
          <w:szCs w:val="28"/>
        </w:rPr>
        <w:t>??</w:t>
      </w:r>
      <w:r w:rsidRPr="005A3F04">
        <w:rPr>
          <w:rFonts w:ascii="Times New Roman" w:hAnsi="Times New Roman" w:cs="Times New Roman"/>
          <w:sz w:val="28"/>
          <w:szCs w:val="28"/>
        </w:rPr>
        <w:t>%</w:t>
      </w:r>
    </w:p>
    <w:p w14:paraId="2FA2E781" w14:textId="6733D919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 xml:space="preserve">José Gameiro, 108840, P3 – </w:t>
      </w:r>
      <w:r w:rsidR="00DF750B">
        <w:rPr>
          <w:rFonts w:ascii="Times New Roman" w:hAnsi="Times New Roman" w:cs="Times New Roman"/>
          <w:sz w:val="28"/>
          <w:szCs w:val="28"/>
        </w:rPr>
        <w:t>??</w:t>
      </w:r>
      <w:r w:rsidRPr="005A3F04">
        <w:rPr>
          <w:rFonts w:ascii="Times New Roman" w:hAnsi="Times New Roman" w:cs="Times New Roman"/>
          <w:sz w:val="28"/>
          <w:szCs w:val="28"/>
        </w:rPr>
        <w:t>%</w:t>
      </w:r>
    </w:p>
    <w:p w14:paraId="512584B0" w14:textId="77777777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621EA4" w14:textId="276029BB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02/01/2023</w:t>
      </w:r>
    </w:p>
    <w:p w14:paraId="2F2DC3F3" w14:textId="09C31307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540C5F" w14:textId="77777777" w:rsidR="00DF750B" w:rsidRDefault="00DF750B" w:rsidP="00DF750B">
      <w:pPr>
        <w:tabs>
          <w:tab w:val="left" w:pos="3888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sdt>
      <w:sdtPr>
        <w:id w:val="-2001333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009205" w14:textId="1B2C2F7D" w:rsidR="00DF750B" w:rsidRDefault="0077693A">
          <w:pPr>
            <w:pStyle w:val="Cabealhodondice"/>
          </w:pPr>
          <w:r>
            <w:t>Í</w:t>
          </w:r>
          <w:r w:rsidR="00DF750B">
            <w:t>ndice</w:t>
          </w:r>
        </w:p>
        <w:p w14:paraId="221A8541" w14:textId="6CFF9123" w:rsidR="0077693A" w:rsidRDefault="00DF750B" w:rsidP="0077693A">
          <w:pPr>
            <w:pStyle w:val="ndice1"/>
            <w:tabs>
              <w:tab w:val="right" w:leader="dot" w:pos="10480"/>
            </w:tabs>
            <w:ind w:firstLine="0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30245" w:history="1">
            <w:r w:rsidR="0077693A" w:rsidRPr="00F81E3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77693A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</w:t>
            </w:r>
            <w:r w:rsidR="0077693A" w:rsidRPr="00F81E3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77693A">
              <w:rPr>
                <w:noProof/>
                <w:webHidden/>
              </w:rPr>
              <w:tab/>
            </w:r>
            <w:r w:rsidR="0077693A">
              <w:rPr>
                <w:noProof/>
                <w:webHidden/>
              </w:rPr>
              <w:fldChar w:fldCharType="begin"/>
            </w:r>
            <w:r w:rsidR="0077693A">
              <w:rPr>
                <w:noProof/>
                <w:webHidden/>
              </w:rPr>
              <w:instrText xml:space="preserve"> PAGEREF _Toc123430245 \h </w:instrText>
            </w:r>
            <w:r w:rsidR="0077693A">
              <w:rPr>
                <w:noProof/>
                <w:webHidden/>
              </w:rPr>
            </w:r>
            <w:r w:rsidR="0077693A">
              <w:rPr>
                <w:noProof/>
                <w:webHidden/>
              </w:rPr>
              <w:fldChar w:fldCharType="separate"/>
            </w:r>
            <w:r w:rsidR="0077693A">
              <w:rPr>
                <w:noProof/>
                <w:webHidden/>
              </w:rPr>
              <w:t>3</w:t>
            </w:r>
            <w:r w:rsidR="0077693A">
              <w:rPr>
                <w:noProof/>
                <w:webHidden/>
              </w:rPr>
              <w:fldChar w:fldCharType="end"/>
            </w:r>
          </w:hyperlink>
        </w:p>
        <w:p w14:paraId="6E76E5E7" w14:textId="5A1F9DEA" w:rsidR="0077693A" w:rsidRDefault="0077693A" w:rsidP="0077693A">
          <w:pPr>
            <w:pStyle w:val="ndice1"/>
            <w:tabs>
              <w:tab w:val="right" w:leader="dot" w:pos="10480"/>
            </w:tabs>
            <w:ind w:firstLine="0"/>
            <w:rPr>
              <w:rFonts w:eastAsiaTheme="minorEastAsia"/>
              <w:noProof/>
              <w:lang w:eastAsia="pt-PT"/>
            </w:rPr>
          </w:pPr>
          <w:hyperlink w:anchor="_Toc123430246" w:history="1">
            <w:r w:rsidRPr="00F81E3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</w:t>
            </w:r>
            <w:r w:rsidRPr="00F81E3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A3CF" w14:textId="625EC035" w:rsidR="00DF750B" w:rsidRDefault="00DF750B">
          <w:r>
            <w:rPr>
              <w:b/>
              <w:bCs/>
            </w:rPr>
            <w:fldChar w:fldCharType="end"/>
          </w:r>
        </w:p>
      </w:sdtContent>
    </w:sdt>
    <w:p w14:paraId="100C3378" w14:textId="77777777" w:rsidR="00DF750B" w:rsidRPr="00DF750B" w:rsidRDefault="00DF750B" w:rsidP="00DF750B">
      <w:pPr>
        <w:tabs>
          <w:tab w:val="left" w:pos="3888"/>
        </w:tabs>
        <w:rPr>
          <w:rFonts w:ascii="Times New Roman" w:hAnsi="Times New Roman" w:cs="Times New Roman"/>
        </w:rPr>
      </w:pPr>
    </w:p>
    <w:p w14:paraId="369FEF52" w14:textId="26B608FB" w:rsidR="00DF750B" w:rsidRDefault="00DF750B" w:rsidP="00DF750B">
      <w:pPr>
        <w:tabs>
          <w:tab w:val="left" w:pos="3888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0833B0F" w14:textId="357D78EE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29950B11" w14:textId="55D66563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CFC7B7B" w14:textId="1D19E278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0511E5B2" w14:textId="1AA597D0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5DBDB83D" w14:textId="5251E668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2B01135A" w14:textId="635028ED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53F0602" w14:textId="2DD64282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0FC24F85" w14:textId="2C715013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219A992" w14:textId="7D8AF025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562BBECA" w14:textId="67433541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85EF1B5" w14:textId="0D6B603C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6B57891A" w14:textId="75987BBC" w:rsidR="00DF750B" w:rsidRDefault="00DF750B" w:rsidP="00DF750B">
      <w:pPr>
        <w:tabs>
          <w:tab w:val="left" w:pos="458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D94FE90" w14:textId="47F69E33" w:rsidR="00DF750B" w:rsidRDefault="00DF750B" w:rsidP="00DF750B">
      <w:pPr>
        <w:tabs>
          <w:tab w:val="left" w:pos="4584"/>
        </w:tabs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B1FD3BB" w14:textId="6E1FE31C" w:rsidR="00DF750B" w:rsidRDefault="00DF750B" w:rsidP="00DF750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0" w:name="_Toc123430245"/>
      <w:r w:rsidRPr="00DF750B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Introdução</w:t>
      </w:r>
      <w:bookmarkEnd w:id="0"/>
    </w:p>
    <w:p w14:paraId="58588ED9" w14:textId="77777777" w:rsidR="00237190" w:rsidRPr="009502FE" w:rsidRDefault="00237190" w:rsidP="00237190">
      <w:pPr>
        <w:rPr>
          <w:sz w:val="8"/>
          <w:szCs w:val="8"/>
        </w:rPr>
      </w:pPr>
    </w:p>
    <w:p w14:paraId="218CF803" w14:textId="66F1806B" w:rsidR="00237190" w:rsidRDefault="00237190" w:rsidP="00237190">
      <w:pPr>
        <w:ind w:left="0" w:firstLine="284"/>
        <w:jc w:val="both"/>
        <w:rPr>
          <w:rFonts w:ascii="Times New Roman" w:hAnsi="Times New Roman" w:cs="Times New Roman"/>
        </w:rPr>
      </w:pPr>
      <w:r w:rsidRPr="00237190">
        <w:rPr>
          <w:rFonts w:ascii="Times New Roman" w:hAnsi="Times New Roman" w:cs="Times New Roman"/>
        </w:rPr>
        <w:t xml:space="preserve">No âmbito da Unidade Curricular de Sistemas Operativos, foi-nos proposto realizar um trabalho prático, que consiste em simular um jantar de amigos, num restaurante, envolvendo </w:t>
      </w:r>
      <w:r>
        <w:rPr>
          <w:rFonts w:ascii="Times New Roman" w:hAnsi="Times New Roman" w:cs="Times New Roman"/>
        </w:rPr>
        <w:t>três</w:t>
      </w:r>
      <w:r w:rsidRPr="00237190">
        <w:rPr>
          <w:rFonts w:ascii="Times New Roman" w:hAnsi="Times New Roman" w:cs="Times New Roman"/>
        </w:rPr>
        <w:t xml:space="preserve"> entidades, clients (clientes), waiter (empregado/a) e chef (chefe). Todas as entidades que participam nesta simulação são processos independentes, sendo que a sua sincronização e comunicação é efetuada através de vários semáforos e de memória partilhada.</w:t>
      </w:r>
    </w:p>
    <w:p w14:paraId="36FC214E" w14:textId="01821A62" w:rsidR="00DF750B" w:rsidRDefault="00237190" w:rsidP="009502FE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simulação é constituída por um grupo de vinte amigos, um empregado e um chefe. A simulação começa com a chegada de todos os amigos ao restaurante, em que o primeiro amigo a chegar será o que irá fazer o pedido da comida, que só o poderá fazer quando todos os amigos tiverem chegado, o último amigo a chegar será o que irá pagar a conta e só poderá pedi-la quando todos </w:t>
      </w:r>
      <w:r w:rsidR="009502FE">
        <w:rPr>
          <w:rFonts w:ascii="Times New Roman" w:hAnsi="Times New Roman" w:cs="Times New Roman"/>
        </w:rPr>
        <w:t>os amigos tiverem terminado a sua refeição. De modo a evitar situações em que 2 ou mais processos sejam bloqueados pois estão à espera de um evento que apenas pode ser despoletado por um dos processos em bloqueio, ou seja, uma situação de deadlock, iremos usar semáforos.</w:t>
      </w:r>
    </w:p>
    <w:p w14:paraId="773AD60D" w14:textId="712E2F43" w:rsidR="009502FE" w:rsidRDefault="009502FE" w:rsidP="009502FE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realização deste trabalho prático, esperamos conseguir cumprir todos os pontos essenciais que são propostos no guião e alargar os nossos conhecimentos relativamente a programar com semáforos em C, visto ser um aspeto importante no que toca a controlar o acesso a determinadas regiões por parte de vários processos.</w:t>
      </w:r>
    </w:p>
    <w:p w14:paraId="13D819CC" w14:textId="646275B5" w:rsidR="009502FE" w:rsidRPr="009502FE" w:rsidRDefault="009502FE" w:rsidP="009502FE"/>
    <w:p w14:paraId="304A8F59" w14:textId="376A2711" w:rsidR="009502FE" w:rsidRPr="009502FE" w:rsidRDefault="009502FE" w:rsidP="009502FE"/>
    <w:p w14:paraId="7E6999EE" w14:textId="344328BC" w:rsidR="009502FE" w:rsidRPr="009502FE" w:rsidRDefault="009502FE" w:rsidP="009502FE"/>
    <w:p w14:paraId="0F7E9615" w14:textId="065058AF" w:rsidR="009502FE" w:rsidRPr="009502FE" w:rsidRDefault="009502FE" w:rsidP="009502FE"/>
    <w:p w14:paraId="5366D5C4" w14:textId="2B238FC7" w:rsidR="009502FE" w:rsidRPr="009502FE" w:rsidRDefault="009502FE" w:rsidP="009502FE"/>
    <w:p w14:paraId="0E4F9B64" w14:textId="1F08F37E" w:rsidR="009502FE" w:rsidRPr="009502FE" w:rsidRDefault="009502FE" w:rsidP="009502FE"/>
    <w:p w14:paraId="3571EA09" w14:textId="6E2C3D20" w:rsidR="009502FE" w:rsidRPr="009502FE" w:rsidRDefault="009502FE" w:rsidP="009502FE"/>
    <w:p w14:paraId="3231D702" w14:textId="3D122E3C" w:rsidR="009502FE" w:rsidRPr="009502FE" w:rsidRDefault="009502FE" w:rsidP="009502FE"/>
    <w:p w14:paraId="7D848AB6" w14:textId="60CA5CEE" w:rsidR="009502FE" w:rsidRPr="009502FE" w:rsidRDefault="009502FE" w:rsidP="009502FE"/>
    <w:p w14:paraId="4E5BF731" w14:textId="3926FFBF" w:rsidR="009502FE" w:rsidRDefault="009502FE" w:rsidP="009502FE">
      <w:pPr>
        <w:rPr>
          <w:rFonts w:ascii="Times New Roman" w:hAnsi="Times New Roman" w:cs="Times New Roman"/>
        </w:rPr>
      </w:pPr>
    </w:p>
    <w:p w14:paraId="282E2046" w14:textId="530803AE" w:rsidR="009502FE" w:rsidRDefault="009502FE" w:rsidP="009502FE">
      <w:pPr>
        <w:tabs>
          <w:tab w:val="left" w:pos="1788"/>
        </w:tabs>
      </w:pPr>
      <w:r>
        <w:tab/>
      </w:r>
      <w:r>
        <w:tab/>
      </w:r>
    </w:p>
    <w:p w14:paraId="75821DF9" w14:textId="1BC4CBA6" w:rsidR="009502FE" w:rsidRDefault="009502FE" w:rsidP="009502FE">
      <w:pPr>
        <w:tabs>
          <w:tab w:val="left" w:pos="1788"/>
        </w:tabs>
      </w:pPr>
    </w:p>
    <w:p w14:paraId="67C57240" w14:textId="1CBCDE04" w:rsidR="009502FE" w:rsidRPr="009502FE" w:rsidRDefault="009502FE" w:rsidP="009502FE">
      <w:pPr>
        <w:tabs>
          <w:tab w:val="left" w:pos="1788"/>
        </w:tabs>
        <w:rPr>
          <w:i/>
          <w:iCs/>
        </w:rPr>
      </w:pPr>
    </w:p>
    <w:p w14:paraId="149DEDFD" w14:textId="7D2057CD" w:rsidR="009502FE" w:rsidRPr="009502FE" w:rsidRDefault="009502FE" w:rsidP="009502FE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1" w:name="_Toc123430246"/>
      <w:r w:rsidRPr="009502FE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Desenvolvimento</w:t>
      </w:r>
      <w:bookmarkEnd w:id="1"/>
    </w:p>
    <w:sectPr w:rsidR="009502FE" w:rsidRPr="009502FE" w:rsidSect="00DF750B">
      <w:headerReference w:type="default" r:id="rId10"/>
      <w:footerReference w:type="default" r:id="rId11"/>
      <w:pgSz w:w="11906" w:h="16838"/>
      <w:pgMar w:top="851" w:right="849" w:bottom="1417" w:left="567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216D" w14:textId="77777777" w:rsidR="00823FDF" w:rsidRDefault="00823FDF" w:rsidP="005A3F04">
      <w:pPr>
        <w:spacing w:after="0" w:line="240" w:lineRule="auto"/>
      </w:pPr>
      <w:r>
        <w:separator/>
      </w:r>
    </w:p>
  </w:endnote>
  <w:endnote w:type="continuationSeparator" w:id="0">
    <w:p w14:paraId="16E153FA" w14:textId="77777777" w:rsidR="00823FDF" w:rsidRDefault="00823FDF" w:rsidP="005A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3388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19C125" w14:textId="149BFD42" w:rsidR="00DF750B" w:rsidRDefault="00DF750B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26BB11" w14:textId="77777777" w:rsidR="003D2F4D" w:rsidRDefault="003D2F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F5B0" w14:textId="77777777" w:rsidR="00823FDF" w:rsidRDefault="00823FDF" w:rsidP="005A3F04">
      <w:pPr>
        <w:spacing w:after="0" w:line="240" w:lineRule="auto"/>
      </w:pPr>
      <w:r>
        <w:separator/>
      </w:r>
    </w:p>
  </w:footnote>
  <w:footnote w:type="continuationSeparator" w:id="0">
    <w:p w14:paraId="21714E78" w14:textId="77777777" w:rsidR="00823FDF" w:rsidRDefault="00823FDF" w:rsidP="005A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BBDE" w14:textId="4450DB0C" w:rsidR="005A3F04" w:rsidRPr="003D2F4D" w:rsidRDefault="00DF750B">
    <w:pPr>
      <w:pStyle w:val="Cabealho"/>
      <w:rPr>
        <w:rFonts w:ascii="Times New Roman" w:hAnsi="Times New Roman" w:cs="Times New Roman"/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12A61" wp14:editId="5B78071F">
          <wp:simplePos x="0" y="0"/>
          <wp:positionH relativeFrom="column">
            <wp:posOffset>135255</wp:posOffset>
          </wp:positionH>
          <wp:positionV relativeFrom="paragraph">
            <wp:posOffset>-3810</wp:posOffset>
          </wp:positionV>
          <wp:extent cx="2354580" cy="467149"/>
          <wp:effectExtent l="0" t="0" r="0" b="9525"/>
          <wp:wrapNone/>
          <wp:docPr id="2" name="Imagem 2" descr="DETIHub - Site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TIHub - Site Of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320" b="39840"/>
                  <a:stretch/>
                </pic:blipFill>
                <pic:spPr bwMode="auto">
                  <a:xfrm>
                    <a:off x="0" y="0"/>
                    <a:ext cx="2354580" cy="4671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2F4D">
      <w:ptab w:relativeTo="margin" w:alignment="center" w:leader="none"/>
    </w:r>
    <w:r w:rsidR="003D2F4D">
      <w:ptab w:relativeTo="margin" w:alignment="center" w:leader="none"/>
    </w:r>
    <w:r w:rsidR="003D2F4D">
      <w:ptab w:relativeTo="margin" w:alignment="right" w:leader="none"/>
    </w:r>
    <w:r w:rsidR="003D2F4D" w:rsidRPr="003D2F4D">
      <w:rPr>
        <w:rFonts w:ascii="Times New Roman" w:hAnsi="Times New Roman" w:cs="Times New Roman"/>
        <w:i/>
        <w:iCs/>
      </w:rPr>
      <w:t>Sistemas Operativos</w:t>
    </w:r>
  </w:p>
  <w:p w14:paraId="7057C983" w14:textId="4D189D21" w:rsidR="003D2F4D" w:rsidRPr="003D2F4D" w:rsidRDefault="003D2F4D">
    <w:pPr>
      <w:pStyle w:val="Cabealho"/>
      <w:rPr>
        <w:rFonts w:ascii="Times New Roman" w:hAnsi="Times New Roman" w:cs="Times New Roman"/>
        <w:i/>
        <w:iCs/>
      </w:rPr>
    </w:pPr>
    <w:r w:rsidRPr="003D2F4D">
      <w:rPr>
        <w:rFonts w:ascii="Times New Roman" w:hAnsi="Times New Roman" w:cs="Times New Roman"/>
        <w:i/>
        <w:iCs/>
      </w:rPr>
      <w:tab/>
    </w:r>
    <w:r w:rsidRPr="003D2F4D">
      <w:rPr>
        <w:rFonts w:ascii="Times New Roman" w:hAnsi="Times New Roman" w:cs="Times New Roman"/>
        <w:i/>
        <w:iCs/>
      </w:rPr>
      <w:tab/>
    </w:r>
    <w:r w:rsidRPr="003D2F4D">
      <w:rPr>
        <w:rFonts w:ascii="Times New Roman" w:hAnsi="Times New Roman" w:cs="Times New Roman"/>
        <w:i/>
        <w:iCs/>
      </w:rPr>
      <w:tab/>
      <w:t xml:space="preserve">    </w:t>
    </w:r>
    <w:r w:rsidRPr="003D2F4D">
      <w:rPr>
        <w:rFonts w:ascii="Times New Roman" w:hAnsi="Times New Roman" w:cs="Times New Roman"/>
        <w:i/>
        <w:iCs/>
      </w:rPr>
      <w:tab/>
      <w:t xml:space="preserve">      2022/2023</w:t>
    </w:r>
  </w:p>
  <w:p w14:paraId="4BE68799" w14:textId="3B22C69B" w:rsidR="003D2F4D" w:rsidRDefault="003D2F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0D39"/>
    <w:multiLevelType w:val="hybridMultilevel"/>
    <w:tmpl w:val="FA74FB5E"/>
    <w:lvl w:ilvl="0" w:tplc="989E913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5858623B"/>
    <w:multiLevelType w:val="hybridMultilevel"/>
    <w:tmpl w:val="BD200458"/>
    <w:lvl w:ilvl="0" w:tplc="989E91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695420458">
    <w:abstractNumId w:val="1"/>
  </w:num>
  <w:num w:numId="2" w16cid:durableId="159601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4"/>
    <w:rsid w:val="00237190"/>
    <w:rsid w:val="003D2F4D"/>
    <w:rsid w:val="00554AC5"/>
    <w:rsid w:val="005A3F04"/>
    <w:rsid w:val="0077693A"/>
    <w:rsid w:val="00823FDF"/>
    <w:rsid w:val="009502FE"/>
    <w:rsid w:val="00C87173"/>
    <w:rsid w:val="00D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4D626"/>
  <w15:chartTrackingRefBased/>
  <w15:docId w15:val="{7372CF29-05A9-4C83-A7D9-5A0D865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7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A3F0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3F0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A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3F04"/>
  </w:style>
  <w:style w:type="paragraph" w:styleId="Rodap">
    <w:name w:val="footer"/>
    <w:basedOn w:val="Normal"/>
    <w:link w:val="RodapCarter"/>
    <w:uiPriority w:val="99"/>
    <w:unhideWhenUsed/>
    <w:rsid w:val="005A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3F04"/>
  </w:style>
  <w:style w:type="character" w:customStyle="1" w:styleId="Ttulo1Carter">
    <w:name w:val="Título 1 Caráter"/>
    <w:basedOn w:val="Tipodeletrapredefinidodopargrafo"/>
    <w:link w:val="Ttulo1"/>
    <w:uiPriority w:val="9"/>
    <w:rsid w:val="00DF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750B"/>
    <w:pPr>
      <w:spacing w:line="259" w:lineRule="auto"/>
      <w:ind w:left="0" w:firstLine="0"/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F750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F750B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61F5-38FB-4D08-9F73-81BBDE2F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Costa Gameiro</dc:creator>
  <cp:keywords/>
  <dc:description/>
  <cp:lastModifiedBy>José Miguel Costa Gameiro</cp:lastModifiedBy>
  <cp:revision>2</cp:revision>
  <dcterms:created xsi:type="dcterms:W3CDTF">2022-12-31T17:12:00Z</dcterms:created>
  <dcterms:modified xsi:type="dcterms:W3CDTF">2023-01-01T01:54:00Z</dcterms:modified>
</cp:coreProperties>
</file>