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45AC" w14:textId="48CC3181" w:rsidR="00C91EB5" w:rsidRDefault="00C91EB5" w:rsidP="00C91EB5">
      <w:pPr>
        <w:jc w:val="center"/>
        <w:rPr>
          <w:rFonts w:ascii="Calibri" w:hAnsi="Calibri" w:cs="Calibri"/>
          <w:sz w:val="40"/>
          <w:szCs w:val="36"/>
        </w:rPr>
      </w:pPr>
      <w:r w:rsidRPr="00C91EB5">
        <w:rPr>
          <w:rFonts w:ascii="Calibri" w:hAnsi="Calibri" w:cs="Calibri"/>
          <w:sz w:val="40"/>
          <w:szCs w:val="36"/>
        </w:rPr>
        <w:t>Assignment 1</w:t>
      </w:r>
    </w:p>
    <w:p w14:paraId="21A16648" w14:textId="77777777" w:rsidR="00C91EB5" w:rsidRPr="00687499" w:rsidRDefault="00C91EB5" w:rsidP="00687499">
      <w:pPr>
        <w:rPr>
          <w:rFonts w:ascii="Calibri" w:hAnsi="Calibri" w:cs="Calibri"/>
          <w:sz w:val="28"/>
          <w:szCs w:val="24"/>
        </w:rPr>
      </w:pPr>
    </w:p>
    <w:p w14:paraId="24D0A4AF" w14:textId="4CCBB994" w:rsidR="00282816" w:rsidRDefault="00C91EB5">
      <w:pPr>
        <w:rPr>
          <w:rFonts w:ascii="Calibri" w:hAnsi="Calibri" w:cs="Calibri"/>
          <w:sz w:val="24"/>
          <w:szCs w:val="22"/>
        </w:rPr>
      </w:pPr>
      <w:r w:rsidRPr="00C91EB5">
        <w:rPr>
          <w:rFonts w:ascii="Calibri" w:hAnsi="Calibri" w:cs="Calibri"/>
          <w:b/>
          <w:bCs/>
          <w:sz w:val="24"/>
          <w:szCs w:val="22"/>
        </w:rPr>
        <w:t>Student Name:</w:t>
      </w:r>
      <w:r w:rsidRPr="00C91EB5">
        <w:rPr>
          <w:rFonts w:ascii="Calibri" w:hAnsi="Calibri" w:cs="Calibri"/>
          <w:sz w:val="24"/>
          <w:szCs w:val="22"/>
        </w:rPr>
        <w:t xml:space="preserve"> Durvank Deorukhkar</w:t>
      </w:r>
      <w:r w:rsidRPr="00C91EB5">
        <w:rPr>
          <w:rFonts w:ascii="Calibri" w:hAnsi="Calibri" w:cs="Calibri"/>
          <w:sz w:val="24"/>
          <w:szCs w:val="22"/>
        </w:rPr>
        <w:br/>
      </w:r>
      <w:r w:rsidRPr="00C91EB5">
        <w:rPr>
          <w:rFonts w:ascii="Calibri" w:hAnsi="Calibri" w:cs="Calibri"/>
          <w:b/>
          <w:bCs/>
          <w:sz w:val="24"/>
          <w:szCs w:val="22"/>
        </w:rPr>
        <w:t>Course:</w:t>
      </w:r>
      <w:r w:rsidRPr="00C91EB5">
        <w:rPr>
          <w:rFonts w:ascii="Calibri" w:hAnsi="Calibri" w:cs="Calibri"/>
          <w:sz w:val="24"/>
          <w:szCs w:val="22"/>
        </w:rPr>
        <w:t xml:space="preserve"> Survey of System &amp; Programming language</w:t>
      </w:r>
    </w:p>
    <w:p w14:paraId="5228B8F4" w14:textId="77777777" w:rsidR="00014363" w:rsidRPr="00014363" w:rsidRDefault="00014363" w:rsidP="00CF1E03">
      <w:pPr>
        <w:rPr>
          <w:rFonts w:ascii="Calibri" w:hAnsi="Calibri" w:cs="Calibri"/>
          <w:b/>
          <w:bCs/>
          <w:sz w:val="24"/>
          <w:szCs w:val="22"/>
        </w:rPr>
      </w:pPr>
    </w:p>
    <w:p w14:paraId="5A5A13FE" w14:textId="77777777" w:rsidR="00624BC4" w:rsidRPr="00624BC4" w:rsidRDefault="00624BC4" w:rsidP="00624BC4">
      <w:pPr>
        <w:rPr>
          <w:rFonts w:ascii="Calibri" w:hAnsi="Calibri" w:cs="Calibri"/>
          <w:b/>
          <w:bCs/>
          <w:sz w:val="24"/>
          <w:szCs w:val="22"/>
        </w:rPr>
      </w:pPr>
      <w:r w:rsidRPr="00624BC4">
        <w:rPr>
          <w:rFonts w:ascii="Calibri" w:hAnsi="Calibri" w:cs="Calibri"/>
          <w:b/>
          <w:bCs/>
          <w:sz w:val="24"/>
          <w:szCs w:val="22"/>
        </w:rPr>
        <w:t>How the Student Grading System Works</w:t>
      </w:r>
    </w:p>
    <w:p w14:paraId="4CBDE6FE" w14:textId="77777777" w:rsidR="00624BC4" w:rsidRPr="00624BC4" w:rsidRDefault="00624BC4" w:rsidP="00624BC4">
      <w:pPr>
        <w:rPr>
          <w:rFonts w:ascii="Calibri" w:hAnsi="Calibri" w:cs="Calibri"/>
          <w:b/>
          <w:bCs/>
          <w:sz w:val="24"/>
          <w:szCs w:val="22"/>
        </w:rPr>
      </w:pPr>
      <w:r w:rsidRPr="00624BC4">
        <w:rPr>
          <w:rFonts w:ascii="Calibri" w:hAnsi="Calibri" w:cs="Calibri"/>
          <w:b/>
          <w:bCs/>
          <w:sz w:val="24"/>
          <w:szCs w:val="22"/>
        </w:rPr>
        <w:t>The Student Class</w:t>
      </w:r>
    </w:p>
    <w:p w14:paraId="2C537172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I designed the Student class to store all the information about a student and handle grade calculations. It keeps track of:</w:t>
      </w:r>
    </w:p>
    <w:p w14:paraId="1833EDB8" w14:textId="77777777" w:rsidR="00624BC4" w:rsidRPr="00624BC4" w:rsidRDefault="00624BC4" w:rsidP="00624BC4">
      <w:pPr>
        <w:numPr>
          <w:ilvl w:val="0"/>
          <w:numId w:val="9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Basic info (FirstName, LastName, ID)</w:t>
      </w:r>
    </w:p>
    <w:p w14:paraId="1B337460" w14:textId="77777777" w:rsidR="00624BC4" w:rsidRPr="00624BC4" w:rsidRDefault="00624BC4" w:rsidP="00624BC4">
      <w:pPr>
        <w:numPr>
          <w:ilvl w:val="0"/>
          <w:numId w:val="9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Two test scores (Test1, Test2)</w:t>
      </w:r>
    </w:p>
    <w:p w14:paraId="20045A1F" w14:textId="77777777" w:rsidR="00624BC4" w:rsidRPr="00624BC4" w:rsidRDefault="00624BC4" w:rsidP="00624BC4">
      <w:pPr>
        <w:numPr>
          <w:ilvl w:val="0"/>
          <w:numId w:val="9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A ComputeGrade() method that calculates weighted averages and determines letter grades</w:t>
      </w:r>
    </w:p>
    <w:p w14:paraId="62022988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Here's how I structured the properties using full get/set accessors:</w:t>
      </w:r>
    </w:p>
    <w:p w14:paraId="067B43DC" w14:textId="77777777" w:rsidR="00624BC4" w:rsidRDefault="00624BC4" w:rsidP="00624BC4">
      <w:pPr>
        <w:rPr>
          <w:rFonts w:ascii="Calibri" w:hAnsi="Calibri" w:cs="Calibri"/>
          <w:sz w:val="24"/>
          <w:szCs w:val="22"/>
        </w:rPr>
      </w:pPr>
    </w:p>
    <w:p w14:paraId="0A6B8556" w14:textId="741C8DDD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private string firstName;</w:t>
      </w:r>
    </w:p>
    <w:p w14:paraId="59E6DCA1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public string FirstName</w:t>
      </w:r>
    </w:p>
    <w:p w14:paraId="08AAE2A9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{</w:t>
      </w:r>
    </w:p>
    <w:p w14:paraId="1EC61C87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 xml:space="preserve">    get { return firstName; }</w:t>
      </w:r>
    </w:p>
    <w:p w14:paraId="31412430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 xml:space="preserve">    set { firstName = value; }</w:t>
      </w:r>
    </w:p>
    <w:p w14:paraId="2B16014F" w14:textId="77777777" w:rsid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}</w:t>
      </w:r>
    </w:p>
    <w:p w14:paraId="7CDFBFED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</w:p>
    <w:p w14:paraId="063CEC33" w14:textId="77777777" w:rsidR="00624BC4" w:rsidRPr="00624BC4" w:rsidRDefault="00624BC4" w:rsidP="00624BC4">
      <w:pPr>
        <w:rPr>
          <w:rFonts w:ascii="Calibri" w:hAnsi="Calibri" w:cs="Calibri"/>
          <w:b/>
          <w:bCs/>
          <w:sz w:val="24"/>
          <w:szCs w:val="22"/>
        </w:rPr>
      </w:pPr>
      <w:r w:rsidRPr="00624BC4">
        <w:rPr>
          <w:rFonts w:ascii="Calibri" w:hAnsi="Calibri" w:cs="Calibri"/>
          <w:b/>
          <w:bCs/>
          <w:sz w:val="24"/>
          <w:szCs w:val="22"/>
        </w:rPr>
        <w:t>The Grading Logic</w:t>
      </w:r>
    </w:p>
    <w:p w14:paraId="6A3E125A" w14:textId="4A613ED1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Instead of just averaging the two test scores, I implemented a weighted system:</w:t>
      </w:r>
    </w:p>
    <w:p w14:paraId="6A52FEE1" w14:textId="77777777" w:rsidR="00624BC4" w:rsidRPr="00624BC4" w:rsidRDefault="00624BC4" w:rsidP="00624BC4">
      <w:pPr>
        <w:numPr>
          <w:ilvl w:val="0"/>
          <w:numId w:val="10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Test 1 counts for 60% of the grade</w:t>
      </w:r>
    </w:p>
    <w:p w14:paraId="25A6DAFE" w14:textId="306A7532" w:rsidR="00DF0084" w:rsidRPr="00DF0084" w:rsidRDefault="00624BC4" w:rsidP="00624BC4">
      <w:pPr>
        <w:numPr>
          <w:ilvl w:val="0"/>
          <w:numId w:val="10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Test 2 counts for 40% of the grade</w:t>
      </w:r>
    </w:p>
    <w:p w14:paraId="1AFC90D5" w14:textId="77777777" w:rsidR="004D0755" w:rsidRDefault="004D0755" w:rsidP="00624BC4">
      <w:pPr>
        <w:rPr>
          <w:rFonts w:ascii="Calibri" w:hAnsi="Calibri" w:cs="Calibri"/>
          <w:sz w:val="24"/>
          <w:szCs w:val="22"/>
        </w:rPr>
      </w:pPr>
    </w:p>
    <w:p w14:paraId="6BCC890C" w14:textId="7F1ECC30" w:rsid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The calculation in my ComputeGrade() method looks like this:</w:t>
      </w:r>
    </w:p>
    <w:p w14:paraId="706975FC" w14:textId="2ED2E5F4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double weightedScore = (test1 * 0.6) + (test2 * 0.4);</w:t>
      </w:r>
    </w:p>
    <w:p w14:paraId="18E048F3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This reflects how many courses weight midterms more heavily than final exams or projects.</w:t>
      </w:r>
    </w:p>
    <w:p w14:paraId="785FAE58" w14:textId="77777777" w:rsidR="00624BC4" w:rsidRDefault="00624BC4" w:rsidP="00624BC4">
      <w:pPr>
        <w:rPr>
          <w:rFonts w:ascii="Calibri" w:hAnsi="Calibri" w:cs="Calibri"/>
          <w:b/>
          <w:bCs/>
          <w:sz w:val="24"/>
          <w:szCs w:val="22"/>
        </w:rPr>
      </w:pPr>
    </w:p>
    <w:p w14:paraId="6F5B4441" w14:textId="20B26F2C" w:rsidR="00624BC4" w:rsidRPr="00624BC4" w:rsidRDefault="00624BC4" w:rsidP="00624BC4">
      <w:pPr>
        <w:rPr>
          <w:rFonts w:ascii="Calibri" w:hAnsi="Calibri" w:cs="Calibri"/>
          <w:b/>
          <w:bCs/>
          <w:sz w:val="24"/>
          <w:szCs w:val="22"/>
        </w:rPr>
      </w:pPr>
      <w:r w:rsidRPr="00624BC4">
        <w:rPr>
          <w:rFonts w:ascii="Calibri" w:hAnsi="Calibri" w:cs="Calibri"/>
          <w:b/>
          <w:bCs/>
          <w:sz w:val="24"/>
          <w:szCs w:val="22"/>
        </w:rPr>
        <w:t>Grade Scale</w:t>
      </w:r>
    </w:p>
    <w:p w14:paraId="1B565160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I used a detailed grading scale with specific cutoff points:</w:t>
      </w:r>
    </w:p>
    <w:p w14:paraId="597C88BF" w14:textId="77777777" w:rsidR="00624BC4" w:rsidRPr="00624BC4" w:rsidRDefault="00624BC4" w:rsidP="00624BC4">
      <w:pPr>
        <w:numPr>
          <w:ilvl w:val="0"/>
          <w:numId w:val="11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A: 95-100%</w:t>
      </w:r>
    </w:p>
    <w:p w14:paraId="1996DC0F" w14:textId="77777777" w:rsidR="00624BC4" w:rsidRPr="00624BC4" w:rsidRDefault="00624BC4" w:rsidP="00624BC4">
      <w:pPr>
        <w:numPr>
          <w:ilvl w:val="0"/>
          <w:numId w:val="11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A-: 90-94%</w:t>
      </w:r>
    </w:p>
    <w:p w14:paraId="4B84E8AA" w14:textId="77777777" w:rsidR="00624BC4" w:rsidRPr="00624BC4" w:rsidRDefault="00624BC4" w:rsidP="00624BC4">
      <w:pPr>
        <w:numPr>
          <w:ilvl w:val="0"/>
          <w:numId w:val="11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B+: 87-89%</w:t>
      </w:r>
    </w:p>
    <w:p w14:paraId="44DEAAF5" w14:textId="77777777" w:rsidR="00624BC4" w:rsidRPr="00624BC4" w:rsidRDefault="00624BC4" w:rsidP="00624BC4">
      <w:pPr>
        <w:numPr>
          <w:ilvl w:val="0"/>
          <w:numId w:val="11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B: 83-86%</w:t>
      </w:r>
    </w:p>
    <w:p w14:paraId="2D5153BE" w14:textId="77777777" w:rsidR="00624BC4" w:rsidRPr="00624BC4" w:rsidRDefault="00624BC4" w:rsidP="00624BC4">
      <w:pPr>
        <w:numPr>
          <w:ilvl w:val="0"/>
          <w:numId w:val="11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B-: 80-82%</w:t>
      </w:r>
    </w:p>
    <w:p w14:paraId="24067897" w14:textId="77777777" w:rsidR="00624BC4" w:rsidRPr="00624BC4" w:rsidRDefault="00624BC4" w:rsidP="00624BC4">
      <w:pPr>
        <w:numPr>
          <w:ilvl w:val="0"/>
          <w:numId w:val="11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C+: 77-79%</w:t>
      </w:r>
    </w:p>
    <w:p w14:paraId="274D0728" w14:textId="77777777" w:rsidR="00624BC4" w:rsidRPr="00624BC4" w:rsidRDefault="00624BC4" w:rsidP="00624BC4">
      <w:pPr>
        <w:numPr>
          <w:ilvl w:val="0"/>
          <w:numId w:val="11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C: 73-76%</w:t>
      </w:r>
    </w:p>
    <w:p w14:paraId="51185C40" w14:textId="77777777" w:rsidR="00624BC4" w:rsidRPr="00624BC4" w:rsidRDefault="00624BC4" w:rsidP="00624BC4">
      <w:pPr>
        <w:numPr>
          <w:ilvl w:val="0"/>
          <w:numId w:val="11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Fail: Below 73%</w:t>
      </w:r>
    </w:p>
    <w:p w14:paraId="2E97F179" w14:textId="77777777" w:rsid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The grade assignment uses a series of if-else statements to check the weighted score against each threshold.</w:t>
      </w:r>
    </w:p>
    <w:p w14:paraId="0E0A26DD" w14:textId="77777777" w:rsidR="00624BC4" w:rsidRDefault="00624BC4" w:rsidP="00624BC4">
      <w:pPr>
        <w:rPr>
          <w:rFonts w:ascii="Calibri" w:hAnsi="Calibri" w:cs="Calibri"/>
          <w:sz w:val="24"/>
          <w:szCs w:val="22"/>
        </w:rPr>
      </w:pPr>
    </w:p>
    <w:p w14:paraId="3D529321" w14:textId="77777777" w:rsidR="00624BC4" w:rsidRPr="00624BC4" w:rsidRDefault="00624BC4" w:rsidP="00624BC4">
      <w:pPr>
        <w:rPr>
          <w:rFonts w:ascii="Calibri" w:hAnsi="Calibri" w:cs="Calibri"/>
          <w:b/>
          <w:bCs/>
          <w:sz w:val="24"/>
          <w:szCs w:val="22"/>
        </w:rPr>
      </w:pPr>
      <w:r w:rsidRPr="00624BC4">
        <w:rPr>
          <w:rFonts w:ascii="Calibri" w:hAnsi="Calibri" w:cs="Calibri"/>
          <w:b/>
          <w:bCs/>
          <w:sz w:val="24"/>
          <w:szCs w:val="22"/>
        </w:rPr>
        <w:t>Real Examples of Student Grade Calculations</w:t>
      </w:r>
    </w:p>
    <w:p w14:paraId="2A926ABA" w14:textId="77777777" w:rsidR="004A1CE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b/>
          <w:bCs/>
          <w:sz w:val="24"/>
          <w:szCs w:val="22"/>
        </w:rPr>
        <w:t>Example 1: High-Performing Student</w:t>
      </w:r>
      <w:r w:rsidRPr="00624BC4">
        <w:rPr>
          <w:rFonts w:ascii="Calibri" w:hAnsi="Calibri" w:cs="Calibri"/>
          <w:sz w:val="24"/>
          <w:szCs w:val="22"/>
        </w:rPr>
        <w:t xml:space="preserve"> </w:t>
      </w:r>
    </w:p>
    <w:p w14:paraId="23E332D4" w14:textId="6C94FBF2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Let</w:t>
      </w:r>
      <w:r>
        <w:rPr>
          <w:rFonts w:ascii="Calibri" w:hAnsi="Calibri" w:cs="Calibri"/>
          <w:sz w:val="24"/>
          <w:szCs w:val="22"/>
        </w:rPr>
        <w:t>’</w:t>
      </w:r>
      <w:r w:rsidRPr="00624BC4">
        <w:rPr>
          <w:rFonts w:ascii="Calibri" w:hAnsi="Calibri" w:cs="Calibri"/>
          <w:sz w:val="24"/>
          <w:szCs w:val="22"/>
        </w:rPr>
        <w:t>s say I enter data for Sarah:</w:t>
      </w:r>
    </w:p>
    <w:p w14:paraId="5E21C0B0" w14:textId="77777777" w:rsidR="00624BC4" w:rsidRPr="00624BC4" w:rsidRDefault="00624BC4" w:rsidP="00624BC4">
      <w:pPr>
        <w:numPr>
          <w:ilvl w:val="0"/>
          <w:numId w:val="12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First Name: Sarah</w:t>
      </w:r>
    </w:p>
    <w:p w14:paraId="4FE9F954" w14:textId="77777777" w:rsidR="00624BC4" w:rsidRPr="00624BC4" w:rsidRDefault="00624BC4" w:rsidP="00624BC4">
      <w:pPr>
        <w:numPr>
          <w:ilvl w:val="0"/>
          <w:numId w:val="12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Last Name: Johnson</w:t>
      </w:r>
    </w:p>
    <w:p w14:paraId="5E0ED9BD" w14:textId="77777777" w:rsidR="00624BC4" w:rsidRPr="00624BC4" w:rsidRDefault="00624BC4" w:rsidP="00624BC4">
      <w:pPr>
        <w:numPr>
          <w:ilvl w:val="0"/>
          <w:numId w:val="12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ID: 12345</w:t>
      </w:r>
    </w:p>
    <w:p w14:paraId="7AC419C6" w14:textId="77777777" w:rsidR="00624BC4" w:rsidRPr="00624BC4" w:rsidRDefault="00624BC4" w:rsidP="00624BC4">
      <w:pPr>
        <w:numPr>
          <w:ilvl w:val="0"/>
          <w:numId w:val="12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Test 1: 98</w:t>
      </w:r>
    </w:p>
    <w:p w14:paraId="501DB345" w14:textId="77777777" w:rsidR="00624BC4" w:rsidRPr="00624BC4" w:rsidRDefault="00624BC4" w:rsidP="00624BC4">
      <w:pPr>
        <w:numPr>
          <w:ilvl w:val="0"/>
          <w:numId w:val="12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Test 2: 92</w:t>
      </w:r>
    </w:p>
    <w:p w14:paraId="1E733F1A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Here's how the calculation works:</w:t>
      </w:r>
    </w:p>
    <w:p w14:paraId="4648848A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Weighted Average = (98 × 0.6) + (92 × 0.4)</w:t>
      </w:r>
    </w:p>
    <w:p w14:paraId="67116F88" w14:textId="65F88B3F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 xml:space="preserve">                 = 58.8 + 36.8 = 9</w:t>
      </w:r>
      <w:r w:rsidR="004A1CE4">
        <w:rPr>
          <w:rFonts w:ascii="Calibri" w:hAnsi="Calibri" w:cs="Calibri"/>
          <w:sz w:val="24"/>
          <w:szCs w:val="22"/>
        </w:rPr>
        <w:t>5</w:t>
      </w:r>
      <w:r w:rsidRPr="00624BC4">
        <w:rPr>
          <w:rFonts w:ascii="Calibri" w:hAnsi="Calibri" w:cs="Calibri"/>
          <w:sz w:val="24"/>
          <w:szCs w:val="22"/>
        </w:rPr>
        <w:t>.6%</w:t>
      </w:r>
    </w:p>
    <w:p w14:paraId="22F0A699" w14:textId="07323D0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Grade = A (since 9</w:t>
      </w:r>
      <w:r w:rsidR="004A1CE4">
        <w:rPr>
          <w:rFonts w:ascii="Calibri" w:hAnsi="Calibri" w:cs="Calibri"/>
          <w:sz w:val="24"/>
          <w:szCs w:val="22"/>
        </w:rPr>
        <w:t>5</w:t>
      </w:r>
      <w:r w:rsidRPr="00624BC4">
        <w:rPr>
          <w:rFonts w:ascii="Calibri" w:hAnsi="Calibri" w:cs="Calibri"/>
          <w:sz w:val="24"/>
          <w:szCs w:val="22"/>
        </w:rPr>
        <w:t>.6 &gt;= 95)</w:t>
      </w:r>
    </w:p>
    <w:p w14:paraId="05340E88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The program shows this in a MessageBox:</w:t>
      </w:r>
    </w:p>
    <w:p w14:paraId="391E2DCE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Student: Sarah Johnson</w:t>
      </w:r>
    </w:p>
    <w:p w14:paraId="55D00CBB" w14:textId="3A4393C6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Average: 9</w:t>
      </w:r>
      <w:r w:rsidR="004A1CE4">
        <w:rPr>
          <w:rFonts w:ascii="Calibri" w:hAnsi="Calibri" w:cs="Calibri"/>
          <w:sz w:val="24"/>
          <w:szCs w:val="22"/>
        </w:rPr>
        <w:t>5</w:t>
      </w:r>
      <w:r w:rsidRPr="00624BC4">
        <w:rPr>
          <w:rFonts w:ascii="Calibri" w:hAnsi="Calibri" w:cs="Calibri"/>
          <w:sz w:val="24"/>
          <w:szCs w:val="22"/>
        </w:rPr>
        <w:t>.6</w:t>
      </w:r>
    </w:p>
    <w:p w14:paraId="2985340F" w14:textId="77777777" w:rsid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Grade: A</w:t>
      </w:r>
    </w:p>
    <w:p w14:paraId="0D2FA25D" w14:textId="77777777" w:rsidR="004A1CE4" w:rsidRDefault="004A1CE4" w:rsidP="00624BC4">
      <w:pPr>
        <w:rPr>
          <w:rFonts w:ascii="Calibri" w:hAnsi="Calibri" w:cs="Calibri"/>
          <w:sz w:val="24"/>
          <w:szCs w:val="22"/>
        </w:rPr>
      </w:pPr>
    </w:p>
    <w:p w14:paraId="3DADDBC0" w14:textId="73FE7EEF" w:rsidR="004A1CE4" w:rsidRDefault="004A1CE4" w:rsidP="00624BC4">
      <w:pPr>
        <w:rPr>
          <w:rFonts w:ascii="Calibri" w:hAnsi="Calibri" w:cs="Calibri"/>
          <w:sz w:val="24"/>
          <w:szCs w:val="22"/>
        </w:rPr>
      </w:pPr>
      <w:r w:rsidRPr="004A1CE4">
        <w:rPr>
          <w:rFonts w:ascii="Calibri" w:hAnsi="Calibri" w:cs="Calibri"/>
          <w:noProof/>
          <w:sz w:val="24"/>
          <w:szCs w:val="22"/>
        </w:rPr>
        <w:drawing>
          <wp:inline distT="0" distB="0" distL="0" distR="0" wp14:anchorId="05589CE0" wp14:editId="7F8B46E1">
            <wp:extent cx="5731510" cy="2562860"/>
            <wp:effectExtent l="0" t="0" r="2540" b="8890"/>
            <wp:docPr id="827575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53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EB70" w14:textId="77777777" w:rsidR="004A1CE4" w:rsidRPr="00624BC4" w:rsidRDefault="004A1CE4" w:rsidP="00624BC4">
      <w:pPr>
        <w:rPr>
          <w:rFonts w:ascii="Calibri" w:hAnsi="Calibri" w:cs="Calibri"/>
          <w:sz w:val="24"/>
          <w:szCs w:val="22"/>
        </w:rPr>
      </w:pPr>
    </w:p>
    <w:p w14:paraId="31D8FDFF" w14:textId="77777777" w:rsidR="004A1CE4" w:rsidRDefault="00624BC4" w:rsidP="00624BC4">
      <w:pPr>
        <w:rPr>
          <w:rFonts w:ascii="Calibri" w:hAnsi="Calibri" w:cs="Calibri"/>
          <w:b/>
          <w:bCs/>
          <w:sz w:val="24"/>
          <w:szCs w:val="22"/>
        </w:rPr>
      </w:pPr>
      <w:r w:rsidRPr="00624BC4">
        <w:rPr>
          <w:rFonts w:ascii="Calibri" w:hAnsi="Calibri" w:cs="Calibri"/>
          <w:b/>
          <w:bCs/>
          <w:sz w:val="24"/>
          <w:szCs w:val="22"/>
        </w:rPr>
        <w:t>Example 2: Student Needing Help</w:t>
      </w:r>
    </w:p>
    <w:p w14:paraId="762AD9EB" w14:textId="4D00C6D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 xml:space="preserve"> Now let's look at a student who's struggling:</w:t>
      </w:r>
    </w:p>
    <w:p w14:paraId="64F70E98" w14:textId="77777777" w:rsidR="00624BC4" w:rsidRPr="00624BC4" w:rsidRDefault="00624BC4" w:rsidP="00624BC4">
      <w:pPr>
        <w:numPr>
          <w:ilvl w:val="0"/>
          <w:numId w:val="13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First Name: Michael</w:t>
      </w:r>
    </w:p>
    <w:p w14:paraId="74F7D1BB" w14:textId="77777777" w:rsidR="00624BC4" w:rsidRPr="00624BC4" w:rsidRDefault="00624BC4" w:rsidP="00624BC4">
      <w:pPr>
        <w:numPr>
          <w:ilvl w:val="0"/>
          <w:numId w:val="13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Last Name: Rodriguez</w:t>
      </w:r>
    </w:p>
    <w:p w14:paraId="6235DE14" w14:textId="77777777" w:rsidR="00624BC4" w:rsidRPr="00624BC4" w:rsidRDefault="00624BC4" w:rsidP="00624BC4">
      <w:pPr>
        <w:numPr>
          <w:ilvl w:val="0"/>
          <w:numId w:val="13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Test 1: 71</w:t>
      </w:r>
    </w:p>
    <w:p w14:paraId="47959BE1" w14:textId="77777777" w:rsidR="00624BC4" w:rsidRPr="00624BC4" w:rsidRDefault="00624BC4" w:rsidP="00624BC4">
      <w:pPr>
        <w:numPr>
          <w:ilvl w:val="0"/>
          <w:numId w:val="13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Test 2: 68</w:t>
      </w:r>
    </w:p>
    <w:p w14:paraId="5189CED2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The calculation:</w:t>
      </w:r>
    </w:p>
    <w:p w14:paraId="2ED01E17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Weighted Average = (71 × 0.6) + (68 × 0.4)</w:t>
      </w:r>
    </w:p>
    <w:p w14:paraId="011F1CFE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 xml:space="preserve">                 = 42.6 + 27.2 = 69.8%</w:t>
      </w:r>
    </w:p>
    <w:p w14:paraId="21A7FE70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Grade = Fail (since 69.8 &lt; 73)</w:t>
      </w:r>
    </w:p>
    <w:p w14:paraId="44D8D113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The program displays:</w:t>
      </w:r>
    </w:p>
    <w:p w14:paraId="4CD9A8B2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Student: Michael Rodriguez</w:t>
      </w:r>
    </w:p>
    <w:p w14:paraId="55298E47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Average: 69.8</w:t>
      </w:r>
    </w:p>
    <w:p w14:paraId="36441CED" w14:textId="77777777" w:rsid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Grade: Fail</w:t>
      </w:r>
    </w:p>
    <w:p w14:paraId="4A63AB9B" w14:textId="277621FB" w:rsidR="004A1CE4" w:rsidRDefault="004A1CE4" w:rsidP="00624BC4">
      <w:pPr>
        <w:rPr>
          <w:rFonts w:ascii="Calibri" w:hAnsi="Calibri" w:cs="Calibri"/>
          <w:sz w:val="24"/>
          <w:szCs w:val="22"/>
        </w:rPr>
      </w:pPr>
      <w:r w:rsidRPr="004A1CE4">
        <w:rPr>
          <w:rFonts w:ascii="Calibri" w:hAnsi="Calibri" w:cs="Calibri"/>
          <w:noProof/>
          <w:sz w:val="24"/>
          <w:szCs w:val="22"/>
        </w:rPr>
        <w:lastRenderedPageBreak/>
        <w:drawing>
          <wp:inline distT="0" distB="0" distL="0" distR="0" wp14:anchorId="7A025992" wp14:editId="7279FD8C">
            <wp:extent cx="5731510" cy="2688590"/>
            <wp:effectExtent l="0" t="0" r="2540" b="0"/>
            <wp:docPr id="2021231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318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44F5" w14:textId="77777777" w:rsidR="004A1CE4" w:rsidRPr="00624BC4" w:rsidRDefault="004A1CE4" w:rsidP="00624BC4">
      <w:pPr>
        <w:rPr>
          <w:rFonts w:ascii="Calibri" w:hAnsi="Calibri" w:cs="Calibri"/>
          <w:sz w:val="24"/>
          <w:szCs w:val="22"/>
        </w:rPr>
      </w:pPr>
    </w:p>
    <w:p w14:paraId="6E166F7C" w14:textId="47245684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b/>
          <w:bCs/>
          <w:sz w:val="24"/>
          <w:szCs w:val="22"/>
        </w:rPr>
        <w:t>Example 3: Borderline Case</w:t>
      </w:r>
      <w:r w:rsidRPr="00624BC4">
        <w:rPr>
          <w:rFonts w:ascii="Calibri" w:hAnsi="Calibri" w:cs="Calibri"/>
          <w:sz w:val="24"/>
          <w:szCs w:val="22"/>
        </w:rPr>
        <w:t xml:space="preserve"> </w:t>
      </w:r>
      <w:r w:rsidR="007F7676">
        <w:rPr>
          <w:rFonts w:ascii="Calibri" w:hAnsi="Calibri" w:cs="Calibri"/>
          <w:sz w:val="24"/>
          <w:szCs w:val="22"/>
        </w:rPr>
        <w:t xml:space="preserve">- </w:t>
      </w:r>
      <w:r w:rsidRPr="00624BC4">
        <w:rPr>
          <w:rFonts w:ascii="Calibri" w:hAnsi="Calibri" w:cs="Calibri"/>
          <w:sz w:val="24"/>
          <w:szCs w:val="22"/>
        </w:rPr>
        <w:t>Here's an interesting case where the weighting makes a difference:</w:t>
      </w:r>
    </w:p>
    <w:p w14:paraId="6DBFDB82" w14:textId="77777777" w:rsidR="00624BC4" w:rsidRPr="00624BC4" w:rsidRDefault="00624BC4" w:rsidP="00624BC4">
      <w:pPr>
        <w:numPr>
          <w:ilvl w:val="0"/>
          <w:numId w:val="14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Test 1: 85 (weighted heavily)</w:t>
      </w:r>
    </w:p>
    <w:p w14:paraId="745506FB" w14:textId="77777777" w:rsidR="00624BC4" w:rsidRPr="00624BC4" w:rsidRDefault="00624BC4" w:rsidP="00624BC4">
      <w:pPr>
        <w:numPr>
          <w:ilvl w:val="0"/>
          <w:numId w:val="14"/>
        </w:num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Test 2: 90 (weighted less)</w:t>
      </w:r>
    </w:p>
    <w:p w14:paraId="7CF9B5A7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Weighted Average = (85 × 0.6) + (90 × 0.4)</w:t>
      </w:r>
    </w:p>
    <w:p w14:paraId="12BACC38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 xml:space="preserve">                 = 51.0 + 36.0 = 87.0%</w:t>
      </w:r>
    </w:p>
    <w:p w14:paraId="23394042" w14:textId="77777777" w:rsidR="00624BC4" w:rsidRP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>Grade = B+ (exactly at the 87% cutoff)</w:t>
      </w:r>
    </w:p>
    <w:p w14:paraId="6662FB7E" w14:textId="23B1A86B" w:rsidR="00624BC4" w:rsidRDefault="00624BC4" w:rsidP="00624BC4">
      <w:pPr>
        <w:rPr>
          <w:rFonts w:ascii="Calibri" w:hAnsi="Calibri" w:cs="Calibri"/>
          <w:sz w:val="24"/>
          <w:szCs w:val="22"/>
        </w:rPr>
      </w:pPr>
      <w:r w:rsidRPr="00624BC4">
        <w:rPr>
          <w:rFonts w:ascii="Calibri" w:hAnsi="Calibri" w:cs="Calibri"/>
          <w:sz w:val="24"/>
          <w:szCs w:val="22"/>
        </w:rPr>
        <w:t xml:space="preserve">If I had just averaged them: (85 + 90) ÷ 2 = 87.5%, but the weighting </w:t>
      </w:r>
      <w:r w:rsidR="00014363" w:rsidRPr="00624BC4">
        <w:rPr>
          <w:rFonts w:ascii="Calibri" w:hAnsi="Calibri" w:cs="Calibri"/>
          <w:sz w:val="24"/>
          <w:szCs w:val="22"/>
        </w:rPr>
        <w:t>brings</w:t>
      </w:r>
      <w:r w:rsidRPr="00624BC4">
        <w:rPr>
          <w:rFonts w:ascii="Calibri" w:hAnsi="Calibri" w:cs="Calibri"/>
          <w:sz w:val="24"/>
          <w:szCs w:val="22"/>
        </w:rPr>
        <w:t xml:space="preserve"> it down to exactly 87%.</w:t>
      </w:r>
    </w:p>
    <w:p w14:paraId="47397FF4" w14:textId="77777777" w:rsidR="004D0755" w:rsidRDefault="004D0755" w:rsidP="00624BC4">
      <w:pPr>
        <w:rPr>
          <w:rFonts w:ascii="Calibri" w:hAnsi="Calibri" w:cs="Calibri"/>
          <w:sz w:val="24"/>
          <w:szCs w:val="22"/>
        </w:rPr>
      </w:pPr>
    </w:p>
    <w:p w14:paraId="644E46D3" w14:textId="29FFEFDC" w:rsidR="00014363" w:rsidRDefault="00014363" w:rsidP="00CF1E0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noProof/>
          <w:sz w:val="24"/>
          <w:szCs w:val="22"/>
        </w:rPr>
        <w:drawing>
          <wp:inline distT="0" distB="0" distL="0" distR="0" wp14:anchorId="4AB1A127" wp14:editId="74214651">
            <wp:extent cx="5731510" cy="2600960"/>
            <wp:effectExtent l="0" t="0" r="2540" b="8890"/>
            <wp:docPr id="394108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083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8FCC" w14:textId="77777777" w:rsidR="004D0755" w:rsidRDefault="004D0755" w:rsidP="00014363">
      <w:pPr>
        <w:rPr>
          <w:rFonts w:ascii="Calibri" w:hAnsi="Calibri" w:cs="Calibri"/>
          <w:b/>
          <w:bCs/>
          <w:sz w:val="24"/>
          <w:szCs w:val="22"/>
        </w:rPr>
      </w:pPr>
    </w:p>
    <w:p w14:paraId="0B046C1B" w14:textId="7817E1A6" w:rsidR="00014363" w:rsidRPr="00014363" w:rsidRDefault="00014363" w:rsidP="00014363">
      <w:pPr>
        <w:rPr>
          <w:rFonts w:ascii="Calibri" w:hAnsi="Calibri" w:cs="Calibri"/>
          <w:b/>
          <w:bCs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lastRenderedPageBreak/>
        <w:t>How the Employee Payroll System Works</w:t>
      </w:r>
    </w:p>
    <w:p w14:paraId="43B3FE5B" w14:textId="77777777" w:rsidR="00014363" w:rsidRPr="00014363" w:rsidRDefault="00014363" w:rsidP="00014363">
      <w:pPr>
        <w:rPr>
          <w:rFonts w:ascii="Calibri" w:hAnsi="Calibri" w:cs="Calibri"/>
          <w:b/>
          <w:bCs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The Employee Class</w:t>
      </w:r>
    </w:p>
    <w:p w14:paraId="6B31CBE3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The Employee class handles all the complexity of calculating paychecks. I used the same property structure as the Student class:</w:t>
      </w:r>
    </w:p>
    <w:p w14:paraId="3DF0904D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5566047D" w14:textId="0E35B86B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private double hoursWorked;</w:t>
      </w:r>
    </w:p>
    <w:p w14:paraId="45C7123E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public double HoursWorked</w:t>
      </w:r>
    </w:p>
    <w:p w14:paraId="01139E68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{</w:t>
      </w:r>
    </w:p>
    <w:p w14:paraId="68B0B300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get { return hoursWorked; }</w:t>
      </w:r>
    </w:p>
    <w:p w14:paraId="5DD0022F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set { hoursWorked = value; }</w:t>
      </w:r>
    </w:p>
    <w:p w14:paraId="0FF09BB2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}</w:t>
      </w:r>
    </w:p>
    <w:p w14:paraId="271FCC6F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1C91AE3E" w14:textId="3F07BE64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The class includes constants for standard calculations:</w:t>
      </w:r>
    </w:p>
    <w:p w14:paraId="3DCB65A8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0713AD75" w14:textId="50DCB2FD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private const double STANDARD_WORK_WEEK = 40.0;</w:t>
      </w:r>
    </w:p>
    <w:p w14:paraId="18F204DF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private const double OVERTIME_MULTIPLIER = 1.5;</w:t>
      </w:r>
    </w:p>
    <w:p w14:paraId="38B64C99" w14:textId="77777777" w:rsidR="00014363" w:rsidRDefault="00014363" w:rsidP="00014363">
      <w:pPr>
        <w:rPr>
          <w:rFonts w:ascii="Calibri" w:hAnsi="Calibri" w:cs="Calibri"/>
          <w:b/>
          <w:bCs/>
          <w:sz w:val="24"/>
          <w:szCs w:val="22"/>
        </w:rPr>
      </w:pPr>
    </w:p>
    <w:p w14:paraId="17B1AEAA" w14:textId="09F28A74" w:rsidR="00014363" w:rsidRPr="00014363" w:rsidRDefault="00014363" w:rsidP="00014363">
      <w:pPr>
        <w:rPr>
          <w:rFonts w:ascii="Calibri" w:hAnsi="Calibri" w:cs="Calibri"/>
          <w:b/>
          <w:bCs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Payroll Calculation Methods</w:t>
      </w:r>
    </w:p>
    <w:p w14:paraId="16866675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I created several methods to handle different aspects of payroll:</w:t>
      </w:r>
    </w:p>
    <w:p w14:paraId="3D1560E9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ComputePay() - Main calculation method:</w:t>
      </w:r>
    </w:p>
    <w:p w14:paraId="15DBAF51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6C99847D" w14:textId="44A555DC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public double ComputePay()</w:t>
      </w:r>
    </w:p>
    <w:p w14:paraId="587CA39F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{</w:t>
      </w:r>
    </w:p>
    <w:p w14:paraId="409E0079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if (hoursWorked &lt;= STANDARD_WORK_WEEK)</w:t>
      </w:r>
    </w:p>
    <w:p w14:paraId="08850983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{</w:t>
      </w:r>
    </w:p>
    <w:p w14:paraId="72CA9B1D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    </w:t>
      </w:r>
      <w:r w:rsidRPr="00014363">
        <w:rPr>
          <w:rFonts w:ascii="Calibri" w:hAnsi="Calibri" w:cs="Calibri"/>
          <w:i/>
          <w:iCs/>
          <w:sz w:val="24"/>
          <w:szCs w:val="22"/>
        </w:rPr>
        <w:t>// No overtime - regular pay only</w:t>
      </w:r>
    </w:p>
    <w:p w14:paraId="61AD8E09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    totalPay = hoursWorked * payRate;</w:t>
      </w:r>
    </w:p>
    <w:p w14:paraId="5A2EDBB1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}</w:t>
      </w:r>
    </w:p>
    <w:p w14:paraId="52AEE8C5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else</w:t>
      </w:r>
    </w:p>
    <w:p w14:paraId="1B24B4BF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{</w:t>
      </w:r>
    </w:p>
    <w:p w14:paraId="6A36BB6E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lastRenderedPageBreak/>
        <w:t xml:space="preserve">        </w:t>
      </w:r>
      <w:r w:rsidRPr="00014363">
        <w:rPr>
          <w:rFonts w:ascii="Calibri" w:hAnsi="Calibri" w:cs="Calibri"/>
          <w:i/>
          <w:iCs/>
          <w:sz w:val="24"/>
          <w:szCs w:val="22"/>
        </w:rPr>
        <w:t>// Overtime calculation</w:t>
      </w:r>
    </w:p>
    <w:p w14:paraId="50C16611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    double overtimeHours = hoursWorked - STANDARD_WORK_WEEK;</w:t>
      </w:r>
    </w:p>
    <w:p w14:paraId="267584BA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    double overtimeRate = payRate * OVERTIME_MULTIPLIER;</w:t>
      </w:r>
    </w:p>
    <w:p w14:paraId="0571924A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    totalPay = (STANDARD_WORK_WEEK * payRate) + (overtimeHours * overtimeRate);</w:t>
      </w:r>
    </w:p>
    <w:p w14:paraId="7105D5A1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}</w:t>
      </w:r>
    </w:p>
    <w:p w14:paraId="07E17CE6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return totalPay;</w:t>
      </w:r>
    </w:p>
    <w:p w14:paraId="70813D52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}</w:t>
      </w:r>
    </w:p>
    <w:p w14:paraId="1023D803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291A74B7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ComputeOvertimePay() - Calculates just the overtime portion:</w:t>
      </w:r>
      <w:r w:rsidRPr="00014363">
        <w:rPr>
          <w:rFonts w:ascii="Calibri" w:hAnsi="Calibri" w:cs="Calibri"/>
          <w:sz w:val="24"/>
          <w:szCs w:val="22"/>
        </w:rPr>
        <w:t xml:space="preserve"> This method returns the overtime pay amount separately, which is useful for detailed pay stubs.</w:t>
      </w:r>
    </w:p>
    <w:p w14:paraId="76FC691E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HasOvertime() - Simple boolean check:</w:t>
      </w:r>
    </w:p>
    <w:p w14:paraId="2E9701ED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2549F328" w14:textId="4A22A815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public bool HasOvertime()</w:t>
      </w:r>
    </w:p>
    <w:p w14:paraId="21021BB3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{</w:t>
      </w:r>
    </w:p>
    <w:p w14:paraId="68ED7785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return hoursWorked &gt; STANDARD_WORK_WEEK;</w:t>
      </w:r>
    </w:p>
    <w:p w14:paraId="790F0CD1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}</w:t>
      </w:r>
    </w:p>
    <w:p w14:paraId="751A662E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516BB685" w14:textId="77777777" w:rsidR="00014363" w:rsidRPr="00014363" w:rsidRDefault="00014363" w:rsidP="00014363">
      <w:pPr>
        <w:rPr>
          <w:rFonts w:ascii="Calibri" w:hAnsi="Calibri" w:cs="Calibri"/>
          <w:b/>
          <w:bCs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Real Payroll Examples</w:t>
      </w:r>
    </w:p>
    <w:p w14:paraId="2C45EB41" w14:textId="450839A2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Example 1: No Overtime</w:t>
      </w:r>
      <w:r w:rsidR="007F7676">
        <w:rPr>
          <w:rFonts w:ascii="Calibri" w:hAnsi="Calibri" w:cs="Calibri"/>
          <w:b/>
          <w:bCs/>
          <w:sz w:val="24"/>
          <w:szCs w:val="22"/>
        </w:rPr>
        <w:t xml:space="preserve"> -</w:t>
      </w:r>
      <w:r w:rsidRPr="00014363">
        <w:rPr>
          <w:rFonts w:ascii="Calibri" w:hAnsi="Calibri" w:cs="Calibri"/>
          <w:sz w:val="24"/>
          <w:szCs w:val="22"/>
        </w:rPr>
        <w:t xml:space="preserve"> Employee working regular hours:</w:t>
      </w:r>
    </w:p>
    <w:p w14:paraId="115ED569" w14:textId="77777777" w:rsidR="00014363" w:rsidRPr="00014363" w:rsidRDefault="00014363" w:rsidP="00014363">
      <w:pPr>
        <w:numPr>
          <w:ilvl w:val="0"/>
          <w:numId w:val="15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Jessica Park, ID: 1001</w:t>
      </w:r>
    </w:p>
    <w:p w14:paraId="7E2DEAD7" w14:textId="77777777" w:rsidR="00014363" w:rsidRPr="00014363" w:rsidRDefault="00014363" w:rsidP="00014363">
      <w:pPr>
        <w:numPr>
          <w:ilvl w:val="0"/>
          <w:numId w:val="15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Hours: 35.0</w:t>
      </w:r>
    </w:p>
    <w:p w14:paraId="4297482B" w14:textId="77777777" w:rsidR="00014363" w:rsidRPr="00014363" w:rsidRDefault="00014363" w:rsidP="00014363">
      <w:pPr>
        <w:numPr>
          <w:ilvl w:val="0"/>
          <w:numId w:val="15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Pay Rate: $18.50</w:t>
      </w:r>
    </w:p>
    <w:p w14:paraId="16B925E8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40B88272" w14:textId="35B25D7C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Calculation:</w:t>
      </w:r>
    </w:p>
    <w:p w14:paraId="01712DAE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Total Pay = 35.0 × $18.50 = $647.50</w:t>
      </w:r>
    </w:p>
    <w:p w14:paraId="6DF20CA7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Overtime Pay = $0.00 (no overtime hours)</w:t>
      </w:r>
    </w:p>
    <w:p w14:paraId="747132AF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79DC5575" w14:textId="6B63F314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The program displays:</w:t>
      </w:r>
    </w:p>
    <w:p w14:paraId="14C75960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Employee: Jessica Park</w:t>
      </w:r>
    </w:p>
    <w:p w14:paraId="3EBC72B2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Hours Worked: 35</w:t>
      </w:r>
    </w:p>
    <w:p w14:paraId="5E88E0B1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lastRenderedPageBreak/>
        <w:t>Pay Rate: $18.50/hr</w:t>
      </w:r>
    </w:p>
    <w:p w14:paraId="4420D1D3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3A1E583B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Regular Pay: $647.50</w:t>
      </w:r>
    </w:p>
    <w:p w14:paraId="392B9B56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Overtime Pay: $0.00</w:t>
      </w:r>
    </w:p>
    <w:p w14:paraId="58F30C28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Total Pay: $647.50</w:t>
      </w:r>
    </w:p>
    <w:p w14:paraId="6E274E4E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6AC817C7" w14:textId="3C60650E" w:rsid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noProof/>
          <w:sz w:val="24"/>
          <w:szCs w:val="22"/>
        </w:rPr>
        <w:drawing>
          <wp:inline distT="0" distB="0" distL="0" distR="0" wp14:anchorId="5911A50C" wp14:editId="7014DCB5">
            <wp:extent cx="5731510" cy="2616835"/>
            <wp:effectExtent l="0" t="0" r="2540" b="0"/>
            <wp:docPr id="1635815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155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71C7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7F26332B" w14:textId="200DA60F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Example 2: With Overtime</w:t>
      </w:r>
      <w:r w:rsidR="007F7676">
        <w:rPr>
          <w:rFonts w:ascii="Calibri" w:hAnsi="Calibri" w:cs="Calibri"/>
          <w:b/>
          <w:bCs/>
          <w:sz w:val="24"/>
          <w:szCs w:val="22"/>
        </w:rPr>
        <w:t xml:space="preserve"> -</w:t>
      </w:r>
      <w:r w:rsidRPr="00014363">
        <w:rPr>
          <w:rFonts w:ascii="Calibri" w:hAnsi="Calibri" w:cs="Calibri"/>
          <w:sz w:val="24"/>
          <w:szCs w:val="22"/>
        </w:rPr>
        <w:t xml:space="preserve"> Employee working extra hours:</w:t>
      </w:r>
    </w:p>
    <w:p w14:paraId="7785F440" w14:textId="77777777" w:rsidR="00014363" w:rsidRPr="00014363" w:rsidRDefault="00014363" w:rsidP="00014363">
      <w:pPr>
        <w:numPr>
          <w:ilvl w:val="0"/>
          <w:numId w:val="16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Robert Martinez, ID: 1002</w:t>
      </w:r>
    </w:p>
    <w:p w14:paraId="68F8305C" w14:textId="77777777" w:rsidR="00014363" w:rsidRPr="00014363" w:rsidRDefault="00014363" w:rsidP="00014363">
      <w:pPr>
        <w:numPr>
          <w:ilvl w:val="0"/>
          <w:numId w:val="16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Hours: 48.0</w:t>
      </w:r>
    </w:p>
    <w:p w14:paraId="14643608" w14:textId="77777777" w:rsidR="00014363" w:rsidRPr="00014363" w:rsidRDefault="00014363" w:rsidP="00014363">
      <w:pPr>
        <w:numPr>
          <w:ilvl w:val="0"/>
          <w:numId w:val="16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Pay Rate: $15.75</w:t>
      </w:r>
    </w:p>
    <w:p w14:paraId="2ADDBF59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63798701" w14:textId="57EFF02C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Calculation:</w:t>
      </w:r>
    </w:p>
    <w:p w14:paraId="483D10BF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Regular Hours: 40.0 × $15.75 = $630.00</w:t>
      </w:r>
    </w:p>
    <w:p w14:paraId="69B851FD" w14:textId="3213B021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Overtime Hours: 8.0 hours</w:t>
      </w:r>
    </w:p>
    <w:p w14:paraId="5F2E589C" w14:textId="5E17BC0C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Overtime Rate: $15.75 × 1.5 = $23.6</w:t>
      </w:r>
      <w:r>
        <w:rPr>
          <w:rFonts w:ascii="Calibri" w:hAnsi="Calibri" w:cs="Calibri"/>
          <w:sz w:val="24"/>
          <w:szCs w:val="22"/>
        </w:rPr>
        <w:t>25</w:t>
      </w:r>
    </w:p>
    <w:p w14:paraId="100A42A0" w14:textId="46E69B49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Overtime Pay: 8.0 × $23.6</w:t>
      </w:r>
      <w:r>
        <w:rPr>
          <w:rFonts w:ascii="Calibri" w:hAnsi="Calibri" w:cs="Calibri"/>
          <w:sz w:val="24"/>
          <w:szCs w:val="22"/>
        </w:rPr>
        <w:t>25</w:t>
      </w:r>
      <w:r w:rsidRPr="00014363">
        <w:rPr>
          <w:rFonts w:ascii="Calibri" w:hAnsi="Calibri" w:cs="Calibri"/>
          <w:sz w:val="24"/>
          <w:szCs w:val="22"/>
        </w:rPr>
        <w:t xml:space="preserve"> = $189.0</w:t>
      </w:r>
      <w:r>
        <w:rPr>
          <w:rFonts w:ascii="Calibri" w:hAnsi="Calibri" w:cs="Calibri"/>
          <w:sz w:val="24"/>
          <w:szCs w:val="22"/>
        </w:rPr>
        <w:t>0</w:t>
      </w:r>
    </w:p>
    <w:p w14:paraId="74AAA174" w14:textId="79E290A9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Total Pay: $630.00 + $189.0</w:t>
      </w:r>
      <w:r>
        <w:rPr>
          <w:rFonts w:ascii="Calibri" w:hAnsi="Calibri" w:cs="Calibri"/>
          <w:sz w:val="24"/>
          <w:szCs w:val="22"/>
        </w:rPr>
        <w:t>0</w:t>
      </w:r>
      <w:r w:rsidRPr="00014363">
        <w:rPr>
          <w:rFonts w:ascii="Calibri" w:hAnsi="Calibri" w:cs="Calibri"/>
          <w:sz w:val="24"/>
          <w:szCs w:val="22"/>
        </w:rPr>
        <w:t xml:space="preserve"> = $819.0</w:t>
      </w:r>
      <w:r>
        <w:rPr>
          <w:rFonts w:ascii="Calibri" w:hAnsi="Calibri" w:cs="Calibri"/>
          <w:sz w:val="24"/>
          <w:szCs w:val="22"/>
        </w:rPr>
        <w:t>0</w:t>
      </w:r>
    </w:p>
    <w:p w14:paraId="321D5B77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6ACCC857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5100DB39" w14:textId="2B4AAC9D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lastRenderedPageBreak/>
        <w:t>The detailed output shows:</w:t>
      </w:r>
    </w:p>
    <w:p w14:paraId="28E6EBC1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Employee: Robert Martinez</w:t>
      </w:r>
    </w:p>
    <w:p w14:paraId="3DEF20FB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Hours Worked: 48</w:t>
      </w:r>
    </w:p>
    <w:p w14:paraId="19D11D2B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Pay Rate: $15.75/hr</w:t>
      </w:r>
    </w:p>
    <w:p w14:paraId="0658C840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1706F99F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Regular Pay: $630.00</w:t>
      </w:r>
    </w:p>
    <w:p w14:paraId="01A30F59" w14:textId="0FCE73BF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Overtime Pay: $189.0</w:t>
      </w:r>
      <w:r>
        <w:rPr>
          <w:rFonts w:ascii="Calibri" w:hAnsi="Calibri" w:cs="Calibri"/>
          <w:sz w:val="24"/>
          <w:szCs w:val="22"/>
        </w:rPr>
        <w:t>0</w:t>
      </w:r>
    </w:p>
    <w:p w14:paraId="679080DA" w14:textId="3C7BA389" w:rsid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Total Pay: $819.0</w:t>
      </w:r>
      <w:r>
        <w:rPr>
          <w:rFonts w:ascii="Calibri" w:hAnsi="Calibri" w:cs="Calibri"/>
          <w:sz w:val="24"/>
          <w:szCs w:val="22"/>
        </w:rPr>
        <w:t>0</w:t>
      </w:r>
    </w:p>
    <w:p w14:paraId="138202B6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1177CFAC" w14:textId="5D83B69F" w:rsid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noProof/>
          <w:sz w:val="24"/>
          <w:szCs w:val="22"/>
        </w:rPr>
        <w:drawing>
          <wp:inline distT="0" distB="0" distL="0" distR="0" wp14:anchorId="2101E980" wp14:editId="2EC687EA">
            <wp:extent cx="5731510" cy="2582545"/>
            <wp:effectExtent l="0" t="0" r="2540" b="8255"/>
            <wp:docPr id="344614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147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3E78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2DAC1BE4" w14:textId="19F9E919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Example 3: High Overtime Scenario</w:t>
      </w:r>
      <w:r w:rsidRPr="00014363">
        <w:rPr>
          <w:rFonts w:ascii="Calibri" w:hAnsi="Calibri" w:cs="Calibri"/>
          <w:sz w:val="24"/>
          <w:szCs w:val="22"/>
        </w:rPr>
        <w:t xml:space="preserve"> </w:t>
      </w:r>
      <w:r w:rsidR="007F7676">
        <w:rPr>
          <w:rFonts w:ascii="Calibri" w:hAnsi="Calibri" w:cs="Calibri"/>
          <w:sz w:val="24"/>
          <w:szCs w:val="22"/>
        </w:rPr>
        <w:t xml:space="preserve">- </w:t>
      </w:r>
      <w:r w:rsidRPr="00014363">
        <w:rPr>
          <w:rFonts w:ascii="Calibri" w:hAnsi="Calibri" w:cs="Calibri"/>
          <w:sz w:val="24"/>
          <w:szCs w:val="22"/>
        </w:rPr>
        <w:t>Sometimes people work a lot of extra hours:</w:t>
      </w:r>
    </w:p>
    <w:p w14:paraId="3EB6BFF6" w14:textId="77777777" w:rsidR="00014363" w:rsidRPr="00014363" w:rsidRDefault="00014363" w:rsidP="00014363">
      <w:pPr>
        <w:numPr>
          <w:ilvl w:val="0"/>
          <w:numId w:val="17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Lisa Wilson, ID: 1003</w:t>
      </w:r>
    </w:p>
    <w:p w14:paraId="03EF1ACF" w14:textId="77777777" w:rsidR="00014363" w:rsidRPr="00014363" w:rsidRDefault="00014363" w:rsidP="00014363">
      <w:pPr>
        <w:numPr>
          <w:ilvl w:val="0"/>
          <w:numId w:val="17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Hours: 55.0</w:t>
      </w:r>
    </w:p>
    <w:p w14:paraId="06E433E5" w14:textId="77777777" w:rsidR="00014363" w:rsidRPr="00014363" w:rsidRDefault="00014363" w:rsidP="00014363">
      <w:pPr>
        <w:numPr>
          <w:ilvl w:val="0"/>
          <w:numId w:val="17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Pay Rate: $22.00</w:t>
      </w:r>
    </w:p>
    <w:p w14:paraId="7BA7909C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Calculation:</w:t>
      </w:r>
    </w:p>
    <w:p w14:paraId="6663A841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Regular Hours: 40.0 × $22.00 = $880.00</w:t>
      </w:r>
    </w:p>
    <w:p w14:paraId="183AC1EC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Overtime Hours: 15.0 hours</w:t>
      </w:r>
    </w:p>
    <w:p w14:paraId="212E3B53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Overtime Rate: $22.00 × 1.5 = $33.00</w:t>
      </w:r>
    </w:p>
    <w:p w14:paraId="05A6A8A9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Overtime Pay: 15.0 × $33.00 = $495.00</w:t>
      </w:r>
    </w:p>
    <w:p w14:paraId="65A11623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Total Pay: $880.00 + $495.00 = $1,375.00</w:t>
      </w:r>
    </w:p>
    <w:p w14:paraId="6FDB2623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lastRenderedPageBreak/>
        <w:t>Output:</w:t>
      </w:r>
    </w:p>
    <w:p w14:paraId="4552FC5C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Employee: Lisa Wilson</w:t>
      </w:r>
    </w:p>
    <w:p w14:paraId="1BA821C7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Hours Worked: 55</w:t>
      </w:r>
    </w:p>
    <w:p w14:paraId="1C24864B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Pay Rate: $22.00/hr</w:t>
      </w:r>
    </w:p>
    <w:p w14:paraId="4040AB29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0BF31B6A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Regular Pay: $880.00</w:t>
      </w:r>
    </w:p>
    <w:p w14:paraId="086F6AFB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Overtime Pay: $495.00</w:t>
      </w:r>
    </w:p>
    <w:p w14:paraId="3567DEE0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Total Pay: $1,375.00</w:t>
      </w:r>
    </w:p>
    <w:p w14:paraId="2BCA586B" w14:textId="77777777" w:rsidR="00014363" w:rsidRDefault="00014363" w:rsidP="00CF1E03">
      <w:pPr>
        <w:rPr>
          <w:rFonts w:ascii="Calibri" w:hAnsi="Calibri" w:cs="Calibri"/>
          <w:sz w:val="24"/>
          <w:szCs w:val="22"/>
        </w:rPr>
      </w:pPr>
    </w:p>
    <w:p w14:paraId="1B49E99D" w14:textId="7D0EF17F" w:rsidR="00014363" w:rsidRDefault="00014363" w:rsidP="00CF1E0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noProof/>
          <w:sz w:val="24"/>
          <w:szCs w:val="22"/>
        </w:rPr>
        <w:drawing>
          <wp:inline distT="0" distB="0" distL="0" distR="0" wp14:anchorId="41539484" wp14:editId="16A20C0C">
            <wp:extent cx="5731510" cy="2572385"/>
            <wp:effectExtent l="0" t="0" r="2540" b="0"/>
            <wp:docPr id="1072338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380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385C" w14:textId="77777777" w:rsidR="00014363" w:rsidRDefault="00014363" w:rsidP="00CF1E03">
      <w:pPr>
        <w:rPr>
          <w:rFonts w:ascii="Calibri" w:hAnsi="Calibri" w:cs="Calibri"/>
          <w:sz w:val="24"/>
          <w:szCs w:val="22"/>
        </w:rPr>
      </w:pPr>
    </w:p>
    <w:p w14:paraId="6DEBCB35" w14:textId="77777777" w:rsidR="00014363" w:rsidRPr="00014363" w:rsidRDefault="00014363" w:rsidP="00014363">
      <w:pPr>
        <w:rPr>
          <w:rFonts w:ascii="Calibri" w:hAnsi="Calibri" w:cs="Calibri"/>
          <w:b/>
          <w:bCs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How the User Interface Works</w:t>
      </w:r>
    </w:p>
    <w:p w14:paraId="09DF926A" w14:textId="77777777" w:rsidR="00014363" w:rsidRPr="00014363" w:rsidRDefault="00014363" w:rsidP="00014363">
      <w:pPr>
        <w:rPr>
          <w:rFonts w:ascii="Calibri" w:hAnsi="Calibri" w:cs="Calibri"/>
          <w:b/>
          <w:bCs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Form Design</w:t>
      </w:r>
    </w:p>
    <w:p w14:paraId="61009E2F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I used Visual Studio's Windows Forms designer to create two GroupBox sections:</w:t>
      </w:r>
    </w:p>
    <w:p w14:paraId="6FC15B52" w14:textId="77777777" w:rsidR="00014363" w:rsidRPr="00014363" w:rsidRDefault="00014363" w:rsidP="00014363">
      <w:pPr>
        <w:numPr>
          <w:ilvl w:val="0"/>
          <w:numId w:val="18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Student Information</w:t>
      </w:r>
      <w:r w:rsidRPr="00014363">
        <w:rPr>
          <w:rFonts w:ascii="Calibri" w:hAnsi="Calibri" w:cs="Calibri"/>
          <w:sz w:val="24"/>
          <w:szCs w:val="22"/>
        </w:rPr>
        <w:t xml:space="preserve"> (left side) - with a green "Compute Grade" button</w:t>
      </w:r>
    </w:p>
    <w:p w14:paraId="67D9485B" w14:textId="77777777" w:rsidR="00014363" w:rsidRPr="00014363" w:rsidRDefault="00014363" w:rsidP="00014363">
      <w:pPr>
        <w:numPr>
          <w:ilvl w:val="0"/>
          <w:numId w:val="18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Employee Information</w:t>
      </w:r>
      <w:r w:rsidRPr="00014363">
        <w:rPr>
          <w:rFonts w:ascii="Calibri" w:hAnsi="Calibri" w:cs="Calibri"/>
          <w:sz w:val="24"/>
          <w:szCs w:val="22"/>
        </w:rPr>
        <w:t xml:space="preserve"> (right side) - with a blue "Compute Pay" button</w:t>
      </w:r>
    </w:p>
    <w:p w14:paraId="15B9B6BC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Each section has labeled TextBox controls for all the required inputs, arranged in a clean, logical order.</w:t>
      </w:r>
    </w:p>
    <w:p w14:paraId="21E48EE9" w14:textId="77777777" w:rsidR="00405551" w:rsidRDefault="00405551" w:rsidP="00014363">
      <w:pPr>
        <w:rPr>
          <w:rFonts w:ascii="Calibri" w:hAnsi="Calibri" w:cs="Calibri"/>
          <w:b/>
          <w:bCs/>
          <w:sz w:val="24"/>
          <w:szCs w:val="22"/>
        </w:rPr>
      </w:pPr>
    </w:p>
    <w:p w14:paraId="71323F4D" w14:textId="77777777" w:rsidR="004D0755" w:rsidRDefault="004D0755" w:rsidP="00014363">
      <w:pPr>
        <w:rPr>
          <w:rFonts w:ascii="Calibri" w:hAnsi="Calibri" w:cs="Calibri"/>
          <w:b/>
          <w:bCs/>
          <w:sz w:val="24"/>
          <w:szCs w:val="22"/>
        </w:rPr>
      </w:pPr>
    </w:p>
    <w:p w14:paraId="1108ADC1" w14:textId="77777777" w:rsidR="004D0755" w:rsidRDefault="004D0755" w:rsidP="00014363">
      <w:pPr>
        <w:rPr>
          <w:rFonts w:ascii="Calibri" w:hAnsi="Calibri" w:cs="Calibri"/>
          <w:b/>
          <w:bCs/>
          <w:sz w:val="24"/>
          <w:szCs w:val="22"/>
        </w:rPr>
      </w:pPr>
    </w:p>
    <w:p w14:paraId="019BA813" w14:textId="77777777" w:rsidR="004D0755" w:rsidRDefault="004D0755" w:rsidP="00014363">
      <w:pPr>
        <w:rPr>
          <w:rFonts w:ascii="Calibri" w:hAnsi="Calibri" w:cs="Calibri"/>
          <w:b/>
          <w:bCs/>
          <w:sz w:val="24"/>
          <w:szCs w:val="22"/>
        </w:rPr>
      </w:pPr>
    </w:p>
    <w:p w14:paraId="10A3FE73" w14:textId="459FE36C" w:rsidR="00014363" w:rsidRPr="00014363" w:rsidRDefault="00014363" w:rsidP="00014363">
      <w:pPr>
        <w:rPr>
          <w:rFonts w:ascii="Calibri" w:hAnsi="Calibri" w:cs="Calibri"/>
          <w:b/>
          <w:bCs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lastRenderedPageBreak/>
        <w:t>Input Validation</w:t>
      </w:r>
    </w:p>
    <w:p w14:paraId="7E65456F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I implemented validation methods to check that all fields are filled out before processing:</w:t>
      </w:r>
    </w:p>
    <w:p w14:paraId="4A5A975B" w14:textId="77777777" w:rsidR="00014363" w:rsidRDefault="00014363" w:rsidP="00014363">
      <w:pPr>
        <w:rPr>
          <w:rFonts w:ascii="Calibri" w:hAnsi="Calibri" w:cs="Calibri"/>
          <w:sz w:val="24"/>
          <w:szCs w:val="22"/>
        </w:rPr>
      </w:pPr>
    </w:p>
    <w:p w14:paraId="5784B271" w14:textId="1A51ACB0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private bool ValidateStudentInputs()</w:t>
      </w:r>
    </w:p>
    <w:p w14:paraId="18BE7969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{</w:t>
      </w:r>
    </w:p>
    <w:p w14:paraId="5E447B3F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return !string.IsNullOrWhiteSpace(txtFirstName.Text) &amp;&amp;</w:t>
      </w:r>
    </w:p>
    <w:p w14:paraId="04391262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       !string.IsNullOrWhiteSpace(txtLastName.Text) &amp;&amp;</w:t>
      </w:r>
    </w:p>
    <w:p w14:paraId="1C82DBB2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       !string.IsNullOrWhiteSpace(txtID.Text) &amp;&amp;</w:t>
      </w:r>
    </w:p>
    <w:p w14:paraId="633307F0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       !string.IsNullOrWhiteSpace(txtTest1.Text) &amp;&amp;</w:t>
      </w:r>
    </w:p>
    <w:p w14:paraId="37C47EF2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       !string.IsNullOrWhiteSpace(txtTest2.Text);</w:t>
      </w:r>
    </w:p>
    <w:p w14:paraId="0846CDF4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}</w:t>
      </w:r>
    </w:p>
    <w:p w14:paraId="1F57BA6C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If validation fails, users see a clear error message: "Please fill in all student fields with valid data."</w:t>
      </w:r>
    </w:p>
    <w:p w14:paraId="6BFC8F9A" w14:textId="77777777" w:rsidR="00405551" w:rsidRDefault="00405551" w:rsidP="00014363">
      <w:pPr>
        <w:rPr>
          <w:rFonts w:ascii="Calibri" w:hAnsi="Calibri" w:cs="Calibri"/>
          <w:b/>
          <w:bCs/>
          <w:sz w:val="24"/>
          <w:szCs w:val="22"/>
        </w:rPr>
      </w:pPr>
    </w:p>
    <w:p w14:paraId="03977E3B" w14:textId="7A2EAF00" w:rsidR="00014363" w:rsidRPr="00014363" w:rsidRDefault="00014363" w:rsidP="00014363">
      <w:pPr>
        <w:rPr>
          <w:rFonts w:ascii="Calibri" w:hAnsi="Calibri" w:cs="Calibri"/>
          <w:b/>
          <w:bCs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Event Handlers</w:t>
      </w:r>
    </w:p>
    <w:p w14:paraId="65D24B5D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When users click the buttons, the event handlers:</w:t>
      </w:r>
    </w:p>
    <w:p w14:paraId="4FA215E3" w14:textId="77777777" w:rsidR="00014363" w:rsidRPr="00014363" w:rsidRDefault="00014363" w:rsidP="00014363">
      <w:pPr>
        <w:numPr>
          <w:ilvl w:val="0"/>
          <w:numId w:val="19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Validate all inputs</w:t>
      </w:r>
    </w:p>
    <w:p w14:paraId="182E7CE9" w14:textId="77777777" w:rsidR="00014363" w:rsidRPr="00014363" w:rsidRDefault="00014363" w:rsidP="00014363">
      <w:pPr>
        <w:numPr>
          <w:ilvl w:val="0"/>
          <w:numId w:val="19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Parse the text values into appropriate data types</w:t>
      </w:r>
    </w:p>
    <w:p w14:paraId="4A7AA925" w14:textId="77777777" w:rsidR="00014363" w:rsidRPr="00014363" w:rsidRDefault="00014363" w:rsidP="00014363">
      <w:pPr>
        <w:numPr>
          <w:ilvl w:val="0"/>
          <w:numId w:val="19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Create Student or Employee objects</w:t>
      </w:r>
    </w:p>
    <w:p w14:paraId="5EB7DA9D" w14:textId="77777777" w:rsidR="00014363" w:rsidRPr="00014363" w:rsidRDefault="00014363" w:rsidP="00014363">
      <w:pPr>
        <w:numPr>
          <w:ilvl w:val="0"/>
          <w:numId w:val="19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Set all the properties</w:t>
      </w:r>
    </w:p>
    <w:p w14:paraId="4E4AA1A2" w14:textId="77777777" w:rsidR="00014363" w:rsidRPr="00014363" w:rsidRDefault="00014363" w:rsidP="00014363">
      <w:pPr>
        <w:numPr>
          <w:ilvl w:val="0"/>
          <w:numId w:val="19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Call the calculation methods</w:t>
      </w:r>
    </w:p>
    <w:p w14:paraId="2027B392" w14:textId="77777777" w:rsidR="00014363" w:rsidRPr="00014363" w:rsidRDefault="00014363" w:rsidP="00014363">
      <w:pPr>
        <w:numPr>
          <w:ilvl w:val="0"/>
          <w:numId w:val="19"/>
        </w:num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Display results in formatted MessageBoxes</w:t>
      </w:r>
    </w:p>
    <w:p w14:paraId="7624BB34" w14:textId="77777777" w:rsidR="00405551" w:rsidRDefault="00405551" w:rsidP="00014363">
      <w:pPr>
        <w:rPr>
          <w:rFonts w:ascii="Calibri" w:hAnsi="Calibri" w:cs="Calibri"/>
          <w:b/>
          <w:bCs/>
          <w:sz w:val="24"/>
          <w:szCs w:val="22"/>
        </w:rPr>
      </w:pPr>
    </w:p>
    <w:p w14:paraId="2E20BB36" w14:textId="7DA3208D" w:rsidR="00014363" w:rsidRPr="00014363" w:rsidRDefault="00014363" w:rsidP="00014363">
      <w:pPr>
        <w:rPr>
          <w:rFonts w:ascii="Calibri" w:hAnsi="Calibri" w:cs="Calibri"/>
          <w:b/>
          <w:bCs/>
          <w:sz w:val="24"/>
          <w:szCs w:val="22"/>
        </w:rPr>
      </w:pPr>
      <w:r w:rsidRPr="00014363">
        <w:rPr>
          <w:rFonts w:ascii="Calibri" w:hAnsi="Calibri" w:cs="Calibri"/>
          <w:b/>
          <w:bCs/>
          <w:sz w:val="24"/>
          <w:szCs w:val="22"/>
        </w:rPr>
        <w:t>Error Handling</w:t>
      </w:r>
    </w:p>
    <w:p w14:paraId="38BAD1EC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I wrapped the parsing and calculation code in try-catch blocks to handle invalid inputs gracefully:</w:t>
      </w:r>
    </w:p>
    <w:p w14:paraId="22F72069" w14:textId="77777777" w:rsidR="00405551" w:rsidRDefault="00405551" w:rsidP="00014363">
      <w:pPr>
        <w:rPr>
          <w:rFonts w:ascii="Calibri" w:hAnsi="Calibri" w:cs="Calibri"/>
          <w:sz w:val="24"/>
          <w:szCs w:val="22"/>
        </w:rPr>
      </w:pPr>
    </w:p>
    <w:p w14:paraId="0733EAF4" w14:textId="5E73FE7E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try</w:t>
      </w:r>
    </w:p>
    <w:p w14:paraId="6DC93E9F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{</w:t>
      </w:r>
    </w:p>
    <w:p w14:paraId="5C744B80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int test1 = int.Parse(txtTest1.Text);</w:t>
      </w:r>
    </w:p>
    <w:p w14:paraId="74816382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lastRenderedPageBreak/>
        <w:t xml:space="preserve">    </w:t>
      </w:r>
      <w:r w:rsidRPr="00014363">
        <w:rPr>
          <w:rFonts w:ascii="Calibri" w:hAnsi="Calibri" w:cs="Calibri"/>
          <w:i/>
          <w:iCs/>
          <w:sz w:val="24"/>
          <w:szCs w:val="22"/>
        </w:rPr>
        <w:t>// ... rest of processing</w:t>
      </w:r>
    </w:p>
    <w:p w14:paraId="22D375A7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}</w:t>
      </w:r>
    </w:p>
    <w:p w14:paraId="25555239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catch (Exception ex)</w:t>
      </w:r>
    </w:p>
    <w:p w14:paraId="55402448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{</w:t>
      </w:r>
    </w:p>
    <w:p w14:paraId="18BCB440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 xml:space="preserve">    ShowErrorMessage($"Input error: {ex.Message}");</w:t>
      </w:r>
    </w:p>
    <w:p w14:paraId="1A5BC9C7" w14:textId="77777777" w:rsidR="00014363" w:rsidRPr="00014363" w:rsidRDefault="00014363" w:rsidP="00014363">
      <w:pPr>
        <w:rPr>
          <w:rFonts w:ascii="Calibri" w:hAnsi="Calibri" w:cs="Calibri"/>
          <w:sz w:val="24"/>
          <w:szCs w:val="22"/>
        </w:rPr>
      </w:pPr>
      <w:r w:rsidRPr="00014363">
        <w:rPr>
          <w:rFonts w:ascii="Calibri" w:hAnsi="Calibri" w:cs="Calibri"/>
          <w:sz w:val="24"/>
          <w:szCs w:val="22"/>
        </w:rPr>
        <w:t>}</w:t>
      </w:r>
    </w:p>
    <w:p w14:paraId="2C204D87" w14:textId="77777777" w:rsidR="00014363" w:rsidRPr="00CF1E03" w:rsidRDefault="00014363" w:rsidP="00CF1E03">
      <w:pPr>
        <w:rPr>
          <w:rFonts w:ascii="Calibri" w:hAnsi="Calibri" w:cs="Calibri"/>
          <w:sz w:val="24"/>
          <w:szCs w:val="22"/>
        </w:rPr>
      </w:pPr>
    </w:p>
    <w:sectPr w:rsidR="00014363" w:rsidRPr="00CF1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65F3"/>
    <w:multiLevelType w:val="multilevel"/>
    <w:tmpl w:val="B94C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E7B43"/>
    <w:multiLevelType w:val="multilevel"/>
    <w:tmpl w:val="F5E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17ADF"/>
    <w:multiLevelType w:val="multilevel"/>
    <w:tmpl w:val="00F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96BFC"/>
    <w:multiLevelType w:val="multilevel"/>
    <w:tmpl w:val="F3BC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C72D7"/>
    <w:multiLevelType w:val="multilevel"/>
    <w:tmpl w:val="D144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3497C"/>
    <w:multiLevelType w:val="multilevel"/>
    <w:tmpl w:val="9874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50CDB"/>
    <w:multiLevelType w:val="multilevel"/>
    <w:tmpl w:val="9C42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83AB6"/>
    <w:multiLevelType w:val="multilevel"/>
    <w:tmpl w:val="3494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D77DA"/>
    <w:multiLevelType w:val="multilevel"/>
    <w:tmpl w:val="7C44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A1E61"/>
    <w:multiLevelType w:val="multilevel"/>
    <w:tmpl w:val="534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67271"/>
    <w:multiLevelType w:val="multilevel"/>
    <w:tmpl w:val="68D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86984"/>
    <w:multiLevelType w:val="multilevel"/>
    <w:tmpl w:val="7F1A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05CF5"/>
    <w:multiLevelType w:val="multilevel"/>
    <w:tmpl w:val="F5D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96A1E"/>
    <w:multiLevelType w:val="multilevel"/>
    <w:tmpl w:val="A7F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E3C03"/>
    <w:multiLevelType w:val="multilevel"/>
    <w:tmpl w:val="1034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1576D"/>
    <w:multiLevelType w:val="hybridMultilevel"/>
    <w:tmpl w:val="985A5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F3137"/>
    <w:multiLevelType w:val="multilevel"/>
    <w:tmpl w:val="9914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037C2"/>
    <w:multiLevelType w:val="multilevel"/>
    <w:tmpl w:val="BE16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37F1F"/>
    <w:multiLevelType w:val="multilevel"/>
    <w:tmpl w:val="2718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265023">
    <w:abstractNumId w:val="0"/>
  </w:num>
  <w:num w:numId="2" w16cid:durableId="2137336848">
    <w:abstractNumId w:val="3"/>
  </w:num>
  <w:num w:numId="3" w16cid:durableId="1038823699">
    <w:abstractNumId w:val="9"/>
  </w:num>
  <w:num w:numId="4" w16cid:durableId="68230586">
    <w:abstractNumId w:val="16"/>
  </w:num>
  <w:num w:numId="5" w16cid:durableId="1512599878">
    <w:abstractNumId w:val="15"/>
  </w:num>
  <w:num w:numId="6" w16cid:durableId="1895583590">
    <w:abstractNumId w:val="11"/>
  </w:num>
  <w:num w:numId="7" w16cid:durableId="889608928">
    <w:abstractNumId w:val="7"/>
  </w:num>
  <w:num w:numId="8" w16cid:durableId="450831579">
    <w:abstractNumId w:val="18"/>
  </w:num>
  <w:num w:numId="9" w16cid:durableId="1297180582">
    <w:abstractNumId w:val="8"/>
  </w:num>
  <w:num w:numId="10" w16cid:durableId="29041491">
    <w:abstractNumId w:val="2"/>
  </w:num>
  <w:num w:numId="11" w16cid:durableId="477117217">
    <w:abstractNumId w:val="17"/>
  </w:num>
  <w:num w:numId="12" w16cid:durableId="241063658">
    <w:abstractNumId w:val="12"/>
  </w:num>
  <w:num w:numId="13" w16cid:durableId="448669703">
    <w:abstractNumId w:val="1"/>
  </w:num>
  <w:num w:numId="14" w16cid:durableId="892815224">
    <w:abstractNumId w:val="13"/>
  </w:num>
  <w:num w:numId="15" w16cid:durableId="1985431202">
    <w:abstractNumId w:val="6"/>
  </w:num>
  <w:num w:numId="16" w16cid:durableId="766777313">
    <w:abstractNumId w:val="14"/>
  </w:num>
  <w:num w:numId="17" w16cid:durableId="2039576798">
    <w:abstractNumId w:val="5"/>
  </w:num>
  <w:num w:numId="18" w16cid:durableId="261036104">
    <w:abstractNumId w:val="10"/>
  </w:num>
  <w:num w:numId="19" w16cid:durableId="1896309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B5"/>
    <w:rsid w:val="00014363"/>
    <w:rsid w:val="000E528C"/>
    <w:rsid w:val="00114858"/>
    <w:rsid w:val="001E36C0"/>
    <w:rsid w:val="00282816"/>
    <w:rsid w:val="002D76D0"/>
    <w:rsid w:val="00405551"/>
    <w:rsid w:val="004A1CE4"/>
    <w:rsid w:val="004D0755"/>
    <w:rsid w:val="00624BC4"/>
    <w:rsid w:val="00687499"/>
    <w:rsid w:val="007372A9"/>
    <w:rsid w:val="007F7676"/>
    <w:rsid w:val="00827407"/>
    <w:rsid w:val="00C91EB5"/>
    <w:rsid w:val="00CF1E03"/>
    <w:rsid w:val="00D6387D"/>
    <w:rsid w:val="00DF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32E1"/>
  <w15:chartTrackingRefBased/>
  <w15:docId w15:val="{E3E32294-1B2F-41DB-981A-C2921337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EB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EB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EB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1E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1E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1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E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E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Deorukhkar, Durvank Deepak</dc:creator>
  <cp:keywords/>
  <dc:description/>
  <cp:lastModifiedBy>Durvank Deorukhkar</cp:lastModifiedBy>
  <cp:revision>6</cp:revision>
  <dcterms:created xsi:type="dcterms:W3CDTF">2025-09-12T00:21:00Z</dcterms:created>
  <dcterms:modified xsi:type="dcterms:W3CDTF">2025-10-22T00:25:00Z</dcterms:modified>
</cp:coreProperties>
</file>