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02" w:rsidRDefault="003B2A02" w:rsidP="003A73E9">
      <w:pPr>
        <w:pStyle w:val="Heading2"/>
      </w:pPr>
      <w:r>
        <w:t>Experiment 1</w:t>
      </w:r>
    </w:p>
    <w:p w:rsidR="004F11DF" w:rsidRDefault="004F11DF" w:rsidP="004F11DF">
      <w:r>
        <w:t>Results after cleaning the larger files (events-manual-examples-1.csv and tagged-irrelevant-1.csv)</w:t>
      </w:r>
    </w:p>
    <w:p w:rsidR="004F11DF" w:rsidRDefault="003A1586" w:rsidP="004F11DF">
      <w:r>
        <w:t>Th</w:t>
      </w:r>
      <w:r w:rsidR="004F11DF">
        <w:t xml:space="preserve">is </w:t>
      </w:r>
      <w:r w:rsidR="001B0353">
        <w:t xml:space="preserve">is </w:t>
      </w:r>
      <w:r w:rsidR="004F11DF">
        <w:t>the result for test data. Cross validation is not applied.</w:t>
      </w:r>
    </w:p>
    <w:p w:rsidR="004F11DF" w:rsidRDefault="004F11DF" w:rsidP="004F11DF"/>
    <w:p w:rsidR="004F11DF" w:rsidRPr="001E29E5" w:rsidRDefault="004F11DF" w:rsidP="001E29E5">
      <w:pPr>
        <w:pStyle w:val="Heading3"/>
      </w:pPr>
      <w:r w:rsidRPr="001E29E5">
        <w:t>MODEL: Multinomial Naive Bayes</w:t>
      </w:r>
    </w:p>
    <w:p w:rsidR="004F11DF" w:rsidRDefault="004F11DF" w:rsidP="004F11DF"/>
    <w:p w:rsidR="004F11DF" w:rsidRDefault="004F11DF" w:rsidP="004F11DF">
      <w:r>
        <w:t>The precision for this classifier is 0.853115530497</w:t>
      </w:r>
    </w:p>
    <w:p w:rsidR="004F11DF" w:rsidRDefault="004F11DF" w:rsidP="004F11DF">
      <w:r>
        <w:t>The recall for this classifier is 0.923642533937</w:t>
      </w:r>
    </w:p>
    <w:p w:rsidR="004F11DF" w:rsidRDefault="004F11DF" w:rsidP="004F11DF">
      <w:r>
        <w:t>The f1 for this classifier is 0.886979275459</w:t>
      </w:r>
    </w:p>
    <w:p w:rsidR="004F11DF" w:rsidRDefault="004F11DF" w:rsidP="004F11DF">
      <w:r>
        <w:t>The accuracy for this classifier is 0.923642533937</w:t>
      </w:r>
    </w:p>
    <w:p w:rsidR="004F11DF" w:rsidRDefault="004F11DF" w:rsidP="004F11DF"/>
    <w:p w:rsidR="004F11DF" w:rsidRDefault="004F11DF" w:rsidP="004F11DF">
      <w:r>
        <w:t>Here is the 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1048"/>
        <w:gridCol w:w="714"/>
        <w:gridCol w:w="952"/>
        <w:gridCol w:w="931"/>
      </w:tblGrid>
      <w:tr w:rsidR="00B26C8C" w:rsidRPr="00AC4CD0" w:rsidTr="00B26C8C">
        <w:tc>
          <w:tcPr>
            <w:tcW w:w="0" w:type="auto"/>
          </w:tcPr>
          <w:p w:rsidR="00B26C8C" w:rsidRPr="00AC4CD0" w:rsidRDefault="00B26C8C" w:rsidP="00F43B18">
            <w:pPr>
              <w:rPr>
                <w:b/>
              </w:rPr>
            </w:pPr>
            <w:r w:rsidRPr="00AC4CD0">
              <w:rPr>
                <w:b/>
              </w:rPr>
              <w:t xml:space="preserve">             </w:t>
            </w:r>
            <w:r w:rsidR="00F43B18" w:rsidRPr="00AC4CD0">
              <w:rPr>
                <w:b/>
              </w:rPr>
              <w:t>Categories</w:t>
            </w:r>
          </w:p>
        </w:tc>
        <w:tc>
          <w:tcPr>
            <w:tcW w:w="0" w:type="auto"/>
          </w:tcPr>
          <w:p w:rsidR="00B26C8C" w:rsidRPr="00AC4CD0" w:rsidRDefault="00F43B18" w:rsidP="005470D0">
            <w:pPr>
              <w:rPr>
                <w:b/>
              </w:rPr>
            </w:pPr>
            <w:r w:rsidRPr="00AC4CD0">
              <w:rPr>
                <w:b/>
              </w:rPr>
              <w:t xml:space="preserve">precision    </w:t>
            </w:r>
          </w:p>
        </w:tc>
        <w:tc>
          <w:tcPr>
            <w:tcW w:w="0" w:type="auto"/>
          </w:tcPr>
          <w:p w:rsidR="00B26C8C" w:rsidRPr="00AC4CD0" w:rsidRDefault="00F43B18" w:rsidP="005470D0">
            <w:pPr>
              <w:rPr>
                <w:b/>
              </w:rPr>
            </w:pPr>
            <w:r w:rsidRPr="00AC4CD0">
              <w:rPr>
                <w:b/>
              </w:rPr>
              <w:t xml:space="preserve">recall  </w:t>
            </w:r>
          </w:p>
        </w:tc>
        <w:tc>
          <w:tcPr>
            <w:tcW w:w="0" w:type="auto"/>
          </w:tcPr>
          <w:p w:rsidR="00B26C8C" w:rsidRPr="00AC4CD0" w:rsidRDefault="00F43B18" w:rsidP="005470D0">
            <w:pPr>
              <w:rPr>
                <w:b/>
              </w:rPr>
            </w:pPr>
            <w:r w:rsidRPr="00AC4CD0">
              <w:rPr>
                <w:b/>
              </w:rPr>
              <w:t xml:space="preserve">f1-score   </w:t>
            </w:r>
          </w:p>
        </w:tc>
        <w:tc>
          <w:tcPr>
            <w:tcW w:w="0" w:type="auto"/>
          </w:tcPr>
          <w:p w:rsidR="00B26C8C" w:rsidRPr="00AC4CD0" w:rsidRDefault="00F43B18" w:rsidP="005470D0">
            <w:pPr>
              <w:rPr>
                <w:b/>
              </w:rPr>
            </w:pPr>
            <w:r w:rsidRPr="00AC4CD0">
              <w:rPr>
                <w:b/>
              </w:rPr>
              <w:t>support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/>
        </w:tc>
        <w:tc>
          <w:tcPr>
            <w:tcW w:w="0" w:type="auto"/>
          </w:tcPr>
          <w:p w:rsidR="00B26C8C" w:rsidRPr="00B26C8C" w:rsidRDefault="00B26C8C" w:rsidP="005470D0"/>
        </w:tc>
        <w:tc>
          <w:tcPr>
            <w:tcW w:w="0" w:type="auto"/>
          </w:tcPr>
          <w:p w:rsidR="00B26C8C" w:rsidRPr="00B26C8C" w:rsidRDefault="00B26C8C" w:rsidP="005470D0"/>
        </w:tc>
        <w:tc>
          <w:tcPr>
            <w:tcW w:w="0" w:type="auto"/>
          </w:tcPr>
          <w:p w:rsidR="00B26C8C" w:rsidRPr="00B26C8C" w:rsidRDefault="00B26C8C" w:rsidP="005470D0"/>
        </w:tc>
        <w:tc>
          <w:tcPr>
            <w:tcW w:w="0" w:type="auto"/>
          </w:tcPr>
          <w:p w:rsidR="00B26C8C" w:rsidRPr="00B26C8C" w:rsidRDefault="00B26C8C" w:rsidP="005470D0"/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Completion of education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16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Death of family member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27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Divorce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9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Engagement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0.00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0.00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0.00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6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Holiday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2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Major purchase - Car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13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>Major purchase - new car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8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Marriage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3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New Job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1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New child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13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New home purchase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5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New job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9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Promotion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19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5470D0">
            <w:r w:rsidRPr="00B26C8C">
              <w:t xml:space="preserve">Retirement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0.00  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4</w:t>
            </w:r>
          </w:p>
        </w:tc>
      </w:tr>
      <w:tr w:rsidR="00B26C8C" w:rsidRPr="00B26C8C" w:rsidTr="00B26C8C">
        <w:tc>
          <w:tcPr>
            <w:tcW w:w="0" w:type="auto"/>
          </w:tcPr>
          <w:p w:rsidR="00B26C8C" w:rsidRPr="00B26C8C" w:rsidRDefault="00B26C8C" w:rsidP="00B26C8C">
            <w:r w:rsidRPr="00B26C8C">
              <w:t xml:space="preserve"> irrelevant 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0.92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1.00 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 xml:space="preserve">0.96     </w:t>
            </w:r>
          </w:p>
        </w:tc>
        <w:tc>
          <w:tcPr>
            <w:tcW w:w="0" w:type="auto"/>
          </w:tcPr>
          <w:p w:rsidR="00B26C8C" w:rsidRPr="00B26C8C" w:rsidRDefault="00B26C8C" w:rsidP="005470D0">
            <w:r w:rsidRPr="00B26C8C">
              <w:t>1633</w:t>
            </w:r>
          </w:p>
        </w:tc>
      </w:tr>
      <w:tr w:rsidR="00875473" w:rsidRPr="00B26C8C" w:rsidTr="00B26C8C">
        <w:tc>
          <w:tcPr>
            <w:tcW w:w="0" w:type="auto"/>
          </w:tcPr>
          <w:p w:rsidR="00875473" w:rsidRPr="00B26C8C" w:rsidRDefault="00875473" w:rsidP="00B26C8C"/>
        </w:tc>
        <w:tc>
          <w:tcPr>
            <w:tcW w:w="0" w:type="auto"/>
          </w:tcPr>
          <w:p w:rsidR="00875473" w:rsidRPr="00B26C8C" w:rsidRDefault="00875473" w:rsidP="005470D0"/>
        </w:tc>
        <w:tc>
          <w:tcPr>
            <w:tcW w:w="0" w:type="auto"/>
          </w:tcPr>
          <w:p w:rsidR="00875473" w:rsidRPr="00B26C8C" w:rsidRDefault="00875473" w:rsidP="005470D0"/>
        </w:tc>
        <w:tc>
          <w:tcPr>
            <w:tcW w:w="0" w:type="auto"/>
          </w:tcPr>
          <w:p w:rsidR="00875473" w:rsidRPr="00B26C8C" w:rsidRDefault="00875473" w:rsidP="005470D0"/>
        </w:tc>
        <w:tc>
          <w:tcPr>
            <w:tcW w:w="0" w:type="auto"/>
          </w:tcPr>
          <w:p w:rsidR="00875473" w:rsidRPr="00B26C8C" w:rsidRDefault="00875473" w:rsidP="005470D0"/>
        </w:tc>
      </w:tr>
      <w:tr w:rsidR="00875473" w:rsidRPr="00D248D7" w:rsidTr="00B26C8C">
        <w:tc>
          <w:tcPr>
            <w:tcW w:w="0" w:type="auto"/>
          </w:tcPr>
          <w:p w:rsidR="00875473" w:rsidRPr="00D248D7" w:rsidRDefault="00875473" w:rsidP="00B26C8C">
            <w:pPr>
              <w:rPr>
                <w:b/>
              </w:rPr>
            </w:pPr>
            <w:proofErr w:type="spellStart"/>
            <w:r w:rsidRPr="00D248D7">
              <w:rPr>
                <w:b/>
              </w:rPr>
              <w:t>avg</w:t>
            </w:r>
            <w:proofErr w:type="spellEnd"/>
            <w:r w:rsidRPr="00D248D7">
              <w:rPr>
                <w:b/>
              </w:rPr>
              <w:t xml:space="preserve"> / total       </w:t>
            </w:r>
          </w:p>
        </w:tc>
        <w:tc>
          <w:tcPr>
            <w:tcW w:w="0" w:type="auto"/>
          </w:tcPr>
          <w:p w:rsidR="00875473" w:rsidRPr="00D248D7" w:rsidRDefault="00875473" w:rsidP="005470D0">
            <w:pPr>
              <w:rPr>
                <w:b/>
              </w:rPr>
            </w:pPr>
            <w:r w:rsidRPr="00D248D7">
              <w:rPr>
                <w:b/>
              </w:rPr>
              <w:t xml:space="preserve">0.85      </w:t>
            </w:r>
          </w:p>
        </w:tc>
        <w:tc>
          <w:tcPr>
            <w:tcW w:w="0" w:type="auto"/>
          </w:tcPr>
          <w:p w:rsidR="00875473" w:rsidRPr="00D248D7" w:rsidRDefault="00875473" w:rsidP="005470D0">
            <w:pPr>
              <w:rPr>
                <w:b/>
              </w:rPr>
            </w:pPr>
            <w:r w:rsidRPr="00D248D7">
              <w:rPr>
                <w:b/>
              </w:rPr>
              <w:t xml:space="preserve">0.92      </w:t>
            </w:r>
          </w:p>
        </w:tc>
        <w:tc>
          <w:tcPr>
            <w:tcW w:w="0" w:type="auto"/>
          </w:tcPr>
          <w:p w:rsidR="00875473" w:rsidRPr="00D248D7" w:rsidRDefault="00875473" w:rsidP="005470D0">
            <w:pPr>
              <w:rPr>
                <w:b/>
              </w:rPr>
            </w:pPr>
            <w:r w:rsidRPr="00D248D7">
              <w:rPr>
                <w:b/>
              </w:rPr>
              <w:t xml:space="preserve">0.89      </w:t>
            </w:r>
          </w:p>
        </w:tc>
        <w:tc>
          <w:tcPr>
            <w:tcW w:w="0" w:type="auto"/>
          </w:tcPr>
          <w:p w:rsidR="00875473" w:rsidRPr="00D248D7" w:rsidRDefault="00875473" w:rsidP="005470D0">
            <w:pPr>
              <w:rPr>
                <w:b/>
              </w:rPr>
            </w:pPr>
            <w:r w:rsidRPr="00D248D7">
              <w:rPr>
                <w:b/>
              </w:rPr>
              <w:t>1768</w:t>
            </w:r>
          </w:p>
        </w:tc>
      </w:tr>
    </w:tbl>
    <w:p w:rsidR="004F11DF" w:rsidRDefault="004F11DF" w:rsidP="004F11DF"/>
    <w:p w:rsidR="004F11DF" w:rsidRDefault="0063453E" w:rsidP="00FB3575">
      <w:pPr>
        <w:pStyle w:val="Heading3"/>
      </w:pPr>
      <w:proofErr w:type="gramStart"/>
      <w:r>
        <w:t>3 Fold CV Accuracy:</w:t>
      </w:r>
      <w:proofErr w:type="gramEnd"/>
    </w:p>
    <w:p w:rsidR="004F11DF" w:rsidRDefault="004F11DF" w:rsidP="004F11DF"/>
    <w:p w:rsidR="004F11DF" w:rsidRDefault="004F11DF" w:rsidP="004F11DF">
      <w:r>
        <w:t>[0.92945454545454542, 0.9155749636098981, 0.92721979621542938]</w:t>
      </w:r>
    </w:p>
    <w:p w:rsidR="007046F2" w:rsidRDefault="004F11DF">
      <w:r>
        <w:t>The average accuracy for this classifier is 0.92408310176</w:t>
      </w:r>
      <w:r w:rsidR="00901165">
        <w:t>.</w:t>
      </w:r>
      <w:r w:rsidR="007046F2">
        <w:br w:type="page"/>
      </w:r>
    </w:p>
    <w:p w:rsidR="000B02CE" w:rsidRDefault="000B02CE" w:rsidP="000B02CE">
      <w:pPr>
        <w:pStyle w:val="Heading2"/>
      </w:pPr>
      <w:r>
        <w:lastRenderedPageBreak/>
        <w:t>Experiment 2</w:t>
      </w:r>
    </w:p>
    <w:p w:rsidR="000B02CE" w:rsidRDefault="000B02CE" w:rsidP="007046F2"/>
    <w:p w:rsidR="007046F2" w:rsidRDefault="007046F2" w:rsidP="007046F2">
      <w:r>
        <w:t>Results of data set named "all-irrelevant-tagged-samples" and "all-tagged-samples.csv"</w:t>
      </w:r>
    </w:p>
    <w:p w:rsidR="007046F2" w:rsidRDefault="00F201EB" w:rsidP="007046F2">
      <w:r>
        <w:t>All irrelevant are termed</w:t>
      </w:r>
      <w:r w:rsidR="007046F2">
        <w:t xml:space="preserve"> individually</w:t>
      </w:r>
    </w:p>
    <w:p w:rsidR="007046F2" w:rsidRDefault="007046F2" w:rsidP="007046F2"/>
    <w:p w:rsidR="007046F2" w:rsidRDefault="007046F2" w:rsidP="00585B1F">
      <w:pPr>
        <w:pStyle w:val="Heading3"/>
      </w:pPr>
      <w:r>
        <w:t>MODEL: Multinomial Naive Bayes</w:t>
      </w:r>
    </w:p>
    <w:p w:rsidR="007046F2" w:rsidRDefault="007046F2" w:rsidP="007046F2"/>
    <w:p w:rsidR="007046F2" w:rsidRDefault="007046F2" w:rsidP="007046F2">
      <w:r>
        <w:t>The precision for this classifier is 0.713185069427</w:t>
      </w:r>
    </w:p>
    <w:p w:rsidR="007046F2" w:rsidRDefault="007046F2" w:rsidP="007046F2">
      <w:r>
        <w:t>The recall for this classifier is 0.756474103586</w:t>
      </w:r>
    </w:p>
    <w:p w:rsidR="007046F2" w:rsidRDefault="007046F2" w:rsidP="007046F2">
      <w:r>
        <w:t>The f1 for this classifier is 0.69768810976</w:t>
      </w:r>
    </w:p>
    <w:p w:rsidR="007046F2" w:rsidRDefault="007046F2" w:rsidP="007046F2">
      <w:r>
        <w:t>The accuracy for this classifier is 0.756474103586</w:t>
      </w:r>
    </w:p>
    <w:p w:rsidR="007046F2" w:rsidRDefault="007046F2" w:rsidP="007046F2"/>
    <w:p w:rsidR="007046F2" w:rsidRDefault="007046F2" w:rsidP="007046F2">
      <w:r>
        <w:t>Here is the classification report: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3"/>
        <w:gridCol w:w="1275"/>
        <w:gridCol w:w="1134"/>
        <w:gridCol w:w="1134"/>
        <w:gridCol w:w="1196"/>
      </w:tblGrid>
      <w:tr w:rsidR="00AE47C5" w:rsidRPr="00F05E72" w:rsidTr="0066240E">
        <w:tc>
          <w:tcPr>
            <w:tcW w:w="3783" w:type="dxa"/>
          </w:tcPr>
          <w:p w:rsidR="00AE47C5" w:rsidRPr="00F05E72" w:rsidRDefault="005B0B3F" w:rsidP="00C82FF9">
            <w:pPr>
              <w:rPr>
                <w:b/>
              </w:rPr>
            </w:pPr>
            <w:r w:rsidRPr="00F05E72">
              <w:rPr>
                <w:b/>
              </w:rPr>
              <w:t>Categories</w:t>
            </w:r>
          </w:p>
        </w:tc>
        <w:tc>
          <w:tcPr>
            <w:tcW w:w="1275" w:type="dxa"/>
          </w:tcPr>
          <w:p w:rsidR="00AE47C5" w:rsidRPr="00F05E72" w:rsidRDefault="00AE47C5" w:rsidP="00670564">
            <w:pPr>
              <w:rPr>
                <w:b/>
              </w:rPr>
            </w:pPr>
            <w:r w:rsidRPr="00F05E72">
              <w:rPr>
                <w:b/>
              </w:rPr>
              <w:t xml:space="preserve">precision    </w:t>
            </w:r>
          </w:p>
        </w:tc>
        <w:tc>
          <w:tcPr>
            <w:tcW w:w="1134" w:type="dxa"/>
          </w:tcPr>
          <w:p w:rsidR="00AE47C5" w:rsidRPr="00F05E72" w:rsidRDefault="00AE47C5" w:rsidP="00670564">
            <w:pPr>
              <w:rPr>
                <w:b/>
              </w:rPr>
            </w:pPr>
            <w:r w:rsidRPr="00F05E72">
              <w:rPr>
                <w:b/>
              </w:rPr>
              <w:t xml:space="preserve">recall  </w:t>
            </w:r>
          </w:p>
        </w:tc>
        <w:tc>
          <w:tcPr>
            <w:tcW w:w="1134" w:type="dxa"/>
          </w:tcPr>
          <w:p w:rsidR="00AE47C5" w:rsidRPr="00F05E72" w:rsidRDefault="00AE47C5" w:rsidP="00670564">
            <w:pPr>
              <w:rPr>
                <w:b/>
              </w:rPr>
            </w:pPr>
            <w:r w:rsidRPr="00F05E72">
              <w:rPr>
                <w:b/>
              </w:rPr>
              <w:t xml:space="preserve">f1-score   </w:t>
            </w:r>
          </w:p>
        </w:tc>
        <w:tc>
          <w:tcPr>
            <w:tcW w:w="1196" w:type="dxa"/>
          </w:tcPr>
          <w:p w:rsidR="00AE47C5" w:rsidRPr="00F05E72" w:rsidRDefault="00AE47C5" w:rsidP="00C82FF9">
            <w:pPr>
              <w:rPr>
                <w:b/>
              </w:rPr>
            </w:pPr>
            <w:r w:rsidRPr="00F05E72">
              <w:rPr>
                <w:b/>
              </w:rPr>
              <w:t>support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/>
        </w:tc>
        <w:tc>
          <w:tcPr>
            <w:tcW w:w="1275" w:type="dxa"/>
          </w:tcPr>
          <w:p w:rsidR="00AE47C5" w:rsidRPr="00AE47C5" w:rsidRDefault="00AE47C5" w:rsidP="00C82FF9"/>
        </w:tc>
        <w:tc>
          <w:tcPr>
            <w:tcW w:w="1134" w:type="dxa"/>
          </w:tcPr>
          <w:p w:rsidR="00AE47C5" w:rsidRPr="00AE47C5" w:rsidRDefault="00AE47C5" w:rsidP="00C82FF9"/>
        </w:tc>
        <w:tc>
          <w:tcPr>
            <w:tcW w:w="1134" w:type="dxa"/>
          </w:tcPr>
          <w:p w:rsidR="00AE47C5" w:rsidRPr="00AE47C5" w:rsidRDefault="00AE47C5" w:rsidP="00C82FF9"/>
        </w:tc>
        <w:tc>
          <w:tcPr>
            <w:tcW w:w="1196" w:type="dxa"/>
          </w:tcPr>
          <w:p w:rsidR="00AE47C5" w:rsidRPr="00AE47C5" w:rsidRDefault="00AE47C5" w:rsidP="00C82FF9"/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>completion of education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21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death of family member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30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divorce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6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engagement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30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holiday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2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irrelevant - divorce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0.98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0.63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0.77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232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irrelevant - major purchase - car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1.00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0.05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0.10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91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irrelevant - marriage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0.65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0.99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0.79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445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>i</w:t>
            </w:r>
            <w:r w:rsidRPr="00AE47C5">
              <w:t xml:space="preserve">rrelevant - new child/dependent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0.90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0.75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0.82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217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irrelevant - new home purchase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0.69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0.97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0.80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438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irrelevant - new job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0.89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0.93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0.91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367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major purchase - new car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23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marriage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36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new child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13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new home purchase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17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new job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20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promotion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16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>
            <w:r w:rsidRPr="00AE47C5">
              <w:t xml:space="preserve">retirement       </w:t>
            </w:r>
          </w:p>
        </w:tc>
        <w:tc>
          <w:tcPr>
            <w:tcW w:w="1275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</w:t>
            </w:r>
          </w:p>
        </w:tc>
        <w:tc>
          <w:tcPr>
            <w:tcW w:w="1134" w:type="dxa"/>
          </w:tcPr>
          <w:p w:rsidR="00AE47C5" w:rsidRPr="00AE47C5" w:rsidRDefault="00AE47C5" w:rsidP="00C82FF9">
            <w:r w:rsidRPr="00AE47C5">
              <w:t xml:space="preserve">0.00         </w:t>
            </w:r>
          </w:p>
        </w:tc>
        <w:tc>
          <w:tcPr>
            <w:tcW w:w="1196" w:type="dxa"/>
          </w:tcPr>
          <w:p w:rsidR="00AE47C5" w:rsidRPr="00AE47C5" w:rsidRDefault="00AE47C5" w:rsidP="00C82FF9">
            <w:r w:rsidRPr="00AE47C5">
              <w:t>4</w:t>
            </w:r>
          </w:p>
        </w:tc>
      </w:tr>
      <w:tr w:rsidR="00AE47C5" w:rsidRPr="00AE47C5" w:rsidTr="0066240E">
        <w:tc>
          <w:tcPr>
            <w:tcW w:w="3783" w:type="dxa"/>
          </w:tcPr>
          <w:p w:rsidR="00AE47C5" w:rsidRPr="00AE47C5" w:rsidRDefault="00AE47C5" w:rsidP="00C82FF9"/>
        </w:tc>
        <w:tc>
          <w:tcPr>
            <w:tcW w:w="1275" w:type="dxa"/>
          </w:tcPr>
          <w:p w:rsidR="00AE47C5" w:rsidRPr="00AE47C5" w:rsidRDefault="00AE47C5" w:rsidP="00C82FF9"/>
        </w:tc>
        <w:tc>
          <w:tcPr>
            <w:tcW w:w="1134" w:type="dxa"/>
          </w:tcPr>
          <w:p w:rsidR="00AE47C5" w:rsidRPr="00AE47C5" w:rsidRDefault="00AE47C5" w:rsidP="00C82FF9"/>
        </w:tc>
        <w:tc>
          <w:tcPr>
            <w:tcW w:w="1134" w:type="dxa"/>
          </w:tcPr>
          <w:p w:rsidR="00AE47C5" w:rsidRPr="00AE47C5" w:rsidRDefault="00AE47C5" w:rsidP="00C82FF9"/>
        </w:tc>
        <w:tc>
          <w:tcPr>
            <w:tcW w:w="1196" w:type="dxa"/>
          </w:tcPr>
          <w:p w:rsidR="00AE47C5" w:rsidRPr="00AE47C5" w:rsidRDefault="00AE47C5" w:rsidP="00C82FF9"/>
        </w:tc>
      </w:tr>
      <w:tr w:rsidR="00AE47C5" w:rsidRPr="00AE47C5" w:rsidTr="0066240E">
        <w:tc>
          <w:tcPr>
            <w:tcW w:w="3783" w:type="dxa"/>
          </w:tcPr>
          <w:p w:rsidR="00AE47C5" w:rsidRPr="007A47CB" w:rsidRDefault="00AE47C5" w:rsidP="00C82FF9">
            <w:pPr>
              <w:rPr>
                <w:b/>
              </w:rPr>
            </w:pPr>
            <w:proofErr w:type="spellStart"/>
            <w:r w:rsidRPr="007A47CB">
              <w:rPr>
                <w:b/>
              </w:rPr>
              <w:t>avg</w:t>
            </w:r>
            <w:proofErr w:type="spellEnd"/>
            <w:r w:rsidRPr="007A47CB">
              <w:rPr>
                <w:b/>
              </w:rPr>
              <w:t xml:space="preserve"> / total       </w:t>
            </w:r>
          </w:p>
        </w:tc>
        <w:tc>
          <w:tcPr>
            <w:tcW w:w="1275" w:type="dxa"/>
          </w:tcPr>
          <w:p w:rsidR="00AE47C5" w:rsidRPr="007A47CB" w:rsidRDefault="00AE47C5" w:rsidP="00C82FF9">
            <w:pPr>
              <w:rPr>
                <w:b/>
              </w:rPr>
            </w:pPr>
            <w:r w:rsidRPr="007A47CB">
              <w:rPr>
                <w:b/>
              </w:rPr>
              <w:t xml:space="preserve">0.71      </w:t>
            </w:r>
          </w:p>
        </w:tc>
        <w:tc>
          <w:tcPr>
            <w:tcW w:w="1134" w:type="dxa"/>
          </w:tcPr>
          <w:p w:rsidR="00AE47C5" w:rsidRPr="007A47CB" w:rsidRDefault="00AE47C5" w:rsidP="00C82FF9">
            <w:pPr>
              <w:rPr>
                <w:b/>
              </w:rPr>
            </w:pPr>
            <w:r w:rsidRPr="007A47CB">
              <w:rPr>
                <w:b/>
              </w:rPr>
              <w:t xml:space="preserve">0.76      </w:t>
            </w:r>
          </w:p>
        </w:tc>
        <w:tc>
          <w:tcPr>
            <w:tcW w:w="1134" w:type="dxa"/>
          </w:tcPr>
          <w:p w:rsidR="00AE47C5" w:rsidRPr="007A47CB" w:rsidRDefault="00AE47C5" w:rsidP="00C82FF9">
            <w:pPr>
              <w:rPr>
                <w:b/>
              </w:rPr>
            </w:pPr>
            <w:r w:rsidRPr="007A47CB">
              <w:rPr>
                <w:b/>
              </w:rPr>
              <w:t xml:space="preserve">0.70      </w:t>
            </w:r>
          </w:p>
        </w:tc>
        <w:tc>
          <w:tcPr>
            <w:tcW w:w="1196" w:type="dxa"/>
          </w:tcPr>
          <w:p w:rsidR="00AE47C5" w:rsidRPr="007A47CB" w:rsidRDefault="00AE47C5" w:rsidP="00C82FF9">
            <w:pPr>
              <w:rPr>
                <w:b/>
              </w:rPr>
            </w:pPr>
            <w:r w:rsidRPr="007A47CB">
              <w:rPr>
                <w:b/>
              </w:rPr>
              <w:t>2008</w:t>
            </w:r>
          </w:p>
        </w:tc>
      </w:tr>
    </w:tbl>
    <w:p w:rsidR="007046F2" w:rsidRDefault="007046F2" w:rsidP="007046F2"/>
    <w:p w:rsidR="007046F2" w:rsidRDefault="007046F2" w:rsidP="007046F2"/>
    <w:p w:rsidR="00715C56" w:rsidRDefault="00715C5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669E7" w:rsidRDefault="00C669E7" w:rsidP="00C669E7">
      <w:pPr>
        <w:pStyle w:val="Heading2"/>
      </w:pPr>
      <w:r>
        <w:lastRenderedPageBreak/>
        <w:t>Experiment 3</w:t>
      </w:r>
    </w:p>
    <w:p w:rsidR="00C669E7" w:rsidRDefault="00C669E7" w:rsidP="0057221A"/>
    <w:p w:rsidR="0057221A" w:rsidRDefault="0057221A" w:rsidP="0057221A">
      <w:r>
        <w:t>Results of data set named "all-irrelevant-tagged-samples" and "all-tagged-samples.csv"</w:t>
      </w:r>
    </w:p>
    <w:p w:rsidR="0057221A" w:rsidRDefault="0057221A" w:rsidP="0057221A">
      <w:r>
        <w:t xml:space="preserve">All irrelevant are </w:t>
      </w:r>
      <w:r w:rsidR="000D0918">
        <w:t>grouped</w:t>
      </w:r>
      <w:r>
        <w:t xml:space="preserve"> as irrelevant</w:t>
      </w:r>
    </w:p>
    <w:p w:rsidR="0057221A" w:rsidRDefault="0057221A" w:rsidP="0057221A"/>
    <w:p w:rsidR="0057221A" w:rsidRDefault="0057221A" w:rsidP="00BA3714">
      <w:pPr>
        <w:pStyle w:val="Heading3"/>
      </w:pPr>
      <w:r>
        <w:t>MODEL: Multinomial Naive Bayes</w:t>
      </w:r>
    </w:p>
    <w:p w:rsidR="0057221A" w:rsidRDefault="0057221A" w:rsidP="0057221A"/>
    <w:p w:rsidR="0057221A" w:rsidRDefault="0057221A" w:rsidP="0057221A">
      <w:r>
        <w:t>The precision for this classifier is 0.794655045158</w:t>
      </w:r>
    </w:p>
    <w:p w:rsidR="0057221A" w:rsidRDefault="0057221A" w:rsidP="0057221A">
      <w:r>
        <w:t>The recall for this classifier is 0.891434262948</w:t>
      </w:r>
    </w:p>
    <w:p w:rsidR="0057221A" w:rsidRDefault="0057221A" w:rsidP="0057221A">
      <w:r>
        <w:t>The f1 for this classifier is 0.840267156755</w:t>
      </w:r>
    </w:p>
    <w:p w:rsidR="0057221A" w:rsidRDefault="0057221A" w:rsidP="0057221A">
      <w:r>
        <w:t>The accuracy for this classifier is 0.891434262948</w:t>
      </w:r>
    </w:p>
    <w:p w:rsidR="0057221A" w:rsidRDefault="0057221A" w:rsidP="0057221A"/>
    <w:p w:rsidR="0057221A" w:rsidRDefault="0057221A" w:rsidP="0057221A">
      <w:r>
        <w:t>Here is the classification report:</w:t>
      </w:r>
    </w:p>
    <w:p w:rsidR="00E4713E" w:rsidRDefault="00E4713E" w:rsidP="0057221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3"/>
        <w:gridCol w:w="1275"/>
        <w:gridCol w:w="1134"/>
        <w:gridCol w:w="1134"/>
        <w:gridCol w:w="1196"/>
      </w:tblGrid>
      <w:tr w:rsidR="00E4713E" w:rsidRPr="00F05E72" w:rsidTr="00670564">
        <w:tc>
          <w:tcPr>
            <w:tcW w:w="3783" w:type="dxa"/>
          </w:tcPr>
          <w:p w:rsidR="00E4713E" w:rsidRPr="00F05E72" w:rsidRDefault="00E4713E" w:rsidP="00670564">
            <w:pPr>
              <w:rPr>
                <w:b/>
              </w:rPr>
            </w:pPr>
            <w:r w:rsidRPr="00F05E72">
              <w:rPr>
                <w:b/>
              </w:rPr>
              <w:t>Categories</w:t>
            </w:r>
          </w:p>
        </w:tc>
        <w:tc>
          <w:tcPr>
            <w:tcW w:w="1275" w:type="dxa"/>
          </w:tcPr>
          <w:p w:rsidR="00E4713E" w:rsidRPr="00F05E72" w:rsidRDefault="00E4713E" w:rsidP="00670564">
            <w:pPr>
              <w:rPr>
                <w:b/>
              </w:rPr>
            </w:pPr>
            <w:r w:rsidRPr="00F05E72">
              <w:rPr>
                <w:b/>
              </w:rPr>
              <w:t xml:space="preserve">precision    </w:t>
            </w:r>
          </w:p>
        </w:tc>
        <w:tc>
          <w:tcPr>
            <w:tcW w:w="1134" w:type="dxa"/>
          </w:tcPr>
          <w:p w:rsidR="00E4713E" w:rsidRPr="00F05E72" w:rsidRDefault="00E4713E" w:rsidP="00670564">
            <w:pPr>
              <w:rPr>
                <w:b/>
              </w:rPr>
            </w:pPr>
            <w:r w:rsidRPr="00F05E72">
              <w:rPr>
                <w:b/>
              </w:rPr>
              <w:t xml:space="preserve">recall  </w:t>
            </w:r>
          </w:p>
        </w:tc>
        <w:tc>
          <w:tcPr>
            <w:tcW w:w="1134" w:type="dxa"/>
          </w:tcPr>
          <w:p w:rsidR="00E4713E" w:rsidRPr="00F05E72" w:rsidRDefault="00E4713E" w:rsidP="00670564">
            <w:pPr>
              <w:rPr>
                <w:b/>
              </w:rPr>
            </w:pPr>
            <w:r w:rsidRPr="00F05E72">
              <w:rPr>
                <w:b/>
              </w:rPr>
              <w:t xml:space="preserve">f1-score   </w:t>
            </w:r>
          </w:p>
        </w:tc>
        <w:tc>
          <w:tcPr>
            <w:tcW w:w="1196" w:type="dxa"/>
          </w:tcPr>
          <w:p w:rsidR="00E4713E" w:rsidRPr="00F05E72" w:rsidRDefault="00E4713E" w:rsidP="00670564">
            <w:pPr>
              <w:rPr>
                <w:b/>
              </w:rPr>
            </w:pPr>
            <w:r w:rsidRPr="00F05E72">
              <w:rPr>
                <w:b/>
              </w:rPr>
              <w:t>support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/>
        </w:tc>
        <w:tc>
          <w:tcPr>
            <w:tcW w:w="1275" w:type="dxa"/>
          </w:tcPr>
          <w:p w:rsidR="00E4713E" w:rsidRPr="00AE47C5" w:rsidRDefault="00E4713E" w:rsidP="00670564"/>
        </w:tc>
        <w:tc>
          <w:tcPr>
            <w:tcW w:w="1134" w:type="dxa"/>
          </w:tcPr>
          <w:p w:rsidR="00E4713E" w:rsidRPr="00AE47C5" w:rsidRDefault="00E4713E" w:rsidP="00670564"/>
        </w:tc>
        <w:tc>
          <w:tcPr>
            <w:tcW w:w="1134" w:type="dxa"/>
          </w:tcPr>
          <w:p w:rsidR="00E4713E" w:rsidRPr="00AE47C5" w:rsidRDefault="00E4713E" w:rsidP="00670564"/>
        </w:tc>
        <w:tc>
          <w:tcPr>
            <w:tcW w:w="1196" w:type="dxa"/>
          </w:tcPr>
          <w:p w:rsidR="00E4713E" w:rsidRPr="00AE47C5" w:rsidRDefault="00E4713E" w:rsidP="00670564"/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>completion of education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21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death of family member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30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divorce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6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engagement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30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holiday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2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253694">
            <w:r w:rsidRPr="00AE47C5">
              <w:t xml:space="preserve">irrelevant </w:t>
            </w:r>
          </w:p>
        </w:tc>
        <w:tc>
          <w:tcPr>
            <w:tcW w:w="1275" w:type="dxa"/>
          </w:tcPr>
          <w:p w:rsidR="00E4713E" w:rsidRPr="00AE47C5" w:rsidRDefault="00253694" w:rsidP="00670564">
            <w:r>
              <w:t xml:space="preserve">0.89      </w:t>
            </w:r>
            <w:r w:rsidR="00E4713E" w:rsidRPr="00AE47C5">
              <w:t xml:space="preserve">      </w:t>
            </w:r>
          </w:p>
        </w:tc>
        <w:tc>
          <w:tcPr>
            <w:tcW w:w="1134" w:type="dxa"/>
          </w:tcPr>
          <w:p w:rsidR="00E4713E" w:rsidRPr="00AE47C5" w:rsidRDefault="00253694" w:rsidP="00253694">
            <w:r>
              <w:t>1.00</w:t>
            </w:r>
            <w:r w:rsidR="00E4713E" w:rsidRPr="00AE47C5">
              <w:t xml:space="preserve">      </w:t>
            </w:r>
          </w:p>
        </w:tc>
        <w:tc>
          <w:tcPr>
            <w:tcW w:w="1134" w:type="dxa"/>
          </w:tcPr>
          <w:p w:rsidR="00E4713E" w:rsidRPr="00AE47C5" w:rsidRDefault="00253694" w:rsidP="00670564">
            <w:r>
              <w:t>0.94</w:t>
            </w:r>
          </w:p>
        </w:tc>
        <w:tc>
          <w:tcPr>
            <w:tcW w:w="1196" w:type="dxa"/>
          </w:tcPr>
          <w:p w:rsidR="00E4713E" w:rsidRPr="00AE47C5" w:rsidRDefault="00253694" w:rsidP="00670564">
            <w:r>
              <w:t>1790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major purchase - new car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23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marriage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36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new child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13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new home purchase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17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new job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20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promotion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16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>
            <w:r w:rsidRPr="00AE47C5">
              <w:t xml:space="preserve">retirement       </w:t>
            </w:r>
          </w:p>
        </w:tc>
        <w:tc>
          <w:tcPr>
            <w:tcW w:w="1275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</w:t>
            </w:r>
          </w:p>
        </w:tc>
        <w:tc>
          <w:tcPr>
            <w:tcW w:w="1134" w:type="dxa"/>
          </w:tcPr>
          <w:p w:rsidR="00E4713E" w:rsidRPr="00AE47C5" w:rsidRDefault="00E4713E" w:rsidP="00670564">
            <w:r w:rsidRPr="00AE47C5">
              <w:t xml:space="preserve">0.00         </w:t>
            </w:r>
          </w:p>
        </w:tc>
        <w:tc>
          <w:tcPr>
            <w:tcW w:w="1196" w:type="dxa"/>
          </w:tcPr>
          <w:p w:rsidR="00E4713E" w:rsidRPr="00AE47C5" w:rsidRDefault="00E4713E" w:rsidP="00670564">
            <w:r w:rsidRPr="00AE47C5">
              <w:t>4</w:t>
            </w:r>
          </w:p>
        </w:tc>
      </w:tr>
      <w:tr w:rsidR="00E4713E" w:rsidRPr="00AE47C5" w:rsidTr="00670564">
        <w:tc>
          <w:tcPr>
            <w:tcW w:w="3783" w:type="dxa"/>
          </w:tcPr>
          <w:p w:rsidR="00E4713E" w:rsidRPr="00AE47C5" w:rsidRDefault="00E4713E" w:rsidP="00670564"/>
        </w:tc>
        <w:tc>
          <w:tcPr>
            <w:tcW w:w="1275" w:type="dxa"/>
          </w:tcPr>
          <w:p w:rsidR="00E4713E" w:rsidRPr="00AE47C5" w:rsidRDefault="00E4713E" w:rsidP="00670564"/>
        </w:tc>
        <w:tc>
          <w:tcPr>
            <w:tcW w:w="1134" w:type="dxa"/>
          </w:tcPr>
          <w:p w:rsidR="00E4713E" w:rsidRPr="00AE47C5" w:rsidRDefault="00E4713E" w:rsidP="00670564"/>
        </w:tc>
        <w:tc>
          <w:tcPr>
            <w:tcW w:w="1134" w:type="dxa"/>
          </w:tcPr>
          <w:p w:rsidR="00E4713E" w:rsidRPr="00AE47C5" w:rsidRDefault="00E4713E" w:rsidP="00670564"/>
        </w:tc>
        <w:tc>
          <w:tcPr>
            <w:tcW w:w="1196" w:type="dxa"/>
          </w:tcPr>
          <w:p w:rsidR="00E4713E" w:rsidRPr="00AE47C5" w:rsidRDefault="00E4713E" w:rsidP="00670564"/>
        </w:tc>
      </w:tr>
      <w:tr w:rsidR="00E4713E" w:rsidRPr="00AE47C5" w:rsidTr="00670564">
        <w:tc>
          <w:tcPr>
            <w:tcW w:w="3783" w:type="dxa"/>
          </w:tcPr>
          <w:p w:rsidR="00E4713E" w:rsidRPr="007A47CB" w:rsidRDefault="00E4713E" w:rsidP="00670564">
            <w:pPr>
              <w:rPr>
                <w:b/>
              </w:rPr>
            </w:pPr>
            <w:proofErr w:type="spellStart"/>
            <w:r w:rsidRPr="007A47CB">
              <w:rPr>
                <w:b/>
              </w:rPr>
              <w:t>avg</w:t>
            </w:r>
            <w:proofErr w:type="spellEnd"/>
            <w:r w:rsidRPr="007A47CB">
              <w:rPr>
                <w:b/>
              </w:rPr>
              <w:t xml:space="preserve"> / total       </w:t>
            </w:r>
          </w:p>
        </w:tc>
        <w:tc>
          <w:tcPr>
            <w:tcW w:w="1275" w:type="dxa"/>
          </w:tcPr>
          <w:p w:rsidR="00E4713E" w:rsidRPr="007A47CB" w:rsidRDefault="00E4713E" w:rsidP="00670564">
            <w:pPr>
              <w:rPr>
                <w:b/>
              </w:rPr>
            </w:pPr>
            <w:r>
              <w:rPr>
                <w:b/>
              </w:rPr>
              <w:t>0.79</w:t>
            </w:r>
            <w:r w:rsidRPr="007A47CB">
              <w:rPr>
                <w:b/>
              </w:rPr>
              <w:t xml:space="preserve">      </w:t>
            </w:r>
          </w:p>
        </w:tc>
        <w:tc>
          <w:tcPr>
            <w:tcW w:w="1134" w:type="dxa"/>
          </w:tcPr>
          <w:p w:rsidR="00E4713E" w:rsidRPr="007A47CB" w:rsidRDefault="00E4713E" w:rsidP="00E4713E">
            <w:pPr>
              <w:rPr>
                <w:b/>
              </w:rPr>
            </w:pPr>
            <w:r>
              <w:rPr>
                <w:b/>
              </w:rPr>
              <w:t>0.89</w:t>
            </w:r>
            <w:r w:rsidRPr="007A47CB">
              <w:rPr>
                <w:b/>
              </w:rPr>
              <w:t xml:space="preserve">     </w:t>
            </w:r>
          </w:p>
        </w:tc>
        <w:tc>
          <w:tcPr>
            <w:tcW w:w="1134" w:type="dxa"/>
          </w:tcPr>
          <w:p w:rsidR="00E4713E" w:rsidRPr="007A47CB" w:rsidRDefault="00E4713E" w:rsidP="00670564">
            <w:pPr>
              <w:rPr>
                <w:b/>
              </w:rPr>
            </w:pPr>
            <w:r>
              <w:rPr>
                <w:b/>
              </w:rPr>
              <w:t>0.84</w:t>
            </w:r>
            <w:r w:rsidRPr="007A47CB">
              <w:rPr>
                <w:b/>
              </w:rPr>
              <w:t xml:space="preserve">      </w:t>
            </w:r>
          </w:p>
        </w:tc>
        <w:tc>
          <w:tcPr>
            <w:tcW w:w="1196" w:type="dxa"/>
          </w:tcPr>
          <w:p w:rsidR="00E4713E" w:rsidRPr="007A47CB" w:rsidRDefault="00E4713E" w:rsidP="00670564">
            <w:pPr>
              <w:rPr>
                <w:b/>
              </w:rPr>
            </w:pPr>
            <w:r w:rsidRPr="007A47CB">
              <w:rPr>
                <w:b/>
              </w:rPr>
              <w:t>2008</w:t>
            </w:r>
          </w:p>
        </w:tc>
      </w:tr>
    </w:tbl>
    <w:p w:rsidR="00E4713E" w:rsidRDefault="00E4713E" w:rsidP="0057221A"/>
    <w:p w:rsidR="00457CB5" w:rsidRDefault="00457CB5" w:rsidP="0057221A"/>
    <w:p w:rsidR="00457CB5" w:rsidRDefault="00457CB5" w:rsidP="00457CB5">
      <w:pPr>
        <w:pStyle w:val="Heading3"/>
      </w:pPr>
      <w:r>
        <w:t>2 Fold CV Result</w:t>
      </w:r>
    </w:p>
    <w:p w:rsidR="00457CB5" w:rsidRDefault="00457CB5" w:rsidP="00457CB5">
      <w:r>
        <w:t>[0.89116517285531371, 0.89538855678906915]</w:t>
      </w:r>
    </w:p>
    <w:p w:rsidR="00457CB5" w:rsidRDefault="00457CB5" w:rsidP="0057221A">
      <w:r>
        <w:t>The average accuracy for this classifier is 0.893276864822</w:t>
      </w:r>
      <w:bookmarkStart w:id="0" w:name="_GoBack"/>
      <w:bookmarkEnd w:id="0"/>
    </w:p>
    <w:sectPr w:rsidR="0045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DF"/>
    <w:rsid w:val="00072CBE"/>
    <w:rsid w:val="000B02CE"/>
    <w:rsid w:val="000D0918"/>
    <w:rsid w:val="001B0353"/>
    <w:rsid w:val="001E29E5"/>
    <w:rsid w:val="00253694"/>
    <w:rsid w:val="003477B8"/>
    <w:rsid w:val="003A1586"/>
    <w:rsid w:val="003A73E9"/>
    <w:rsid w:val="003B2A02"/>
    <w:rsid w:val="00457CB5"/>
    <w:rsid w:val="004F11DF"/>
    <w:rsid w:val="00570F50"/>
    <w:rsid w:val="0057221A"/>
    <w:rsid w:val="00585B1F"/>
    <w:rsid w:val="005B0B3F"/>
    <w:rsid w:val="00600AE3"/>
    <w:rsid w:val="0063453E"/>
    <w:rsid w:val="0066240E"/>
    <w:rsid w:val="006D2540"/>
    <w:rsid w:val="006E2C62"/>
    <w:rsid w:val="007046F2"/>
    <w:rsid w:val="00715C56"/>
    <w:rsid w:val="007A47CB"/>
    <w:rsid w:val="00875473"/>
    <w:rsid w:val="00893421"/>
    <w:rsid w:val="00901165"/>
    <w:rsid w:val="00AC4CD0"/>
    <w:rsid w:val="00AE47C5"/>
    <w:rsid w:val="00B26C8C"/>
    <w:rsid w:val="00BA3714"/>
    <w:rsid w:val="00C669E7"/>
    <w:rsid w:val="00D248D7"/>
    <w:rsid w:val="00DB1D14"/>
    <w:rsid w:val="00DC5B96"/>
    <w:rsid w:val="00E4713E"/>
    <w:rsid w:val="00F05E72"/>
    <w:rsid w:val="00F201EB"/>
    <w:rsid w:val="00F43B18"/>
    <w:rsid w:val="00F75DF2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2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B35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2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B35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700</Words>
  <Characters>3992</Characters>
  <Application>Microsoft Office Word</Application>
  <DocSecurity>0</DocSecurity>
  <Lines>33</Lines>
  <Paragraphs>9</Paragraphs>
  <ScaleCrop>false</ScaleCrop>
  <Company>Hewlett-Packard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usre</cp:lastModifiedBy>
  <cp:revision>43</cp:revision>
  <dcterms:created xsi:type="dcterms:W3CDTF">2014-08-16T18:10:00Z</dcterms:created>
  <dcterms:modified xsi:type="dcterms:W3CDTF">2014-08-16T18:33:00Z</dcterms:modified>
</cp:coreProperties>
</file>