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E9" w:rsidRPr="00125516" w:rsidRDefault="00C211E9" w:rsidP="00C211E9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МИНИСТЕРСТВО НАУКИ</w:t>
      </w:r>
      <w:r w:rsidRPr="001B563E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И</w:t>
      </w:r>
      <w:r w:rsidRPr="00125516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ВЫСШЕГО ОБРАЗОВАНИЯ</w:t>
      </w: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РОССИЙСКОЙ ФЕДЕРАЦИИ</w:t>
      </w:r>
      <w:r w:rsidRPr="003B1777">
        <w:rPr>
          <w:rFonts w:eastAsia="Times New Roman"/>
          <w:sz w:val="24"/>
        </w:rPr>
        <w:t xml:space="preserve">  </w:t>
      </w: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«МОСКОВСКИЙ ПОЛИТЕХНИЧЕСКИЙ УНИВЕРСИТЕТ»</w:t>
      </w: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</w:t>
      </w:r>
      <w:r w:rsidR="005301FC">
        <w:rPr>
          <w:rFonts w:eastAsia="Times New Roman"/>
          <w:sz w:val="24"/>
        </w:rPr>
        <w:t>5</w:t>
      </w:r>
      <w:r w:rsidRPr="003B1777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</w:r>
      <w:r w:rsidRPr="003B1777">
        <w:rPr>
          <w:rFonts w:eastAsia="Times New Roman"/>
          <w:sz w:val="24"/>
        </w:rPr>
        <w:t xml:space="preserve">ПО ДИСЦИПЛИНЕ </w:t>
      </w: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«</w:t>
      </w:r>
      <w:r>
        <w:rPr>
          <w:rFonts w:eastAsia="Times New Roman"/>
          <w:sz w:val="24"/>
        </w:rPr>
        <w:t>Программная инженерия</w:t>
      </w:r>
      <w:r w:rsidRPr="003B1777">
        <w:rPr>
          <w:rFonts w:eastAsia="Times New Roman"/>
          <w:sz w:val="24"/>
        </w:rPr>
        <w:t>»</w:t>
      </w: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на тему: </w:t>
      </w: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  <w:u w:val="single"/>
        </w:rPr>
        <w:t xml:space="preserve"> </w:t>
      </w:r>
    </w:p>
    <w:p w:rsidR="00C211E9" w:rsidRPr="001D560E" w:rsidRDefault="00C211E9" w:rsidP="00C211E9">
      <w:pPr>
        <w:ind w:left="-567"/>
        <w:jc w:val="center"/>
        <w:rPr>
          <w:rFonts w:eastAsia="Times New Roman"/>
          <w:sz w:val="24"/>
        </w:rPr>
      </w:pPr>
      <w:r w:rsidRPr="000720FB">
        <w:rPr>
          <w:rFonts w:eastAsia="Times New Roman"/>
          <w:sz w:val="32"/>
          <w:szCs w:val="32"/>
          <w:u w:val="single"/>
        </w:rPr>
        <w:t>«</w:t>
      </w:r>
      <w:r w:rsidRPr="00F0164E">
        <w:rPr>
          <w:rFonts w:eastAsia="Times New Roman"/>
          <w:sz w:val="32"/>
          <w:szCs w:val="32"/>
          <w:u w:val="single"/>
        </w:rPr>
        <w:t>Техническое задание</w:t>
      </w:r>
      <w:r>
        <w:rPr>
          <w:rFonts w:eastAsia="Times New Roman"/>
          <w:sz w:val="32"/>
          <w:szCs w:val="32"/>
          <w:u w:val="single"/>
        </w:rPr>
        <w:t xml:space="preserve"> – создание спецификации требований»</w:t>
      </w:r>
      <w:r w:rsidRPr="001D560E">
        <w:rPr>
          <w:rFonts w:eastAsia="Times New Roman"/>
          <w:sz w:val="24"/>
        </w:rPr>
        <w:t xml:space="preserve"> </w:t>
      </w:r>
    </w:p>
    <w:p w:rsidR="00C211E9" w:rsidRPr="001D560E" w:rsidRDefault="00C211E9" w:rsidP="00C211E9">
      <w:pPr>
        <w:ind w:left="-567"/>
        <w:jc w:val="center"/>
        <w:rPr>
          <w:rFonts w:eastAsia="Times New Roman"/>
          <w:sz w:val="24"/>
        </w:rPr>
      </w:pPr>
    </w:p>
    <w:p w:rsidR="00C211E9" w:rsidRPr="001D560E" w:rsidRDefault="00C211E9" w:rsidP="00C211E9">
      <w:pPr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:rsidR="00C211E9" w:rsidRPr="001D560E" w:rsidRDefault="00C211E9" w:rsidP="00C211E9">
      <w:pPr>
        <w:ind w:left="-567"/>
        <w:rPr>
          <w:rFonts w:eastAsia="Times New Roman"/>
          <w:sz w:val="24"/>
        </w:rPr>
      </w:pPr>
    </w:p>
    <w:p w:rsidR="00C211E9" w:rsidRPr="007B2E87" w:rsidRDefault="00C211E9" w:rsidP="00C211E9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:rsidR="00C211E9" w:rsidRPr="003B1777" w:rsidRDefault="00C211E9" w:rsidP="00C211E9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Преподаватель</w:t>
      </w:r>
      <w:r w:rsidRPr="003B1777">
        <w:rPr>
          <w:rFonts w:eastAsia="Times New Roman"/>
          <w:sz w:val="24"/>
        </w:rPr>
        <w:t xml:space="preserve">:  ____________________ / </w:t>
      </w:r>
      <w:r>
        <w:rPr>
          <w:rFonts w:eastAsia="Times New Roman"/>
          <w:sz w:val="24"/>
        </w:rPr>
        <w:t xml:space="preserve">Будылина Е.А / </w:t>
      </w:r>
      <w:r w:rsidRPr="003B1777">
        <w:rPr>
          <w:rFonts w:eastAsia="Times New Roman"/>
          <w:sz w:val="24"/>
        </w:rPr>
        <w:t>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3B1777">
        <w:rPr>
          <w:rFonts w:eastAsia="Times New Roman"/>
          <w:i/>
          <w:iCs/>
          <w:sz w:val="24"/>
        </w:rPr>
        <w:tab/>
      </w:r>
      <w:r>
        <w:rPr>
          <w:rFonts w:eastAsia="Times New Roman"/>
          <w:i/>
          <w:iCs/>
          <w:sz w:val="24"/>
        </w:rPr>
        <w:tab/>
      </w:r>
      <w:r>
        <w:rPr>
          <w:rFonts w:eastAsia="Times New Roman"/>
          <w:i/>
          <w:iCs/>
          <w:sz w:val="24"/>
        </w:rPr>
        <w:tab/>
      </w:r>
      <w:r>
        <w:rPr>
          <w:rFonts w:eastAsia="Times New Roman"/>
          <w:i/>
          <w:iCs/>
          <w:sz w:val="24"/>
        </w:rPr>
        <w:tab/>
      </w:r>
      <w:r>
        <w:rPr>
          <w:rFonts w:eastAsia="Times New Roman"/>
          <w:i/>
          <w:iCs/>
          <w:sz w:val="24"/>
        </w:rPr>
        <w:tab/>
      </w:r>
      <w:r>
        <w:rPr>
          <w:rFonts w:eastAsia="Times New Roman"/>
          <w:i/>
          <w:iCs/>
          <w:sz w:val="24"/>
        </w:rPr>
        <w:tab/>
      </w:r>
      <w:r>
        <w:rPr>
          <w:rFonts w:eastAsia="Times New Roman"/>
          <w:i/>
          <w:iCs/>
          <w:sz w:val="24"/>
        </w:rPr>
        <w:tab/>
      </w:r>
      <w:r>
        <w:rPr>
          <w:rFonts w:eastAsia="Times New Roman"/>
          <w:i/>
          <w:iCs/>
          <w:sz w:val="24"/>
        </w:rPr>
        <w:tab/>
      </w:r>
      <w:r>
        <w:rPr>
          <w:rFonts w:eastAsia="Times New Roman"/>
          <w:i/>
          <w:iCs/>
          <w:sz w:val="24"/>
        </w:rPr>
        <w:tab/>
      </w:r>
      <w:r w:rsidRPr="003B1777">
        <w:rPr>
          <w:rFonts w:eastAsia="Times New Roman"/>
          <w:i/>
          <w:iCs/>
          <w:sz w:val="24"/>
        </w:rPr>
        <w:t>ФИО</w:t>
      </w:r>
    </w:p>
    <w:p w:rsidR="00C211E9" w:rsidRPr="003B1777" w:rsidRDefault="00C211E9" w:rsidP="00C211E9">
      <w:pPr>
        <w:ind w:left="-567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C211E9" w:rsidRPr="003B1777" w:rsidRDefault="00C211E9" w:rsidP="00C211E9">
      <w:pPr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Студент:                 __________________ / </w:t>
      </w:r>
      <w:r>
        <w:rPr>
          <w:rFonts w:eastAsia="Times New Roman"/>
          <w:sz w:val="24"/>
        </w:rPr>
        <w:t>Иванов Г.А</w:t>
      </w:r>
      <w:r w:rsidRPr="003B1777">
        <w:rPr>
          <w:rFonts w:eastAsia="Times New Roman"/>
          <w:sz w:val="24"/>
        </w:rPr>
        <w:t>,</w:t>
      </w:r>
      <w:r>
        <w:rPr>
          <w:rFonts w:eastAsia="Times New Roman"/>
          <w:sz w:val="24"/>
        </w:rPr>
        <w:t xml:space="preserve"> 181-323</w:t>
      </w:r>
      <w:r w:rsidRPr="003B1777">
        <w:rPr>
          <w:rFonts w:eastAsia="Times New Roman"/>
          <w:sz w:val="24"/>
        </w:rPr>
        <w:t xml:space="preserve"> / </w:t>
      </w:r>
    </w:p>
    <w:p w:rsidR="00C211E9" w:rsidRDefault="00C211E9" w:rsidP="00C211E9">
      <w:pPr>
        <w:ind w:left="-567"/>
        <w:rPr>
          <w:rFonts w:eastAsia="Times New Roman"/>
          <w:i/>
          <w:iCs/>
          <w:sz w:val="24"/>
        </w:rPr>
      </w:pPr>
      <w:r w:rsidRPr="003B1777">
        <w:rPr>
          <w:rFonts w:eastAsia="Times New Roman"/>
          <w:sz w:val="24"/>
        </w:rPr>
        <w:t xml:space="preserve">                      </w:t>
      </w:r>
      <w:r w:rsidRPr="003B1777">
        <w:rPr>
          <w:rFonts w:eastAsia="Times New Roman"/>
          <w:sz w:val="24"/>
        </w:rPr>
        <w:tab/>
        <w:t xml:space="preserve"> 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3B1777">
        <w:rPr>
          <w:rFonts w:eastAsia="Times New Roman"/>
          <w:i/>
          <w:iCs/>
          <w:sz w:val="24"/>
        </w:rPr>
        <w:tab/>
        <w:t>ФИО, группа</w:t>
      </w:r>
    </w:p>
    <w:p w:rsidR="00C211E9" w:rsidRDefault="00C211E9" w:rsidP="00C211E9">
      <w:pPr>
        <w:ind w:left="-567"/>
        <w:rPr>
          <w:rFonts w:eastAsia="Times New Roman"/>
          <w:i/>
          <w:iCs/>
          <w:sz w:val="24"/>
        </w:rPr>
      </w:pPr>
    </w:p>
    <w:p w:rsidR="00C211E9" w:rsidRDefault="00C211E9" w:rsidP="00C211E9">
      <w:pPr>
        <w:ind w:left="-567"/>
        <w:rPr>
          <w:rFonts w:eastAsia="Times New Roman"/>
          <w:i/>
          <w:iCs/>
          <w:sz w:val="24"/>
        </w:rPr>
      </w:pPr>
    </w:p>
    <w:p w:rsidR="00C211E9" w:rsidRPr="003B1777" w:rsidRDefault="00C211E9" w:rsidP="00C211E9">
      <w:pPr>
        <w:ind w:left="-567"/>
        <w:rPr>
          <w:rFonts w:eastAsia="Times New Roman"/>
          <w:sz w:val="24"/>
        </w:rPr>
      </w:pPr>
    </w:p>
    <w:p w:rsidR="00C211E9" w:rsidRDefault="00C211E9" w:rsidP="00C211E9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C211E9" w:rsidRDefault="00C211E9" w:rsidP="00C211E9">
      <w:pPr>
        <w:ind w:left="-567"/>
        <w:jc w:val="center"/>
        <w:rPr>
          <w:rFonts w:eastAsia="Times New Roman"/>
          <w:sz w:val="24"/>
        </w:rPr>
      </w:pPr>
    </w:p>
    <w:p w:rsidR="00C211E9" w:rsidRDefault="00C211E9" w:rsidP="00C211E9">
      <w:pPr>
        <w:ind w:left="-567"/>
        <w:jc w:val="center"/>
        <w:rPr>
          <w:rFonts w:eastAsia="Times New Roman"/>
          <w:sz w:val="24"/>
        </w:rPr>
      </w:pPr>
    </w:p>
    <w:p w:rsidR="00C211E9" w:rsidRPr="003B1777" w:rsidRDefault="00C211E9" w:rsidP="00C211E9">
      <w:pPr>
        <w:ind w:left="-567"/>
        <w:jc w:val="center"/>
        <w:rPr>
          <w:rFonts w:eastAsia="Times New Roman"/>
          <w:sz w:val="24"/>
        </w:rPr>
      </w:pPr>
    </w:p>
    <w:p w:rsidR="00744122" w:rsidRPr="005301FC" w:rsidRDefault="00C211E9" w:rsidP="005301FC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Москва, 20</w:t>
      </w:r>
      <w:r>
        <w:rPr>
          <w:rFonts w:eastAsia="Times New Roman"/>
          <w:sz w:val="24"/>
        </w:rPr>
        <w:t>20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E02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:rsidR="00D705D0" w:rsidRPr="008D4E0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E02">
        <w:rPr>
          <w:rFonts w:ascii="Times New Roman" w:hAnsi="Times New Roman" w:cs="Times New Roman"/>
          <w:color w:val="000000" w:themeColor="text1"/>
          <w:sz w:val="32"/>
          <w:szCs w:val="32"/>
        </w:rPr>
        <w:t>«</w:t>
      </w:r>
      <w:r w:rsidR="00324BFA" w:rsidRPr="008D4E02">
        <w:rPr>
          <w:rFonts w:ascii="Times New Roman" w:hAnsi="Times New Roman" w:cs="Times New Roman"/>
          <w:color w:val="000000" w:themeColor="text1"/>
          <w:sz w:val="32"/>
          <w:szCs w:val="32"/>
        </w:rPr>
        <w:t>Веб-приложение</w:t>
      </w:r>
      <w:r w:rsidR="00D705D0" w:rsidRPr="008D4E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Сервисной службы </w:t>
      </w:r>
    </w:p>
    <w:p w:rsidR="00744122" w:rsidRPr="008D4E02" w:rsidRDefault="00D705D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E02">
        <w:rPr>
          <w:rFonts w:ascii="Times New Roman" w:hAnsi="Times New Roman" w:cs="Times New Roman"/>
          <w:color w:val="000000" w:themeColor="text1"/>
          <w:sz w:val="32"/>
          <w:szCs w:val="32"/>
        </w:rPr>
        <w:t>Московского Политеха</w:t>
      </w:r>
      <w:r w:rsidR="00747EC0" w:rsidRPr="008D4E02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:rsidR="00747EC0" w:rsidRPr="008D4E0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EC0" w:rsidRPr="008D4E0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="003E008E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страницах</w:t>
      </w: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5301F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СОГЛАСОВАНО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8D4E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РАЗРАБОТЧИК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___________________(должность)                                        __________________(должность)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___________________ФИО                                                    __________________ФИО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«__»_______________20</w:t>
      </w:r>
      <w:r w:rsidR="00D705D0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                                                  «__»______________20</w:t>
      </w:r>
      <w:r w:rsidR="00D705D0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682A" w:rsidRPr="008D4E02" w:rsidRDefault="00D0682A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D0" w:rsidRPr="008D4E02" w:rsidRDefault="00D705D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:rsidR="00420DC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D705D0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:rsidR="00744122" w:rsidRPr="008D4E02" w:rsidRDefault="00420DC2" w:rsidP="00420D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44122" w:rsidRPr="008D4E02" w:rsidRDefault="00712C6E" w:rsidP="00DF69C0">
      <w:pPr>
        <w:pStyle w:val="1"/>
        <w:ind w:left="284" w:hanging="284"/>
        <w:rPr>
          <w:b w:val="0"/>
          <w:bCs w:val="0"/>
        </w:rPr>
      </w:pPr>
      <w:r w:rsidRPr="008D4E02">
        <w:rPr>
          <w:b w:val="0"/>
          <w:bCs w:val="0"/>
        </w:rPr>
        <w:lastRenderedPageBreak/>
        <w:t>Общие сведения</w:t>
      </w:r>
    </w:p>
    <w:p w:rsidR="00E917A5" w:rsidRPr="008D4E02" w:rsidRDefault="00E917A5" w:rsidP="00DF69C0">
      <w:pPr>
        <w:pStyle w:val="2"/>
        <w:ind w:left="851"/>
        <w:rPr>
          <w:b w:val="0"/>
          <w:bCs w:val="0"/>
        </w:rPr>
      </w:pPr>
      <w:r w:rsidRPr="008D4E02">
        <w:rPr>
          <w:b w:val="0"/>
          <w:bCs w:val="0"/>
        </w:rPr>
        <w:t>Общие сведения</w:t>
      </w:r>
    </w:p>
    <w:p w:rsidR="001570AE" w:rsidRPr="00C211E9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Название: </w:t>
      </w:r>
      <w:r w:rsidR="00C21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ТЗ к ИС компании </w:t>
      </w:r>
      <w:r w:rsidR="00C211E9" w:rsidRPr="00C211E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C211E9">
        <w:rPr>
          <w:rFonts w:ascii="Times New Roman" w:hAnsi="Times New Roman" w:cs="Times New Roman"/>
          <w:color w:val="000000" w:themeColor="text1"/>
          <w:sz w:val="24"/>
          <w:szCs w:val="24"/>
        </w:rPr>
        <w:t>Компутик</w:t>
      </w:r>
      <w:r w:rsidR="00C211E9" w:rsidRPr="00C211E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Разраб</w:t>
      </w:r>
      <w:r w:rsidR="00C211E9">
        <w:rPr>
          <w:rFonts w:ascii="Times New Roman" w:hAnsi="Times New Roman" w:cs="Times New Roman"/>
          <w:color w:val="000000" w:themeColor="text1"/>
          <w:sz w:val="24"/>
          <w:szCs w:val="24"/>
        </w:rPr>
        <w:t>отчик: Иванов Григорий Александрович</w:t>
      </w:r>
    </w:p>
    <w:p w:rsidR="00DD1207" w:rsidRPr="008D4E02" w:rsidRDefault="00C211E9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Заказчик: ООО «Компутик»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Финансирование: договорное</w:t>
      </w:r>
    </w:p>
    <w:p w:rsidR="00E917A5" w:rsidRPr="00976882" w:rsidRDefault="00E917A5" w:rsidP="00976882">
      <w:pPr>
        <w:pStyle w:val="2"/>
        <w:ind w:left="851"/>
        <w:rPr>
          <w:b w:val="0"/>
          <w:bCs w:val="0"/>
        </w:rPr>
      </w:pPr>
      <w:r w:rsidRPr="008D4E02">
        <w:rPr>
          <w:b w:val="0"/>
          <w:bCs w:val="0"/>
        </w:rPr>
        <w:t xml:space="preserve">Порядок оформления и предъявления заказчику результатов </w:t>
      </w:r>
      <w:r w:rsidRPr="00976882">
        <w:rPr>
          <w:b w:val="0"/>
          <w:bCs w:val="0"/>
        </w:rPr>
        <w:t>работ</w:t>
      </w:r>
    </w:p>
    <w:p w:rsidR="00E917A5" w:rsidRPr="008D4E02" w:rsidRDefault="00E917A5" w:rsidP="00E329D9">
      <w:pPr>
        <w:pStyle w:val="aa"/>
      </w:pPr>
      <w:r w:rsidRPr="008D4E02">
        <w:t xml:space="preserve">Работы по созданию веб-приложения для </w:t>
      </w:r>
      <w:r w:rsidR="007D0184">
        <w:t>«Компутик»</w:t>
      </w:r>
      <w:r w:rsidRPr="008D4E02">
        <w:t xml:space="preserve"> сдаются разработчиком по окончанию работы в соответствии с установленными сроками.  Разработчик должен предоставить соответственные отчетные документы. </w:t>
      </w:r>
      <w:bookmarkStart w:id="0" w:name="_GoBack"/>
      <w:bookmarkEnd w:id="0"/>
    </w:p>
    <w:p w:rsidR="00324BFA" w:rsidRPr="008D4E02" w:rsidRDefault="00324BFA" w:rsidP="00DF69C0">
      <w:pPr>
        <w:pStyle w:val="1"/>
        <w:ind w:left="284" w:hanging="284"/>
        <w:rPr>
          <w:b w:val="0"/>
          <w:bCs w:val="0"/>
        </w:rPr>
      </w:pPr>
      <w:r w:rsidRPr="008D4E02">
        <w:rPr>
          <w:b w:val="0"/>
          <w:bCs w:val="0"/>
        </w:rPr>
        <w:t xml:space="preserve">Назначение </w:t>
      </w:r>
      <w:r w:rsidR="00405A9B" w:rsidRPr="008D4E02">
        <w:rPr>
          <w:b w:val="0"/>
          <w:bCs w:val="0"/>
        </w:rPr>
        <w:t xml:space="preserve">и </w:t>
      </w:r>
      <w:r w:rsidRPr="008D4E02">
        <w:rPr>
          <w:b w:val="0"/>
          <w:bCs w:val="0"/>
        </w:rPr>
        <w:t>цели веб-</w:t>
      </w:r>
      <w:r w:rsidR="00D83F85" w:rsidRPr="008D4E02">
        <w:rPr>
          <w:b w:val="0"/>
          <w:bCs w:val="0"/>
        </w:rPr>
        <w:t>приложения</w:t>
      </w:r>
    </w:p>
    <w:p w:rsidR="00405A9B" w:rsidRPr="008D4E02" w:rsidRDefault="00405A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r w:rsidRPr="008D4E02">
        <w:rPr>
          <w:b w:val="0"/>
          <w:bCs w:val="0"/>
        </w:rPr>
        <w:t>Назначение веб-приложения</w:t>
      </w:r>
    </w:p>
    <w:p w:rsidR="00512E9B" w:rsidRPr="008D4E02" w:rsidRDefault="00512E9B" w:rsidP="00E329D9">
      <w:pPr>
        <w:pStyle w:val="aa"/>
      </w:pPr>
      <w:r w:rsidRPr="008D4E02">
        <w:t>Веб-приложение должно предоставлять возможность добавлениях новых заявок пользователями, просмотра всех заявок, исходя из адреса электронной почты, возможность просмотра и редактирования статусов заявок специалистами, а также контроля за всеми заявками администратором.</w:t>
      </w:r>
    </w:p>
    <w:p w:rsidR="00405A9B" w:rsidRPr="008D4E02" w:rsidRDefault="00405A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r w:rsidRPr="008D4E02">
        <w:rPr>
          <w:b w:val="0"/>
          <w:bCs w:val="0"/>
        </w:rPr>
        <w:t>Цели веб-приложения</w:t>
      </w:r>
    </w:p>
    <w:p w:rsidR="00405A9B" w:rsidRPr="008D4E02" w:rsidRDefault="00512E9B" w:rsidP="00E329D9">
      <w:pPr>
        <w:pStyle w:val="aa"/>
      </w:pPr>
      <w:r w:rsidRPr="008D4E02">
        <w:t>Основной целью данного веб-приложения является автоматизация процесса сбора заявок на техническое обслуживание оборудования, а также за контролем выполнения данных заявок.</w:t>
      </w:r>
    </w:p>
    <w:p w:rsidR="00405A9B" w:rsidRPr="008D4E02" w:rsidRDefault="00512E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r w:rsidRPr="008D4E02">
        <w:rPr>
          <w:b w:val="0"/>
          <w:bCs w:val="0"/>
        </w:rPr>
        <w:t>Характеристика действующей системы</w:t>
      </w:r>
    </w:p>
    <w:p w:rsidR="00512E9B" w:rsidRPr="008D4E02" w:rsidRDefault="00512E9B" w:rsidP="00E329D9">
      <w:pPr>
        <w:pStyle w:val="aa"/>
      </w:pPr>
      <w:r w:rsidRPr="008D4E02">
        <w:t xml:space="preserve">На данный момент все заявки собираются человеком и ведутся им же в бумажном журнале. </w:t>
      </w:r>
      <w:r w:rsidR="00CA1536" w:rsidRPr="008D4E02">
        <w:t xml:space="preserve">На данный момент отсутствует возможность проверить свою заявку посетителю. Также ведется двойной учет всех заявок, так как они ведутся в общем журнале, а также в журнале отдельного специалиста. </w:t>
      </w:r>
    </w:p>
    <w:p w:rsidR="00606299" w:rsidRPr="008D4E02" w:rsidRDefault="00606299" w:rsidP="00DF69C0">
      <w:pPr>
        <w:pStyle w:val="1"/>
        <w:ind w:left="284" w:hanging="284"/>
        <w:rPr>
          <w:b w:val="0"/>
          <w:bCs w:val="0"/>
        </w:rPr>
      </w:pPr>
      <w:r w:rsidRPr="008D4E02">
        <w:rPr>
          <w:b w:val="0"/>
          <w:bCs w:val="0"/>
        </w:rPr>
        <w:t>Требования к веб-приложению</w:t>
      </w:r>
    </w:p>
    <w:p w:rsidR="00F105EF" w:rsidRPr="008D4E02" w:rsidRDefault="00F105EF" w:rsidP="00DF69C0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r w:rsidRPr="008D4E02">
        <w:rPr>
          <w:b w:val="0"/>
          <w:bCs w:val="0"/>
        </w:rPr>
        <w:t>Основные требования к веб-приложению</w:t>
      </w:r>
    </w:p>
    <w:p w:rsidR="006D51AE" w:rsidRDefault="006D51AE" w:rsidP="00E329D9">
      <w:pPr>
        <w:pStyle w:val="aa"/>
      </w:pPr>
      <w:r w:rsidRPr="00E329D9">
        <w:t>Структура базы данных изображена на рис.1.</w:t>
      </w:r>
    </w:p>
    <w:p w:rsidR="007D0184" w:rsidRDefault="007D0184" w:rsidP="00E329D9">
      <w:pPr>
        <w:pStyle w:val="aa"/>
      </w:pPr>
    </w:p>
    <w:p w:rsidR="007D0184" w:rsidRDefault="007D0184" w:rsidP="00E329D9">
      <w:pPr>
        <w:pStyle w:val="aa"/>
      </w:pPr>
    </w:p>
    <w:p w:rsidR="007D0184" w:rsidRDefault="007D0184" w:rsidP="00E329D9">
      <w:pPr>
        <w:pStyle w:val="aa"/>
      </w:pPr>
    </w:p>
    <w:p w:rsidR="007D0184" w:rsidRDefault="007D0184" w:rsidP="00E329D9">
      <w:pPr>
        <w:pStyle w:val="aa"/>
      </w:pPr>
    </w:p>
    <w:p w:rsidR="007D0184" w:rsidRDefault="007D0184" w:rsidP="00E329D9">
      <w:pPr>
        <w:pStyle w:val="aa"/>
      </w:pPr>
    </w:p>
    <w:p w:rsidR="007D0184" w:rsidRPr="00E329D9" w:rsidRDefault="007D0184" w:rsidP="00E329D9">
      <w:pPr>
        <w:pStyle w:val="aa"/>
      </w:pPr>
    </w:p>
    <w:p w:rsidR="00AA31EE" w:rsidRPr="008D4E02" w:rsidRDefault="007D0184" w:rsidP="00E329D9">
      <w:pPr>
        <w:pStyle w:val="aa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0</wp:posOffset>
            </wp:positionV>
            <wp:extent cx="5132705" cy="3917315"/>
            <wp:effectExtent l="0" t="0" r="0" b="6985"/>
            <wp:wrapTopAndBottom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31EE" w:rsidRPr="008D4E02" w:rsidRDefault="00AA31EE" w:rsidP="00E329D9">
      <w:pPr>
        <w:pStyle w:val="aa"/>
      </w:pPr>
    </w:p>
    <w:p w:rsidR="00AA31EE" w:rsidRPr="008D4E02" w:rsidRDefault="00AA31EE" w:rsidP="00E329D9">
      <w:pPr>
        <w:pStyle w:val="aa"/>
      </w:pPr>
    </w:p>
    <w:p w:rsidR="00AA31EE" w:rsidRPr="008D4E02" w:rsidRDefault="00AA31EE" w:rsidP="00E329D9">
      <w:pPr>
        <w:pStyle w:val="aa"/>
      </w:pPr>
    </w:p>
    <w:p w:rsidR="00AA31EE" w:rsidRPr="008D4E02" w:rsidRDefault="00AA31EE" w:rsidP="00E329D9">
      <w:pPr>
        <w:pStyle w:val="aa"/>
      </w:pPr>
    </w:p>
    <w:p w:rsidR="00AA31EE" w:rsidRPr="008D4E02" w:rsidRDefault="00AA31EE" w:rsidP="00E329D9">
      <w:pPr>
        <w:pStyle w:val="aa"/>
      </w:pPr>
    </w:p>
    <w:p w:rsidR="00AA31EE" w:rsidRPr="008D4E02" w:rsidRDefault="00AA31EE" w:rsidP="00E329D9">
      <w:pPr>
        <w:pStyle w:val="aa"/>
      </w:pPr>
    </w:p>
    <w:p w:rsidR="00DB7554" w:rsidRPr="008D4E02" w:rsidRDefault="00DB7554" w:rsidP="00E329D9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r w:rsidRPr="008D4E02">
        <w:rPr>
          <w:b w:val="0"/>
          <w:bCs w:val="0"/>
        </w:rPr>
        <w:t xml:space="preserve">Требования к безопасности и защите </w:t>
      </w:r>
      <w:r w:rsidR="00A4338C" w:rsidRPr="008D4E02">
        <w:rPr>
          <w:b w:val="0"/>
          <w:bCs w:val="0"/>
        </w:rPr>
        <w:t xml:space="preserve">информации </w:t>
      </w:r>
      <w:r w:rsidRPr="008D4E02">
        <w:rPr>
          <w:b w:val="0"/>
          <w:bCs w:val="0"/>
        </w:rPr>
        <w:t>от несанкционированного доступа</w:t>
      </w:r>
    </w:p>
    <w:p w:rsidR="00DB7554" w:rsidRPr="00FD4134" w:rsidRDefault="00DB7554" w:rsidP="00E329D9">
      <w:pPr>
        <w:pStyle w:val="3"/>
        <w:ind w:left="1418" w:hanging="567"/>
        <w:rPr>
          <w:b w:val="0"/>
          <w:bCs w:val="0"/>
          <w:sz w:val="32"/>
          <w:szCs w:val="32"/>
        </w:rPr>
      </w:pPr>
      <w:r w:rsidRPr="00FD4134">
        <w:rPr>
          <w:b w:val="0"/>
          <w:bCs w:val="0"/>
          <w:sz w:val="32"/>
          <w:szCs w:val="32"/>
        </w:rPr>
        <w:t>Требования к безопасности</w:t>
      </w:r>
    </w:p>
    <w:p w:rsidR="00381ABA" w:rsidRPr="008D4E02" w:rsidRDefault="00381ABA" w:rsidP="00E329D9">
      <w:pPr>
        <w:pStyle w:val="aa"/>
      </w:pPr>
      <w:r w:rsidRPr="008D4E02">
        <w:t>Для обеспечения безопасности в веб-приложении должно быть представлено разграничение доступа к разделам приложения.</w:t>
      </w:r>
    </w:p>
    <w:p w:rsidR="00B23394" w:rsidRPr="008D4E02" w:rsidRDefault="00381ABA" w:rsidP="00E329D9">
      <w:pPr>
        <w:pStyle w:val="aa"/>
      </w:pPr>
      <w:r w:rsidRPr="008D4E02">
        <w:t xml:space="preserve">Пользователи могут подать заявку как на главном экране веб-приложения, так и в личном кабинете, авторизовавшись по адресу электронной почты, пароль не требуется. При этом в личном кабинете есть доступ только к заявкам, поданным с этой электронной почты. Возможности редактирования и удаления заявок у пользователей нет. </w:t>
      </w:r>
    </w:p>
    <w:p w:rsidR="00B23394" w:rsidRPr="008D4E02" w:rsidRDefault="00B23394" w:rsidP="00E329D9">
      <w:pPr>
        <w:pStyle w:val="aa"/>
      </w:pPr>
      <w:r w:rsidRPr="008D4E02">
        <w:t xml:space="preserve">Доступ к редактированию информации есть у специалистов и у администратора. </w:t>
      </w:r>
    </w:p>
    <w:p w:rsidR="00B23394" w:rsidRPr="008D4E02" w:rsidRDefault="00B23394" w:rsidP="00E329D9">
      <w:pPr>
        <w:pStyle w:val="aa"/>
      </w:pPr>
      <w:r w:rsidRPr="008D4E02">
        <w:t>Для просмотра списка всех своих заявок, возможности редактирования статуса заявки, а также присвоения новой заявки себе, необходимо авторизоваться как специалист.</w:t>
      </w:r>
    </w:p>
    <w:p w:rsidR="00B23394" w:rsidRPr="008D4E02" w:rsidRDefault="00B23394" w:rsidP="00E329D9">
      <w:pPr>
        <w:pStyle w:val="aa"/>
      </w:pPr>
      <w:r w:rsidRPr="008D4E02">
        <w:t>Администратор веб-приложения, также после авторизации, может редактировать, добавлять и удалят новых специалистов, а также просматривать список всех заявок. Возможности редактирования и удаления заявок у администратора нет.</w:t>
      </w:r>
    </w:p>
    <w:p w:rsidR="00381ABA" w:rsidRPr="00FD4134" w:rsidRDefault="00381ABA" w:rsidP="00E329D9">
      <w:pPr>
        <w:pStyle w:val="3"/>
        <w:ind w:left="1418" w:hanging="567"/>
        <w:rPr>
          <w:b w:val="0"/>
          <w:bCs w:val="0"/>
          <w:sz w:val="32"/>
          <w:szCs w:val="32"/>
        </w:rPr>
      </w:pPr>
      <w:r w:rsidRPr="00FD4134">
        <w:rPr>
          <w:b w:val="0"/>
          <w:bCs w:val="0"/>
          <w:sz w:val="32"/>
          <w:szCs w:val="32"/>
        </w:rPr>
        <w:lastRenderedPageBreak/>
        <w:t>Требования к защите от несанкционированного доступа</w:t>
      </w:r>
    </w:p>
    <w:p w:rsidR="00B23394" w:rsidRPr="008D4E02" w:rsidRDefault="00B23394" w:rsidP="00E329D9">
      <w:pPr>
        <w:pStyle w:val="aa"/>
      </w:pPr>
      <w:r w:rsidRPr="008D4E02">
        <w:t>Вход в панель для специалиста должен осуществляться через отдельную</w:t>
      </w:r>
      <w:r w:rsidR="00DF35B1">
        <w:t xml:space="preserve"> страницу.</w:t>
      </w:r>
      <w:r w:rsidRPr="008D4E02">
        <w:t xml:space="preserve"> Форма входа должна содержать 2 обязательных поля: адрес электронной почты и пароль. Пароль должен быть длинной не менее 6 символов. Без корректно введенных данных, нет доступа к административной панели.</w:t>
      </w:r>
    </w:p>
    <w:p w:rsidR="00F105EF" w:rsidRDefault="00B23394" w:rsidP="00E329D9">
      <w:pPr>
        <w:pStyle w:val="aa"/>
      </w:pPr>
      <w:r w:rsidRPr="008D4E02">
        <w:t xml:space="preserve">Вход в административную панель также должен осуществляться через отдельную страницу. Условия для форма аналогичны с условиями для формы специалиста. </w:t>
      </w:r>
      <w:r w:rsidR="000E2A86" w:rsidRPr="008D4E02">
        <w:t>Административная панель находится по адресу «</w:t>
      </w:r>
      <w:r w:rsidR="00DF35B1">
        <w:rPr>
          <w:lang w:val="en-US"/>
        </w:rPr>
        <w:t>pageName</w:t>
      </w:r>
      <w:r w:rsidR="000E2A86" w:rsidRPr="008D4E02">
        <w:t>/</w:t>
      </w:r>
      <w:r w:rsidR="000E2A86" w:rsidRPr="008D4E02">
        <w:rPr>
          <w:lang w:val="en-US"/>
        </w:rPr>
        <w:t>admin</w:t>
      </w:r>
      <w:r w:rsidR="000E2A86" w:rsidRPr="008D4E02">
        <w:t>»</w:t>
      </w:r>
      <w:r w:rsidR="0082776E" w:rsidRPr="008D4E02">
        <w:t>.</w:t>
      </w:r>
    </w:p>
    <w:p w:rsidR="00FD4134" w:rsidRPr="008D4E02" w:rsidRDefault="00FD4134" w:rsidP="00E329D9">
      <w:pPr>
        <w:pStyle w:val="aa"/>
      </w:pPr>
    </w:p>
    <w:p w:rsidR="00EC23E3" w:rsidRPr="00FD4134" w:rsidRDefault="00EC23E3" w:rsidP="00E329D9">
      <w:pPr>
        <w:pStyle w:val="2"/>
        <w:numPr>
          <w:ilvl w:val="0"/>
          <w:numId w:val="31"/>
        </w:numPr>
        <w:ind w:left="851" w:hanging="567"/>
        <w:rPr>
          <w:b w:val="0"/>
          <w:bCs w:val="0"/>
          <w:sz w:val="32"/>
          <w:szCs w:val="32"/>
        </w:rPr>
      </w:pPr>
      <w:r w:rsidRPr="00FD4134">
        <w:rPr>
          <w:b w:val="0"/>
          <w:bCs w:val="0"/>
          <w:sz w:val="32"/>
          <w:szCs w:val="32"/>
        </w:rPr>
        <w:t>Требования к задачам, выполняемым веб-приложением</w:t>
      </w:r>
    </w:p>
    <w:p w:rsidR="00976882" w:rsidRPr="00FD4134" w:rsidRDefault="00976882" w:rsidP="00976882">
      <w:pPr>
        <w:pStyle w:val="a4"/>
        <w:spacing w:after="160" w:line="240" w:lineRule="auto"/>
        <w:ind w:left="1776" w:firstLine="348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 xml:space="preserve">1 - </w:t>
      </w:r>
      <w:r w:rsidRPr="00FD4134">
        <w:rPr>
          <w:rFonts w:ascii="Times New Roman" w:hAnsi="Times New Roman" w:cs="Times New Roman"/>
        </w:rPr>
        <w:t>Хранение, изменение и ввод информации о заказах</w:t>
      </w:r>
    </w:p>
    <w:p w:rsidR="00976882" w:rsidRPr="00FD4134" w:rsidRDefault="00976882" w:rsidP="00976882">
      <w:pPr>
        <w:pStyle w:val="a4"/>
        <w:spacing w:after="160" w:line="240" w:lineRule="auto"/>
        <w:ind w:left="1428" w:firstLine="696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 xml:space="preserve">2 - </w:t>
      </w:r>
      <w:r w:rsidRPr="00FD4134">
        <w:rPr>
          <w:rFonts w:ascii="Times New Roman" w:hAnsi="Times New Roman" w:cs="Times New Roman"/>
        </w:rPr>
        <w:t>Хранение, изменение и ввод информации о ремонтниках</w:t>
      </w:r>
    </w:p>
    <w:p w:rsidR="00976882" w:rsidRPr="00FD4134" w:rsidRDefault="00976882" w:rsidP="00976882">
      <w:pPr>
        <w:pStyle w:val="a4"/>
        <w:spacing w:after="160" w:line="240" w:lineRule="auto"/>
        <w:ind w:left="1776" w:firstLine="348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 xml:space="preserve">3 - </w:t>
      </w:r>
      <w:r w:rsidRPr="00FD4134">
        <w:rPr>
          <w:rFonts w:ascii="Times New Roman" w:hAnsi="Times New Roman" w:cs="Times New Roman"/>
        </w:rPr>
        <w:t>Хранение, изменение и ввод информации о ремонтах</w:t>
      </w:r>
    </w:p>
    <w:p w:rsidR="00976882" w:rsidRPr="00FD4134" w:rsidRDefault="00976882" w:rsidP="00976882">
      <w:pPr>
        <w:pStyle w:val="a4"/>
        <w:spacing w:after="160" w:line="240" w:lineRule="auto"/>
        <w:ind w:left="1428" w:firstLine="696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 xml:space="preserve">4 - </w:t>
      </w:r>
      <w:r w:rsidRPr="00FD4134">
        <w:rPr>
          <w:rFonts w:ascii="Times New Roman" w:hAnsi="Times New Roman" w:cs="Times New Roman"/>
        </w:rPr>
        <w:t>Сбор статистики о заказах</w:t>
      </w:r>
    </w:p>
    <w:p w:rsidR="00976882" w:rsidRPr="00FD4134" w:rsidRDefault="00976882" w:rsidP="00976882">
      <w:pPr>
        <w:pStyle w:val="a4"/>
        <w:spacing w:after="160" w:line="240" w:lineRule="auto"/>
        <w:ind w:left="1428" w:firstLine="696"/>
        <w:rPr>
          <w:rFonts w:ascii="Times New Roman" w:hAnsi="Times New Roman" w:cs="Times New Roman"/>
        </w:rPr>
      </w:pPr>
    </w:p>
    <w:p w:rsidR="00976882" w:rsidRPr="00FD4134" w:rsidRDefault="00976882" w:rsidP="00976882">
      <w:pPr>
        <w:spacing w:line="240" w:lineRule="auto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>К системе будут иметь доступ:</w:t>
      </w:r>
    </w:p>
    <w:p w:rsidR="00976882" w:rsidRPr="00FD4134" w:rsidRDefault="00976882" w:rsidP="00976882">
      <w:pPr>
        <w:pStyle w:val="a4"/>
        <w:numPr>
          <w:ilvl w:val="1"/>
          <w:numId w:val="44"/>
        </w:numPr>
        <w:spacing w:after="160" w:line="240" w:lineRule="auto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>Главный ремонтник.</w:t>
      </w:r>
    </w:p>
    <w:p w:rsidR="00976882" w:rsidRPr="00FD4134" w:rsidRDefault="00976882" w:rsidP="00976882">
      <w:pPr>
        <w:pStyle w:val="a4"/>
        <w:spacing w:line="240" w:lineRule="auto"/>
        <w:ind w:left="792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>контроль над активными работами и ремонтниками, которые их выполняют. Он может вносить изменения в итоговый отчет, а также направлять запрос на получение информации о заказе.</w:t>
      </w:r>
    </w:p>
    <w:p w:rsidR="00976882" w:rsidRPr="00FD4134" w:rsidRDefault="00976882" w:rsidP="00976882">
      <w:pPr>
        <w:pStyle w:val="a4"/>
        <w:spacing w:line="240" w:lineRule="auto"/>
        <w:ind w:left="792"/>
        <w:rPr>
          <w:rFonts w:ascii="Times New Roman" w:hAnsi="Times New Roman" w:cs="Times New Roman"/>
        </w:rPr>
      </w:pPr>
    </w:p>
    <w:p w:rsidR="00976882" w:rsidRPr="00FD4134" w:rsidRDefault="00976882" w:rsidP="00976882">
      <w:pPr>
        <w:pStyle w:val="a4"/>
        <w:numPr>
          <w:ilvl w:val="1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>Ремонтник.</w:t>
      </w:r>
    </w:p>
    <w:p w:rsidR="00976882" w:rsidRPr="00FD4134" w:rsidRDefault="00976882" w:rsidP="00976882">
      <w:pPr>
        <w:spacing w:line="240" w:lineRule="auto"/>
        <w:ind w:left="851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>может вносить изменения в списки причин, инструментов и деталей, составлять итоговый отчет и получать информацию о проектах.</w:t>
      </w:r>
    </w:p>
    <w:p w:rsidR="00976882" w:rsidRPr="00FD4134" w:rsidRDefault="00976882" w:rsidP="00976882">
      <w:pPr>
        <w:pStyle w:val="a4"/>
        <w:numPr>
          <w:ilvl w:val="1"/>
          <w:numId w:val="44"/>
        </w:numPr>
        <w:spacing w:after="160" w:line="240" w:lineRule="auto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>Главный оператор и обыкновенный оператор.</w:t>
      </w:r>
    </w:p>
    <w:p w:rsidR="00976882" w:rsidRPr="00FD4134" w:rsidRDefault="00976882" w:rsidP="00976882">
      <w:pPr>
        <w:pStyle w:val="a4"/>
        <w:ind w:left="851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>могут просматривать отчет о ремонте, вносить изменения в заказ и добавлять новый.</w:t>
      </w:r>
    </w:p>
    <w:p w:rsidR="00976882" w:rsidRPr="00FD4134" w:rsidRDefault="00976882" w:rsidP="00976882">
      <w:pPr>
        <w:spacing w:line="240" w:lineRule="auto"/>
        <w:rPr>
          <w:rFonts w:ascii="Times New Roman" w:hAnsi="Times New Roman" w:cs="Times New Roman"/>
        </w:rPr>
      </w:pPr>
    </w:p>
    <w:p w:rsidR="00976882" w:rsidRPr="00FD4134" w:rsidRDefault="00976882" w:rsidP="00976882">
      <w:pPr>
        <w:spacing w:line="360" w:lineRule="auto"/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</w:rPr>
        <w:t>Система должна выводить информацию, запрашиваемую пользователем. Группировать данные по запросу.</w:t>
      </w:r>
    </w:p>
    <w:p w:rsidR="00976882" w:rsidRPr="00FD4134" w:rsidRDefault="00976882" w:rsidP="00976882">
      <w:pPr>
        <w:pStyle w:val="a4"/>
        <w:spacing w:after="160" w:line="240" w:lineRule="auto"/>
        <w:ind w:left="1428" w:firstLine="696"/>
        <w:rPr>
          <w:rFonts w:ascii="Times New Roman" w:hAnsi="Times New Roman" w:cs="Times New Roman"/>
        </w:rPr>
      </w:pPr>
    </w:p>
    <w:p w:rsidR="008B5253" w:rsidRPr="00FD4134" w:rsidRDefault="008B5253" w:rsidP="00E329D9">
      <w:pPr>
        <w:pStyle w:val="aa"/>
        <w:rPr>
          <w:sz w:val="22"/>
          <w:szCs w:val="22"/>
        </w:rPr>
      </w:pPr>
    </w:p>
    <w:p w:rsidR="00976882" w:rsidRPr="00FD4134" w:rsidRDefault="00976882" w:rsidP="00976882">
      <w:pPr>
        <w:rPr>
          <w:rFonts w:ascii="Times New Roman" w:hAnsi="Times New Roman" w:cs="Times New Roman"/>
          <w:b/>
        </w:rPr>
      </w:pPr>
      <w:r w:rsidRPr="00FD4134">
        <w:rPr>
          <w:rFonts w:ascii="Times New Roman" w:hAnsi="Times New Roman" w:cs="Times New Roman"/>
        </w:rPr>
        <w:t>3.4</w:t>
      </w:r>
      <w:r w:rsidRPr="00FD4134">
        <w:rPr>
          <w:rFonts w:ascii="Times New Roman" w:hAnsi="Times New Roman" w:cs="Times New Roman"/>
          <w:b/>
        </w:rPr>
        <w:t xml:space="preserve"> </w:t>
      </w:r>
      <w:r w:rsidRPr="00FD4134">
        <w:rPr>
          <w:rFonts w:ascii="Times New Roman" w:hAnsi="Times New Roman" w:cs="Times New Roman"/>
          <w:sz w:val="32"/>
          <w:szCs w:val="32"/>
        </w:rPr>
        <w:t>Организационная структура предприятия</w:t>
      </w:r>
    </w:p>
    <w:p w:rsidR="00976882" w:rsidRPr="00FD4134" w:rsidRDefault="00976882" w:rsidP="0097688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D4134">
        <w:rPr>
          <w:rFonts w:ascii="Times New Roman" w:hAnsi="Times New Roman" w:cs="Times New Roman"/>
          <w:color w:val="222222"/>
          <w:shd w:val="clear" w:color="auto" w:fill="FFFFFF"/>
        </w:rPr>
        <w:t>Организационная структура определяет распределение </w:t>
      </w:r>
      <w:r w:rsidRPr="00FD4134">
        <w:rPr>
          <w:rFonts w:ascii="Times New Roman" w:hAnsi="Times New Roman" w:cs="Times New Roman"/>
          <w:shd w:val="clear" w:color="auto" w:fill="FFFFFF"/>
        </w:rPr>
        <w:t>ответственности</w:t>
      </w:r>
      <w:r w:rsidRPr="00FD4134">
        <w:rPr>
          <w:rFonts w:ascii="Times New Roman" w:hAnsi="Times New Roman" w:cs="Times New Roman"/>
          <w:color w:val="222222"/>
          <w:shd w:val="clear" w:color="auto" w:fill="FFFFFF"/>
        </w:rPr>
        <w:t> и </w:t>
      </w:r>
      <w:r w:rsidRPr="00FD4134">
        <w:rPr>
          <w:rFonts w:ascii="Times New Roman" w:hAnsi="Times New Roman" w:cs="Times New Roman"/>
          <w:shd w:val="clear" w:color="auto" w:fill="FFFFFF"/>
        </w:rPr>
        <w:t>полномочий</w:t>
      </w:r>
      <w:r w:rsidRPr="00FD4134">
        <w:rPr>
          <w:rFonts w:ascii="Times New Roman" w:hAnsi="Times New Roman" w:cs="Times New Roman"/>
          <w:color w:val="222222"/>
          <w:shd w:val="clear" w:color="auto" w:fill="FFFFFF"/>
        </w:rPr>
        <w:t> внутри </w:t>
      </w:r>
      <w:r w:rsidRPr="00FD4134">
        <w:rPr>
          <w:rFonts w:ascii="Times New Roman" w:hAnsi="Times New Roman" w:cs="Times New Roman"/>
          <w:shd w:val="clear" w:color="auto" w:fill="FFFFFF"/>
        </w:rPr>
        <w:t>организации</w:t>
      </w:r>
      <w:r w:rsidRPr="00FD4134">
        <w:rPr>
          <w:rFonts w:ascii="Times New Roman" w:hAnsi="Times New Roman" w:cs="Times New Roman"/>
          <w:color w:val="222222"/>
          <w:shd w:val="clear" w:color="auto" w:fill="FFFFFF"/>
        </w:rPr>
        <w:t>. Как правило, она отображается в виде органиграммы — графической схемы, </w:t>
      </w:r>
      <w:r w:rsidRPr="00FD4134">
        <w:rPr>
          <w:rFonts w:ascii="Times New Roman" w:hAnsi="Times New Roman" w:cs="Times New Roman"/>
          <w:shd w:val="clear" w:color="auto" w:fill="FFFFFF"/>
        </w:rPr>
        <w:t>элементами</w:t>
      </w:r>
      <w:r w:rsidRPr="00FD4134">
        <w:rPr>
          <w:rFonts w:ascii="Times New Roman" w:hAnsi="Times New Roman" w:cs="Times New Roman"/>
          <w:color w:val="222222"/>
          <w:shd w:val="clear" w:color="auto" w:fill="FFFFFF"/>
        </w:rPr>
        <w:t> которой являются иерархически упорядоченные организационные единицы (подразделения, должностные позиции).  Организационная структура устанавливается исходя из целей деятельности и необходимых для достижения этих целей подразделений, выполняющих функции, составляющие бизнес-процессы организации.</w:t>
      </w:r>
    </w:p>
    <w:p w:rsidR="00976882" w:rsidRPr="00FD4134" w:rsidRDefault="00976882" w:rsidP="0097688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D4134">
        <w:rPr>
          <w:rFonts w:ascii="Times New Roman" w:hAnsi="Times New Roman" w:cs="Times New Roman"/>
          <w:color w:val="222222"/>
          <w:shd w:val="clear" w:color="auto" w:fill="FFFFFF"/>
        </w:rPr>
        <w:t>Существует два основных типа структур:</w:t>
      </w:r>
    </w:p>
    <w:p w:rsidR="00976882" w:rsidRPr="00FD4134" w:rsidRDefault="00976882" w:rsidP="00976882">
      <w:pPr>
        <w:pStyle w:val="a4"/>
        <w:numPr>
          <w:ilvl w:val="0"/>
          <w:numId w:val="45"/>
        </w:numPr>
        <w:spacing w:after="160" w:line="254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D4134">
        <w:rPr>
          <w:rFonts w:ascii="Times New Roman" w:hAnsi="Times New Roman" w:cs="Times New Roman"/>
          <w:color w:val="222222"/>
          <w:shd w:val="clear" w:color="auto" w:fill="FFFFFF"/>
        </w:rPr>
        <w:t>Проектный</w:t>
      </w:r>
    </w:p>
    <w:p w:rsidR="00976882" w:rsidRPr="00FD4134" w:rsidRDefault="00976882" w:rsidP="00976882">
      <w:pPr>
        <w:pStyle w:val="a4"/>
        <w:numPr>
          <w:ilvl w:val="0"/>
          <w:numId w:val="45"/>
        </w:numPr>
        <w:spacing w:after="160" w:line="254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D4134">
        <w:rPr>
          <w:rFonts w:ascii="Times New Roman" w:hAnsi="Times New Roman" w:cs="Times New Roman"/>
          <w:color w:val="222222"/>
          <w:shd w:val="clear" w:color="auto" w:fill="FFFFFF"/>
        </w:rPr>
        <w:t>Матричный</w:t>
      </w:r>
    </w:p>
    <w:p w:rsidR="00976882" w:rsidRPr="00FD4134" w:rsidRDefault="00976882" w:rsidP="00976882">
      <w:pPr>
        <w:rPr>
          <w:rFonts w:ascii="Times New Roman" w:hAnsi="Times New Roman" w:cs="Times New Roman"/>
        </w:rPr>
      </w:pPr>
      <w:r w:rsidRPr="00FD4134">
        <w:rPr>
          <w:rFonts w:ascii="Times New Roman" w:hAnsi="Times New Roman" w:cs="Times New Roman"/>
          <w:color w:val="222222"/>
          <w:shd w:val="clear" w:color="auto" w:fill="FFFFFF"/>
        </w:rPr>
        <w:t xml:space="preserve">На предприятии </w:t>
      </w:r>
      <w:r w:rsidRPr="00FD4134">
        <w:rPr>
          <w:rFonts w:ascii="Times New Roman" w:hAnsi="Times New Roman" w:cs="Times New Roman"/>
        </w:rPr>
        <w:t>ООО «Компьютик» матричная структура предприятия.</w:t>
      </w:r>
    </w:p>
    <w:p w:rsidR="004253EB" w:rsidRPr="008D4E02" w:rsidRDefault="00DF35B1" w:rsidP="00E329D9">
      <w:pPr>
        <w:pStyle w:val="aa"/>
        <w:rPr>
          <w:rFonts w:eastAsia="Times New Roman"/>
          <w:i/>
          <w:iCs/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0</wp:posOffset>
            </wp:positionV>
            <wp:extent cx="5487082" cy="3276600"/>
            <wp:effectExtent l="0" t="0" r="0" b="0"/>
            <wp:wrapSquare wrapText="bothSides"/>
            <wp:docPr id="6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82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3EB" w:rsidRPr="008D4E02">
        <w:rPr>
          <w:rFonts w:eastAsia="Times New Roman"/>
          <w:i/>
          <w:iCs/>
          <w:noProof/>
        </w:rPr>
        <w:t xml:space="preserve"> </w:t>
      </w:r>
    </w:p>
    <w:p w:rsidR="00074B83" w:rsidRDefault="00074B83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Default="00976882" w:rsidP="00E329D9">
      <w:pPr>
        <w:pStyle w:val="aa"/>
        <w:rPr>
          <w:noProof/>
        </w:rPr>
      </w:pPr>
    </w:p>
    <w:p w:rsidR="00976882" w:rsidRPr="00FD4134" w:rsidRDefault="00FD4134" w:rsidP="00FD4134">
      <w:pPr>
        <w:pStyle w:val="aa"/>
        <w:numPr>
          <w:ilvl w:val="1"/>
          <w:numId w:val="20"/>
        </w:numPr>
        <w:rPr>
          <w:noProof/>
          <w:sz w:val="32"/>
          <w:szCs w:val="32"/>
        </w:rPr>
      </w:pPr>
      <w:r w:rsidRPr="00FD4134">
        <w:rPr>
          <w:noProof/>
          <w:sz w:val="32"/>
          <w:szCs w:val="32"/>
        </w:rPr>
        <w:t>Структура реляционной БД</w:t>
      </w:r>
    </w:p>
    <w:p w:rsidR="00FD4134" w:rsidRDefault="00FD4134" w:rsidP="00E329D9">
      <w:pPr>
        <w:pStyle w:val="aa"/>
        <w:rPr>
          <w:noProof/>
        </w:rPr>
      </w:pPr>
    </w:p>
    <w:p w:rsidR="00FD4134" w:rsidRDefault="00FD4134" w:rsidP="00E329D9">
      <w:pPr>
        <w:pStyle w:val="aa"/>
        <w:rPr>
          <w:noProof/>
        </w:rPr>
      </w:pPr>
    </w:p>
    <w:p w:rsidR="00FD4134" w:rsidRDefault="00FD4134" w:rsidP="00E329D9">
      <w:pPr>
        <w:pStyle w:val="aa"/>
        <w:rPr>
          <w:noProof/>
        </w:rPr>
      </w:pPr>
    </w:p>
    <w:p w:rsidR="00FD4134" w:rsidRDefault="00FD4134" w:rsidP="00E329D9">
      <w:pPr>
        <w:pStyle w:val="aa"/>
        <w:rPr>
          <w:noProof/>
        </w:rPr>
      </w:pPr>
    </w:p>
    <w:p w:rsidR="00FD4134" w:rsidRDefault="00FD4134" w:rsidP="00E329D9">
      <w:pPr>
        <w:pStyle w:val="aa"/>
        <w:rPr>
          <w:noProof/>
        </w:rPr>
      </w:pPr>
    </w:p>
    <w:p w:rsidR="00FD4134" w:rsidRPr="008D4E02" w:rsidRDefault="00FD4134" w:rsidP="00E329D9">
      <w:pPr>
        <w:pStyle w:val="aa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-248825</wp:posOffset>
            </wp:positionH>
            <wp:positionV relativeFrom="paragraph">
              <wp:posOffset>0</wp:posOffset>
            </wp:positionV>
            <wp:extent cx="6120130" cy="3889839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4134" w:rsidRPr="00FD4134" w:rsidRDefault="00FD4134" w:rsidP="00FD4134">
      <w:pPr>
        <w:rPr>
          <w:rFonts w:ascii="Times New Roman" w:hAnsi="Times New Roman" w:cs="Times New Roman"/>
          <w:sz w:val="24"/>
          <w:szCs w:val="24"/>
        </w:rPr>
      </w:pPr>
      <w:r w:rsidRPr="00FD4134">
        <w:rPr>
          <w:rFonts w:ascii="Times New Roman" w:hAnsi="Times New Roman" w:cs="Times New Roman"/>
          <w:sz w:val="24"/>
          <w:szCs w:val="24"/>
        </w:rPr>
        <w:lastRenderedPageBreak/>
        <w:t>Заказ состоит из Номер инструмента, Мастера, причины, детали.</w:t>
      </w:r>
      <w:r w:rsidRPr="00FD4134">
        <w:rPr>
          <w:rFonts w:ascii="Times New Roman" w:hAnsi="Times New Roman" w:cs="Times New Roman"/>
          <w:sz w:val="24"/>
          <w:szCs w:val="24"/>
        </w:rPr>
        <w:br/>
        <w:t>Детали состоят из названия и количества.</w:t>
      </w:r>
      <w:r w:rsidRPr="00FD4134">
        <w:rPr>
          <w:rFonts w:ascii="Times New Roman" w:hAnsi="Times New Roman" w:cs="Times New Roman"/>
          <w:sz w:val="24"/>
          <w:szCs w:val="24"/>
        </w:rPr>
        <w:br/>
        <w:t>Причины состоят из причин.</w:t>
      </w:r>
      <w:r w:rsidRPr="00FD4134">
        <w:rPr>
          <w:rFonts w:ascii="Times New Roman" w:hAnsi="Times New Roman" w:cs="Times New Roman"/>
          <w:sz w:val="24"/>
          <w:szCs w:val="24"/>
        </w:rPr>
        <w:br/>
        <w:t>Мастера состоят из ФИО.</w:t>
      </w:r>
      <w:r w:rsidRPr="00FD4134">
        <w:rPr>
          <w:rFonts w:ascii="Times New Roman" w:hAnsi="Times New Roman" w:cs="Times New Roman"/>
          <w:sz w:val="24"/>
          <w:szCs w:val="24"/>
        </w:rPr>
        <w:br/>
        <w:t>Инструменты состоят из названия и количества.</w:t>
      </w:r>
    </w:p>
    <w:p w:rsidR="00FD4134" w:rsidRPr="00FD4134" w:rsidRDefault="00FD4134" w:rsidP="00FD4134">
      <w:pPr>
        <w:rPr>
          <w:rFonts w:ascii="Times New Roman" w:hAnsi="Times New Roman" w:cs="Times New Roman"/>
          <w:sz w:val="24"/>
          <w:szCs w:val="24"/>
        </w:rPr>
      </w:pPr>
      <w:r w:rsidRPr="00FD413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D4134">
        <w:rPr>
          <w:rFonts w:ascii="Times New Roman" w:hAnsi="Times New Roman" w:cs="Times New Roman"/>
          <w:sz w:val="24"/>
          <w:szCs w:val="24"/>
        </w:rPr>
        <w:t>:</w:t>
      </w:r>
      <w:r w:rsidRPr="00FD413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D4134">
        <w:rPr>
          <w:rFonts w:ascii="Times New Roman" w:hAnsi="Times New Roman" w:cs="Times New Roman"/>
          <w:sz w:val="24"/>
          <w:szCs w:val="24"/>
        </w:rPr>
        <w:t xml:space="preserve"> - Мы не можем вставить мастера, инструменты, детали если он указан в каком-либо заказе. </w:t>
      </w:r>
    </w:p>
    <w:p w:rsidR="00FD4134" w:rsidRPr="00FD4134" w:rsidRDefault="00FD4134" w:rsidP="00FD4134">
      <w:pPr>
        <w:rPr>
          <w:rFonts w:ascii="Times New Roman" w:hAnsi="Times New Roman" w:cs="Times New Roman"/>
          <w:sz w:val="24"/>
          <w:szCs w:val="24"/>
        </w:rPr>
      </w:pPr>
      <w:r w:rsidRPr="00FD413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D4134">
        <w:rPr>
          <w:rFonts w:ascii="Times New Roman" w:hAnsi="Times New Roman" w:cs="Times New Roman"/>
          <w:sz w:val="24"/>
          <w:szCs w:val="24"/>
        </w:rPr>
        <w:t>:</w:t>
      </w:r>
      <w:r w:rsidRPr="00FD413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D4134">
        <w:rPr>
          <w:rFonts w:ascii="Times New Roman" w:hAnsi="Times New Roman" w:cs="Times New Roman"/>
          <w:sz w:val="24"/>
          <w:szCs w:val="24"/>
        </w:rPr>
        <w:t xml:space="preserve"> - Мы не можем обновить мастера, инструменты, детали если он указан в каком-либо заказе. </w:t>
      </w:r>
    </w:p>
    <w:p w:rsidR="00FD4134" w:rsidRPr="00FD4134" w:rsidRDefault="00FD4134" w:rsidP="00FD4134">
      <w:pPr>
        <w:rPr>
          <w:rFonts w:ascii="Times New Roman" w:hAnsi="Times New Roman" w:cs="Times New Roman"/>
          <w:sz w:val="24"/>
          <w:szCs w:val="24"/>
        </w:rPr>
      </w:pPr>
      <w:r w:rsidRPr="00FD413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D4134">
        <w:rPr>
          <w:rFonts w:ascii="Times New Roman" w:hAnsi="Times New Roman" w:cs="Times New Roman"/>
          <w:sz w:val="24"/>
          <w:szCs w:val="24"/>
        </w:rPr>
        <w:t>:</w:t>
      </w:r>
      <w:r w:rsidRPr="00FD413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D4134">
        <w:rPr>
          <w:rFonts w:ascii="Times New Roman" w:hAnsi="Times New Roman" w:cs="Times New Roman"/>
          <w:sz w:val="24"/>
          <w:szCs w:val="24"/>
        </w:rPr>
        <w:t xml:space="preserve"> - Мы не можем удалить мастера, инструменты, детали.</w:t>
      </w:r>
    </w:p>
    <w:p w:rsidR="00FD4134" w:rsidRPr="00FD4134" w:rsidRDefault="00FD4134" w:rsidP="00FD4134">
      <w:pPr>
        <w:rPr>
          <w:rFonts w:ascii="Times New Roman" w:hAnsi="Times New Roman" w:cs="Times New Roman"/>
          <w:sz w:val="24"/>
          <w:szCs w:val="24"/>
        </w:rPr>
      </w:pPr>
      <w:r w:rsidRPr="00FD413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D4134">
        <w:rPr>
          <w:rFonts w:ascii="Times New Roman" w:hAnsi="Times New Roman" w:cs="Times New Roman"/>
          <w:sz w:val="24"/>
          <w:szCs w:val="24"/>
        </w:rPr>
        <w:t>:</w:t>
      </w:r>
      <w:r w:rsidRPr="00FD4134">
        <w:rPr>
          <w:rFonts w:ascii="Times New Roman" w:hAnsi="Times New Roman" w:cs="Times New Roman"/>
          <w:sz w:val="24"/>
          <w:szCs w:val="24"/>
          <w:lang w:val="en-US"/>
        </w:rPr>
        <w:t>SN</w:t>
      </w:r>
      <w:r w:rsidRPr="00FD4134">
        <w:rPr>
          <w:rFonts w:ascii="Times New Roman" w:hAnsi="Times New Roman" w:cs="Times New Roman"/>
          <w:sz w:val="24"/>
          <w:szCs w:val="24"/>
        </w:rPr>
        <w:t xml:space="preserve"> - При удалении причины в каком-либо заказе заменяется на пустое</w:t>
      </w:r>
    </w:p>
    <w:p w:rsidR="00FD4134" w:rsidRPr="00FD4134" w:rsidRDefault="00FD4134" w:rsidP="00FD4134">
      <w:pPr>
        <w:rPr>
          <w:rFonts w:ascii="Times New Roman" w:hAnsi="Times New Roman" w:cs="Times New Roman"/>
          <w:sz w:val="24"/>
          <w:szCs w:val="24"/>
        </w:rPr>
      </w:pPr>
      <w:r w:rsidRPr="00FD413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D4134">
        <w:rPr>
          <w:rFonts w:ascii="Times New Roman" w:hAnsi="Times New Roman" w:cs="Times New Roman"/>
          <w:sz w:val="24"/>
          <w:szCs w:val="24"/>
        </w:rPr>
        <w:t>:</w:t>
      </w:r>
      <w:r w:rsidRPr="00FD4134">
        <w:rPr>
          <w:rFonts w:ascii="Times New Roman" w:hAnsi="Times New Roman" w:cs="Times New Roman"/>
          <w:sz w:val="24"/>
          <w:szCs w:val="24"/>
          <w:lang w:val="en-US"/>
        </w:rPr>
        <w:t>SN</w:t>
      </w:r>
      <w:r w:rsidRPr="00FD4134">
        <w:rPr>
          <w:rFonts w:ascii="Times New Roman" w:hAnsi="Times New Roman" w:cs="Times New Roman"/>
          <w:sz w:val="24"/>
          <w:szCs w:val="24"/>
        </w:rPr>
        <w:t xml:space="preserve"> - При обновлении причины в каком-либо заказе заменяется на пустое </w:t>
      </w:r>
    </w:p>
    <w:p w:rsidR="00FD4134" w:rsidRPr="00FD4134" w:rsidRDefault="00FD4134" w:rsidP="00FD4134">
      <w:pPr>
        <w:pStyle w:val="1"/>
        <w:numPr>
          <w:ilvl w:val="0"/>
          <w:numId w:val="0"/>
        </w:numPr>
        <w:rPr>
          <w:b w:val="0"/>
          <w:bCs w:val="0"/>
          <w:sz w:val="24"/>
          <w:szCs w:val="24"/>
          <w:u w:val="none"/>
        </w:rPr>
      </w:pPr>
      <w:r w:rsidRPr="00FD4134">
        <w:rPr>
          <w:b w:val="0"/>
          <w:sz w:val="24"/>
          <w:szCs w:val="24"/>
          <w:u w:val="none"/>
        </w:rPr>
        <w:t xml:space="preserve"> </w:t>
      </w:r>
      <w:r w:rsidRPr="00FD4134">
        <w:rPr>
          <w:b w:val="0"/>
          <w:sz w:val="24"/>
          <w:szCs w:val="24"/>
          <w:u w:val="none"/>
          <w:lang w:val="en-US"/>
        </w:rPr>
        <w:t>I</w:t>
      </w:r>
      <w:r w:rsidRPr="00FD4134">
        <w:rPr>
          <w:b w:val="0"/>
          <w:sz w:val="24"/>
          <w:szCs w:val="24"/>
          <w:u w:val="none"/>
        </w:rPr>
        <w:t>:</w:t>
      </w:r>
      <w:r w:rsidRPr="00FD4134">
        <w:rPr>
          <w:b w:val="0"/>
          <w:sz w:val="24"/>
          <w:szCs w:val="24"/>
          <w:u w:val="none"/>
          <w:lang w:val="en-US"/>
        </w:rPr>
        <w:t>SN</w:t>
      </w:r>
      <w:r w:rsidRPr="00FD4134">
        <w:rPr>
          <w:b w:val="0"/>
          <w:sz w:val="24"/>
          <w:szCs w:val="24"/>
          <w:u w:val="none"/>
        </w:rPr>
        <w:t xml:space="preserve"> - При вставке новой причины обновляется на пустое</w:t>
      </w:r>
    </w:p>
    <w:p w:rsidR="00606299" w:rsidRPr="008D4E02" w:rsidRDefault="00FD4134" w:rsidP="00FD4134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  <w:r>
        <w:rPr>
          <w:b w:val="0"/>
          <w:bCs w:val="0"/>
        </w:rPr>
        <w:t>4.</w:t>
      </w:r>
      <w:r w:rsidR="00606299" w:rsidRPr="008D4E02">
        <w:rPr>
          <w:b w:val="0"/>
          <w:bCs w:val="0"/>
        </w:rPr>
        <w:t>Состав и содержание работ</w:t>
      </w:r>
    </w:p>
    <w:p w:rsidR="00E044B2" w:rsidRPr="008D4E02" w:rsidRDefault="00E044B2" w:rsidP="007A78F0">
      <w:pPr>
        <w:pStyle w:val="aa"/>
      </w:pPr>
      <w:r w:rsidRPr="008D4E02">
        <w:t xml:space="preserve">Работы по созданию веб-приложения выполняются в </w:t>
      </w:r>
      <w:r w:rsidR="00A26FFA" w:rsidRPr="008D4E02">
        <w:t>3</w:t>
      </w:r>
      <w:r w:rsidRPr="008D4E02">
        <w:t xml:space="preserve"> </w:t>
      </w:r>
      <w:r w:rsidR="00A26FFA" w:rsidRPr="008D4E02">
        <w:t xml:space="preserve">основных </w:t>
      </w:r>
      <w:r w:rsidRPr="008D4E02">
        <w:t>этапа: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Проектирование систем</w:t>
      </w:r>
      <w:r w:rsidR="00A26FFA" w:rsidRPr="008D4E02">
        <w:t>ы</w:t>
      </w:r>
    </w:p>
    <w:p w:rsidR="00A26FFA" w:rsidRPr="008D4E02" w:rsidRDefault="00A26FFA" w:rsidP="007A78F0">
      <w:pPr>
        <w:pStyle w:val="aa"/>
        <w:numPr>
          <w:ilvl w:val="0"/>
          <w:numId w:val="42"/>
        </w:numPr>
        <w:ind w:left="3119" w:hanging="567"/>
      </w:pPr>
      <w:r w:rsidRPr="008D4E02">
        <w:t>Разработка макета</w:t>
      </w:r>
    </w:p>
    <w:p w:rsidR="00A26FFA" w:rsidRPr="008D4E02" w:rsidRDefault="00A26FFA" w:rsidP="007A78F0">
      <w:pPr>
        <w:pStyle w:val="aa"/>
        <w:numPr>
          <w:ilvl w:val="0"/>
          <w:numId w:val="42"/>
        </w:numPr>
        <w:ind w:left="3119" w:hanging="567"/>
      </w:pPr>
      <w:r w:rsidRPr="008D4E02">
        <w:t>Разработка технического проекта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Разработка рабочей документации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Тестирование и ввод в эксплуатацию</w:t>
      </w:r>
    </w:p>
    <w:p w:rsidR="00E044B2" w:rsidRPr="008D4E02" w:rsidRDefault="00E044B2" w:rsidP="007A78F0">
      <w:pPr>
        <w:pStyle w:val="aa"/>
      </w:pPr>
      <w:r w:rsidRPr="008D4E02">
        <w:t>Перечень исполнителей работ, определение ответственных за проведение этих работ организаций определяются Договором.</w:t>
      </w:r>
    </w:p>
    <w:p w:rsidR="00606299" w:rsidRPr="008D4E02" w:rsidRDefault="00FD4134" w:rsidP="00FD4134">
      <w:pPr>
        <w:pStyle w:val="1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5.</w:t>
      </w:r>
      <w:r w:rsidR="00606299" w:rsidRPr="008D4E02">
        <w:rPr>
          <w:b w:val="0"/>
          <w:bCs w:val="0"/>
        </w:rPr>
        <w:t xml:space="preserve">Порядок </w:t>
      </w:r>
      <w:r w:rsidR="00AC1121" w:rsidRPr="008D4E02">
        <w:rPr>
          <w:b w:val="0"/>
          <w:bCs w:val="0"/>
        </w:rPr>
        <w:t>контроля</w:t>
      </w:r>
      <w:r w:rsidR="00606299" w:rsidRPr="008D4E02">
        <w:rPr>
          <w:b w:val="0"/>
          <w:bCs w:val="0"/>
        </w:rPr>
        <w:t xml:space="preserve"> и приемки </w:t>
      </w:r>
      <w:r w:rsidR="001570AE" w:rsidRPr="008D4E02">
        <w:rPr>
          <w:b w:val="0"/>
          <w:bCs w:val="0"/>
        </w:rPr>
        <w:t>веб-приложения</w:t>
      </w:r>
    </w:p>
    <w:p w:rsidR="00AC1121" w:rsidRPr="008D4E02" w:rsidRDefault="00AC1121" w:rsidP="00E329D9">
      <w:pPr>
        <w:pStyle w:val="2"/>
        <w:numPr>
          <w:ilvl w:val="0"/>
          <w:numId w:val="32"/>
        </w:numPr>
        <w:ind w:left="851" w:hanging="567"/>
        <w:rPr>
          <w:b w:val="0"/>
          <w:bCs w:val="0"/>
        </w:rPr>
      </w:pPr>
      <w:r w:rsidRPr="008D4E02">
        <w:rPr>
          <w:b w:val="0"/>
          <w:bCs w:val="0"/>
        </w:rPr>
        <w:t>Порядок предварительных испытаний сайта</w:t>
      </w:r>
    </w:p>
    <w:p w:rsidR="00AC1121" w:rsidRPr="008D4E02" w:rsidRDefault="00AC1121" w:rsidP="00E329D9">
      <w:pPr>
        <w:pStyle w:val="aa"/>
        <w:rPr>
          <w:lang w:eastAsia="fr-FR"/>
        </w:rPr>
      </w:pPr>
      <w:r w:rsidRPr="008D4E02">
        <w:rPr>
          <w:lang w:eastAsia="fr-FR"/>
        </w:rPr>
        <w:t>Предварительные испытания сайта осуществляются согласно программе и методике испытаний сайта, разработанной Исполнителем и согласованной с Заказчиком. Исполнитель сдает сайт, полностью соответствующий техническому заданию, а также таблицу созданных и присвоенных логинов-паролей, необходимых для управления сайтом.</w:t>
      </w:r>
    </w:p>
    <w:p w:rsidR="00AC1121" w:rsidRPr="008D4E02" w:rsidRDefault="00AC1121" w:rsidP="00E329D9">
      <w:pPr>
        <w:pStyle w:val="aa"/>
        <w:rPr>
          <w:lang w:eastAsia="fr-FR"/>
        </w:rPr>
      </w:pPr>
      <w:r w:rsidRPr="008D4E02">
        <w:rPr>
          <w:lang w:eastAsia="fr-FR"/>
        </w:rPr>
        <w:t>По результатам предварительных испытаний сайта на работоспособность и соответствие техническому заданию в соответствии с программой и методикой испытаний сайта оформляется Акт о приёмке сайта в опытную эксплуатацию.</w:t>
      </w:r>
    </w:p>
    <w:p w:rsidR="00AC1121" w:rsidRPr="008D4E02" w:rsidRDefault="00AC1121" w:rsidP="00E329D9">
      <w:pPr>
        <w:pStyle w:val="2"/>
        <w:numPr>
          <w:ilvl w:val="0"/>
          <w:numId w:val="32"/>
        </w:numPr>
        <w:ind w:left="851" w:hanging="567"/>
        <w:rPr>
          <w:b w:val="0"/>
          <w:bCs w:val="0"/>
        </w:rPr>
      </w:pPr>
      <w:r w:rsidRPr="008D4E02">
        <w:rPr>
          <w:b w:val="0"/>
          <w:bCs w:val="0"/>
        </w:rPr>
        <w:t>Порядок предварительных испытаний сайта</w:t>
      </w:r>
    </w:p>
    <w:p w:rsidR="00AC1121" w:rsidRPr="008D4E02" w:rsidRDefault="00AC1121" w:rsidP="00E329D9">
      <w:pPr>
        <w:pStyle w:val="aa"/>
        <w:rPr>
          <w:lang w:eastAsia="fr-FR"/>
        </w:rPr>
      </w:pPr>
      <w:r w:rsidRPr="008D4E02">
        <w:rPr>
          <w:lang w:eastAsia="fr-FR"/>
        </w:rPr>
        <w:t>Опытная эксплуатация сайта осуществляется в течение 14 дней с момента подписания Акта о приемке сайта. Во время опытной эксплуатации доступность сайта в сети «Интернет» не ограничивается. По итогам опытной эксплуатации Исполнитель устраняет выявленные недостатки сайта, а также по согласованию с Заказчиком реализует поступившие предложения по улучшению работоспособности сайта (в течение 1 дня по заявке со стороны Заказчика).</w:t>
      </w:r>
    </w:p>
    <w:p w:rsidR="00AC1121" w:rsidRPr="008D4E02" w:rsidRDefault="00AC1121" w:rsidP="00E329D9">
      <w:pPr>
        <w:pStyle w:val="2"/>
        <w:numPr>
          <w:ilvl w:val="0"/>
          <w:numId w:val="32"/>
        </w:numPr>
        <w:ind w:left="851" w:hanging="567"/>
        <w:rPr>
          <w:b w:val="0"/>
          <w:bCs w:val="0"/>
        </w:rPr>
      </w:pPr>
      <w:r w:rsidRPr="008D4E02">
        <w:rPr>
          <w:b w:val="0"/>
          <w:bCs w:val="0"/>
        </w:rPr>
        <w:t>Общие требования к приемке сайта</w:t>
      </w:r>
    </w:p>
    <w:p w:rsidR="00AC1121" w:rsidRPr="008D4E02" w:rsidRDefault="00AC1121" w:rsidP="00E329D9">
      <w:pPr>
        <w:pStyle w:val="aa"/>
      </w:pPr>
      <w:r w:rsidRPr="008D4E02"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</w:t>
      </w:r>
    </w:p>
    <w:p w:rsidR="00AC1121" w:rsidRPr="008D4E02" w:rsidRDefault="00AC1121" w:rsidP="00E329D9">
      <w:pPr>
        <w:pStyle w:val="aa"/>
      </w:pPr>
      <w:r w:rsidRPr="008D4E02">
        <w:lastRenderedPageBreak/>
        <w:t>Результаты работы комиссии должны оформляться актом, подписанным членами комиссии и утверждённым Заказчиком.</w:t>
      </w:r>
    </w:p>
    <w:p w:rsidR="00AC1121" w:rsidRPr="008D4E02" w:rsidRDefault="00AC1121" w:rsidP="00E329D9">
      <w:pPr>
        <w:pStyle w:val="aa"/>
        <w:rPr>
          <w:lang w:eastAsia="fr-FR"/>
        </w:rPr>
      </w:pPr>
    </w:p>
    <w:p w:rsidR="00AC1121" w:rsidRPr="008D4E02" w:rsidRDefault="00AC1121" w:rsidP="00E329D9">
      <w:pPr>
        <w:pStyle w:val="aa"/>
        <w:rPr>
          <w:lang w:eastAsia="fr-FR"/>
        </w:rPr>
      </w:pPr>
    </w:p>
    <w:p w:rsidR="00324BFA" w:rsidRPr="008D4E02" w:rsidRDefault="00324BFA" w:rsidP="00E329D9">
      <w:pPr>
        <w:pStyle w:val="aa"/>
      </w:pPr>
    </w:p>
    <w:p w:rsidR="00B66083" w:rsidRPr="008D4E02" w:rsidRDefault="00B66083" w:rsidP="00744122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</w:pPr>
    </w:p>
    <w:sectPr w:rsidR="00B66083" w:rsidRPr="008D4E02" w:rsidSect="003576D1">
      <w:footerReference w:type="even" r:id="rId11"/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89B" w:rsidRDefault="0070689B" w:rsidP="005030FE">
      <w:pPr>
        <w:spacing w:after="0" w:line="240" w:lineRule="auto"/>
      </w:pPr>
      <w:r>
        <w:separator/>
      </w:r>
    </w:p>
    <w:p w:rsidR="0070689B" w:rsidRDefault="0070689B"/>
  </w:endnote>
  <w:endnote w:type="continuationSeparator" w:id="0">
    <w:p w:rsidR="0070689B" w:rsidRDefault="0070689B" w:rsidP="005030FE">
      <w:pPr>
        <w:spacing w:after="0" w:line="240" w:lineRule="auto"/>
      </w:pPr>
      <w:r>
        <w:continuationSeparator/>
      </w:r>
    </w:p>
    <w:p w:rsidR="0070689B" w:rsidRDefault="00706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94526933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030FE" w:rsidRDefault="005030FE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030FE" w:rsidRDefault="005030FE" w:rsidP="005030FE">
    <w:pPr>
      <w:pStyle w:val="a5"/>
      <w:ind w:right="360"/>
    </w:pPr>
  </w:p>
  <w:p w:rsidR="00C7329F" w:rsidRDefault="00C732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78253615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079E9" w:rsidRDefault="008079E9" w:rsidP="003323A0">
        <w:pPr>
          <w:pStyle w:val="a5"/>
          <w:framePr w:wrap="none" w:vAnchor="text" w:hAnchor="margin" w:xAlign="right" w:y="1"/>
          <w:jc w:val="right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FD4134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:rsidR="005030FE" w:rsidRDefault="005030FE" w:rsidP="008079E9">
    <w:pPr>
      <w:pStyle w:val="a5"/>
      <w:framePr w:wrap="none" w:vAnchor="text" w:hAnchor="margin" w:xAlign="right" w:y="1"/>
      <w:ind w:right="360"/>
      <w:rPr>
        <w:rStyle w:val="a7"/>
      </w:rPr>
    </w:pPr>
  </w:p>
  <w:p w:rsidR="005030FE" w:rsidRDefault="005030FE" w:rsidP="005030FE">
    <w:pPr>
      <w:pStyle w:val="a5"/>
      <w:ind w:right="360"/>
    </w:pPr>
  </w:p>
  <w:p w:rsidR="00C7329F" w:rsidRDefault="00C732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89B" w:rsidRDefault="0070689B" w:rsidP="005030FE">
      <w:pPr>
        <w:spacing w:after="0" w:line="240" w:lineRule="auto"/>
      </w:pPr>
      <w:r>
        <w:separator/>
      </w:r>
    </w:p>
    <w:p w:rsidR="0070689B" w:rsidRDefault="0070689B"/>
  </w:footnote>
  <w:footnote w:type="continuationSeparator" w:id="0">
    <w:p w:rsidR="0070689B" w:rsidRDefault="0070689B" w:rsidP="005030FE">
      <w:pPr>
        <w:spacing w:after="0" w:line="240" w:lineRule="auto"/>
      </w:pPr>
      <w:r>
        <w:continuationSeparator/>
      </w:r>
    </w:p>
    <w:p w:rsidR="0070689B" w:rsidRDefault="007068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28FCB3BC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A215784"/>
    <w:multiLevelType w:val="hybridMultilevel"/>
    <w:tmpl w:val="77B612A2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E1512"/>
    <w:multiLevelType w:val="hybridMultilevel"/>
    <w:tmpl w:val="35487266"/>
    <w:lvl w:ilvl="0" w:tplc="0419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8B2B11"/>
    <w:multiLevelType w:val="multilevel"/>
    <w:tmpl w:val="E998319E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1A1A7C"/>
    <w:multiLevelType w:val="hybridMultilevel"/>
    <w:tmpl w:val="6F826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FD2A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73FF9"/>
    <w:multiLevelType w:val="multilevel"/>
    <w:tmpl w:val="E05A9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56075B"/>
    <w:multiLevelType w:val="hybridMultilevel"/>
    <w:tmpl w:val="C8FC1D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2C8C"/>
    <w:multiLevelType w:val="hybridMultilevel"/>
    <w:tmpl w:val="411AD4AA"/>
    <w:lvl w:ilvl="0" w:tplc="442491D6">
      <w:start w:val="1"/>
      <w:numFmt w:val="decimal"/>
      <w:lvlText w:val="2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84148"/>
    <w:multiLevelType w:val="hybridMultilevel"/>
    <w:tmpl w:val="73C01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F3D67"/>
    <w:multiLevelType w:val="hybridMultilevel"/>
    <w:tmpl w:val="ACF49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F7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9C7710"/>
    <w:multiLevelType w:val="hybridMultilevel"/>
    <w:tmpl w:val="F42E2708"/>
    <w:lvl w:ilvl="0" w:tplc="041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95542C4"/>
    <w:multiLevelType w:val="multilevel"/>
    <w:tmpl w:val="BEB00680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CB4D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520E98"/>
    <w:multiLevelType w:val="hybridMultilevel"/>
    <w:tmpl w:val="11B4801A"/>
    <w:lvl w:ilvl="0" w:tplc="A71AF8A0">
      <w:start w:val="1"/>
      <w:numFmt w:val="decimal"/>
      <w:lvlText w:val="1.%1.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2" w15:restartNumberingAfterBreak="0">
    <w:nsid w:val="3BDC1E7D"/>
    <w:multiLevelType w:val="multilevel"/>
    <w:tmpl w:val="31C6BF4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760" w:hanging="1800"/>
      </w:pPr>
      <w:rPr>
        <w:rFonts w:hint="default"/>
      </w:rPr>
    </w:lvl>
  </w:abstractNum>
  <w:abstractNum w:abstractNumId="23" w15:restartNumberingAfterBreak="0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E255B"/>
    <w:multiLevelType w:val="multilevel"/>
    <w:tmpl w:val="5478D7C4"/>
    <w:lvl w:ilvl="0">
      <w:start w:val="1"/>
      <w:numFmt w:val="decimal"/>
      <w:pStyle w:val="3"/>
      <w:lvlText w:val="3.2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76341F"/>
    <w:multiLevelType w:val="multilevel"/>
    <w:tmpl w:val="6390E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B3919CB"/>
    <w:multiLevelType w:val="hybridMultilevel"/>
    <w:tmpl w:val="8A10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C5BC3"/>
    <w:multiLevelType w:val="hybridMultilevel"/>
    <w:tmpl w:val="2CA054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8C838D5"/>
    <w:multiLevelType w:val="hybridMultilevel"/>
    <w:tmpl w:val="E79E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C340ECC"/>
    <w:multiLevelType w:val="multilevel"/>
    <w:tmpl w:val="CF2EA3D4"/>
    <w:lvl w:ilvl="0">
      <w:start w:val="1"/>
      <w:numFmt w:val="decimal"/>
      <w:pStyle w:val="2"/>
      <w:lvlText w:val="1.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14E4B"/>
    <w:multiLevelType w:val="hybridMultilevel"/>
    <w:tmpl w:val="9920102A"/>
    <w:lvl w:ilvl="0" w:tplc="DCE26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4B0DBB"/>
    <w:multiLevelType w:val="hybridMultilevel"/>
    <w:tmpl w:val="068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F1C07"/>
    <w:multiLevelType w:val="multilevel"/>
    <w:tmpl w:val="E36C5872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9" w15:restartNumberingAfterBreak="0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abstractNum w:abstractNumId="40" w15:restartNumberingAfterBreak="0">
    <w:nsid w:val="77E31095"/>
    <w:multiLevelType w:val="hybridMultilevel"/>
    <w:tmpl w:val="8D28BC92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31"/>
  </w:num>
  <w:num w:numId="2">
    <w:abstractNumId w:val="16"/>
  </w:num>
  <w:num w:numId="3">
    <w:abstractNumId w:val="12"/>
  </w:num>
  <w:num w:numId="4">
    <w:abstractNumId w:val="32"/>
  </w:num>
  <w:num w:numId="5">
    <w:abstractNumId w:val="27"/>
  </w:num>
  <w:num w:numId="6">
    <w:abstractNumId w:val="36"/>
  </w:num>
  <w:num w:numId="7">
    <w:abstractNumId w:val="35"/>
  </w:num>
  <w:num w:numId="8">
    <w:abstractNumId w:val="3"/>
  </w:num>
  <w:num w:numId="9">
    <w:abstractNumId w:val="23"/>
  </w:num>
  <w:num w:numId="10">
    <w:abstractNumId w:val="8"/>
  </w:num>
  <w:num w:numId="11">
    <w:abstractNumId w:val="2"/>
  </w:num>
  <w:num w:numId="12">
    <w:abstractNumId w:val="9"/>
  </w:num>
  <w:num w:numId="13">
    <w:abstractNumId w:val="15"/>
  </w:num>
  <w:num w:numId="14">
    <w:abstractNumId w:val="29"/>
  </w:num>
  <w:num w:numId="15">
    <w:abstractNumId w:val="34"/>
  </w:num>
  <w:num w:numId="16">
    <w:abstractNumId w:val="6"/>
  </w:num>
  <w:num w:numId="17">
    <w:abstractNumId w:val="39"/>
  </w:num>
  <w:num w:numId="18">
    <w:abstractNumId w:val="26"/>
  </w:num>
  <w:num w:numId="19">
    <w:abstractNumId w:val="14"/>
  </w:num>
  <w:num w:numId="20">
    <w:abstractNumId w:val="22"/>
  </w:num>
  <w:num w:numId="21">
    <w:abstractNumId w:val="30"/>
  </w:num>
  <w:num w:numId="22">
    <w:abstractNumId w:val="38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7"/>
  </w:num>
  <w:num w:numId="27">
    <w:abstractNumId w:val="30"/>
    <w:lvlOverride w:ilvl="0">
      <w:lvl w:ilvl="0">
        <w:start w:val="1"/>
        <w:numFmt w:val="decimal"/>
        <w:pStyle w:val="2"/>
        <w:lvlText w:val="1.%1."/>
        <w:lvlJc w:val="left"/>
        <w:pPr>
          <w:ind w:left="360" w:hanging="36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1.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13"/>
  </w:num>
  <w:num w:numId="29">
    <w:abstractNumId w:val="5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</w:num>
  <w:num w:numId="32">
    <w:abstractNumId w:val="19"/>
  </w:num>
  <w:num w:numId="33">
    <w:abstractNumId w:val="33"/>
  </w:num>
  <w:num w:numId="34">
    <w:abstractNumId w:val="40"/>
  </w:num>
  <w:num w:numId="35">
    <w:abstractNumId w:val="17"/>
  </w:num>
  <w:num w:numId="36">
    <w:abstractNumId w:val="24"/>
  </w:num>
  <w:num w:numId="37">
    <w:abstractNumId w:val="11"/>
  </w:num>
  <w:num w:numId="38">
    <w:abstractNumId w:val="28"/>
  </w:num>
  <w:num w:numId="39">
    <w:abstractNumId w:val="18"/>
  </w:num>
  <w:num w:numId="40">
    <w:abstractNumId w:val="4"/>
  </w:num>
  <w:num w:numId="41">
    <w:abstractNumId w:val="0"/>
  </w:num>
  <w:num w:numId="42">
    <w:abstractNumId w:val="21"/>
  </w:num>
  <w:num w:numId="43">
    <w:abstractNumId w:val="1"/>
  </w:num>
  <w:num w:numId="44">
    <w:abstractNumId w:val="10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14"/>
    <w:rsid w:val="000047BF"/>
    <w:rsid w:val="000611D4"/>
    <w:rsid w:val="00074B83"/>
    <w:rsid w:val="000A6446"/>
    <w:rsid w:val="000A784B"/>
    <w:rsid w:val="000D7B7C"/>
    <w:rsid w:val="000E2A86"/>
    <w:rsid w:val="001049D1"/>
    <w:rsid w:val="00137835"/>
    <w:rsid w:val="0014503B"/>
    <w:rsid w:val="001570AE"/>
    <w:rsid w:val="001C7D79"/>
    <w:rsid w:val="001E0DFE"/>
    <w:rsid w:val="001F1B1B"/>
    <w:rsid w:val="00214968"/>
    <w:rsid w:val="002275FE"/>
    <w:rsid w:val="00236B27"/>
    <w:rsid w:val="00257AF4"/>
    <w:rsid w:val="00257EA1"/>
    <w:rsid w:val="002728C6"/>
    <w:rsid w:val="002815D4"/>
    <w:rsid w:val="002A0E3C"/>
    <w:rsid w:val="002E29CE"/>
    <w:rsid w:val="002E2A08"/>
    <w:rsid w:val="002E4FA8"/>
    <w:rsid w:val="00317333"/>
    <w:rsid w:val="00324BFA"/>
    <w:rsid w:val="003323A0"/>
    <w:rsid w:val="003576D1"/>
    <w:rsid w:val="00365E13"/>
    <w:rsid w:val="00381ABA"/>
    <w:rsid w:val="003D3FE4"/>
    <w:rsid w:val="003E008E"/>
    <w:rsid w:val="003E63D1"/>
    <w:rsid w:val="00405A75"/>
    <w:rsid w:val="00405A9B"/>
    <w:rsid w:val="00420DC2"/>
    <w:rsid w:val="0042251B"/>
    <w:rsid w:val="004253EB"/>
    <w:rsid w:val="00484175"/>
    <w:rsid w:val="00486060"/>
    <w:rsid w:val="00487425"/>
    <w:rsid w:val="004F3604"/>
    <w:rsid w:val="005030FE"/>
    <w:rsid w:val="00506650"/>
    <w:rsid w:val="00512E9B"/>
    <w:rsid w:val="00524AE1"/>
    <w:rsid w:val="005266FF"/>
    <w:rsid w:val="005301FC"/>
    <w:rsid w:val="00534E7F"/>
    <w:rsid w:val="00594E79"/>
    <w:rsid w:val="00596C4D"/>
    <w:rsid w:val="005A31F1"/>
    <w:rsid w:val="005B7814"/>
    <w:rsid w:val="005D0BC9"/>
    <w:rsid w:val="005D377C"/>
    <w:rsid w:val="005D5F3E"/>
    <w:rsid w:val="005D6CDF"/>
    <w:rsid w:val="005D7904"/>
    <w:rsid w:val="005D7E65"/>
    <w:rsid w:val="005E6FC6"/>
    <w:rsid w:val="00603AD1"/>
    <w:rsid w:val="00606299"/>
    <w:rsid w:val="00610DD3"/>
    <w:rsid w:val="0061127D"/>
    <w:rsid w:val="00614C56"/>
    <w:rsid w:val="00622EB6"/>
    <w:rsid w:val="00630E75"/>
    <w:rsid w:val="006347F5"/>
    <w:rsid w:val="00642FEA"/>
    <w:rsid w:val="00651B39"/>
    <w:rsid w:val="006633F3"/>
    <w:rsid w:val="00695A7A"/>
    <w:rsid w:val="006C3FB5"/>
    <w:rsid w:val="006D51AE"/>
    <w:rsid w:val="006E766A"/>
    <w:rsid w:val="006F46F8"/>
    <w:rsid w:val="0070689B"/>
    <w:rsid w:val="007072B1"/>
    <w:rsid w:val="00712C6E"/>
    <w:rsid w:val="00744122"/>
    <w:rsid w:val="00747EC0"/>
    <w:rsid w:val="007A78F0"/>
    <w:rsid w:val="007A7C28"/>
    <w:rsid w:val="007B3282"/>
    <w:rsid w:val="007C4809"/>
    <w:rsid w:val="007D0184"/>
    <w:rsid w:val="007F3E63"/>
    <w:rsid w:val="008079E9"/>
    <w:rsid w:val="0082776E"/>
    <w:rsid w:val="00830256"/>
    <w:rsid w:val="0085074D"/>
    <w:rsid w:val="00856FE8"/>
    <w:rsid w:val="00860B45"/>
    <w:rsid w:val="00871001"/>
    <w:rsid w:val="008715F3"/>
    <w:rsid w:val="00892C2B"/>
    <w:rsid w:val="008B5253"/>
    <w:rsid w:val="008D4E02"/>
    <w:rsid w:val="008E5E8C"/>
    <w:rsid w:val="00901D7E"/>
    <w:rsid w:val="009059E5"/>
    <w:rsid w:val="00910917"/>
    <w:rsid w:val="00916B92"/>
    <w:rsid w:val="00925CC8"/>
    <w:rsid w:val="009311C9"/>
    <w:rsid w:val="0095455C"/>
    <w:rsid w:val="00976882"/>
    <w:rsid w:val="00986E53"/>
    <w:rsid w:val="009B1877"/>
    <w:rsid w:val="009B7EEC"/>
    <w:rsid w:val="009C71D5"/>
    <w:rsid w:val="009D0010"/>
    <w:rsid w:val="00A011CC"/>
    <w:rsid w:val="00A0488C"/>
    <w:rsid w:val="00A26FFA"/>
    <w:rsid w:val="00A31BF4"/>
    <w:rsid w:val="00A360BB"/>
    <w:rsid w:val="00A4338C"/>
    <w:rsid w:val="00A50EEF"/>
    <w:rsid w:val="00A817E8"/>
    <w:rsid w:val="00AA31EE"/>
    <w:rsid w:val="00AC1121"/>
    <w:rsid w:val="00AC6B91"/>
    <w:rsid w:val="00AF6199"/>
    <w:rsid w:val="00AF732C"/>
    <w:rsid w:val="00B1174F"/>
    <w:rsid w:val="00B134F6"/>
    <w:rsid w:val="00B205A8"/>
    <w:rsid w:val="00B23394"/>
    <w:rsid w:val="00B650B4"/>
    <w:rsid w:val="00B66083"/>
    <w:rsid w:val="00B703F0"/>
    <w:rsid w:val="00BA50F1"/>
    <w:rsid w:val="00BD7D1C"/>
    <w:rsid w:val="00C211E9"/>
    <w:rsid w:val="00C338A4"/>
    <w:rsid w:val="00C42DFB"/>
    <w:rsid w:val="00C57680"/>
    <w:rsid w:val="00C57FBF"/>
    <w:rsid w:val="00C609B6"/>
    <w:rsid w:val="00C66C8E"/>
    <w:rsid w:val="00C7329F"/>
    <w:rsid w:val="00C768A5"/>
    <w:rsid w:val="00C77A98"/>
    <w:rsid w:val="00C85FC1"/>
    <w:rsid w:val="00CA1536"/>
    <w:rsid w:val="00CC1275"/>
    <w:rsid w:val="00CF310B"/>
    <w:rsid w:val="00D0682A"/>
    <w:rsid w:val="00D14CBC"/>
    <w:rsid w:val="00D355D6"/>
    <w:rsid w:val="00D546F6"/>
    <w:rsid w:val="00D54879"/>
    <w:rsid w:val="00D5594C"/>
    <w:rsid w:val="00D670F6"/>
    <w:rsid w:val="00D705D0"/>
    <w:rsid w:val="00D83F85"/>
    <w:rsid w:val="00D90BF7"/>
    <w:rsid w:val="00DB7554"/>
    <w:rsid w:val="00DC0D30"/>
    <w:rsid w:val="00DD1207"/>
    <w:rsid w:val="00DD6B9E"/>
    <w:rsid w:val="00DF35B1"/>
    <w:rsid w:val="00DF69C0"/>
    <w:rsid w:val="00DF7591"/>
    <w:rsid w:val="00E044B2"/>
    <w:rsid w:val="00E329D9"/>
    <w:rsid w:val="00E37D54"/>
    <w:rsid w:val="00E83E2D"/>
    <w:rsid w:val="00E917A5"/>
    <w:rsid w:val="00E96678"/>
    <w:rsid w:val="00EB1D64"/>
    <w:rsid w:val="00EC23E3"/>
    <w:rsid w:val="00EC38A8"/>
    <w:rsid w:val="00EC4D68"/>
    <w:rsid w:val="00ED3C7B"/>
    <w:rsid w:val="00F105EF"/>
    <w:rsid w:val="00F17895"/>
    <w:rsid w:val="00F401C7"/>
    <w:rsid w:val="00F56A51"/>
    <w:rsid w:val="00F72DE9"/>
    <w:rsid w:val="00F75064"/>
    <w:rsid w:val="00FB727A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2678"/>
  <w15:chartTrackingRefBased/>
  <w15:docId w15:val="{BF32E4FA-D76E-41D5-AEBA-B065564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214968"/>
    <w:pPr>
      <w:keepNext/>
      <w:keepLines/>
      <w:numPr>
        <w:numId w:val="20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A360BB"/>
    <w:pPr>
      <w:numPr>
        <w:numId w:val="21"/>
      </w:numPr>
      <w:spacing w:after="0" w:line="240" w:lineRule="auto"/>
      <w:ind w:left="1276" w:hanging="567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81ABA"/>
    <w:pPr>
      <w:keepNext/>
      <w:keepLines/>
      <w:numPr>
        <w:numId w:val="36"/>
      </w:numPr>
      <w:spacing w:before="40" w:after="0"/>
      <w:ind w:left="1843" w:hanging="709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A360BB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4968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aa">
    <w:name w:val="No Spacing"/>
    <w:uiPriority w:val="1"/>
    <w:qFormat/>
    <w:rsid w:val="00E329D9"/>
    <w:pPr>
      <w:spacing w:after="0" w:line="240" w:lineRule="auto"/>
      <w:ind w:left="993" w:firstLine="567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81AB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420DC2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DC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20DC2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20DC2"/>
    <w:pPr>
      <w:spacing w:after="0"/>
      <w:ind w:left="440"/>
    </w:pPr>
    <w:rPr>
      <w:rFonts w:cstheme="minorHAnsi"/>
      <w:sz w:val="20"/>
      <w:szCs w:val="20"/>
    </w:rPr>
  </w:style>
  <w:style w:type="character" w:styleId="ac">
    <w:name w:val="Hyperlink"/>
    <w:basedOn w:val="a0"/>
    <w:uiPriority w:val="99"/>
    <w:unhideWhenUsed/>
    <w:rsid w:val="00420DC2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420DC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20DC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20DC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20DC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20DC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20DC2"/>
    <w:pPr>
      <w:spacing w:after="0"/>
      <w:ind w:left="1760"/>
    </w:pPr>
    <w:rPr>
      <w:rFonts w:cstheme="minorHAnsi"/>
      <w:sz w:val="20"/>
      <w:szCs w:val="20"/>
    </w:rPr>
  </w:style>
  <w:style w:type="character" w:styleId="ad">
    <w:name w:val="Book Title"/>
    <w:basedOn w:val="a0"/>
    <w:uiPriority w:val="33"/>
    <w:qFormat/>
    <w:rsid w:val="0061127D"/>
    <w:rPr>
      <w:b/>
      <w:bCs/>
      <w:i/>
      <w:iCs/>
      <w:spacing w:val="5"/>
    </w:rPr>
  </w:style>
  <w:style w:type="character" w:styleId="ae">
    <w:name w:val="Placeholder Text"/>
    <w:basedOn w:val="a0"/>
    <w:uiPriority w:val="99"/>
    <w:semiHidden/>
    <w:rsid w:val="00530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15"/>
    <w:rsid w:val="007F7B15"/>
    <w:rsid w:val="00C2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7B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3F4DE-8AAE-42DD-94BA-C4DF8844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Пользователь</cp:lastModifiedBy>
  <cp:revision>2</cp:revision>
  <cp:lastPrinted>2018-12-22T13:29:00Z</cp:lastPrinted>
  <dcterms:created xsi:type="dcterms:W3CDTF">2020-05-02T20:38:00Z</dcterms:created>
  <dcterms:modified xsi:type="dcterms:W3CDTF">2020-05-02T20:38:00Z</dcterms:modified>
</cp:coreProperties>
</file>