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7222" w14:textId="58A7F217" w:rsidR="00190158" w:rsidRDefault="002B2984" w:rsidP="002B2984">
      <w:pPr>
        <w:tabs>
          <w:tab w:val="left" w:leader="dot" w:pos="9000"/>
        </w:tabs>
        <w:rPr>
          <w:rFonts w:ascii="Lexend" w:hAnsi="Lexend"/>
          <w:b/>
          <w:bCs/>
          <w:sz w:val="36"/>
          <w:szCs w:val="36"/>
        </w:rPr>
      </w:pPr>
      <w:r w:rsidRPr="002B2984">
        <w:rPr>
          <w:rFonts w:ascii="Lexend" w:hAnsi="Lexend"/>
          <w:b/>
          <w:bCs/>
          <w:sz w:val="36"/>
          <w:szCs w:val="36"/>
        </w:rPr>
        <w:t>Table of Contents</w:t>
      </w:r>
    </w:p>
    <w:p w14:paraId="3D9732DE" w14:textId="6C8739A6" w:rsidR="002B2984" w:rsidRDefault="002B2984">
      <w:pPr>
        <w:rPr>
          <w:rFonts w:ascii="Lexend" w:hAnsi="Lexend"/>
          <w:b/>
          <w:bCs/>
        </w:rPr>
      </w:pPr>
      <w:r>
        <w:rPr>
          <w:rFonts w:ascii="Lexend" w:hAnsi="Lexend"/>
          <w:b/>
          <w:bCs/>
        </w:rPr>
        <w:t>DON’T FORGET TO ADD +1 or +2 depending on how long this table is</w:t>
      </w:r>
    </w:p>
    <w:p w14:paraId="285DD9AB" w14:textId="52E1451B" w:rsidR="002B2984" w:rsidRDefault="002B2984" w:rsidP="002B2984">
      <w:pPr>
        <w:tabs>
          <w:tab w:val="left" w:leader="dot" w:pos="8640"/>
        </w:tabs>
        <w:rPr>
          <w:rFonts w:ascii="Lexend" w:hAnsi="Lexend"/>
        </w:rPr>
      </w:pPr>
      <w:r w:rsidRPr="002B2984">
        <w:rPr>
          <w:rFonts w:ascii="Lexend" w:hAnsi="Lexend"/>
        </w:rPr>
        <w:t>Building Network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Infrastructure/Donating IT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Equipment in Antigua</w:t>
      </w:r>
      <w:r w:rsidR="00F8189A">
        <w:rPr>
          <w:rFonts w:ascii="Lexend" w:hAnsi="Lexend"/>
        </w:rPr>
        <w:t xml:space="preserve">: </w:t>
      </w:r>
      <w:r w:rsidRPr="002B2984">
        <w:rPr>
          <w:rFonts w:ascii="Lexend" w:hAnsi="Lexend"/>
        </w:rPr>
        <w:t>Rotary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Club of Antigua/BBRC/RCKD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1</w:t>
      </w:r>
    </w:p>
    <w:p w14:paraId="3E50F3F8" w14:textId="72EA8633" w:rsidR="002B2984" w:rsidRDefault="002B2984" w:rsidP="002B2984">
      <w:pPr>
        <w:tabs>
          <w:tab w:val="left" w:leader="dot" w:pos="8640"/>
        </w:tabs>
        <w:rPr>
          <w:rFonts w:ascii="Lexend" w:hAnsi="Lexend"/>
        </w:rPr>
      </w:pPr>
      <w:r w:rsidRPr="002B2984">
        <w:rPr>
          <w:rFonts w:ascii="Lexend" w:hAnsi="Lexend"/>
        </w:rPr>
        <w:t>AWS Academy Cloud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Foundations: Configuring Elastic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Block Store, Relational Database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Service, and Elastic Cloud</w:t>
      </w:r>
      <w:r>
        <w:rPr>
          <w:rFonts w:ascii="Lexend" w:hAnsi="Lexend"/>
        </w:rPr>
        <w:t xml:space="preserve"> </w:t>
      </w:r>
      <w:r w:rsidRPr="002B2984">
        <w:rPr>
          <w:rFonts w:ascii="Lexend" w:hAnsi="Lexend"/>
        </w:rPr>
        <w:t>Compute Auto Scaling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8</w:t>
      </w:r>
    </w:p>
    <w:p w14:paraId="0C21DACF" w14:textId="07FE404F" w:rsidR="00F8189A" w:rsidRDefault="00F8189A" w:rsidP="00F8189A">
      <w:pPr>
        <w:tabs>
          <w:tab w:val="left" w:leader="dot" w:pos="8640"/>
        </w:tabs>
        <w:rPr>
          <w:rFonts w:ascii="Lexend" w:hAnsi="Lexend"/>
        </w:rPr>
      </w:pPr>
      <w:r w:rsidRPr="00F8189A">
        <w:rPr>
          <w:rFonts w:ascii="Lexend" w:hAnsi="Lexend"/>
        </w:rPr>
        <w:t>Palo Alto Networks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Cybersecurity Academy</w:t>
      </w:r>
      <w:r>
        <w:rPr>
          <w:rFonts w:ascii="Lexend" w:hAnsi="Lexend"/>
        </w:rPr>
        <w:t xml:space="preserve">: </w:t>
      </w:r>
      <w:r w:rsidRPr="00F8189A">
        <w:rPr>
          <w:rFonts w:ascii="Lexend" w:hAnsi="Lexend"/>
        </w:rPr>
        <w:t>Configuring GlobalProtect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RAVPN on a PA220 Firewall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48</w:t>
      </w:r>
    </w:p>
    <w:p w14:paraId="2E3EA61A" w14:textId="78BFDA69" w:rsidR="00F8189A" w:rsidRDefault="00F8189A" w:rsidP="00F8189A">
      <w:pPr>
        <w:tabs>
          <w:tab w:val="left" w:leader="dot" w:pos="8640"/>
        </w:tabs>
        <w:rPr>
          <w:rFonts w:ascii="Lexend" w:hAnsi="Lexend"/>
        </w:rPr>
      </w:pPr>
      <w:r w:rsidRPr="00F8189A">
        <w:rPr>
          <w:rFonts w:ascii="Lexend" w:hAnsi="Lexend"/>
        </w:rPr>
        <w:t>AWS Academy Cloud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Foundations: Configuring Identity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and Access Management, Virtual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Private Cloud, and Elastic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Compute Cloud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79</w:t>
      </w:r>
    </w:p>
    <w:p w14:paraId="7FE8167D" w14:textId="0A9E6144" w:rsidR="00F8189A" w:rsidRDefault="00F8189A" w:rsidP="00F8189A">
      <w:pPr>
        <w:tabs>
          <w:tab w:val="left" w:leader="dot" w:pos="8640"/>
        </w:tabs>
        <w:rPr>
          <w:rFonts w:ascii="Lexend" w:hAnsi="Lexend"/>
        </w:rPr>
      </w:pPr>
      <w:r w:rsidRPr="00F8189A">
        <w:rPr>
          <w:rFonts w:ascii="Lexend" w:hAnsi="Lexend"/>
        </w:rPr>
        <w:t>Advanced Cisco</w:t>
      </w:r>
      <w:r>
        <w:rPr>
          <w:rFonts w:ascii="Lexend" w:hAnsi="Lexend"/>
        </w:rPr>
        <w:t xml:space="preserve"> Networking Academy:</w:t>
      </w:r>
      <w:r w:rsidRPr="00F8189A">
        <w:rPr>
          <w:rFonts w:ascii="Lexend" w:hAnsi="Lexend"/>
        </w:rPr>
        <w:t xml:space="preserve"> Configuring a Cisco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Wireless Access Point and WLC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with WPA2-PSK and WPA2-Enterprise with a RADIUS Server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126</w:t>
      </w:r>
    </w:p>
    <w:p w14:paraId="30BFB904" w14:textId="1D13ACFB" w:rsidR="002B2984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Fortinet Cybersecurity Academy: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Configuring a FortiGate 40F Firewall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for a SOHO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Environment/Configuring a Fortinet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421E AP with WPA2-PSK and WPA2-Enterprise Local Auth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156</w:t>
      </w:r>
    </w:p>
    <w:p w14:paraId="72F454F2" w14:textId="342744A2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Advanced Cisco Networking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Academy</w:t>
      </w:r>
      <w:r>
        <w:rPr>
          <w:rFonts w:ascii="Lexend" w:hAnsi="Lexend"/>
        </w:rPr>
        <w:t>:</w:t>
      </w:r>
      <w:r w:rsidRPr="00F8189A">
        <w:rPr>
          <w:rFonts w:ascii="Lexend" w:hAnsi="Lexend"/>
        </w:rPr>
        <w:t xml:space="preserve"> Configuring a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Network with the IS-IS Routing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Protocol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184</w:t>
      </w:r>
    </w:p>
    <w:p w14:paraId="0919058A" w14:textId="45DCEC2C" w:rsidR="00BE4B7A" w:rsidRDefault="00BE4B7A" w:rsidP="00BE4B7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BE4B7A">
        <w:rPr>
          <w:rFonts w:ascii="Lexend" w:hAnsi="Lexend"/>
        </w:rPr>
        <w:t>Fortinet Cybersecurity Academy:</w:t>
      </w:r>
      <w:r>
        <w:rPr>
          <w:rFonts w:ascii="Lexend" w:hAnsi="Lexend"/>
        </w:rPr>
        <w:t xml:space="preserve"> </w:t>
      </w:r>
      <w:r w:rsidRPr="00BE4B7A">
        <w:rPr>
          <w:rFonts w:ascii="Lexend" w:hAnsi="Lexend"/>
        </w:rPr>
        <w:t>Configuring an IPSec Site-to-Site</w:t>
      </w:r>
      <w:r>
        <w:rPr>
          <w:rFonts w:ascii="Lexend" w:hAnsi="Lexend"/>
        </w:rPr>
        <w:t xml:space="preserve"> </w:t>
      </w:r>
      <w:r w:rsidRPr="00BE4B7A">
        <w:rPr>
          <w:rFonts w:ascii="Lexend" w:hAnsi="Lexend"/>
        </w:rPr>
        <w:t>VPN on a FortiGate 40-F Firewall</w:t>
      </w:r>
      <w:r>
        <w:rPr>
          <w:rFonts w:ascii="Lexend" w:hAnsi="Lexend"/>
        </w:rPr>
        <w:tab/>
      </w:r>
      <w:r w:rsidR="00C80E69">
        <w:rPr>
          <w:rFonts w:ascii="Lexend" w:hAnsi="Lexend"/>
        </w:rPr>
        <w:t>197</w:t>
      </w:r>
    </w:p>
    <w:p w14:paraId="04BF417A" w14:textId="557BE20B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Fortinet Cybersecurity Academy: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Configuring an SSL Remote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Access VPN on a FortiGate 40-F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Firewall</w:t>
      </w:r>
      <w:r>
        <w:rPr>
          <w:rFonts w:ascii="Lexend" w:hAnsi="Lexend"/>
        </w:rPr>
        <w:tab/>
      </w:r>
      <w:r w:rsidR="00217D2B">
        <w:rPr>
          <w:rFonts w:ascii="Lexend" w:hAnsi="Lexend"/>
        </w:rPr>
        <w:t>206</w:t>
      </w:r>
    </w:p>
    <w:p w14:paraId="7628C785" w14:textId="71A8F2B7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Advanced Cisco</w:t>
      </w:r>
      <w:r>
        <w:rPr>
          <w:rFonts w:ascii="Lexend" w:hAnsi="Lexend"/>
        </w:rPr>
        <w:t xml:space="preserve"> Networking Academy</w:t>
      </w:r>
      <w:r w:rsidRPr="00F8189A">
        <w:rPr>
          <w:rFonts w:ascii="Lexend" w:hAnsi="Lexend"/>
        </w:rPr>
        <w:t>: Designing a Multi-Area OSPF Network</w:t>
      </w:r>
      <w:r>
        <w:rPr>
          <w:rFonts w:ascii="Lexend" w:hAnsi="Lexend"/>
        </w:rPr>
        <w:tab/>
      </w:r>
      <w:r w:rsidR="00217D2B">
        <w:rPr>
          <w:rFonts w:ascii="Lexend" w:hAnsi="Lexend"/>
        </w:rPr>
        <w:t>226</w:t>
      </w:r>
    </w:p>
    <w:p w14:paraId="785476E4" w14:textId="6FDE4881" w:rsidR="002B2984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Advanced Cisco Networking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Academy: Designing a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Multiprotocol Network with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BGP</w:t>
      </w:r>
      <w:r>
        <w:rPr>
          <w:rFonts w:ascii="Lexend" w:hAnsi="Lexend"/>
        </w:rPr>
        <w:tab/>
      </w:r>
      <w:r w:rsidR="00217D2B">
        <w:rPr>
          <w:rFonts w:ascii="Lexend" w:hAnsi="Lexend"/>
        </w:rPr>
        <w:t>242</w:t>
      </w:r>
    </w:p>
    <w:p w14:paraId="77A2175A" w14:textId="4546F4A1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Advanced Cisco Networking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Academy: Designing a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Multiprotocol Network with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Internal/External BGP</w:t>
      </w:r>
      <w:r>
        <w:rPr>
          <w:rFonts w:ascii="Lexend" w:hAnsi="Lexend"/>
        </w:rPr>
        <w:tab/>
      </w:r>
      <w:r w:rsidR="00217D2B">
        <w:rPr>
          <w:rFonts w:ascii="Lexend" w:hAnsi="Lexend"/>
        </w:rPr>
        <w:t>265</w:t>
      </w:r>
    </w:p>
    <w:p w14:paraId="655EC5B3" w14:textId="29400249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F8189A">
        <w:rPr>
          <w:rFonts w:ascii="Lexend" w:hAnsi="Lexend"/>
        </w:rPr>
        <w:t>Palo Alto Networks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 xml:space="preserve">Cybersecurity </w:t>
      </w:r>
      <w:r>
        <w:rPr>
          <w:rFonts w:ascii="Lexend" w:hAnsi="Lexend"/>
        </w:rPr>
        <w:t xml:space="preserve">Academy: </w:t>
      </w:r>
      <w:r w:rsidRPr="00F8189A">
        <w:rPr>
          <w:rFonts w:ascii="Lexend" w:hAnsi="Lexend"/>
        </w:rPr>
        <w:t>Factory Resetting a</w:t>
      </w:r>
      <w:r>
        <w:rPr>
          <w:rFonts w:ascii="Lexend" w:hAnsi="Lexend"/>
        </w:rPr>
        <w:t xml:space="preserve"> </w:t>
      </w:r>
      <w:r w:rsidRPr="00F8189A">
        <w:rPr>
          <w:rFonts w:ascii="Lexend" w:hAnsi="Lexend"/>
        </w:rPr>
        <w:t>PA220 Firewall</w:t>
      </w:r>
      <w:r>
        <w:rPr>
          <w:rFonts w:ascii="Lexend" w:hAnsi="Lexend"/>
        </w:rPr>
        <w:tab/>
      </w:r>
      <w:r w:rsidR="004A186F">
        <w:rPr>
          <w:rFonts w:ascii="Lexend" w:hAnsi="Lexend"/>
        </w:rPr>
        <w:t>300</w:t>
      </w:r>
    </w:p>
    <w:p w14:paraId="45487EC7" w14:textId="78EEFA78" w:rsidR="00F8189A" w:rsidRDefault="00F8189A" w:rsidP="00F8189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>
        <w:rPr>
          <w:rFonts w:ascii="Lexend" w:hAnsi="Lexend"/>
        </w:rPr>
        <w:lastRenderedPageBreak/>
        <w:t xml:space="preserve">Advanced Cisco Networking Academy: </w:t>
      </w:r>
      <w:r w:rsidRPr="00F8189A">
        <w:rPr>
          <w:rFonts w:ascii="Lexend" w:hAnsi="Lexend"/>
        </w:rPr>
        <w:t>Installing and Preparing</w:t>
      </w:r>
      <w:r>
        <w:rPr>
          <w:rFonts w:ascii="Lexend" w:hAnsi="Lexend"/>
        </w:rPr>
        <w:t xml:space="preserve"> Windows 11</w:t>
      </w:r>
      <w:r>
        <w:rPr>
          <w:rFonts w:ascii="Lexend" w:hAnsi="Lexend"/>
        </w:rPr>
        <w:tab/>
      </w:r>
      <w:r w:rsidR="004A186F">
        <w:rPr>
          <w:rFonts w:ascii="Lexend" w:hAnsi="Lexend"/>
        </w:rPr>
        <w:t>306</w:t>
      </w:r>
    </w:p>
    <w:p w14:paraId="2EA1CE62" w14:textId="60FC16F8" w:rsidR="00581D1B" w:rsidRDefault="00581D1B" w:rsidP="00581D1B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581D1B">
        <w:rPr>
          <w:rFonts w:ascii="Lexend" w:hAnsi="Lexend"/>
        </w:rPr>
        <w:t>Advanced Cisco Networking</w:t>
      </w:r>
      <w:r>
        <w:rPr>
          <w:rFonts w:ascii="Lexend" w:hAnsi="Lexend"/>
        </w:rPr>
        <w:t xml:space="preserve"> </w:t>
      </w:r>
      <w:r w:rsidRPr="00581D1B">
        <w:rPr>
          <w:rFonts w:ascii="Lexend" w:hAnsi="Lexend"/>
        </w:rPr>
        <w:t>Academy</w:t>
      </w:r>
      <w:r>
        <w:rPr>
          <w:rFonts w:ascii="Lexend" w:hAnsi="Lexend"/>
        </w:rPr>
        <w:t>:</w:t>
      </w:r>
      <w:r w:rsidRPr="00581D1B">
        <w:rPr>
          <w:rFonts w:ascii="Lexend" w:hAnsi="Lexend"/>
        </w:rPr>
        <w:t xml:space="preserve"> Layer 2 Attacks and</w:t>
      </w:r>
      <w:r>
        <w:rPr>
          <w:rFonts w:ascii="Lexend" w:hAnsi="Lexend"/>
        </w:rPr>
        <w:t xml:space="preserve"> </w:t>
      </w:r>
      <w:r w:rsidRPr="00581D1B">
        <w:rPr>
          <w:rFonts w:ascii="Lexend" w:hAnsi="Lexend"/>
        </w:rPr>
        <w:t>Mitigations</w:t>
      </w:r>
      <w:r>
        <w:rPr>
          <w:rFonts w:ascii="Lexend" w:hAnsi="Lexend"/>
        </w:rPr>
        <w:tab/>
      </w:r>
      <w:r w:rsidR="004A186F">
        <w:rPr>
          <w:rFonts w:ascii="Lexend" w:hAnsi="Lexend"/>
        </w:rPr>
        <w:t>318</w:t>
      </w:r>
    </w:p>
    <w:p w14:paraId="498AE467" w14:textId="6BD17E68" w:rsidR="00581D1B" w:rsidRDefault="00581D1B" w:rsidP="00581D1B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581D1B">
        <w:rPr>
          <w:rFonts w:ascii="Lexend" w:hAnsi="Lexend"/>
        </w:rPr>
        <w:t>Palo Alto Networks</w:t>
      </w:r>
      <w:r>
        <w:rPr>
          <w:rFonts w:ascii="Lexend" w:hAnsi="Lexend"/>
        </w:rPr>
        <w:t xml:space="preserve"> </w:t>
      </w:r>
      <w:r w:rsidRPr="00581D1B">
        <w:rPr>
          <w:rFonts w:ascii="Lexend" w:hAnsi="Lexend"/>
        </w:rPr>
        <w:t>Cybersecurity Academy</w:t>
      </w:r>
      <w:r>
        <w:rPr>
          <w:rFonts w:ascii="Lexend" w:hAnsi="Lexend"/>
        </w:rPr>
        <w:t xml:space="preserve">: </w:t>
      </w:r>
      <w:r w:rsidRPr="00581D1B">
        <w:rPr>
          <w:rFonts w:ascii="Lexend" w:hAnsi="Lexend"/>
        </w:rPr>
        <w:t>Setting up Web Filtering</w:t>
      </w:r>
      <w:r>
        <w:rPr>
          <w:rFonts w:ascii="Lexend" w:hAnsi="Lexend"/>
        </w:rPr>
        <w:tab/>
      </w:r>
      <w:r w:rsidR="004A186F">
        <w:rPr>
          <w:rFonts w:ascii="Lexend" w:hAnsi="Lexend"/>
        </w:rPr>
        <w:t>335</w:t>
      </w:r>
    </w:p>
    <w:p w14:paraId="6CC26DD1" w14:textId="005FF278" w:rsidR="00BE4B7A" w:rsidRDefault="00BE4B7A" w:rsidP="00BE4B7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  <w:r w:rsidRPr="00BE4B7A">
        <w:rPr>
          <w:rFonts w:ascii="Lexend" w:hAnsi="Lexend"/>
        </w:rPr>
        <w:t>Palo Alto Networks</w:t>
      </w:r>
      <w:r>
        <w:rPr>
          <w:rFonts w:ascii="Lexend" w:hAnsi="Lexend"/>
        </w:rPr>
        <w:t xml:space="preserve"> </w:t>
      </w:r>
      <w:r w:rsidRPr="00BE4B7A">
        <w:rPr>
          <w:rFonts w:ascii="Lexend" w:hAnsi="Lexend"/>
        </w:rPr>
        <w:t>Cybersecurity Academy</w:t>
      </w:r>
      <w:r>
        <w:rPr>
          <w:rFonts w:ascii="Lexend" w:hAnsi="Lexend"/>
        </w:rPr>
        <w:t xml:space="preserve">: </w:t>
      </w:r>
      <w:r w:rsidRPr="00BE4B7A">
        <w:rPr>
          <w:rFonts w:ascii="Lexend" w:hAnsi="Lexend"/>
        </w:rPr>
        <w:t>Setting up a PA220 Firewall</w:t>
      </w:r>
      <w:r>
        <w:rPr>
          <w:rFonts w:ascii="Lexend" w:hAnsi="Lexend"/>
        </w:rPr>
        <w:t xml:space="preserve"> </w:t>
      </w:r>
      <w:r w:rsidRPr="00BE4B7A">
        <w:rPr>
          <w:rFonts w:ascii="Lexend" w:hAnsi="Lexend"/>
        </w:rPr>
        <w:t>for a SOHO Environment</w:t>
      </w:r>
      <w:r>
        <w:rPr>
          <w:rFonts w:ascii="Lexend" w:hAnsi="Lexend"/>
        </w:rPr>
        <w:tab/>
      </w:r>
      <w:r w:rsidR="004A186F">
        <w:rPr>
          <w:rFonts w:ascii="Lexend" w:hAnsi="Lexend"/>
        </w:rPr>
        <w:t>352</w:t>
      </w:r>
    </w:p>
    <w:p w14:paraId="02695D97" w14:textId="77777777" w:rsidR="00BE4B7A" w:rsidRPr="002B2984" w:rsidRDefault="00BE4B7A" w:rsidP="00BE4B7A">
      <w:pPr>
        <w:tabs>
          <w:tab w:val="left" w:leader="dot" w:pos="8640"/>
          <w:tab w:val="left" w:leader="dot" w:pos="9000"/>
        </w:tabs>
        <w:rPr>
          <w:rFonts w:ascii="Lexend" w:hAnsi="Lexend"/>
        </w:rPr>
      </w:pPr>
    </w:p>
    <w:sectPr w:rsidR="00BE4B7A" w:rsidRPr="002B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xend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45"/>
    <w:rsid w:val="00107145"/>
    <w:rsid w:val="00190158"/>
    <w:rsid w:val="00217D2B"/>
    <w:rsid w:val="002B2984"/>
    <w:rsid w:val="004A186F"/>
    <w:rsid w:val="00581D1B"/>
    <w:rsid w:val="00BE4B7A"/>
    <w:rsid w:val="00BF21C5"/>
    <w:rsid w:val="00C80E69"/>
    <w:rsid w:val="00CF4064"/>
    <w:rsid w:val="00F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C3CF"/>
  <w15:chartTrackingRefBased/>
  <w15:docId w15:val="{BE468C1B-377C-41DC-A169-E1F13A99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4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298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1C85A-A491-4F32-9660-8C377C7E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Faletto, Colin J (Student)</dc:creator>
  <cp:keywords/>
  <dc:description/>
  <cp:lastModifiedBy>Faletto, Colin J (Student)</cp:lastModifiedBy>
  <cp:revision>1</cp:revision>
  <dcterms:created xsi:type="dcterms:W3CDTF">2025-06-09T19:28:00Z</dcterms:created>
  <dcterms:modified xsi:type="dcterms:W3CDTF">2025-06-09T22:33:00Z</dcterms:modified>
</cp:coreProperties>
</file>