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623B" w:rsidRDefault="00580EF2">
      <w:pPr>
        <w:jc w:val="center"/>
      </w:pPr>
      <w:r>
        <w:rPr>
          <w:i/>
        </w:rPr>
        <w:t>Votre vaisseau spatial rencontre une flotte de vaisseaux extraterrestres qui s’avance vers lui. Il doit détruire ces vaisseaux en tirant des balles pour les faire exploser.</w:t>
      </w:r>
    </w:p>
    <w:p w:rsidR="001C623B" w:rsidRDefault="001C623B">
      <w:pPr>
        <w:rPr>
          <w:b/>
          <w:u w:val="single"/>
        </w:rPr>
      </w:pPr>
    </w:p>
    <w:p w:rsidR="001C623B" w:rsidRDefault="00580EF2">
      <w:pPr>
        <w:rPr>
          <w:b/>
          <w:u w:val="single"/>
        </w:rPr>
      </w:pPr>
      <w:r>
        <w:rPr>
          <w:b/>
          <w:u w:val="single"/>
        </w:rPr>
        <w:t xml:space="preserve">Objectifs : </w:t>
      </w:r>
    </w:p>
    <w:p w:rsidR="001C623B" w:rsidRDefault="00580EF2">
      <w:r>
        <w:t xml:space="preserve">Prendre en main la bibliothèque </w:t>
      </w:r>
      <w:proofErr w:type="spellStart"/>
      <w:r>
        <w:t>Pygame</w:t>
      </w:r>
      <w:proofErr w:type="spellEnd"/>
      <w:r>
        <w:t>.</w:t>
      </w:r>
    </w:p>
    <w:p w:rsidR="001C623B" w:rsidRDefault="00580EF2">
      <w:r>
        <w:t>Comprendre les éléments d’un code proposé.</w:t>
      </w:r>
    </w:p>
    <w:p w:rsidR="001C623B" w:rsidRDefault="00580EF2">
      <w:r>
        <w:t>Utiliser la programmation orientée objet pour créer les éléments du jeu.</w:t>
      </w:r>
    </w:p>
    <w:p w:rsidR="001C623B" w:rsidRDefault="00580EF2">
      <w:r>
        <w:t>Pour les images du jeu, on pourra : soit choisir les images proposées, soit utiliser des images libres de droits, soit fabriquer ses propres images.</w:t>
      </w:r>
    </w:p>
    <w:p w:rsidR="001C623B" w:rsidRDefault="001C623B"/>
    <w:p w:rsidR="001C623B" w:rsidRDefault="00580EF2">
      <w:pPr>
        <w:rPr>
          <w:b/>
          <w:u w:val="single"/>
        </w:rPr>
      </w:pPr>
      <w:r>
        <w:rPr>
          <w:b/>
          <w:u w:val="single"/>
        </w:rPr>
        <w:t>Mission 1 : Comprendre le code proposé.</w:t>
      </w:r>
    </w:p>
    <w:p w:rsidR="001C623B" w:rsidRDefault="00580EF2">
      <w:r>
        <w:t>Le fichier “</w:t>
      </w:r>
      <w:r>
        <w:rPr>
          <w:b/>
        </w:rPr>
        <w:t>space_invader_1.py</w:t>
      </w:r>
      <w:r>
        <w:t>” propose quelques éléments de code que vous n’aurez pas à modifier. Répondez aux questions suivantes dans votre compte rendu :</w:t>
      </w:r>
    </w:p>
    <w:p w:rsidR="001C623B" w:rsidRDefault="001C623B"/>
    <w:p w:rsidR="001C623B" w:rsidRDefault="00580EF2">
      <w:r>
        <w:t xml:space="preserve">Vous pouvez vous aider de la documentation du site de </w:t>
      </w:r>
      <w:proofErr w:type="spellStart"/>
      <w:r>
        <w:t>pygame</w:t>
      </w:r>
      <w:proofErr w:type="spellEnd"/>
      <w:r>
        <w:t xml:space="preserve">: </w:t>
      </w:r>
      <w:hyperlink r:id="rId6">
        <w:r>
          <w:rPr>
            <w:color w:val="1155CC"/>
            <w:u w:val="single"/>
          </w:rPr>
          <w:t>https://www.pygame.org/docs/</w:t>
        </w:r>
      </w:hyperlink>
    </w:p>
    <w:p w:rsidR="001C623B" w:rsidRDefault="001C623B"/>
    <w:p w:rsidR="001C623B" w:rsidRDefault="00580EF2">
      <w:pPr>
        <w:rPr>
          <w:b/>
          <w:u w:val="single"/>
        </w:rPr>
      </w:pPr>
      <w:r>
        <w:rPr>
          <w:b/>
          <w:u w:val="single"/>
        </w:rPr>
        <w:t xml:space="preserve">1°) Création de la fenêtre : </w:t>
      </w:r>
    </w:p>
    <w:p w:rsidR="001C623B" w:rsidRDefault="00580EF2">
      <w:r>
        <w:t xml:space="preserve">Que permet de faire la fonction </w:t>
      </w:r>
      <w:proofErr w:type="spellStart"/>
      <w:r>
        <w:rPr>
          <w:b/>
        </w:rPr>
        <w:t>pygame.display.set_</w:t>
      </w:r>
      <w:proofErr w:type="gramStart"/>
      <w:r>
        <w:rPr>
          <w:b/>
        </w:rPr>
        <w:t>mode</w:t>
      </w:r>
      <w:proofErr w:type="spellEnd"/>
      <w:r>
        <w:rPr>
          <w:b/>
        </w:rPr>
        <w:t>(</w:t>
      </w:r>
      <w:proofErr w:type="gramEnd"/>
      <w:r>
        <w:rPr>
          <w:b/>
        </w:rPr>
        <w:t>) ?</w:t>
      </w:r>
      <w:r>
        <w:rPr>
          <w:i/>
        </w:rPr>
        <w:t xml:space="preserve"> (ligne 10)</w:t>
      </w:r>
    </w:p>
    <w:p w:rsidR="001C623B" w:rsidRDefault="00580EF2">
      <w:r>
        <w:t xml:space="preserve">Que permet de faire la fonction </w:t>
      </w:r>
      <w:proofErr w:type="spellStart"/>
      <w:r>
        <w:rPr>
          <w:b/>
        </w:rPr>
        <w:t>pygame.display.set_</w:t>
      </w:r>
      <w:proofErr w:type="gramStart"/>
      <w:r>
        <w:rPr>
          <w:b/>
        </w:rPr>
        <w:t>caption</w:t>
      </w:r>
      <w:proofErr w:type="spellEnd"/>
      <w:r>
        <w:rPr>
          <w:b/>
        </w:rPr>
        <w:t>(</w:t>
      </w:r>
      <w:proofErr w:type="gramEnd"/>
      <w:r>
        <w:rPr>
          <w:b/>
        </w:rPr>
        <w:t xml:space="preserve">) ? </w:t>
      </w:r>
      <w:r>
        <w:rPr>
          <w:i/>
        </w:rPr>
        <w:t>(ligne 11)</w:t>
      </w:r>
    </w:p>
    <w:p w:rsidR="001C623B" w:rsidRDefault="001C623B"/>
    <w:p w:rsidR="001C623B" w:rsidRDefault="00580EF2">
      <w:r>
        <w:t xml:space="preserve">Que permet de faire la fonction </w:t>
      </w:r>
      <w:proofErr w:type="spellStart"/>
      <w:proofErr w:type="gramStart"/>
      <w:r>
        <w:rPr>
          <w:b/>
        </w:rPr>
        <w:t>pygame.image.load</w:t>
      </w:r>
      <w:proofErr w:type="spellEnd"/>
      <w:r>
        <w:rPr>
          <w:b/>
        </w:rPr>
        <w:t>(</w:t>
      </w:r>
      <w:proofErr w:type="gramEnd"/>
      <w:r>
        <w:rPr>
          <w:b/>
        </w:rPr>
        <w:t>) ?</w:t>
      </w:r>
      <w:r>
        <w:rPr>
          <w:i/>
        </w:rPr>
        <w:t xml:space="preserve"> (ligne 13)</w:t>
      </w:r>
    </w:p>
    <w:p w:rsidR="001C623B" w:rsidRDefault="00580EF2">
      <w:r>
        <w:t xml:space="preserve">Quelle instruction permet d’afficher une image sur l’écran ? </w:t>
      </w:r>
      <w:r>
        <w:rPr>
          <w:i/>
        </w:rPr>
        <w:t>(ligne 23)</w:t>
      </w:r>
    </w:p>
    <w:p w:rsidR="001C623B" w:rsidRDefault="00580EF2">
      <w:r>
        <w:t xml:space="preserve">Quels sont les formats d’images supportés par </w:t>
      </w:r>
      <w:proofErr w:type="spellStart"/>
      <w:r>
        <w:t>pygame</w:t>
      </w:r>
      <w:proofErr w:type="spellEnd"/>
      <w:r>
        <w:t xml:space="preserve"> ? </w:t>
      </w:r>
    </w:p>
    <w:p w:rsidR="001C623B" w:rsidRDefault="001C623B"/>
    <w:p w:rsidR="001C623B" w:rsidRDefault="00580EF2">
      <w:r>
        <w:t>Corriger les erreurs du fichier.</w:t>
      </w:r>
    </w:p>
    <w:p w:rsidR="001C623B" w:rsidRDefault="001C623B"/>
    <w:p w:rsidR="001C623B" w:rsidRDefault="00580EF2">
      <w:pPr>
        <w:rPr>
          <w:b/>
          <w:u w:val="single"/>
        </w:rPr>
      </w:pPr>
      <w:r>
        <w:rPr>
          <w:b/>
          <w:u w:val="single"/>
        </w:rPr>
        <w:t>2°) Gestion des événements :</w:t>
      </w:r>
    </w:p>
    <w:p w:rsidR="001C623B" w:rsidRDefault="00580EF2">
      <w:pPr>
        <w:spacing w:line="240" w:lineRule="auto"/>
      </w:pPr>
      <w:r>
        <w:t xml:space="preserve">Un événement peut être une entrée clavier (soit l’appui, soit le relâchement d’une touche), le déplacement de votre souris, un clic… Il faut savoir que chaque événement créé est envoyé sur une </w:t>
      </w:r>
      <w:r>
        <w:rPr>
          <w:b/>
        </w:rPr>
        <w:t>file</w:t>
      </w:r>
      <w:r>
        <w:t xml:space="preserve"> (ou </w:t>
      </w:r>
      <w:r>
        <w:rPr>
          <w:i/>
        </w:rPr>
        <w:t>queue</w:t>
      </w:r>
      <w:r>
        <w:t>), en attendant d’être traité, comme lorsque l’on fait la queue au supermarché !</w:t>
      </w:r>
    </w:p>
    <w:p w:rsidR="001C623B" w:rsidRDefault="00580EF2">
      <w:pPr>
        <w:spacing w:line="240" w:lineRule="auto"/>
        <w:jc w:val="center"/>
      </w:pPr>
      <w:r>
        <w:rPr>
          <w:noProof/>
          <w:lang w:eastAsia="fr-FR" w:bidi="ar-SA"/>
        </w:rPr>
        <w:drawing>
          <wp:inline distT="0" distB="0" distL="0" distR="0">
            <wp:extent cx="5683250" cy="1403350"/>
            <wp:effectExtent l="0" t="0" r="0" b="0"/>
            <wp:docPr id="1" name="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pic:cNvPicPr>
                      <a:picLocks noChangeAspect="1" noChangeArrowheads="1"/>
                    </pic:cNvPicPr>
                  </pic:nvPicPr>
                  <pic:blipFill>
                    <a:blip r:embed="rId7"/>
                    <a:stretch>
                      <a:fillRect/>
                    </a:stretch>
                  </pic:blipFill>
                  <pic:spPr bwMode="auto">
                    <a:xfrm>
                      <a:off x="0" y="0"/>
                      <a:ext cx="5683250" cy="1403350"/>
                    </a:xfrm>
                    <a:prstGeom prst="rect">
                      <a:avLst/>
                    </a:prstGeom>
                  </pic:spPr>
                </pic:pic>
              </a:graphicData>
            </a:graphic>
          </wp:inline>
        </w:drawing>
      </w:r>
      <w:r>
        <w:br w:type="page"/>
      </w:r>
    </w:p>
    <w:p w:rsidR="001C623B" w:rsidRDefault="00580EF2">
      <w:pPr>
        <w:spacing w:line="240" w:lineRule="auto"/>
      </w:pPr>
      <w:r>
        <w:lastRenderedPageBreak/>
        <w:t>La ligne 23 crée une boucle qui va parcourir cette file d’événements, puis tester chaque événement enregistré en interrogeant son type (ligne 24)</w:t>
      </w:r>
    </w:p>
    <w:p w:rsidR="001C623B" w:rsidRDefault="001C623B">
      <w:pPr>
        <w:spacing w:line="240" w:lineRule="auto"/>
      </w:pPr>
    </w:p>
    <w:p w:rsidR="001C623B" w:rsidRDefault="00580EF2">
      <w:pPr>
        <w:spacing w:line="240" w:lineRule="auto"/>
        <w:jc w:val="center"/>
      </w:pPr>
      <w:r>
        <w:rPr>
          <w:noProof/>
          <w:lang w:eastAsia="fr-FR" w:bidi="ar-SA"/>
        </w:rPr>
        <w:drawing>
          <wp:inline distT="0" distB="0" distL="0" distR="0">
            <wp:extent cx="4283075" cy="628650"/>
            <wp:effectExtent l="0" t="0" r="0" b="0"/>
            <wp:docPr id="2"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a:picLocks noChangeAspect="1" noChangeArrowheads="1"/>
                    </pic:cNvPicPr>
                  </pic:nvPicPr>
                  <pic:blipFill>
                    <a:blip r:embed="rId8"/>
                    <a:stretch>
                      <a:fillRect/>
                    </a:stretch>
                  </pic:blipFill>
                  <pic:spPr bwMode="auto">
                    <a:xfrm>
                      <a:off x="0" y="0"/>
                      <a:ext cx="4283075" cy="628650"/>
                    </a:xfrm>
                    <a:prstGeom prst="rect">
                      <a:avLst/>
                    </a:prstGeom>
                  </pic:spPr>
                </pic:pic>
              </a:graphicData>
            </a:graphic>
          </wp:inline>
        </w:drawing>
      </w:r>
    </w:p>
    <w:p w:rsidR="001C623B" w:rsidRDefault="001C623B">
      <w:pPr>
        <w:spacing w:line="240" w:lineRule="auto"/>
      </w:pPr>
    </w:p>
    <w:p w:rsidR="001C623B" w:rsidRDefault="00580EF2">
      <w:pPr>
        <w:spacing w:line="240" w:lineRule="auto"/>
      </w:pPr>
      <w:r>
        <w:t xml:space="preserve">Quelques questions : </w:t>
      </w:r>
    </w:p>
    <w:p w:rsidR="001C623B" w:rsidRDefault="00580EF2">
      <w:r>
        <w:t xml:space="preserve">A quel événement correspond le type </w:t>
      </w:r>
      <w:proofErr w:type="spellStart"/>
      <w:r>
        <w:rPr>
          <w:b/>
        </w:rPr>
        <w:t>pygame.QUIT</w:t>
      </w:r>
      <w:proofErr w:type="spellEnd"/>
      <w:r>
        <w:t xml:space="preserve"> ?</w:t>
      </w:r>
      <w:r>
        <w:rPr>
          <w:i/>
        </w:rPr>
        <w:t xml:space="preserve"> (ligne 24)</w:t>
      </w:r>
    </w:p>
    <w:p w:rsidR="001C623B" w:rsidRDefault="00580EF2">
      <w:r>
        <w:t xml:space="preserve">A quel événement correspond le type </w:t>
      </w:r>
      <w:proofErr w:type="spellStart"/>
      <w:r>
        <w:rPr>
          <w:b/>
        </w:rPr>
        <w:t>pygame.KEYDOWN</w:t>
      </w:r>
      <w:proofErr w:type="spellEnd"/>
      <w:r>
        <w:t xml:space="preserve"> </w:t>
      </w:r>
      <w:proofErr w:type="gramStart"/>
      <w:r>
        <w:t>?</w:t>
      </w:r>
      <w:r>
        <w:rPr>
          <w:i/>
        </w:rPr>
        <w:t>(</w:t>
      </w:r>
      <w:proofErr w:type="gramEnd"/>
      <w:r>
        <w:rPr>
          <w:i/>
        </w:rPr>
        <w:t>ligne 29)</w:t>
      </w:r>
    </w:p>
    <w:p w:rsidR="001C623B" w:rsidRDefault="001C623B"/>
    <w:p w:rsidR="001C623B" w:rsidRDefault="00580EF2">
      <w:r>
        <w:t>Quel est le type d’événement correspondant à l’appuie sur la flèche droite ?</w:t>
      </w:r>
    </w:p>
    <w:p w:rsidR="001C623B" w:rsidRDefault="00580EF2">
      <w:r>
        <w:t>Quel est le type d’événement correspondant au relâchement d’une touche ?</w:t>
      </w:r>
    </w:p>
    <w:p w:rsidR="001C623B" w:rsidRDefault="001C623B"/>
    <w:p w:rsidR="001C623B" w:rsidRDefault="00580EF2">
      <w:r>
        <w:t xml:space="preserve">A quoi sert la variable </w:t>
      </w:r>
      <w:r>
        <w:rPr>
          <w:b/>
        </w:rPr>
        <w:t>running</w:t>
      </w:r>
      <w:r>
        <w:t xml:space="preserve"> définie ligne 16 ?</w:t>
      </w:r>
    </w:p>
    <w:p w:rsidR="001C623B" w:rsidRDefault="001C623B"/>
    <w:p w:rsidR="001C623B" w:rsidRDefault="00580EF2">
      <w:pPr>
        <w:rPr>
          <w:b/>
          <w:u w:val="single"/>
        </w:rPr>
      </w:pPr>
      <w:r>
        <w:rPr>
          <w:b/>
          <w:u w:val="single"/>
        </w:rPr>
        <w:t>Mission 2 : Déplacement du vaisseau :</w:t>
      </w:r>
    </w:p>
    <w:p w:rsidR="001C623B" w:rsidRDefault="00580EF2">
      <w:pPr>
        <w:rPr>
          <w:i/>
        </w:rPr>
      </w:pPr>
      <w:r>
        <w:rPr>
          <w:i/>
        </w:rPr>
        <w:t xml:space="preserve">Le vaisseau du joueur se déplace horizontalement, en bas de l’écran (800 x 600) à 500 pixels du haut. Ce déplacement est réalisé par les flèches droites et gauches. </w:t>
      </w:r>
    </w:p>
    <w:p w:rsidR="001C623B" w:rsidRDefault="00580EF2">
      <w:pPr>
        <w:rPr>
          <w:i/>
        </w:rPr>
      </w:pPr>
      <w:r>
        <w:rPr>
          <w:i/>
        </w:rPr>
        <w:t>Quand la flèche droite est pressée, le vaisseau part vers la droite et ne s’arrête qu’au bord de l’écran. Il change de sens lorsque la touche gauche est pressée. visualiser la vidéo.</w:t>
      </w:r>
    </w:p>
    <w:p w:rsidR="001C623B" w:rsidRDefault="001C623B"/>
    <w:p w:rsidR="001C623B" w:rsidRDefault="00580EF2">
      <w:r>
        <w:t>Ouvrir le fichier “</w:t>
      </w:r>
      <w:r>
        <w:rPr>
          <w:b/>
        </w:rPr>
        <w:t>space_invader_2.py</w:t>
      </w:r>
      <w:r>
        <w:t>” (à ne pas modifier)</w:t>
      </w:r>
    </w:p>
    <w:p w:rsidR="001C623B" w:rsidRDefault="00580EF2">
      <w:r>
        <w:t>Il est lié au fichier “</w:t>
      </w:r>
      <w:r>
        <w:rPr>
          <w:b/>
        </w:rPr>
        <w:t>space.py</w:t>
      </w:r>
      <w:r>
        <w:t>” sur lequel vous allez travailler.</w:t>
      </w:r>
    </w:p>
    <w:p w:rsidR="001C623B" w:rsidRDefault="00580EF2">
      <w:r>
        <w:t>Quelle instruction permet de réaliser ce lien ?</w:t>
      </w:r>
    </w:p>
    <w:p w:rsidR="001C623B" w:rsidRDefault="001C623B"/>
    <w:p w:rsidR="001C623B" w:rsidRDefault="00580EF2">
      <w:r>
        <w:t xml:space="preserve">Le joueur est initialisé par l’instruction </w:t>
      </w:r>
      <w:proofErr w:type="spellStart"/>
      <w:r>
        <w:rPr>
          <w:b/>
        </w:rPr>
        <w:t>player</w:t>
      </w:r>
      <w:proofErr w:type="spellEnd"/>
      <w:r>
        <w:rPr>
          <w:b/>
        </w:rPr>
        <w:t xml:space="preserve"> = </w:t>
      </w:r>
      <w:proofErr w:type="spellStart"/>
      <w:proofErr w:type="gramStart"/>
      <w:r>
        <w:rPr>
          <w:b/>
        </w:rPr>
        <w:t>space.Joueur</w:t>
      </w:r>
      <w:proofErr w:type="spellEnd"/>
      <w:r>
        <w:rPr>
          <w:b/>
        </w:rPr>
        <w:t>(</w:t>
      </w:r>
      <w:proofErr w:type="gramEnd"/>
      <w:r>
        <w:rPr>
          <w:b/>
        </w:rPr>
        <w:t>)</w:t>
      </w:r>
      <w:r>
        <w:t xml:space="preserve"> ,</w:t>
      </w:r>
    </w:p>
    <w:p w:rsidR="001C623B" w:rsidRDefault="00580EF2">
      <w:r>
        <w:t xml:space="preserve">Expliquer la présence du mot </w:t>
      </w:r>
      <w:proofErr w:type="spellStart"/>
      <w:r>
        <w:rPr>
          <w:b/>
        </w:rPr>
        <w:t>space</w:t>
      </w:r>
      <w:proofErr w:type="spellEnd"/>
      <w:r>
        <w:t>.</w:t>
      </w:r>
    </w:p>
    <w:p w:rsidR="001C623B" w:rsidRDefault="00580EF2">
      <w:r>
        <w:t xml:space="preserve">Quelle est la classe de l’objet </w:t>
      </w:r>
      <w:proofErr w:type="spellStart"/>
      <w:r>
        <w:rPr>
          <w:b/>
        </w:rPr>
        <w:t>player</w:t>
      </w:r>
      <w:proofErr w:type="spellEnd"/>
      <w:r>
        <w:t xml:space="preserve"> ?</w:t>
      </w:r>
    </w:p>
    <w:p w:rsidR="001C623B" w:rsidRDefault="00580EF2">
      <w:r>
        <w:t xml:space="preserve">Quels sont les attributs de l’objet </w:t>
      </w:r>
      <w:proofErr w:type="spellStart"/>
      <w:r>
        <w:rPr>
          <w:b/>
        </w:rPr>
        <w:t>player</w:t>
      </w:r>
      <w:proofErr w:type="spellEnd"/>
      <w:r>
        <w:t xml:space="preserve"> utilisés dans le fichier “space_invader_2.py” ?</w:t>
      </w:r>
    </w:p>
    <w:p w:rsidR="001C623B" w:rsidRDefault="00580EF2">
      <w:r>
        <w:t xml:space="preserve">Quelle méthode de l’objet </w:t>
      </w:r>
      <w:proofErr w:type="spellStart"/>
      <w:r>
        <w:rPr>
          <w:b/>
        </w:rPr>
        <w:t>player</w:t>
      </w:r>
      <w:proofErr w:type="spellEnd"/>
      <w:r>
        <w:t xml:space="preserve"> est utilisée dans le fichier “space_invader_2.py” ?</w:t>
      </w:r>
    </w:p>
    <w:p w:rsidR="001C623B" w:rsidRDefault="001C623B"/>
    <w:p w:rsidR="001C623B" w:rsidRDefault="00580EF2">
      <w:r>
        <w:t>Coder maintenant cette classe d’objet dans le fichier “</w:t>
      </w:r>
      <w:r>
        <w:rPr>
          <w:b/>
        </w:rPr>
        <w:t>space.py</w:t>
      </w:r>
      <w:r>
        <w:t>” pour que tout fonctionne.</w:t>
      </w:r>
    </w:p>
    <w:p w:rsidR="001C623B" w:rsidRDefault="001C623B"/>
    <w:p w:rsidR="001C623B" w:rsidRDefault="00580EF2">
      <w:pPr>
        <w:rPr>
          <w:b/>
          <w:u w:val="single"/>
        </w:rPr>
      </w:pPr>
      <w:r>
        <w:rPr>
          <w:b/>
          <w:u w:val="single"/>
        </w:rPr>
        <w:t>Mission 3 : Tir de balles :</w:t>
      </w:r>
    </w:p>
    <w:p w:rsidR="001C623B" w:rsidRDefault="00580EF2">
      <w:pPr>
        <w:rPr>
          <w:i/>
        </w:rPr>
      </w:pPr>
      <w:r>
        <w:rPr>
          <w:i/>
        </w:rPr>
        <w:t xml:space="preserve">Le joueur </w:t>
      </w:r>
      <w:proofErr w:type="gramStart"/>
      <w:r>
        <w:rPr>
          <w:i/>
        </w:rPr>
        <w:t>dispose</w:t>
      </w:r>
      <w:proofErr w:type="gramEnd"/>
      <w:r>
        <w:rPr>
          <w:i/>
        </w:rPr>
        <w:t xml:space="preserve"> d’une balle attachée à son vaisseau, quand il tire avec la touche Espace, la balle monte verticalement, Quand elle atteint le haut de l’écran, elle réapparaît dans le vaisseau. Elle n’est pas disponible pendant qu’elle monte. visionner la vidéo.</w:t>
      </w:r>
    </w:p>
    <w:p w:rsidR="001C623B" w:rsidRDefault="001C623B"/>
    <w:p w:rsidR="001C623B" w:rsidRDefault="00580EF2">
      <w:r>
        <w:t>Le fichier “</w:t>
      </w:r>
      <w:r>
        <w:rPr>
          <w:b/>
        </w:rPr>
        <w:t>space_invader_3.py</w:t>
      </w:r>
      <w:r>
        <w:t>” contient le moteur de jeu permettant au joueur de tirer.</w:t>
      </w:r>
    </w:p>
    <w:p w:rsidR="001C623B" w:rsidRDefault="00580EF2">
      <w:r>
        <w:t xml:space="preserve">Il reste à </w:t>
      </w:r>
      <w:r>
        <w:rPr>
          <w:b/>
        </w:rPr>
        <w:t>implémenter</w:t>
      </w:r>
      <w:r>
        <w:t xml:space="preserve"> une classe d’objets </w:t>
      </w:r>
      <w:proofErr w:type="gramStart"/>
      <w:r>
        <w:t>balle(</w:t>
      </w:r>
      <w:proofErr w:type="gramEnd"/>
      <w:r>
        <w:t>) à ajouter au fichier</w:t>
      </w:r>
      <w:r>
        <w:rPr>
          <w:b/>
        </w:rPr>
        <w:t xml:space="preserve"> “space.py”</w:t>
      </w:r>
      <w:r>
        <w:t>.</w:t>
      </w:r>
    </w:p>
    <w:p w:rsidR="001C623B" w:rsidRDefault="001C623B"/>
    <w:p w:rsidR="001C623B" w:rsidRDefault="00580EF2">
      <w:r>
        <w:t xml:space="preserve">Son </w:t>
      </w:r>
      <w:r>
        <w:rPr>
          <w:b/>
        </w:rPr>
        <w:t>interface</w:t>
      </w:r>
      <w:r>
        <w:t xml:space="preserve"> est la suivante : </w:t>
      </w:r>
    </w:p>
    <w:p w:rsidR="001C623B" w:rsidRDefault="00580EF2">
      <w:r>
        <w:t>La variable de type Joueur correspondant au tireur est transmise lors de l’initialisation de la Balle.</w:t>
      </w:r>
    </w:p>
    <w:p w:rsidR="001C623B" w:rsidRDefault="001C623B"/>
    <w:p w:rsidR="001C623B" w:rsidRDefault="00580EF2">
      <w:r>
        <w:t xml:space="preserve">Elle possède 5 attributs : </w:t>
      </w:r>
    </w:p>
    <w:p w:rsidR="001C623B" w:rsidRDefault="00580EF2">
      <w:proofErr w:type="gramStart"/>
      <w:r>
        <w:rPr>
          <w:b/>
        </w:rPr>
        <w:t>tireur</w:t>
      </w:r>
      <w:proofErr w:type="gramEnd"/>
      <w:r>
        <w:t xml:space="preserve"> = la variable Joueur qui a tiré la</w:t>
      </w:r>
      <w:r>
        <w:rPr>
          <w:noProof/>
          <w:lang w:eastAsia="fr-FR" w:bidi="ar-SA"/>
        </w:rPr>
        <w:drawing>
          <wp:anchor distT="114300" distB="114300" distL="114300" distR="114300" simplePos="0" relativeHeight="8" behindDoc="0" locked="0" layoutInCell="1" allowOverlap="1">
            <wp:simplePos x="0" y="0"/>
            <wp:positionH relativeFrom="column">
              <wp:posOffset>3739515</wp:posOffset>
            </wp:positionH>
            <wp:positionV relativeFrom="paragraph">
              <wp:posOffset>45720</wp:posOffset>
            </wp:positionV>
            <wp:extent cx="2785745" cy="1633855"/>
            <wp:effectExtent l="0" t="0" r="0" b="0"/>
            <wp:wrapSquare wrapText="largest"/>
            <wp:docPr id="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png"/>
                    <pic:cNvPicPr>
                      <a:picLocks noChangeAspect="1" noChangeArrowheads="1"/>
                    </pic:cNvPicPr>
                  </pic:nvPicPr>
                  <pic:blipFill>
                    <a:blip r:embed="rId9"/>
                    <a:stretch>
                      <a:fillRect/>
                    </a:stretch>
                  </pic:blipFill>
                  <pic:spPr bwMode="auto">
                    <a:xfrm>
                      <a:off x="0" y="0"/>
                      <a:ext cx="2785745" cy="1633855"/>
                    </a:xfrm>
                    <a:prstGeom prst="rect">
                      <a:avLst/>
                    </a:prstGeom>
                  </pic:spPr>
                </pic:pic>
              </a:graphicData>
            </a:graphic>
          </wp:anchor>
        </w:drawing>
      </w:r>
      <w:r>
        <w:t xml:space="preserve"> Balle</w:t>
      </w:r>
    </w:p>
    <w:p w:rsidR="001C623B" w:rsidRDefault="00580EF2">
      <w:proofErr w:type="spellStart"/>
      <w:proofErr w:type="gramStart"/>
      <w:r>
        <w:rPr>
          <w:b/>
        </w:rPr>
        <w:t>depart</w:t>
      </w:r>
      <w:proofErr w:type="spellEnd"/>
      <w:proofErr w:type="gramEnd"/>
      <w:r>
        <w:t xml:space="preserve"> = La position horizontale où la Balle a été tirée </w:t>
      </w:r>
    </w:p>
    <w:p w:rsidR="001C623B" w:rsidRDefault="00580EF2">
      <w:proofErr w:type="gramStart"/>
      <w:r>
        <w:rPr>
          <w:b/>
        </w:rPr>
        <w:t>hauteur</w:t>
      </w:r>
      <w:proofErr w:type="gramEnd"/>
      <w:r>
        <w:t xml:space="preserve"> = La position verticale de la Balle </w:t>
      </w:r>
    </w:p>
    <w:p w:rsidR="001C623B" w:rsidRDefault="00580EF2">
      <w:proofErr w:type="gramStart"/>
      <w:r>
        <w:rPr>
          <w:b/>
        </w:rPr>
        <w:t>image</w:t>
      </w:r>
      <w:proofErr w:type="gramEnd"/>
      <w:r>
        <w:t xml:space="preserve"> = L’image crée par </w:t>
      </w:r>
      <w:proofErr w:type="spellStart"/>
      <w:r>
        <w:t>pygame</w:t>
      </w:r>
      <w:proofErr w:type="spellEnd"/>
      <w:r>
        <w:t xml:space="preserve"> à partir du fichier “balle.png”</w:t>
      </w:r>
    </w:p>
    <w:p w:rsidR="001C623B" w:rsidRDefault="00580EF2">
      <w:proofErr w:type="spellStart"/>
      <w:proofErr w:type="gramStart"/>
      <w:r>
        <w:rPr>
          <w:b/>
        </w:rPr>
        <w:t>etat</w:t>
      </w:r>
      <w:proofErr w:type="spellEnd"/>
      <w:proofErr w:type="gramEnd"/>
      <w:r>
        <w:t xml:space="preserve"> = “</w:t>
      </w:r>
      <w:proofErr w:type="spellStart"/>
      <w:r>
        <w:t>chargee</w:t>
      </w:r>
      <w:proofErr w:type="spellEnd"/>
      <w:r>
        <w:t>” la Balle est prête à être tirée</w:t>
      </w:r>
    </w:p>
    <w:p w:rsidR="001C623B" w:rsidRDefault="00580EF2">
      <w:pPr>
        <w:ind w:firstLine="720"/>
      </w:pPr>
      <w:r>
        <w:t>“</w:t>
      </w:r>
      <w:proofErr w:type="spellStart"/>
      <w:proofErr w:type="gramStart"/>
      <w:r>
        <w:t>tiree</w:t>
      </w:r>
      <w:proofErr w:type="spellEnd"/>
      <w:proofErr w:type="gramEnd"/>
      <w:r>
        <w:t>” la Balle a été tirée et se déplace verticalement.</w:t>
      </w:r>
    </w:p>
    <w:p w:rsidR="001C623B" w:rsidRDefault="001C623B">
      <w:pPr>
        <w:ind w:firstLine="720"/>
      </w:pPr>
    </w:p>
    <w:p w:rsidR="001C623B" w:rsidRDefault="00580EF2">
      <w:r>
        <w:t xml:space="preserve">Elle dispose d’une méthode : </w:t>
      </w:r>
    </w:p>
    <w:p w:rsidR="001C623B" w:rsidRDefault="00580EF2">
      <w:proofErr w:type="gramStart"/>
      <w:r>
        <w:rPr>
          <w:b/>
        </w:rPr>
        <w:t>bouger(</w:t>
      </w:r>
      <w:proofErr w:type="gramEnd"/>
      <w:r>
        <w:rPr>
          <w:b/>
        </w:rPr>
        <w:t>)</w:t>
      </w:r>
      <w:r>
        <w:t xml:space="preserve"> pour se déplacer quand elle a été tirée</w:t>
      </w:r>
    </w:p>
    <w:p w:rsidR="001C623B" w:rsidRDefault="001C623B"/>
    <w:p w:rsidR="001C623B" w:rsidRDefault="00580EF2">
      <w:r>
        <w:t xml:space="preserve">On ajoutera aussi une méthode </w:t>
      </w:r>
      <w:proofErr w:type="gramStart"/>
      <w:r>
        <w:rPr>
          <w:b/>
        </w:rPr>
        <w:t>tirer(</w:t>
      </w:r>
      <w:proofErr w:type="gramEnd"/>
      <w:r>
        <w:rPr>
          <w:b/>
        </w:rPr>
        <w:t>)</w:t>
      </w:r>
      <w:r>
        <w:t xml:space="preserve"> à l’objet </w:t>
      </w:r>
      <w:r>
        <w:rPr>
          <w:b/>
        </w:rPr>
        <w:t>Joueur.</w:t>
      </w:r>
    </w:p>
    <w:p w:rsidR="001C623B" w:rsidRDefault="001C623B"/>
    <w:p w:rsidR="001C623B" w:rsidRDefault="00580EF2">
      <w:pPr>
        <w:rPr>
          <w:b/>
          <w:u w:val="single"/>
        </w:rPr>
      </w:pPr>
      <w:r>
        <w:rPr>
          <w:b/>
          <w:u w:val="single"/>
        </w:rPr>
        <w:t>Mission 4 : Apparition des ennemis :</w:t>
      </w:r>
    </w:p>
    <w:p w:rsidR="001C623B" w:rsidRDefault="00580EF2">
      <w:pPr>
        <w:rPr>
          <w:i/>
        </w:rPr>
      </w:pPr>
      <w:r>
        <w:rPr>
          <w:i/>
        </w:rPr>
        <w:t>Les ennemis apparaissent en haut de l’écran, dans une position aléatoire horizontalement.</w:t>
      </w:r>
    </w:p>
    <w:p w:rsidR="001C623B" w:rsidRDefault="00580EF2">
      <w:pPr>
        <w:rPr>
          <w:i/>
        </w:rPr>
      </w:pPr>
      <w:r>
        <w:rPr>
          <w:i/>
        </w:rPr>
        <w:t>Puis ils descendent verticalement.</w:t>
      </w:r>
    </w:p>
    <w:p w:rsidR="001C623B" w:rsidRDefault="00580EF2">
      <w:pPr>
        <w:rPr>
          <w:i/>
        </w:rPr>
      </w:pPr>
      <w:r>
        <w:rPr>
          <w:i/>
        </w:rPr>
        <w:t>Il y a deux types d’ennemis, qui ont des images et des vitesses différentes.</w:t>
      </w:r>
    </w:p>
    <w:p w:rsidR="001C623B" w:rsidRDefault="001C623B"/>
    <w:p w:rsidR="001C623B" w:rsidRDefault="00580EF2">
      <w:r>
        <w:t>Comme dans la mission précédente, il s’agit de partir du fichier “</w:t>
      </w:r>
      <w:r>
        <w:rPr>
          <w:b/>
        </w:rPr>
        <w:t>space_invader_4.py</w:t>
      </w:r>
      <w:r>
        <w:t xml:space="preserve">” dans lequel le moteur du jeu est programmé. </w:t>
      </w:r>
    </w:p>
    <w:p w:rsidR="001C623B" w:rsidRDefault="001C623B"/>
    <w:p w:rsidR="001C623B" w:rsidRDefault="00580EF2">
      <w:r>
        <w:t>Les modifications ont été effectuées  ligne 20 à 23 (création des ennemis)</w:t>
      </w:r>
    </w:p>
    <w:p w:rsidR="001C623B" w:rsidRDefault="00580EF2">
      <w:r>
        <w:rPr>
          <w:noProof/>
          <w:lang w:eastAsia="fr-FR" w:bidi="ar-SA"/>
        </w:rPr>
        <w:drawing>
          <wp:anchor distT="114300" distB="114300" distL="114300" distR="114300" simplePos="0" relativeHeight="7" behindDoc="0" locked="0" layoutInCell="1" allowOverlap="1">
            <wp:simplePos x="0" y="0"/>
            <wp:positionH relativeFrom="column">
              <wp:posOffset>3083560</wp:posOffset>
            </wp:positionH>
            <wp:positionV relativeFrom="paragraph">
              <wp:posOffset>219075</wp:posOffset>
            </wp:positionV>
            <wp:extent cx="2642870" cy="1529080"/>
            <wp:effectExtent l="0" t="0" r="0" b="0"/>
            <wp:wrapSquare wrapText="bothSides"/>
            <wp:docPr id="4"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png"/>
                    <pic:cNvPicPr>
                      <a:picLocks noChangeAspect="1" noChangeArrowheads="1"/>
                    </pic:cNvPicPr>
                  </pic:nvPicPr>
                  <pic:blipFill>
                    <a:blip r:embed="rId10"/>
                    <a:stretch>
                      <a:fillRect/>
                    </a:stretch>
                  </pic:blipFill>
                  <pic:spPr bwMode="auto">
                    <a:xfrm>
                      <a:off x="0" y="0"/>
                      <a:ext cx="2642870" cy="1529080"/>
                    </a:xfrm>
                    <a:prstGeom prst="rect">
                      <a:avLst/>
                    </a:prstGeom>
                  </pic:spPr>
                </pic:pic>
              </a:graphicData>
            </a:graphic>
          </wp:anchor>
        </w:drawing>
      </w:r>
      <w:proofErr w:type="gramStart"/>
      <w:r>
        <w:t>et</w:t>
      </w:r>
      <w:proofErr w:type="gramEnd"/>
      <w:r>
        <w:t xml:space="preserve"> lignes 56 à 59 (déplacement et dessin des ennemis)</w:t>
      </w:r>
    </w:p>
    <w:p w:rsidR="001C623B" w:rsidRDefault="001C623B"/>
    <w:p w:rsidR="001C623B" w:rsidRDefault="00580EF2">
      <w:r>
        <w:t>Il reste à ajouter au fichier</w:t>
      </w:r>
      <w:r>
        <w:rPr>
          <w:b/>
        </w:rPr>
        <w:t xml:space="preserve"> “space.py”</w:t>
      </w:r>
      <w:r>
        <w:t xml:space="preserve"> une classe </w:t>
      </w:r>
      <w:r>
        <w:rPr>
          <w:b/>
        </w:rPr>
        <w:t>Ennemi</w:t>
      </w:r>
      <w:r>
        <w:t xml:space="preserve"> dont on précise l’interface.</w:t>
      </w:r>
    </w:p>
    <w:p w:rsidR="001C623B" w:rsidRDefault="001C623B"/>
    <w:p w:rsidR="001C623B" w:rsidRDefault="00580EF2">
      <w:r>
        <w:t xml:space="preserve">Elle dispose d’une variable de classe </w:t>
      </w:r>
      <w:proofErr w:type="spellStart"/>
      <w:r>
        <w:rPr>
          <w:b/>
        </w:rPr>
        <w:t>NbEnnemis</w:t>
      </w:r>
      <w:proofErr w:type="spellEnd"/>
      <w:r>
        <w:rPr>
          <w:b/>
        </w:rPr>
        <w:t xml:space="preserve"> </w:t>
      </w:r>
      <w:r>
        <w:t>dénombrant le nombre d’ennemis affichés.</w:t>
      </w:r>
    </w:p>
    <w:p w:rsidR="001C623B" w:rsidRDefault="001C623B"/>
    <w:p w:rsidR="001C623B" w:rsidRDefault="001C623B"/>
    <w:p w:rsidR="00580EF2" w:rsidRDefault="00580EF2">
      <w:pPr>
        <w:widowControl/>
        <w:spacing w:line="240" w:lineRule="auto"/>
        <w:rPr>
          <w:b/>
          <w:u w:val="single"/>
        </w:rPr>
      </w:pPr>
      <w:r>
        <w:rPr>
          <w:b/>
          <w:u w:val="single"/>
        </w:rPr>
        <w:br w:type="page"/>
      </w:r>
    </w:p>
    <w:p w:rsidR="001C623B" w:rsidRDefault="00580EF2">
      <w:pPr>
        <w:rPr>
          <w:b/>
          <w:u w:val="single"/>
        </w:rPr>
      </w:pPr>
      <w:r>
        <w:rPr>
          <w:b/>
          <w:u w:val="single"/>
        </w:rPr>
        <w:lastRenderedPageBreak/>
        <w:t>Mission 5 : Destruction des ennemis :</w:t>
      </w:r>
    </w:p>
    <w:p w:rsidR="001C623B" w:rsidRDefault="00580EF2">
      <w:pPr>
        <w:rPr>
          <w:i/>
        </w:rPr>
      </w:pPr>
      <w:r>
        <w:rPr>
          <w:i/>
        </w:rPr>
        <w:t>Quand un ennemi est touché par la balle, il disparaît et un nouveau vaisseau apparaît  en haut de l’écran. La balle retourne dans le vaisseau du joueur. Le score du joueur est augmenté d’un point.</w:t>
      </w:r>
    </w:p>
    <w:p w:rsidR="001C623B" w:rsidRDefault="001C623B"/>
    <w:p w:rsidR="001C623B" w:rsidRDefault="001C623B"/>
    <w:p w:rsidR="001C623B" w:rsidRDefault="00580EF2">
      <w:r>
        <w:t>Seules les lignes 50 à 54 ont été ajoutées dans le fichier “</w:t>
      </w:r>
      <w:r>
        <w:rPr>
          <w:b/>
        </w:rPr>
        <w:t>space_invader_5.py</w:t>
      </w:r>
      <w:r>
        <w:t>” (remarquez à quel point la programmation est proche du langage naturel.</w:t>
      </w:r>
    </w:p>
    <w:p w:rsidR="001C623B" w:rsidRDefault="001C623B"/>
    <w:p w:rsidR="001C623B" w:rsidRDefault="00580EF2">
      <w:r>
        <w:t xml:space="preserve">Il vous reste à ajouter, dans le fichier </w:t>
      </w:r>
      <w:r>
        <w:rPr>
          <w:b/>
        </w:rPr>
        <w:t>“space.py”,</w:t>
      </w:r>
    </w:p>
    <w:p w:rsidR="001C623B" w:rsidRDefault="00580EF2">
      <w:r>
        <w:t xml:space="preserve">à la classe </w:t>
      </w:r>
      <w:r>
        <w:rPr>
          <w:b/>
        </w:rPr>
        <w:t>Balle</w:t>
      </w:r>
      <w:r>
        <w:t xml:space="preserve"> une méthode </w:t>
      </w:r>
      <w:proofErr w:type="gramStart"/>
      <w:r>
        <w:rPr>
          <w:b/>
        </w:rPr>
        <w:t>toucher(</w:t>
      </w:r>
      <w:proofErr w:type="gramEnd"/>
      <w:r>
        <w:rPr>
          <w:b/>
        </w:rPr>
        <w:t xml:space="preserve">ennemi) </w:t>
      </w:r>
    </w:p>
    <w:p w:rsidR="001C623B" w:rsidRDefault="00580EF2">
      <w:r>
        <w:t xml:space="preserve">à la classe </w:t>
      </w:r>
      <w:r>
        <w:rPr>
          <w:b/>
        </w:rPr>
        <w:t xml:space="preserve">Ennemi </w:t>
      </w:r>
      <w:r>
        <w:t xml:space="preserve">une méthode </w:t>
      </w:r>
      <w:proofErr w:type="gramStart"/>
      <w:r>
        <w:rPr>
          <w:b/>
        </w:rPr>
        <w:t>disparaitre()</w:t>
      </w:r>
      <w:proofErr w:type="gramEnd"/>
    </w:p>
    <w:p w:rsidR="001C623B" w:rsidRDefault="00580EF2">
      <w:r>
        <w:t xml:space="preserve">à la classe </w:t>
      </w:r>
      <w:r>
        <w:rPr>
          <w:b/>
        </w:rPr>
        <w:t>Joueur</w:t>
      </w:r>
      <w:r>
        <w:t xml:space="preserve"> un attribut score et une méthode </w:t>
      </w:r>
      <w:proofErr w:type="gramStart"/>
      <w:r>
        <w:rPr>
          <w:b/>
        </w:rPr>
        <w:t>marquer()</w:t>
      </w:r>
      <w:proofErr w:type="gramEnd"/>
    </w:p>
    <w:p w:rsidR="001C623B" w:rsidRDefault="001C623B"/>
    <w:p w:rsidR="001C623B" w:rsidRDefault="001C623B">
      <w:bookmarkStart w:id="0" w:name="_GoBack"/>
    </w:p>
    <w:bookmarkEnd w:id="0"/>
    <w:p w:rsidR="001C623B" w:rsidRDefault="00580EF2">
      <w:r>
        <w:t>Les trois classes ont les propriétés suivantes (éventuellement d’autres que vous avez ajoutés).</w:t>
      </w:r>
    </w:p>
    <w:p w:rsidR="001C623B" w:rsidRDefault="00580EF2">
      <w:r>
        <w:rPr>
          <w:noProof/>
          <w:lang w:eastAsia="fr-FR" w:bidi="ar-SA"/>
        </w:rPr>
        <w:drawing>
          <wp:anchor distT="0" distB="0" distL="0" distR="0" simplePos="0" relativeHeight="251651584" behindDoc="0" locked="0" layoutInCell="1" allowOverlap="0" wp14:anchorId="0AA12616" wp14:editId="633EC5E6">
            <wp:simplePos x="0" y="0"/>
            <wp:positionH relativeFrom="column">
              <wp:posOffset>2818765</wp:posOffset>
            </wp:positionH>
            <wp:positionV relativeFrom="line">
              <wp:posOffset>175895</wp:posOffset>
            </wp:positionV>
            <wp:extent cx="2498090" cy="1623695"/>
            <wp:effectExtent l="0" t="0" r="0" b="0"/>
            <wp:wrapSquare wrapText="largest"/>
            <wp:docPr id="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png"/>
                    <pic:cNvPicPr>
                      <a:picLocks noChangeAspect="1" noChangeArrowheads="1"/>
                    </pic:cNvPicPr>
                  </pic:nvPicPr>
                  <pic:blipFill>
                    <a:blip r:embed="rId11"/>
                    <a:stretch>
                      <a:fillRect/>
                    </a:stretch>
                  </pic:blipFill>
                  <pic:spPr bwMode="auto">
                    <a:xfrm>
                      <a:off x="0" y="0"/>
                      <a:ext cx="2498090" cy="1623695"/>
                    </a:xfrm>
                    <a:prstGeom prst="rect">
                      <a:avLst/>
                    </a:prstGeom>
                  </pic:spPr>
                </pic:pic>
              </a:graphicData>
            </a:graphic>
          </wp:anchor>
        </w:drawing>
      </w:r>
      <w:r>
        <w:rPr>
          <w:noProof/>
          <w:lang w:eastAsia="fr-FR" w:bidi="ar-SA"/>
        </w:rPr>
        <w:drawing>
          <wp:anchor distT="114300" distB="114300" distL="114300" distR="114300" simplePos="0" relativeHeight="251648512" behindDoc="0" locked="0" layoutInCell="1" allowOverlap="0" wp14:anchorId="3AA85ACA" wp14:editId="67AFD03F">
            <wp:simplePos x="0" y="0"/>
            <wp:positionH relativeFrom="column">
              <wp:posOffset>-495300</wp:posOffset>
            </wp:positionH>
            <wp:positionV relativeFrom="paragraph">
              <wp:posOffset>195580</wp:posOffset>
            </wp:positionV>
            <wp:extent cx="2602230" cy="1709420"/>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pic:cNvPicPr>
                      <a:picLocks noChangeAspect="1" noChangeArrowheads="1"/>
                    </pic:cNvPicPr>
                  </pic:nvPicPr>
                  <pic:blipFill>
                    <a:blip r:embed="rId12"/>
                    <a:stretch>
                      <a:fillRect/>
                    </a:stretch>
                  </pic:blipFill>
                  <pic:spPr bwMode="auto">
                    <a:xfrm>
                      <a:off x="0" y="0"/>
                      <a:ext cx="2602230" cy="1709420"/>
                    </a:xfrm>
                    <a:prstGeom prst="rect">
                      <a:avLst/>
                    </a:prstGeom>
                  </pic:spPr>
                </pic:pic>
              </a:graphicData>
            </a:graphic>
          </wp:anchor>
        </w:drawing>
      </w:r>
    </w:p>
    <w:p w:rsidR="001C623B" w:rsidRDefault="001C623B"/>
    <w:p w:rsidR="001C623B" w:rsidRDefault="001C623B"/>
    <w:p w:rsidR="001C623B" w:rsidRDefault="001C623B"/>
    <w:p w:rsidR="001C623B" w:rsidRDefault="001C623B"/>
    <w:p w:rsidR="001C623B" w:rsidRDefault="001C623B"/>
    <w:p w:rsidR="001C623B" w:rsidRDefault="001C623B"/>
    <w:p w:rsidR="001C623B" w:rsidRDefault="001C623B"/>
    <w:p w:rsidR="001C623B" w:rsidRDefault="001C623B"/>
    <w:p w:rsidR="001C623B" w:rsidRDefault="001C623B"/>
    <w:p w:rsidR="001C623B" w:rsidRDefault="001C623B"/>
    <w:p w:rsidR="001C623B" w:rsidRDefault="00580EF2">
      <w:r>
        <w:rPr>
          <w:noProof/>
          <w:lang w:eastAsia="fr-FR" w:bidi="ar-SA"/>
        </w:rPr>
        <w:drawing>
          <wp:anchor distT="0" distB="0" distL="0" distR="0" simplePos="0" relativeHeight="251667968" behindDoc="0" locked="0" layoutInCell="1" allowOverlap="0" wp14:anchorId="5BA1052B" wp14:editId="4B5024C7">
            <wp:simplePos x="0" y="0"/>
            <wp:positionH relativeFrom="column">
              <wp:posOffset>1209040</wp:posOffset>
            </wp:positionH>
            <wp:positionV relativeFrom="line">
              <wp:posOffset>4445</wp:posOffset>
            </wp:positionV>
            <wp:extent cx="2537460" cy="1652905"/>
            <wp:effectExtent l="0" t="0" r="0" b="0"/>
            <wp:wrapSquare wrapText="largest"/>
            <wp:docPr id="6"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png"/>
                    <pic:cNvPicPr>
                      <a:picLocks noChangeAspect="1" noChangeArrowheads="1"/>
                    </pic:cNvPicPr>
                  </pic:nvPicPr>
                  <pic:blipFill>
                    <a:blip r:embed="rId13"/>
                    <a:stretch>
                      <a:fillRect/>
                    </a:stretch>
                  </pic:blipFill>
                  <pic:spPr bwMode="auto">
                    <a:xfrm>
                      <a:off x="0" y="0"/>
                      <a:ext cx="2537460" cy="1652905"/>
                    </a:xfrm>
                    <a:prstGeom prst="rect">
                      <a:avLst/>
                    </a:prstGeom>
                  </pic:spPr>
                </pic:pic>
              </a:graphicData>
            </a:graphic>
          </wp:anchor>
        </w:drawing>
      </w:r>
    </w:p>
    <w:p w:rsidR="001C623B" w:rsidRDefault="001C623B"/>
    <w:p w:rsidR="001C623B" w:rsidRDefault="001C623B"/>
    <w:p w:rsidR="001C623B" w:rsidRDefault="001C623B"/>
    <w:p w:rsidR="001C623B" w:rsidRDefault="001C623B"/>
    <w:p w:rsidR="001C623B" w:rsidRDefault="001C623B"/>
    <w:p w:rsidR="001C623B" w:rsidRDefault="001C623B"/>
    <w:p w:rsidR="001C623B" w:rsidRDefault="001C623B"/>
    <w:p w:rsidR="001C623B" w:rsidRDefault="001C623B"/>
    <w:p w:rsidR="001C623B" w:rsidRDefault="001C623B"/>
    <w:p w:rsidR="001C623B" w:rsidRDefault="00580EF2">
      <w:r>
        <w:t xml:space="preserve">Vous déposerez sur la </w:t>
      </w:r>
      <w:r w:rsidR="00195B2A">
        <w:t>plateforme</w:t>
      </w:r>
      <w:r>
        <w:t xml:space="preserve"> (</w:t>
      </w:r>
      <w:proofErr w:type="spellStart"/>
      <w:r>
        <w:t>github</w:t>
      </w:r>
      <w:proofErr w:type="spellEnd"/>
      <w:r>
        <w:t xml:space="preserve">) les fichiers de votre jeu répondant à ce cahier des charges. </w:t>
      </w:r>
    </w:p>
    <w:sectPr w:rsidR="001C623B">
      <w:headerReference w:type="default" r:id="rId14"/>
      <w:headerReference w:type="first" r:id="rId15"/>
      <w:pgSz w:w="11906" w:h="16838"/>
      <w:pgMar w:top="3390" w:right="1440" w:bottom="1440" w:left="1440" w:header="1440" w:footer="0" w:gutter="0"/>
      <w:pgNumType w:start="1"/>
      <w:cols w:space="720"/>
      <w:formProt w:val="0"/>
      <w:titlePg/>
      <w:docGrid w:linePitch="10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6F3D" w:rsidRDefault="00580EF2">
      <w:pPr>
        <w:spacing w:line="240" w:lineRule="auto"/>
      </w:pPr>
      <w:r>
        <w:separator/>
      </w:r>
    </w:p>
  </w:endnote>
  <w:endnote w:type="continuationSeparator" w:id="0">
    <w:p w:rsidR="003E6F3D" w:rsidRDefault="00580E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FreeSans">
    <w:charset w:val="01"/>
    <w:family w:val="roman"/>
    <w:pitch w:val="variable"/>
  </w:font>
  <w:font w:name="DejaVu Sans">
    <w:panose1 w:val="020B0603030804020204"/>
    <w:charset w:val="00"/>
    <w:family w:val="swiss"/>
    <w:pitch w:val="variable"/>
    <w:sig w:usb0="E7000EFF" w:usb1="5200FDFF" w:usb2="0A042021" w:usb3="00000000" w:csb0="000001BF" w:csb1="00000000"/>
  </w:font>
  <w:font w:name="Liberation Sans">
    <w:altName w:val="Arial"/>
    <w:panose1 w:val="020B0604020202020204"/>
    <w:charset w:val="00"/>
    <w:family w:val="swiss"/>
    <w:pitch w:val="variable"/>
    <w:sig w:usb0="E0000AFF" w:usb1="500078FF" w:usb2="00000021" w:usb3="00000000" w:csb0="000001BF" w:csb1="00000000"/>
  </w:font>
  <w:font w:name="Mangal">
    <w:panose1 w:val="02040503050203030202"/>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6F3D" w:rsidRDefault="00580EF2">
      <w:pPr>
        <w:spacing w:line="240" w:lineRule="auto"/>
      </w:pPr>
      <w:r>
        <w:separator/>
      </w:r>
    </w:p>
  </w:footnote>
  <w:footnote w:type="continuationSeparator" w:id="0">
    <w:p w:rsidR="003E6F3D" w:rsidRDefault="00580EF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98" w:type="dxa"/>
      <w:tblInd w:w="109" w:type="dxa"/>
      <w:tblLook w:val="0000" w:firstRow="0" w:lastRow="0" w:firstColumn="0" w:lastColumn="0" w:noHBand="0" w:noVBand="0"/>
    </w:tblPr>
    <w:tblGrid>
      <w:gridCol w:w="1410"/>
      <w:gridCol w:w="1316"/>
      <w:gridCol w:w="4828"/>
      <w:gridCol w:w="1744"/>
    </w:tblGrid>
    <w:tr w:rsidR="001C623B" w:rsidRPr="00580EF2">
      <w:tc>
        <w:tcPr>
          <w:tcW w:w="1410" w:type="dxa"/>
          <w:tcBorders>
            <w:top w:val="single" w:sz="4" w:space="0" w:color="000000"/>
            <w:left w:val="single" w:sz="4" w:space="0" w:color="000000"/>
            <w:bottom w:val="single" w:sz="4" w:space="0" w:color="000000"/>
            <w:right w:val="single" w:sz="4" w:space="0" w:color="000000"/>
          </w:tcBorders>
        </w:tcPr>
        <w:p w:rsidR="001C623B" w:rsidRPr="00580EF2" w:rsidRDefault="00580EF2">
          <w:pPr>
            <w:pStyle w:val="En-tte"/>
            <w:jc w:val="center"/>
            <w:rPr>
              <w:sz w:val="48"/>
              <w:szCs w:val="48"/>
            </w:rPr>
          </w:pPr>
          <w:r w:rsidRPr="00580EF2">
            <w:rPr>
              <w:sz w:val="48"/>
              <w:szCs w:val="48"/>
            </w:rPr>
            <w:t>NSIT</w:t>
          </w:r>
        </w:p>
      </w:tc>
      <w:tc>
        <w:tcPr>
          <w:tcW w:w="1316" w:type="dxa"/>
          <w:tcBorders>
            <w:top w:val="single" w:sz="4" w:space="0" w:color="000000"/>
            <w:left w:val="single" w:sz="4" w:space="0" w:color="000000"/>
            <w:bottom w:val="single" w:sz="4" w:space="0" w:color="000000"/>
            <w:right w:val="single" w:sz="4" w:space="0" w:color="000000"/>
          </w:tcBorders>
        </w:tcPr>
        <w:p w:rsidR="001C623B" w:rsidRPr="00580EF2" w:rsidRDefault="00195B2A">
          <w:pPr>
            <w:pStyle w:val="En-tte"/>
            <w:jc w:val="center"/>
          </w:pPr>
          <w:r>
            <w:rPr>
              <w:sz w:val="48"/>
              <w:szCs w:val="48"/>
            </w:rPr>
            <w:t>r03b</w:t>
          </w:r>
        </w:p>
      </w:tc>
      <w:tc>
        <w:tcPr>
          <w:tcW w:w="6572" w:type="dxa"/>
          <w:gridSpan w:val="2"/>
          <w:tcBorders>
            <w:top w:val="single" w:sz="4" w:space="0" w:color="000000"/>
            <w:left w:val="single" w:sz="4" w:space="0" w:color="000000"/>
            <w:bottom w:val="single" w:sz="4" w:space="0" w:color="000000"/>
            <w:right w:val="single" w:sz="4" w:space="0" w:color="000000"/>
          </w:tcBorders>
        </w:tcPr>
        <w:p w:rsidR="001C623B" w:rsidRPr="00580EF2" w:rsidRDefault="00580EF2">
          <w:pPr>
            <w:pStyle w:val="TITLELTUntertitel"/>
            <w:tabs>
              <w:tab w:val="left" w:pos="1488"/>
              <w:tab w:val="right" w:pos="6158"/>
            </w:tabs>
            <w:jc w:val="left"/>
            <w:rPr>
              <w:rFonts w:ascii="Arial" w:hAnsi="Arial" w:cs="Arial"/>
            </w:rPr>
          </w:pPr>
          <w:r w:rsidRPr="00580EF2">
            <w:rPr>
              <w:rFonts w:ascii="Arial" w:eastAsia="Arial" w:hAnsi="Arial" w:cs="Arial"/>
              <w:sz w:val="36"/>
              <w:szCs w:val="36"/>
            </w:rPr>
            <w:tab/>
          </w:r>
          <w:r w:rsidRPr="00580EF2">
            <w:rPr>
              <w:rFonts w:ascii="Arial" w:eastAsia="Arial" w:hAnsi="Arial" w:cs="Arial"/>
              <w:sz w:val="36"/>
              <w:szCs w:val="36"/>
            </w:rPr>
            <w:tab/>
            <w:t>Structure de données</w:t>
          </w:r>
        </w:p>
      </w:tc>
    </w:tr>
    <w:tr w:rsidR="001C623B" w:rsidRPr="00580EF2">
      <w:tc>
        <w:tcPr>
          <w:tcW w:w="9298" w:type="dxa"/>
          <w:gridSpan w:val="4"/>
          <w:tcBorders>
            <w:top w:val="single" w:sz="4" w:space="0" w:color="000000"/>
            <w:left w:val="single" w:sz="4" w:space="0" w:color="000000"/>
            <w:bottom w:val="single" w:sz="4" w:space="0" w:color="000000"/>
            <w:right w:val="single" w:sz="4" w:space="0" w:color="000000"/>
          </w:tcBorders>
        </w:tcPr>
        <w:p w:rsidR="001C623B" w:rsidRPr="00580EF2" w:rsidRDefault="00580EF2">
          <w:pPr>
            <w:pStyle w:val="En-tte"/>
            <w:jc w:val="center"/>
            <w:rPr>
              <w:color w:val="000000"/>
              <w:sz w:val="28"/>
              <w:szCs w:val="28"/>
            </w:rPr>
          </w:pPr>
          <w:r w:rsidRPr="00580EF2">
            <w:rPr>
              <w:color w:val="000000"/>
              <w:sz w:val="28"/>
              <w:szCs w:val="28"/>
            </w:rPr>
            <w:t>Programmation orientée objet (POO)</w:t>
          </w:r>
        </w:p>
      </w:tc>
    </w:tr>
    <w:tr w:rsidR="001C623B" w:rsidRPr="00580EF2">
      <w:tc>
        <w:tcPr>
          <w:tcW w:w="7554" w:type="dxa"/>
          <w:gridSpan w:val="3"/>
          <w:tcBorders>
            <w:top w:val="single" w:sz="4" w:space="0" w:color="000000"/>
            <w:left w:val="single" w:sz="4" w:space="0" w:color="000000"/>
            <w:bottom w:val="single" w:sz="4" w:space="0" w:color="000000"/>
            <w:right w:val="single" w:sz="4" w:space="0" w:color="000000"/>
          </w:tcBorders>
        </w:tcPr>
        <w:p w:rsidR="001C623B" w:rsidRPr="00580EF2" w:rsidRDefault="00580EF2">
          <w:pPr>
            <w:pStyle w:val="En-tte"/>
            <w:rPr>
              <w:sz w:val="28"/>
              <w:szCs w:val="28"/>
            </w:rPr>
          </w:pPr>
          <w:r w:rsidRPr="00580EF2">
            <w:rPr>
              <w:sz w:val="28"/>
              <w:szCs w:val="28"/>
            </w:rPr>
            <w:t>Défi  ‘</w:t>
          </w:r>
          <w:proofErr w:type="spellStart"/>
          <w:r w:rsidRPr="00580EF2">
            <w:rPr>
              <w:sz w:val="28"/>
              <w:szCs w:val="28"/>
            </w:rPr>
            <w:t>Space</w:t>
          </w:r>
          <w:proofErr w:type="spellEnd"/>
          <w:r w:rsidRPr="00580EF2">
            <w:rPr>
              <w:sz w:val="28"/>
              <w:szCs w:val="28"/>
            </w:rPr>
            <w:t xml:space="preserve"> </w:t>
          </w:r>
          <w:proofErr w:type="spellStart"/>
          <w:r w:rsidRPr="00580EF2">
            <w:rPr>
              <w:sz w:val="28"/>
              <w:szCs w:val="28"/>
            </w:rPr>
            <w:t>Invaders</w:t>
          </w:r>
          <w:proofErr w:type="spellEnd"/>
          <w:r w:rsidRPr="00580EF2">
            <w:rPr>
              <w:sz w:val="28"/>
              <w:szCs w:val="28"/>
            </w:rPr>
            <w:t>’</w:t>
          </w:r>
        </w:p>
      </w:tc>
      <w:tc>
        <w:tcPr>
          <w:tcW w:w="1744" w:type="dxa"/>
          <w:tcBorders>
            <w:top w:val="single" w:sz="4" w:space="0" w:color="000000"/>
            <w:left w:val="single" w:sz="4" w:space="0" w:color="000000"/>
            <w:bottom w:val="single" w:sz="4" w:space="0" w:color="000000"/>
            <w:right w:val="single" w:sz="4" w:space="0" w:color="000000"/>
          </w:tcBorders>
        </w:tcPr>
        <w:p w:rsidR="001C623B" w:rsidRPr="00580EF2" w:rsidRDefault="00580EF2">
          <w:pPr>
            <w:pStyle w:val="En-tte"/>
            <w:jc w:val="right"/>
            <w:rPr>
              <w:sz w:val="28"/>
              <w:szCs w:val="28"/>
            </w:rPr>
          </w:pPr>
          <w:r w:rsidRPr="00580EF2">
            <w:rPr>
              <w:sz w:val="28"/>
              <w:szCs w:val="28"/>
            </w:rPr>
            <w:t>2/2</w:t>
          </w:r>
        </w:p>
      </w:tc>
    </w:tr>
  </w:tbl>
  <w:p w:rsidR="001C623B" w:rsidRDefault="001C623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98" w:type="dxa"/>
      <w:tblInd w:w="109" w:type="dxa"/>
      <w:tblLook w:val="0000" w:firstRow="0" w:lastRow="0" w:firstColumn="0" w:lastColumn="0" w:noHBand="0" w:noVBand="0"/>
    </w:tblPr>
    <w:tblGrid>
      <w:gridCol w:w="1410"/>
      <w:gridCol w:w="1316"/>
      <w:gridCol w:w="4828"/>
      <w:gridCol w:w="1744"/>
    </w:tblGrid>
    <w:tr w:rsidR="001C623B" w:rsidRPr="00580EF2">
      <w:tc>
        <w:tcPr>
          <w:tcW w:w="1410" w:type="dxa"/>
          <w:tcBorders>
            <w:top w:val="single" w:sz="4" w:space="0" w:color="000000"/>
            <w:left w:val="single" w:sz="4" w:space="0" w:color="000000"/>
            <w:bottom w:val="single" w:sz="4" w:space="0" w:color="000000"/>
            <w:right w:val="single" w:sz="4" w:space="0" w:color="000000"/>
          </w:tcBorders>
        </w:tcPr>
        <w:p w:rsidR="001C623B" w:rsidRPr="00580EF2" w:rsidRDefault="00580EF2">
          <w:pPr>
            <w:pStyle w:val="En-tte"/>
            <w:jc w:val="center"/>
            <w:rPr>
              <w:sz w:val="48"/>
              <w:szCs w:val="48"/>
            </w:rPr>
          </w:pPr>
          <w:r w:rsidRPr="00580EF2">
            <w:rPr>
              <w:sz w:val="48"/>
              <w:szCs w:val="48"/>
            </w:rPr>
            <w:t>NSIT</w:t>
          </w:r>
        </w:p>
      </w:tc>
      <w:tc>
        <w:tcPr>
          <w:tcW w:w="1316" w:type="dxa"/>
          <w:tcBorders>
            <w:top w:val="single" w:sz="4" w:space="0" w:color="000000"/>
            <w:left w:val="single" w:sz="4" w:space="0" w:color="000000"/>
            <w:bottom w:val="single" w:sz="4" w:space="0" w:color="000000"/>
            <w:right w:val="single" w:sz="4" w:space="0" w:color="000000"/>
          </w:tcBorders>
        </w:tcPr>
        <w:p w:rsidR="001C623B" w:rsidRPr="00580EF2" w:rsidRDefault="00195B2A" w:rsidP="00195B2A">
          <w:pPr>
            <w:pStyle w:val="En-tte"/>
            <w:jc w:val="center"/>
          </w:pPr>
          <w:r>
            <w:rPr>
              <w:sz w:val="48"/>
              <w:szCs w:val="48"/>
            </w:rPr>
            <w:t>r03b</w:t>
          </w:r>
        </w:p>
      </w:tc>
      <w:tc>
        <w:tcPr>
          <w:tcW w:w="6572" w:type="dxa"/>
          <w:gridSpan w:val="2"/>
          <w:tcBorders>
            <w:top w:val="single" w:sz="4" w:space="0" w:color="000000"/>
            <w:left w:val="single" w:sz="4" w:space="0" w:color="000000"/>
            <w:bottom w:val="single" w:sz="4" w:space="0" w:color="000000"/>
            <w:right w:val="single" w:sz="4" w:space="0" w:color="000000"/>
          </w:tcBorders>
        </w:tcPr>
        <w:p w:rsidR="001C623B" w:rsidRPr="00580EF2" w:rsidRDefault="00580EF2">
          <w:pPr>
            <w:pStyle w:val="TITLELTUntertitel"/>
            <w:tabs>
              <w:tab w:val="left" w:pos="1488"/>
              <w:tab w:val="right" w:pos="6158"/>
            </w:tabs>
            <w:jc w:val="left"/>
            <w:rPr>
              <w:rFonts w:ascii="Arial" w:hAnsi="Arial" w:cs="Arial"/>
            </w:rPr>
          </w:pPr>
          <w:r w:rsidRPr="00580EF2">
            <w:rPr>
              <w:rFonts w:ascii="Arial" w:eastAsia="Arial" w:hAnsi="Arial" w:cs="Arial"/>
              <w:sz w:val="36"/>
              <w:szCs w:val="36"/>
            </w:rPr>
            <w:tab/>
          </w:r>
          <w:r w:rsidRPr="00580EF2">
            <w:rPr>
              <w:rFonts w:ascii="Arial" w:eastAsia="Arial" w:hAnsi="Arial" w:cs="Arial"/>
              <w:sz w:val="36"/>
              <w:szCs w:val="36"/>
            </w:rPr>
            <w:tab/>
            <w:t>Structure de données</w:t>
          </w:r>
        </w:p>
      </w:tc>
    </w:tr>
    <w:tr w:rsidR="001C623B" w:rsidRPr="00580EF2">
      <w:tc>
        <w:tcPr>
          <w:tcW w:w="9298" w:type="dxa"/>
          <w:gridSpan w:val="4"/>
          <w:tcBorders>
            <w:top w:val="single" w:sz="4" w:space="0" w:color="000000"/>
            <w:left w:val="single" w:sz="4" w:space="0" w:color="000000"/>
            <w:bottom w:val="single" w:sz="4" w:space="0" w:color="000000"/>
            <w:right w:val="single" w:sz="4" w:space="0" w:color="000000"/>
          </w:tcBorders>
        </w:tcPr>
        <w:p w:rsidR="001C623B" w:rsidRPr="00580EF2" w:rsidRDefault="00580EF2">
          <w:pPr>
            <w:pStyle w:val="En-tte"/>
            <w:jc w:val="center"/>
            <w:rPr>
              <w:color w:val="000000"/>
              <w:sz w:val="28"/>
              <w:szCs w:val="28"/>
            </w:rPr>
          </w:pPr>
          <w:r w:rsidRPr="00580EF2">
            <w:rPr>
              <w:color w:val="000000"/>
              <w:sz w:val="28"/>
              <w:szCs w:val="28"/>
            </w:rPr>
            <w:t>Programmation orientée objet (POO)</w:t>
          </w:r>
        </w:p>
      </w:tc>
    </w:tr>
    <w:tr w:rsidR="001C623B" w:rsidRPr="00580EF2">
      <w:tc>
        <w:tcPr>
          <w:tcW w:w="7554" w:type="dxa"/>
          <w:gridSpan w:val="3"/>
          <w:tcBorders>
            <w:top w:val="single" w:sz="4" w:space="0" w:color="000000"/>
            <w:left w:val="single" w:sz="4" w:space="0" w:color="000000"/>
            <w:bottom w:val="single" w:sz="4" w:space="0" w:color="000000"/>
            <w:right w:val="single" w:sz="4" w:space="0" w:color="000000"/>
          </w:tcBorders>
        </w:tcPr>
        <w:p w:rsidR="001C623B" w:rsidRPr="00580EF2" w:rsidRDefault="00580EF2">
          <w:pPr>
            <w:pStyle w:val="En-tte"/>
            <w:rPr>
              <w:sz w:val="28"/>
              <w:szCs w:val="28"/>
            </w:rPr>
          </w:pPr>
          <w:r w:rsidRPr="00580EF2">
            <w:rPr>
              <w:sz w:val="28"/>
              <w:szCs w:val="28"/>
            </w:rPr>
            <w:t>Défi ‘</w:t>
          </w:r>
          <w:proofErr w:type="spellStart"/>
          <w:r w:rsidRPr="00580EF2">
            <w:rPr>
              <w:sz w:val="28"/>
              <w:szCs w:val="28"/>
            </w:rPr>
            <w:t>Space</w:t>
          </w:r>
          <w:proofErr w:type="spellEnd"/>
          <w:r w:rsidRPr="00580EF2">
            <w:rPr>
              <w:sz w:val="28"/>
              <w:szCs w:val="28"/>
            </w:rPr>
            <w:t xml:space="preserve"> </w:t>
          </w:r>
          <w:proofErr w:type="spellStart"/>
          <w:r w:rsidRPr="00580EF2">
            <w:rPr>
              <w:sz w:val="28"/>
              <w:szCs w:val="28"/>
            </w:rPr>
            <w:t>Invaders</w:t>
          </w:r>
          <w:proofErr w:type="spellEnd"/>
          <w:r w:rsidRPr="00580EF2">
            <w:rPr>
              <w:sz w:val="28"/>
              <w:szCs w:val="28"/>
            </w:rPr>
            <w:t>’</w:t>
          </w:r>
        </w:p>
      </w:tc>
      <w:tc>
        <w:tcPr>
          <w:tcW w:w="1744" w:type="dxa"/>
          <w:tcBorders>
            <w:top w:val="single" w:sz="4" w:space="0" w:color="000000"/>
            <w:left w:val="single" w:sz="4" w:space="0" w:color="000000"/>
            <w:bottom w:val="single" w:sz="4" w:space="0" w:color="000000"/>
            <w:right w:val="single" w:sz="4" w:space="0" w:color="000000"/>
          </w:tcBorders>
        </w:tcPr>
        <w:p w:rsidR="001C623B" w:rsidRPr="00580EF2" w:rsidRDefault="00580EF2">
          <w:pPr>
            <w:pStyle w:val="En-tte"/>
            <w:jc w:val="right"/>
            <w:rPr>
              <w:sz w:val="28"/>
              <w:szCs w:val="28"/>
            </w:rPr>
          </w:pPr>
          <w:r w:rsidRPr="00580EF2">
            <w:rPr>
              <w:sz w:val="28"/>
              <w:szCs w:val="28"/>
            </w:rPr>
            <w:t>1/2</w:t>
          </w:r>
        </w:p>
      </w:tc>
    </w:tr>
  </w:tbl>
  <w:p w:rsidR="001C623B" w:rsidRPr="00580EF2" w:rsidRDefault="001C623B"/>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23B"/>
    <w:rsid w:val="00195B2A"/>
    <w:rsid w:val="001C623B"/>
    <w:rsid w:val="003E6F3D"/>
    <w:rsid w:val="00580EF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8DD2B4A-6324-4C6F-9AD1-70512463A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fr-FR"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76" w:lineRule="auto"/>
    </w:pPr>
  </w:style>
  <w:style w:type="paragraph" w:styleId="Titre1">
    <w:name w:val="heading 1"/>
    <w:basedOn w:val="LO-normal"/>
    <w:next w:val="Normal"/>
    <w:qFormat/>
    <w:pPr>
      <w:keepNext/>
      <w:keepLines/>
      <w:spacing w:before="400" w:after="120"/>
      <w:outlineLvl w:val="0"/>
    </w:pPr>
    <w:rPr>
      <w:sz w:val="40"/>
      <w:szCs w:val="40"/>
    </w:rPr>
  </w:style>
  <w:style w:type="paragraph" w:styleId="Titre2">
    <w:name w:val="heading 2"/>
    <w:basedOn w:val="LO-normal"/>
    <w:next w:val="Normal"/>
    <w:qFormat/>
    <w:pPr>
      <w:keepNext/>
      <w:keepLines/>
      <w:spacing w:before="360" w:after="120"/>
      <w:outlineLvl w:val="1"/>
    </w:pPr>
    <w:rPr>
      <w:sz w:val="32"/>
      <w:szCs w:val="32"/>
    </w:rPr>
  </w:style>
  <w:style w:type="paragraph" w:styleId="Titre3">
    <w:name w:val="heading 3"/>
    <w:basedOn w:val="LO-normal"/>
    <w:next w:val="Normal"/>
    <w:qFormat/>
    <w:pPr>
      <w:keepNext/>
      <w:keepLines/>
      <w:spacing w:before="320" w:after="80"/>
      <w:outlineLvl w:val="2"/>
    </w:pPr>
    <w:rPr>
      <w:color w:val="434343"/>
      <w:sz w:val="28"/>
      <w:szCs w:val="28"/>
    </w:rPr>
  </w:style>
  <w:style w:type="paragraph" w:styleId="Titre4">
    <w:name w:val="heading 4"/>
    <w:basedOn w:val="LO-normal"/>
    <w:next w:val="Normal"/>
    <w:qFormat/>
    <w:pPr>
      <w:keepNext/>
      <w:keepLines/>
      <w:spacing w:before="280" w:after="80"/>
      <w:outlineLvl w:val="3"/>
    </w:pPr>
    <w:rPr>
      <w:color w:val="666666"/>
      <w:sz w:val="24"/>
      <w:szCs w:val="24"/>
    </w:rPr>
  </w:style>
  <w:style w:type="paragraph" w:styleId="Titre5">
    <w:name w:val="heading 5"/>
    <w:basedOn w:val="LO-normal"/>
    <w:next w:val="Normal"/>
    <w:qFormat/>
    <w:pPr>
      <w:keepNext/>
      <w:keepLines/>
      <w:spacing w:before="240" w:after="80"/>
      <w:outlineLvl w:val="4"/>
    </w:pPr>
    <w:rPr>
      <w:color w:val="666666"/>
    </w:rPr>
  </w:style>
  <w:style w:type="paragraph" w:styleId="Titre6">
    <w:name w:val="heading 6"/>
    <w:basedOn w:val="LO-normal"/>
    <w:next w:val="Normal"/>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rPr>
      <w:color w:val="000080"/>
      <w:u w:val="single"/>
    </w:rPr>
  </w:style>
  <w:style w:type="paragraph" w:styleId="Titre">
    <w:name w:val="Title"/>
    <w:basedOn w:val="LO-normal"/>
    <w:next w:val="Corpsdetexte"/>
    <w:qFormat/>
    <w:pPr>
      <w:keepNext/>
      <w:keepLines/>
      <w:spacing w:after="60"/>
    </w:pPr>
    <w:rPr>
      <w:sz w:val="52"/>
      <w:szCs w:val="52"/>
    </w:rPr>
  </w:style>
  <w:style w:type="paragraph" w:styleId="Corpsdetexte">
    <w:name w:val="Body Text"/>
    <w:basedOn w:val="Normal"/>
    <w:pPr>
      <w:spacing w:after="140"/>
    </w:pPr>
  </w:style>
  <w:style w:type="paragraph" w:styleId="Liste">
    <w:name w:val="List"/>
    <w:basedOn w:val="Corpsdetexte"/>
  </w:style>
  <w:style w:type="paragraph" w:styleId="Lgende">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customStyle="1" w:styleId="LO-normal">
    <w:name w:val="LO-normal"/>
    <w:qFormat/>
  </w:style>
  <w:style w:type="paragraph" w:styleId="Sous-titre">
    <w:name w:val="Subtitle"/>
    <w:basedOn w:val="LO-normal"/>
    <w:next w:val="Normal"/>
    <w:qFormat/>
    <w:pPr>
      <w:keepNext/>
      <w:keepLines/>
      <w:spacing w:after="320"/>
    </w:pPr>
    <w:rPr>
      <w:color w:val="666666"/>
      <w:sz w:val="30"/>
      <w:szCs w:val="30"/>
    </w:rPr>
  </w:style>
  <w:style w:type="paragraph" w:customStyle="1" w:styleId="En-tteetpieddepage">
    <w:name w:val="En-tête et pied de page"/>
    <w:basedOn w:val="Normal"/>
    <w:qFormat/>
    <w:pPr>
      <w:suppressLineNumbers/>
      <w:tabs>
        <w:tab w:val="center" w:pos="4513"/>
        <w:tab w:val="right" w:pos="9026"/>
      </w:tabs>
    </w:pPr>
  </w:style>
  <w:style w:type="paragraph" w:styleId="En-tte">
    <w:name w:val="header"/>
    <w:basedOn w:val="En-tteetpieddepage"/>
  </w:style>
  <w:style w:type="paragraph" w:customStyle="1" w:styleId="TITLELTUntertitel">
    <w:name w:val="TITLE~LT~Untertitel"/>
    <w:qFormat/>
    <w:pPr>
      <w:jc w:val="center"/>
    </w:pPr>
    <w:rPr>
      <w:rFonts w:ascii="FreeSans" w:eastAsia="DejaVu Sans" w:hAnsi="FreeSans" w:cs="Liberation Sans"/>
      <w:color w:val="000000"/>
      <w:sz w:val="64"/>
      <w:szCs w:val="24"/>
    </w:rPr>
  </w:style>
  <w:style w:type="paragraph" w:customStyle="1" w:styleId="Contenudetableau">
    <w:name w:val="Contenu de tableau"/>
    <w:basedOn w:val="Normal"/>
    <w:qFormat/>
    <w:pPr>
      <w:suppressLineNumbers/>
    </w:pPr>
  </w:style>
  <w:style w:type="paragraph" w:customStyle="1" w:styleId="Titredetableau">
    <w:name w:val="Titre de tableau"/>
    <w:basedOn w:val="Contenudetableau"/>
    <w:qFormat/>
    <w:pPr>
      <w:jc w:val="center"/>
    </w:pPr>
    <w:rPr>
      <w:b/>
      <w:bCs/>
    </w:rPr>
  </w:style>
  <w:style w:type="paragraph" w:styleId="Pieddepage">
    <w:name w:val="footer"/>
    <w:basedOn w:val="Normal"/>
    <w:link w:val="PieddepageCar"/>
    <w:uiPriority w:val="99"/>
    <w:unhideWhenUsed/>
    <w:rsid w:val="00580EF2"/>
    <w:pPr>
      <w:tabs>
        <w:tab w:val="center" w:pos="4536"/>
        <w:tab w:val="right" w:pos="9072"/>
      </w:tabs>
      <w:spacing w:line="240" w:lineRule="auto"/>
    </w:pPr>
    <w:rPr>
      <w:rFonts w:cs="Mangal"/>
      <w:szCs w:val="20"/>
    </w:rPr>
  </w:style>
  <w:style w:type="character" w:customStyle="1" w:styleId="PieddepageCar">
    <w:name w:val="Pied de page Car"/>
    <w:basedOn w:val="Policepardfaut"/>
    <w:link w:val="Pieddepage"/>
    <w:uiPriority w:val="99"/>
    <w:rsid w:val="00580EF2"/>
    <w:rPr>
      <w:rFonts w:cs="Mangal"/>
      <w:szCs w:val="20"/>
    </w:rPr>
  </w:style>
  <w:style w:type="paragraph" w:styleId="Textedebulles">
    <w:name w:val="Balloon Text"/>
    <w:basedOn w:val="Normal"/>
    <w:link w:val="TextedebullesCar"/>
    <w:uiPriority w:val="99"/>
    <w:semiHidden/>
    <w:unhideWhenUsed/>
    <w:rsid w:val="00580EF2"/>
    <w:pPr>
      <w:spacing w:line="240" w:lineRule="auto"/>
    </w:pPr>
    <w:rPr>
      <w:rFonts w:ascii="Segoe UI" w:hAnsi="Segoe UI" w:cs="Mangal"/>
      <w:sz w:val="18"/>
      <w:szCs w:val="16"/>
    </w:rPr>
  </w:style>
  <w:style w:type="character" w:customStyle="1" w:styleId="TextedebullesCar">
    <w:name w:val="Texte de bulles Car"/>
    <w:basedOn w:val="Policepardfaut"/>
    <w:link w:val="Textedebulles"/>
    <w:uiPriority w:val="99"/>
    <w:semiHidden/>
    <w:rsid w:val="00580EF2"/>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pygame.org/docs/"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7BC1559</Template>
  <TotalTime>1</TotalTime>
  <Pages>4</Pages>
  <Words>866</Words>
  <Characters>4769</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_ Professeurs</dc:creator>
  <dc:description/>
  <cp:lastModifiedBy>_ Professeurs</cp:lastModifiedBy>
  <cp:revision>3</cp:revision>
  <cp:lastPrinted>2020-09-21T07:10:00Z</cp:lastPrinted>
  <dcterms:created xsi:type="dcterms:W3CDTF">2020-09-21T06:33:00Z</dcterms:created>
  <dcterms:modified xsi:type="dcterms:W3CDTF">2020-09-21T07:11:00Z</dcterms:modified>
  <dc:language>fr-FR</dc:language>
</cp:coreProperties>
</file>