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AF595" w14:textId="5C40AE4C" w:rsidR="00777A1D" w:rsidRDefault="00D939F6" w:rsidP="00D939F6">
      <w:pPr>
        <w:jc w:val="center"/>
        <w:rPr>
          <w:rFonts w:ascii="Times New Roman" w:hAnsi="Times New Roman" w:cs="Times New Roman"/>
          <w:sz w:val="24"/>
          <w:szCs w:val="24"/>
        </w:rPr>
      </w:pPr>
      <w:r w:rsidRPr="00D939F6">
        <w:rPr>
          <w:rFonts w:ascii="Times New Roman" w:hAnsi="Times New Roman" w:cs="Times New Roman"/>
          <w:sz w:val="24"/>
          <w:szCs w:val="24"/>
        </w:rPr>
        <w:t>Identification des besoins métiers</w:t>
      </w:r>
    </w:p>
    <w:p w14:paraId="0F5D2619" w14:textId="77777777" w:rsidR="00D939F6" w:rsidRDefault="00D939F6" w:rsidP="00D93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besoin métier est l’objectif ou le problème que l’entreprise souhaite résoudre ou atteindre pour notre cas qui est celui de la gestion d’une flotte de véhicule de livraison.</w:t>
      </w:r>
    </w:p>
    <w:p w14:paraId="315C5A78" w14:textId="53DF6C5F" w:rsidR="0029485E" w:rsidRDefault="00D939F6" w:rsidP="00D93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Elle souhaite </w:t>
      </w:r>
      <w:r w:rsidR="0029485E">
        <w:rPr>
          <w:rFonts w:ascii="Times New Roman" w:hAnsi="Times New Roman" w:cs="Times New Roman"/>
          <w:sz w:val="24"/>
          <w:szCs w:val="24"/>
        </w:rPr>
        <w:t>superviser la flotte pour avoir</w:t>
      </w:r>
      <w:r>
        <w:rPr>
          <w:rFonts w:ascii="Times New Roman" w:hAnsi="Times New Roman" w:cs="Times New Roman"/>
          <w:sz w:val="24"/>
          <w:szCs w:val="24"/>
        </w:rPr>
        <w:t xml:space="preserve"> une visibilité permanente sur ces 10000 </w:t>
      </w:r>
      <w:r w:rsidR="0029485E">
        <w:rPr>
          <w:rFonts w:ascii="Times New Roman" w:hAnsi="Times New Roman" w:cs="Times New Roman"/>
          <w:sz w:val="24"/>
          <w:szCs w:val="24"/>
        </w:rPr>
        <w:t>véhicules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48FD0038" w14:textId="3B3019C3" w:rsidR="0029485E" w:rsidRDefault="0029485E" w:rsidP="00D93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Améliorer la sécurité </w:t>
      </w:r>
      <w:r w:rsidR="00116124">
        <w:rPr>
          <w:rFonts w:ascii="Times New Roman" w:hAnsi="Times New Roman" w:cs="Times New Roman"/>
          <w:sz w:val="24"/>
          <w:szCs w:val="24"/>
        </w:rPr>
        <w:t>pour</w:t>
      </w:r>
      <w:r w:rsidR="00D939F6">
        <w:rPr>
          <w:rFonts w:ascii="Times New Roman" w:hAnsi="Times New Roman" w:cs="Times New Roman"/>
          <w:sz w:val="24"/>
          <w:szCs w:val="24"/>
        </w:rPr>
        <w:t xml:space="preserve"> détecter </w:t>
      </w:r>
      <w:r w:rsidR="00116124">
        <w:rPr>
          <w:rFonts w:ascii="Times New Roman" w:hAnsi="Times New Roman" w:cs="Times New Roman"/>
          <w:sz w:val="24"/>
          <w:szCs w:val="24"/>
        </w:rPr>
        <w:t xml:space="preserve">facilement </w:t>
      </w:r>
      <w:r w:rsidR="00D939F6">
        <w:rPr>
          <w:rFonts w:ascii="Times New Roman" w:hAnsi="Times New Roman" w:cs="Times New Roman"/>
          <w:sz w:val="24"/>
          <w:szCs w:val="24"/>
        </w:rPr>
        <w:t>les excès de vitesse</w:t>
      </w:r>
      <w:r>
        <w:rPr>
          <w:rFonts w:ascii="Times New Roman" w:hAnsi="Times New Roman" w:cs="Times New Roman"/>
          <w:sz w:val="24"/>
          <w:szCs w:val="24"/>
        </w:rPr>
        <w:t xml:space="preserve"> et les situations anormales.</w:t>
      </w:r>
    </w:p>
    <w:p w14:paraId="1171A3D3" w14:textId="11F9E76E" w:rsidR="00D939F6" w:rsidRDefault="00116124" w:rsidP="00D93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Contrôler</w:t>
      </w:r>
      <w:r w:rsidR="0029485E">
        <w:rPr>
          <w:rFonts w:ascii="Times New Roman" w:hAnsi="Times New Roman" w:cs="Times New Roman"/>
          <w:sz w:val="24"/>
          <w:szCs w:val="24"/>
        </w:rPr>
        <w:t xml:space="preserve"> les déplacements en surveillant les trajets et les zones géographiques des véhicules</w:t>
      </w:r>
      <w:r w:rsidR="00D939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538409" w14:textId="3839540C" w:rsidR="0029485E" w:rsidRDefault="0029485E" w:rsidP="00D93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Améliorer la performance opérationnelle en analysant les déplacements et l’utilisation des véhicules afin d’optimiser ses opérations de livraison</w:t>
      </w:r>
    </w:p>
    <w:p w14:paraId="2D610629" w14:textId="56D83401" w:rsidR="0029485E" w:rsidRDefault="0029485E" w:rsidP="00D93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Disposer d’un historique fiable pour consulter les trajets et évènements passés pendant au moins deux ans</w:t>
      </w:r>
    </w:p>
    <w:p w14:paraId="75D01D9F" w14:textId="03C68DD2" w:rsidR="0029485E" w:rsidRPr="00D939F6" w:rsidRDefault="0029485E" w:rsidP="00D939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Accompagner la croissance de l’entreprise en permettant d’intégrer rapidement de nouveau véhicules dans la flotte.</w:t>
      </w:r>
    </w:p>
    <w:sectPr w:rsidR="0029485E" w:rsidRPr="00D939F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F6"/>
    <w:rsid w:val="00116124"/>
    <w:rsid w:val="0029485E"/>
    <w:rsid w:val="00462EC1"/>
    <w:rsid w:val="005B52C7"/>
    <w:rsid w:val="00777A1D"/>
    <w:rsid w:val="00A36B07"/>
    <w:rsid w:val="00D73717"/>
    <w:rsid w:val="00D939F6"/>
    <w:rsid w:val="00F2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B5B6"/>
  <w15:chartTrackingRefBased/>
  <w15:docId w15:val="{A25112BF-2400-4521-8242-8A17BF39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3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3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3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3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3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3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3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3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3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3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3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3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39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39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39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39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39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39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3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3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3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3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3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39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39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39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3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39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3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133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jenyfer NDAM</dc:creator>
  <cp:keywords/>
  <dc:description/>
  <cp:lastModifiedBy>jenyfer NDAM</cp:lastModifiedBy>
  <cp:revision>1</cp:revision>
  <dcterms:created xsi:type="dcterms:W3CDTF">2026-08-07T21:17:00Z</dcterms:created>
  <dcterms:modified xsi:type="dcterms:W3CDTF">2026-08-07T21:39:00Z</dcterms:modified>
</cp:coreProperties>
</file>