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380FA" w14:textId="28012FC2" w:rsidR="00773BD4" w:rsidRDefault="00EB5A53" w:rsidP="005E32E8">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2336" behindDoc="0" locked="0" layoutInCell="1" allowOverlap="1" wp14:anchorId="2F46040F" wp14:editId="45FA544B">
                <wp:simplePos x="0" y="0"/>
                <wp:positionH relativeFrom="margin">
                  <wp:posOffset>-2173125</wp:posOffset>
                </wp:positionH>
                <wp:positionV relativeFrom="paragraph">
                  <wp:posOffset>-1289051</wp:posOffset>
                </wp:positionV>
                <wp:extent cx="3664274" cy="1890638"/>
                <wp:effectExtent l="0" t="0" r="146050" b="1024255"/>
                <wp:wrapNone/>
                <wp:docPr id="765549138" name="Isosceles Triangle 5"/>
                <wp:cNvGraphicFramePr/>
                <a:graphic xmlns:a="http://schemas.openxmlformats.org/drawingml/2006/main">
                  <a:graphicData uri="http://schemas.microsoft.com/office/word/2010/wordprocessingShape">
                    <wps:wsp>
                      <wps:cNvSpPr/>
                      <wps:spPr>
                        <a:xfrm rot="18997940">
                          <a:off x="0" y="0"/>
                          <a:ext cx="3664274" cy="1890638"/>
                        </a:xfrm>
                        <a:prstGeom prst="triangle">
                          <a:avLst/>
                        </a:prstGeom>
                        <a:solidFill>
                          <a:schemeClr val="accent1">
                            <a:lumMod val="75000"/>
                            <a:alpha val="86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239A3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position:absolute;margin-left:-171.1pt;margin-top:-101.5pt;width:288.55pt;height:148.85pt;rotation:-2842143fd;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" fillcolor="#2f5496 [2404]" strokecolor="#09101d [484]" strokeweight="1pt">
                <v:fill opacity="56283f"/>
                <w10:wrap anchorx="margin"/>
              </v:shape>
            </w:pict>
          </mc:Fallback>
        </mc:AlternateContent>
      </w:r>
      <w:r w:rsidR="00A14D77">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04E101F0" wp14:editId="59DEC189">
                <wp:simplePos x="0" y="0"/>
                <wp:positionH relativeFrom="page">
                  <wp:posOffset>5410200</wp:posOffset>
                </wp:positionH>
                <wp:positionV relativeFrom="paragraph">
                  <wp:posOffset>-774700</wp:posOffset>
                </wp:positionV>
                <wp:extent cx="2311400" cy="1358900"/>
                <wp:effectExtent l="0" t="0" r="0" b="0"/>
                <wp:wrapNone/>
                <wp:docPr id="189442191" name="Rectangle 6"/>
                <wp:cNvGraphicFramePr/>
                <a:graphic xmlns:a="http://schemas.openxmlformats.org/drawingml/2006/main">
                  <a:graphicData uri="http://schemas.microsoft.com/office/word/2010/wordprocessingShape">
                    <wps:wsp>
                      <wps:cNvSpPr/>
                      <wps:spPr>
                        <a:xfrm>
                          <a:off x="0" y="0"/>
                          <a:ext cx="2311400" cy="13589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A4171B5" w14:textId="23FF0A2E" w:rsidR="00A07EB8" w:rsidRDefault="00A07EB8" w:rsidP="00A07EB8">
                            <w:pPr>
                              <w:jc w:val="center"/>
                            </w:pPr>
                            <w:r>
                              <w:rPr>
                                <w:noProof/>
                              </w:rPr>
                              <w:drawing>
                                <wp:inline distT="0" distB="0" distL="0" distR="0" wp14:anchorId="4CE5C41B" wp14:editId="04E36DFC">
                                  <wp:extent cx="1297305" cy="1254760"/>
                                  <wp:effectExtent l="0" t="0" r="0" b="2540"/>
                                  <wp:docPr id="1764380778" name="Picture 7" descr="SIMAD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AD University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7305" cy="12547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101F0" id="Rectangle 6" o:spid="_x0000_s1026" style="position:absolute;margin-left:426pt;margin-top:-61pt;width:182pt;height:107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" fillcolor="white [3201]" stroked="f" strokeweight="1pt">
                <v:textbox>
                  <w:txbxContent>
                    <w:p w14:paraId="4A4171B5" w14:textId="23FF0A2E" w:rsidR="00A07EB8" w:rsidRDefault="00A07EB8" w:rsidP="00A07EB8">
                      <w:pPr>
                        <w:jc w:val="center"/>
                      </w:pPr>
                      <w:r>
                        <w:rPr>
                          <w:noProof/>
                        </w:rPr>
                        <w:drawing>
                          <wp:inline distT="0" distB="0" distL="0" distR="0" wp14:anchorId="4CE5C41B" wp14:editId="04E36DFC">
                            <wp:extent cx="1297305" cy="1254760"/>
                            <wp:effectExtent l="0" t="0" r="0" b="2540"/>
                            <wp:docPr id="1764380778" name="Picture 7" descr="SIMAD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AD University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7305" cy="1254760"/>
                                    </a:xfrm>
                                    <a:prstGeom prst="rect">
                                      <a:avLst/>
                                    </a:prstGeom>
                                    <a:noFill/>
                                    <a:ln>
                                      <a:noFill/>
                                    </a:ln>
                                  </pic:spPr>
                                </pic:pic>
                              </a:graphicData>
                            </a:graphic>
                          </wp:inline>
                        </w:drawing>
                      </w:r>
                    </w:p>
                  </w:txbxContent>
                </v:textbox>
                <w10:wrap anchorx="page"/>
              </v:rect>
            </w:pict>
          </mc:Fallback>
        </mc:AlternateContent>
      </w:r>
      <w:r w:rsidR="003A06BC">
        <w:rPr>
          <w:rFonts w:ascii="Times New Roman" w:hAnsi="Times New Roman" w:cs="Times New Roman"/>
          <w:b/>
          <w:bCs/>
          <w:sz w:val="28"/>
          <w:szCs w:val="28"/>
        </w:rPr>
        <w:t xml:space="preserve">                       </w:t>
      </w:r>
    </w:p>
    <w:p w14:paraId="209DDF7D" w14:textId="6CBE026E" w:rsidR="00773BD4" w:rsidRDefault="00773BD4" w:rsidP="00627994">
      <w:pPr>
        <w:rPr>
          <w:rFonts w:ascii="Times New Roman" w:hAnsi="Times New Roman" w:cs="Times New Roman"/>
          <w:b/>
          <w:bCs/>
          <w:sz w:val="28"/>
          <w:szCs w:val="28"/>
        </w:rPr>
      </w:pPr>
    </w:p>
    <w:p w14:paraId="2BCC9465" w14:textId="507037E3" w:rsidR="00773BD4" w:rsidRDefault="00A14D77" w:rsidP="00627994">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696DE827" wp14:editId="46801F18">
                <wp:simplePos x="0" y="0"/>
                <wp:positionH relativeFrom="margin">
                  <wp:align>left</wp:align>
                </wp:positionH>
                <wp:positionV relativeFrom="paragraph">
                  <wp:posOffset>206375</wp:posOffset>
                </wp:positionV>
                <wp:extent cx="4711959" cy="867747"/>
                <wp:effectExtent l="0" t="0" r="0" b="8890"/>
                <wp:wrapNone/>
                <wp:docPr id="1654227919" name="Rectangle 6"/>
                <wp:cNvGraphicFramePr/>
                <a:graphic xmlns:a="http://schemas.openxmlformats.org/drawingml/2006/main">
                  <a:graphicData uri="http://schemas.microsoft.com/office/word/2010/wordprocessingShape">
                    <wps:wsp>
                      <wps:cNvSpPr/>
                      <wps:spPr>
                        <a:xfrm>
                          <a:off x="0" y="0"/>
                          <a:ext cx="4711959" cy="86774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D975C5E" w14:textId="3DE59848" w:rsidR="00A14D77" w:rsidRPr="005E32E8" w:rsidRDefault="00A14D77" w:rsidP="00A14D77">
                            <w:pPr>
                              <w:jc w:val="center"/>
                              <w:rPr>
                                <w:sz w:val="40"/>
                                <w:szCs w:val="40"/>
                              </w:rPr>
                            </w:pPr>
                            <w:r w:rsidRPr="005E32E8">
                              <w:rPr>
                                <w:rFonts w:ascii="Times New Roman" w:hAnsi="Times New Roman" w:cs="Times New Roman"/>
                                <w:b/>
                                <w:bCs/>
                                <w:sz w:val="40"/>
                                <w:szCs w:val="40"/>
                              </w:rPr>
                              <w:t xml:space="preserve">   SOMBIZZ MAGAZINE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DE827" id="_x0000_s1027" style="position:absolute;margin-left:0;margin-top:16.25pt;width:371pt;height:68.3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" fillcolor="white [3201]" stroked="f" strokeweight="1pt">
                <v:textbox>
                  <w:txbxContent>
                    <w:p w14:paraId="7D975C5E" w14:textId="3DE59848" w:rsidR="00A14D77" w:rsidRPr="005E32E8" w:rsidRDefault="00A14D77" w:rsidP="00A14D77">
                      <w:pPr>
                        <w:jc w:val="center"/>
                        <w:rPr>
                          <w:sz w:val="40"/>
                          <w:szCs w:val="40"/>
                        </w:rPr>
                      </w:pPr>
                      <w:r w:rsidRPr="005E32E8">
                        <w:rPr>
                          <w:rFonts w:ascii="Times New Roman" w:hAnsi="Times New Roman" w:cs="Times New Roman"/>
                          <w:b/>
                          <w:bCs/>
                          <w:sz w:val="40"/>
                          <w:szCs w:val="40"/>
                        </w:rPr>
                        <w:t xml:space="preserve">   SOMBIZZ MAGAZINE</w:t>
                      </w:r>
                    </w:p>
                  </w:txbxContent>
                </v:textbox>
                <w10:wrap anchorx="margin"/>
              </v:rect>
            </w:pict>
          </mc:Fallback>
        </mc:AlternateContent>
      </w:r>
    </w:p>
    <w:p w14:paraId="731C8425" w14:textId="15EFA069" w:rsidR="00773BD4" w:rsidRDefault="00773BD4" w:rsidP="00627994">
      <w:pPr>
        <w:rPr>
          <w:rFonts w:ascii="Times New Roman" w:hAnsi="Times New Roman" w:cs="Times New Roman"/>
          <w:b/>
          <w:bCs/>
          <w:sz w:val="28"/>
          <w:szCs w:val="28"/>
        </w:rPr>
      </w:pPr>
    </w:p>
    <w:p w14:paraId="1D52E392" w14:textId="3A9FAB76" w:rsidR="00773BD4" w:rsidRDefault="001E0550" w:rsidP="00627994">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1F2F035B" wp14:editId="1A818E75">
                <wp:simplePos x="0" y="0"/>
                <wp:positionH relativeFrom="margin">
                  <wp:align>center</wp:align>
                </wp:positionH>
                <wp:positionV relativeFrom="paragraph">
                  <wp:posOffset>349250</wp:posOffset>
                </wp:positionV>
                <wp:extent cx="8559800" cy="7327900"/>
                <wp:effectExtent l="0" t="19050" r="31750" b="25400"/>
                <wp:wrapNone/>
                <wp:docPr id="1028840291" name="Rectangle 2"/>
                <wp:cNvGraphicFramePr/>
                <a:graphic xmlns:a="http://schemas.openxmlformats.org/drawingml/2006/main">
                  <a:graphicData uri="http://schemas.microsoft.com/office/word/2010/wordprocessingShape">
                    <wps:wsp>
                      <wps:cNvSpPr/>
                      <wps:spPr>
                        <a:xfrm>
                          <a:off x="0" y="0"/>
                          <a:ext cx="8559800" cy="7327900"/>
                        </a:xfrm>
                        <a:custGeom>
                          <a:avLst/>
                          <a:gdLst>
                            <a:gd name="connsiteX0" fmla="*/ 0 w 5829300"/>
                            <a:gd name="connsiteY0" fmla="*/ 0 h 4953000"/>
                            <a:gd name="connsiteX1" fmla="*/ 5829300 w 5829300"/>
                            <a:gd name="connsiteY1" fmla="*/ 0 h 4953000"/>
                            <a:gd name="connsiteX2" fmla="*/ 5829300 w 5829300"/>
                            <a:gd name="connsiteY2" fmla="*/ 4953000 h 4953000"/>
                            <a:gd name="connsiteX3" fmla="*/ 0 w 5829300"/>
                            <a:gd name="connsiteY3" fmla="*/ 4953000 h 4953000"/>
                            <a:gd name="connsiteX4" fmla="*/ 0 w 5829300"/>
                            <a:gd name="connsiteY4" fmla="*/ 0 h 4953000"/>
                            <a:gd name="connsiteX0" fmla="*/ 0 w 6007100"/>
                            <a:gd name="connsiteY0" fmla="*/ 0 h 4953000"/>
                            <a:gd name="connsiteX1" fmla="*/ 6007100 w 6007100"/>
                            <a:gd name="connsiteY1" fmla="*/ 3581400 h 4953000"/>
                            <a:gd name="connsiteX2" fmla="*/ 5829300 w 6007100"/>
                            <a:gd name="connsiteY2" fmla="*/ 4953000 h 4953000"/>
                            <a:gd name="connsiteX3" fmla="*/ 0 w 6007100"/>
                            <a:gd name="connsiteY3" fmla="*/ 4953000 h 4953000"/>
                            <a:gd name="connsiteX4" fmla="*/ 0 w 6007100"/>
                            <a:gd name="connsiteY4" fmla="*/ 0 h 4953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007100" h="4953000">
                              <a:moveTo>
                                <a:pt x="0" y="0"/>
                              </a:moveTo>
                              <a:lnTo>
                                <a:pt x="6007100" y="3581400"/>
                              </a:lnTo>
                              <a:lnTo>
                                <a:pt x="5829300" y="4953000"/>
                              </a:lnTo>
                              <a:lnTo>
                                <a:pt x="0" y="4953000"/>
                              </a:lnTo>
                              <a:lnTo>
                                <a:pt x="0" y="0"/>
                              </a:lnTo>
                              <a:close/>
                            </a:path>
                          </a:pathLst>
                        </a:custGeom>
                        <a:solidFill>
                          <a:schemeClr val="dk1">
                            <a:alpha val="77000"/>
                          </a:schemeClr>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2B7B8" id="Rectangle 2" o:spid="_x0000_s1026" style="position:absolute;margin-left:0;margin-top:27.5pt;width:674pt;height:577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6007100,495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" path="m,l6007100,3581400,5829300,4953000,,4953000,,xe" fillcolor="black [3200]" strokecolor="black [480]" strokeweight="1pt">
                <v:fill opacity="50372f"/>
                <v:stroke joinstyle="miter"/>
                <v:path arrowok="t" o:connecttype="custom" o:connectlocs="0,0;8559800,5298635;8306444,7327900;0,7327900;0,0" o:connectangles="0,0,0,0,0"/>
                <w10:wrap anchorx="margin"/>
              </v:shape>
            </w:pict>
          </mc:Fallback>
        </mc:AlternateContent>
      </w:r>
      <w:r w:rsidR="00EB5A53">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18759E4A" wp14:editId="4F09170E">
                <wp:simplePos x="0" y="0"/>
                <wp:positionH relativeFrom="margin">
                  <wp:posOffset>847090</wp:posOffset>
                </wp:positionH>
                <wp:positionV relativeFrom="paragraph">
                  <wp:posOffset>62230</wp:posOffset>
                </wp:positionV>
                <wp:extent cx="4021494" cy="578343"/>
                <wp:effectExtent l="0" t="0" r="0" b="0"/>
                <wp:wrapNone/>
                <wp:docPr id="2126035045" name="Rectangle 6"/>
                <wp:cNvGraphicFramePr/>
                <a:graphic xmlns:a="http://schemas.openxmlformats.org/drawingml/2006/main">
                  <a:graphicData uri="http://schemas.microsoft.com/office/word/2010/wordprocessingShape">
                    <wps:wsp>
                      <wps:cNvSpPr/>
                      <wps:spPr>
                        <a:xfrm>
                          <a:off x="0" y="0"/>
                          <a:ext cx="4021494" cy="578343"/>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F003690" w14:textId="113B187A" w:rsidR="00A14D77" w:rsidRPr="005E32E8" w:rsidRDefault="00EB5A53" w:rsidP="00EB5A53">
                            <w:pPr>
                              <w:rPr>
                                <w:sz w:val="40"/>
                                <w:szCs w:val="40"/>
                              </w:rPr>
                            </w:pPr>
                            <w:r w:rsidRPr="005E32E8">
                              <w:rPr>
                                <w:rFonts w:ascii="Times New Roman" w:hAnsi="Times New Roman" w:cs="Times New Roman"/>
                                <w:b/>
                                <w:bCs/>
                                <w:sz w:val="48"/>
                                <w:szCs w:val="48"/>
                              </w:rPr>
                              <w:t xml:space="preserve">             business  </w:t>
                            </w:r>
                          </w:p>
                          <w:p w14:paraId="6BE684B1" w14:textId="77777777" w:rsidR="00A14D77" w:rsidRPr="005E32E8" w:rsidRDefault="00A14D77">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59E4A" id="_x0000_s1028" style="position:absolute;margin-left:66.7pt;margin-top:4.9pt;width:316.65pt;height:45.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" fillcolor="white [3201]" stroked="f" strokeweight="1pt">
                <v:textbox>
                  <w:txbxContent>
                    <w:p w14:paraId="6F003690" w14:textId="113B187A" w:rsidR="00A14D77" w:rsidRPr="005E32E8" w:rsidRDefault="00EB5A53" w:rsidP="00EB5A53">
                      <w:pPr>
                        <w:rPr>
                          <w:sz w:val="40"/>
                          <w:szCs w:val="40"/>
                        </w:rPr>
                      </w:pPr>
                      <w:r w:rsidRPr="005E32E8">
                        <w:rPr>
                          <w:rFonts w:ascii="Times New Roman" w:hAnsi="Times New Roman" w:cs="Times New Roman"/>
                          <w:b/>
                          <w:bCs/>
                          <w:sz w:val="48"/>
                          <w:szCs w:val="48"/>
                        </w:rPr>
                        <w:t xml:space="preserve">             business  </w:t>
                      </w:r>
                    </w:p>
                    <w:p w14:paraId="6BE684B1" w14:textId="77777777" w:rsidR="00A14D77" w:rsidRPr="005E32E8" w:rsidRDefault="00A14D77">
                      <w:pPr>
                        <w:rPr>
                          <w:sz w:val="16"/>
                          <w:szCs w:val="16"/>
                        </w:rPr>
                      </w:pPr>
                    </w:p>
                  </w:txbxContent>
                </v:textbox>
                <w10:wrap anchorx="margin"/>
              </v:rect>
            </w:pict>
          </mc:Fallback>
        </mc:AlternateContent>
      </w:r>
    </w:p>
    <w:p w14:paraId="2CEEFD27" w14:textId="43915CBE" w:rsidR="00773BD4" w:rsidRDefault="005E32E8" w:rsidP="00627994">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39CC157E" wp14:editId="7445E857">
                <wp:simplePos x="0" y="0"/>
                <wp:positionH relativeFrom="column">
                  <wp:posOffset>563880</wp:posOffset>
                </wp:positionH>
                <wp:positionV relativeFrom="paragraph">
                  <wp:posOffset>217170</wp:posOffset>
                </wp:positionV>
                <wp:extent cx="5318035" cy="419100"/>
                <wp:effectExtent l="0" t="0" r="0" b="0"/>
                <wp:wrapNone/>
                <wp:docPr id="1879326757" name="Rectangle 6"/>
                <wp:cNvGraphicFramePr/>
                <a:graphic xmlns:a="http://schemas.openxmlformats.org/drawingml/2006/main">
                  <a:graphicData uri="http://schemas.microsoft.com/office/word/2010/wordprocessingShape">
                    <wps:wsp>
                      <wps:cNvSpPr/>
                      <wps:spPr>
                        <a:xfrm>
                          <a:off x="0" y="0"/>
                          <a:ext cx="5318035" cy="4191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BFF0197" w14:textId="7444FA78" w:rsidR="00A14D77" w:rsidRPr="005E32E8" w:rsidRDefault="00CC2B29" w:rsidP="00A14D77">
                            <w:pPr>
                              <w:rPr>
                                <w:rFonts w:ascii="Times New Roman" w:hAnsi="Times New Roman" w:cs="Times New Roman"/>
                                <w:sz w:val="32"/>
                                <w:szCs w:val="32"/>
                              </w:rPr>
                            </w:pPr>
                            <w:r w:rsidRPr="005E32E8">
                              <w:rPr>
                                <w:rFonts w:ascii="Times New Roman" w:hAnsi="Times New Roman" w:cs="Times New Roman"/>
                                <w:sz w:val="32"/>
                                <w:szCs w:val="32"/>
                              </w:rPr>
                              <w:t xml:space="preserve"> </w:t>
                            </w:r>
                            <w:r w:rsidR="002E1A2D" w:rsidRPr="005E32E8">
                              <w:rPr>
                                <w:rFonts w:ascii="Times New Roman" w:hAnsi="Times New Roman" w:cs="Times New Roman"/>
                                <w:sz w:val="32"/>
                                <w:szCs w:val="32"/>
                              </w:rPr>
                              <w:t>S</w:t>
                            </w:r>
                            <w:r w:rsidRPr="005E32E8">
                              <w:rPr>
                                <w:rFonts w:ascii="Times New Roman" w:hAnsi="Times New Roman" w:cs="Times New Roman"/>
                                <w:sz w:val="32"/>
                                <w:szCs w:val="32"/>
                              </w:rPr>
                              <w:t>o</w:t>
                            </w:r>
                            <w:r w:rsidR="002E1A2D" w:rsidRPr="005E32E8">
                              <w:rPr>
                                <w:rFonts w:ascii="Times New Roman" w:hAnsi="Times New Roman" w:cs="Times New Roman"/>
                                <w:sz w:val="32"/>
                                <w:szCs w:val="32"/>
                              </w:rPr>
                              <w:t>mbizz</w:t>
                            </w:r>
                            <w:r w:rsidRPr="005E32E8">
                              <w:rPr>
                                <w:rFonts w:ascii="Times New Roman" w:hAnsi="Times New Roman" w:cs="Times New Roman"/>
                                <w:sz w:val="32"/>
                                <w:szCs w:val="32"/>
                              </w:rPr>
                              <w:t xml:space="preserve"> </w:t>
                            </w:r>
                            <w:r w:rsidR="002E1A2D" w:rsidRPr="005E32E8">
                              <w:rPr>
                                <w:rFonts w:ascii="Times New Roman" w:hAnsi="Times New Roman" w:cs="Times New Roman"/>
                                <w:sz w:val="32"/>
                                <w:szCs w:val="32"/>
                              </w:rPr>
                              <w:t>magazine issue: </w:t>
                            </w:r>
                            <w:r w:rsidRPr="005E32E8">
                              <w:rPr>
                                <w:rFonts w:ascii="Times New Roman" w:hAnsi="Times New Roman" w:cs="Times New Roman"/>
                                <w:sz w:val="32"/>
                                <w:szCs w:val="32"/>
                              </w:rPr>
                              <w:t xml:space="preserve">1. </w:t>
                            </w:r>
                            <w:r w:rsidR="00232BCE" w:rsidRPr="005E32E8">
                              <w:rPr>
                                <w:rFonts w:ascii="Times New Roman" w:hAnsi="Times New Roman" w:cs="Times New Roman"/>
                                <w:sz w:val="32"/>
                                <w:szCs w:val="32"/>
                              </w:rPr>
                              <w:t>July</w:t>
                            </w:r>
                            <w:r w:rsidR="00A14D77" w:rsidRPr="005E32E8">
                              <w:rPr>
                                <w:rFonts w:ascii="Times New Roman" w:hAnsi="Times New Roman" w:cs="Times New Roman"/>
                                <w:sz w:val="32"/>
                                <w:szCs w:val="32"/>
                              </w:rPr>
                              <w:t>.2024</w:t>
                            </w:r>
                          </w:p>
                          <w:p w14:paraId="11EAA074" w14:textId="77777777" w:rsidR="00A14D77" w:rsidRPr="005E32E8" w:rsidRDefault="00A14D77" w:rsidP="00A14D77">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C157E" id="_x0000_s1029" style="position:absolute;margin-left:44.4pt;margin-top:17.1pt;width:418.75pt;height: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" fillcolor="white [3201]" stroked="f" strokeweight="1pt">
                <v:textbox>
                  <w:txbxContent>
                    <w:p w14:paraId="7BFF0197" w14:textId="7444FA78" w:rsidR="00A14D77" w:rsidRPr="005E32E8" w:rsidRDefault="00CC2B29" w:rsidP="00A14D77">
                      <w:pPr>
                        <w:rPr>
                          <w:rFonts w:ascii="Times New Roman" w:hAnsi="Times New Roman" w:cs="Times New Roman"/>
                          <w:sz w:val="32"/>
                          <w:szCs w:val="32"/>
                        </w:rPr>
                      </w:pPr>
                      <w:r w:rsidRPr="005E32E8">
                        <w:rPr>
                          <w:rFonts w:ascii="Times New Roman" w:hAnsi="Times New Roman" w:cs="Times New Roman"/>
                          <w:sz w:val="32"/>
                          <w:szCs w:val="32"/>
                        </w:rPr>
                        <w:t xml:space="preserve"> </w:t>
                      </w:r>
                      <w:r w:rsidR="002E1A2D" w:rsidRPr="005E32E8">
                        <w:rPr>
                          <w:rFonts w:ascii="Times New Roman" w:hAnsi="Times New Roman" w:cs="Times New Roman"/>
                          <w:sz w:val="32"/>
                          <w:szCs w:val="32"/>
                        </w:rPr>
                        <w:t>S</w:t>
                      </w:r>
                      <w:r w:rsidRPr="005E32E8">
                        <w:rPr>
                          <w:rFonts w:ascii="Times New Roman" w:hAnsi="Times New Roman" w:cs="Times New Roman"/>
                          <w:sz w:val="32"/>
                          <w:szCs w:val="32"/>
                        </w:rPr>
                        <w:t>o</w:t>
                      </w:r>
                      <w:r w:rsidR="002E1A2D" w:rsidRPr="005E32E8">
                        <w:rPr>
                          <w:rFonts w:ascii="Times New Roman" w:hAnsi="Times New Roman" w:cs="Times New Roman"/>
                          <w:sz w:val="32"/>
                          <w:szCs w:val="32"/>
                        </w:rPr>
                        <w:t>mbizz</w:t>
                      </w:r>
                      <w:r w:rsidRPr="005E32E8">
                        <w:rPr>
                          <w:rFonts w:ascii="Times New Roman" w:hAnsi="Times New Roman" w:cs="Times New Roman"/>
                          <w:sz w:val="32"/>
                          <w:szCs w:val="32"/>
                        </w:rPr>
                        <w:t xml:space="preserve"> </w:t>
                      </w:r>
                      <w:r w:rsidR="002E1A2D" w:rsidRPr="005E32E8">
                        <w:rPr>
                          <w:rFonts w:ascii="Times New Roman" w:hAnsi="Times New Roman" w:cs="Times New Roman"/>
                          <w:sz w:val="32"/>
                          <w:szCs w:val="32"/>
                        </w:rPr>
                        <w:t>magazine issue: </w:t>
                      </w:r>
                      <w:r w:rsidRPr="005E32E8">
                        <w:rPr>
                          <w:rFonts w:ascii="Times New Roman" w:hAnsi="Times New Roman" w:cs="Times New Roman"/>
                          <w:sz w:val="32"/>
                          <w:szCs w:val="32"/>
                        </w:rPr>
                        <w:t xml:space="preserve">1. </w:t>
                      </w:r>
                      <w:r w:rsidR="00232BCE" w:rsidRPr="005E32E8">
                        <w:rPr>
                          <w:rFonts w:ascii="Times New Roman" w:hAnsi="Times New Roman" w:cs="Times New Roman"/>
                          <w:sz w:val="32"/>
                          <w:szCs w:val="32"/>
                        </w:rPr>
                        <w:t>July</w:t>
                      </w:r>
                      <w:r w:rsidR="00A14D77" w:rsidRPr="005E32E8">
                        <w:rPr>
                          <w:rFonts w:ascii="Times New Roman" w:hAnsi="Times New Roman" w:cs="Times New Roman"/>
                          <w:sz w:val="32"/>
                          <w:szCs w:val="32"/>
                        </w:rPr>
                        <w:t>.2024</w:t>
                      </w:r>
                    </w:p>
                    <w:p w14:paraId="11EAA074" w14:textId="77777777" w:rsidR="00A14D77" w:rsidRPr="005E32E8" w:rsidRDefault="00A14D77" w:rsidP="00A14D77">
                      <w:pPr>
                        <w:jc w:val="center"/>
                        <w:rPr>
                          <w:sz w:val="28"/>
                          <w:szCs w:val="28"/>
                        </w:rPr>
                      </w:pP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0288" behindDoc="0" locked="0" layoutInCell="1" allowOverlap="1" wp14:anchorId="7E9C455E" wp14:editId="4C55FADB">
                <wp:simplePos x="0" y="0"/>
                <wp:positionH relativeFrom="margin">
                  <wp:posOffset>-946150</wp:posOffset>
                </wp:positionH>
                <wp:positionV relativeFrom="paragraph">
                  <wp:posOffset>307340</wp:posOffset>
                </wp:positionV>
                <wp:extent cx="7324090" cy="7028180"/>
                <wp:effectExtent l="14605" t="23495" r="24765" b="24765"/>
                <wp:wrapNone/>
                <wp:docPr id="443893209" name="Right Triangle 3"/>
                <wp:cNvGraphicFramePr/>
                <a:graphic xmlns:a="http://schemas.openxmlformats.org/drawingml/2006/main">
                  <a:graphicData uri="http://schemas.microsoft.com/office/word/2010/wordprocessingShape">
                    <wps:wsp>
                      <wps:cNvSpPr/>
                      <wps:spPr>
                        <a:xfrm rot="16200000">
                          <a:off x="0" y="0"/>
                          <a:ext cx="7324090" cy="7028180"/>
                        </a:xfrm>
                        <a:prstGeom prst="rtTriangle">
                          <a:avLst/>
                        </a:prstGeom>
                        <a:solidFill>
                          <a:schemeClr val="accent1">
                            <a:lumMod val="75000"/>
                            <a:alpha val="86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D395AE"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margin-left:-74.5pt;margin-top:24.2pt;width:576.7pt;height:553.4pt;rotation:-9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" fillcolor="#2f5496 [2404]" strokecolor="#09101d [484]" strokeweight="1pt">
                <v:fill opacity="56283f"/>
                <w10:wrap anchorx="margin"/>
              </v:shape>
            </w:pict>
          </mc:Fallback>
        </mc:AlternateContent>
      </w:r>
    </w:p>
    <w:p w14:paraId="313E9E15" w14:textId="62C2D9F1" w:rsidR="00773BD4" w:rsidRDefault="00773BD4" w:rsidP="00627994">
      <w:pPr>
        <w:rPr>
          <w:rFonts w:ascii="Times New Roman" w:hAnsi="Times New Roman" w:cs="Times New Roman"/>
          <w:b/>
          <w:bCs/>
          <w:sz w:val="28"/>
          <w:szCs w:val="28"/>
        </w:rPr>
      </w:pPr>
    </w:p>
    <w:p w14:paraId="15B5687C" w14:textId="3D9643DB" w:rsidR="00773BD4" w:rsidRDefault="00773BD4" w:rsidP="00627994">
      <w:pPr>
        <w:rPr>
          <w:rFonts w:ascii="Times New Roman" w:hAnsi="Times New Roman" w:cs="Times New Roman"/>
          <w:b/>
          <w:bCs/>
          <w:sz w:val="28"/>
          <w:szCs w:val="28"/>
        </w:rPr>
      </w:pPr>
    </w:p>
    <w:p w14:paraId="6D6804C6" w14:textId="1A32436B" w:rsidR="00A14D77" w:rsidRPr="00A14D77" w:rsidRDefault="00A14D77" w:rsidP="00A14D77">
      <w:pPr>
        <w:rPr>
          <w:rFonts w:ascii="Times New Roman" w:hAnsi="Times New Roman" w:cs="Times New Roman"/>
          <w:b/>
          <w:bCs/>
          <w:sz w:val="40"/>
          <w:szCs w:val="40"/>
        </w:rPr>
      </w:pPr>
      <w:r w:rsidRPr="00A14D77">
        <w:rPr>
          <w:rFonts w:ascii="Times New Roman" w:hAnsi="Times New Roman" w:cs="Times New Roman"/>
          <w:b/>
          <w:bCs/>
          <w:sz w:val="40"/>
          <w:szCs w:val="40"/>
        </w:rPr>
        <w:t xml:space="preserve"> </w:t>
      </w:r>
    </w:p>
    <w:p w14:paraId="2E1F36ED" w14:textId="7716C39B" w:rsidR="00773BD4" w:rsidRDefault="00773BD4" w:rsidP="00627994">
      <w:pPr>
        <w:rPr>
          <w:rFonts w:ascii="Times New Roman" w:hAnsi="Times New Roman" w:cs="Times New Roman"/>
          <w:b/>
          <w:bCs/>
          <w:sz w:val="28"/>
          <w:szCs w:val="28"/>
        </w:rPr>
      </w:pPr>
    </w:p>
    <w:p w14:paraId="34493F5C" w14:textId="38B9DB95" w:rsidR="00773BD4" w:rsidRDefault="00773BD4" w:rsidP="00627994">
      <w:pPr>
        <w:rPr>
          <w:rFonts w:ascii="Times New Roman" w:hAnsi="Times New Roman" w:cs="Times New Roman"/>
          <w:b/>
          <w:bCs/>
          <w:sz w:val="28"/>
          <w:szCs w:val="28"/>
        </w:rPr>
      </w:pPr>
    </w:p>
    <w:p w14:paraId="0B3D7B88" w14:textId="11961B43" w:rsidR="00773BD4" w:rsidRDefault="00773BD4" w:rsidP="00627994">
      <w:pPr>
        <w:rPr>
          <w:rFonts w:ascii="Times New Roman" w:hAnsi="Times New Roman" w:cs="Times New Roman"/>
          <w:b/>
          <w:bCs/>
          <w:sz w:val="28"/>
          <w:szCs w:val="28"/>
        </w:rPr>
      </w:pPr>
    </w:p>
    <w:p w14:paraId="5B06095C" w14:textId="15870F04" w:rsidR="00773BD4" w:rsidRDefault="00773BD4" w:rsidP="00627994">
      <w:pPr>
        <w:rPr>
          <w:rFonts w:ascii="Times New Roman" w:hAnsi="Times New Roman" w:cs="Times New Roman"/>
          <w:b/>
          <w:bCs/>
          <w:sz w:val="28"/>
          <w:szCs w:val="28"/>
        </w:rPr>
      </w:pPr>
    </w:p>
    <w:p w14:paraId="0C215AF6" w14:textId="3AFCDC24" w:rsidR="00773BD4" w:rsidRDefault="00F56051" w:rsidP="00627994">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0528" behindDoc="0" locked="0" layoutInCell="1" allowOverlap="1" wp14:anchorId="17ABCE59" wp14:editId="1AB6C389">
                <wp:simplePos x="0" y="0"/>
                <wp:positionH relativeFrom="column">
                  <wp:posOffset>-349250</wp:posOffset>
                </wp:positionH>
                <wp:positionV relativeFrom="paragraph">
                  <wp:posOffset>300990</wp:posOffset>
                </wp:positionV>
                <wp:extent cx="3238500" cy="1790700"/>
                <wp:effectExtent l="0" t="0" r="0" b="0"/>
                <wp:wrapNone/>
                <wp:docPr id="1125465274" name="Rectangle 12"/>
                <wp:cNvGraphicFramePr/>
                <a:graphic xmlns:a="http://schemas.openxmlformats.org/drawingml/2006/main">
                  <a:graphicData uri="http://schemas.microsoft.com/office/word/2010/wordprocessingShape">
                    <wps:wsp>
                      <wps:cNvSpPr/>
                      <wps:spPr>
                        <a:xfrm>
                          <a:off x="0" y="0"/>
                          <a:ext cx="3238500" cy="1790700"/>
                        </a:xfrm>
                        <a:prstGeom prst="rect">
                          <a:avLst/>
                        </a:prstGeom>
                        <a:noFill/>
                        <a:ln>
                          <a:noFill/>
                        </a:ln>
                      </wps:spPr>
                      <wps:style>
                        <a:lnRef idx="2">
                          <a:schemeClr val="dk1">
                            <a:shade val="15000"/>
                          </a:schemeClr>
                        </a:lnRef>
                        <a:fillRef idx="1">
                          <a:schemeClr val="dk1"/>
                        </a:fillRef>
                        <a:effectRef idx="0">
                          <a:schemeClr val="dk1"/>
                        </a:effectRef>
                        <a:fontRef idx="minor">
                          <a:schemeClr val="lt1"/>
                        </a:fontRef>
                      </wps:style>
                      <wps:txbx>
                        <w:txbxContent>
                          <w:p w14:paraId="74A2B059" w14:textId="77777777" w:rsidR="007F4F3A" w:rsidRPr="005E32E8" w:rsidRDefault="007F4F3A" w:rsidP="007F4F3A">
                            <w:pPr>
                              <w:rPr>
                                <w:rFonts w:ascii="Times New Roman" w:hAnsi="Times New Roman" w:cs="Times New Roman"/>
                                <w:b/>
                                <w:bCs/>
                                <w:sz w:val="24"/>
                                <w:szCs w:val="24"/>
                              </w:rPr>
                            </w:pPr>
                            <w:r w:rsidRPr="005E32E8">
                              <w:rPr>
                                <w:rFonts w:ascii="Times New Roman" w:hAnsi="Times New Roman" w:cs="Times New Roman"/>
                                <w:b/>
                                <w:bCs/>
                                <w:sz w:val="24"/>
                                <w:szCs w:val="24"/>
                              </w:rPr>
                              <w:t>Group 4</w:t>
                            </w:r>
                          </w:p>
                          <w:p w14:paraId="20543B72" w14:textId="77777777" w:rsidR="007F4F3A" w:rsidRPr="005E32E8" w:rsidRDefault="007F4F3A" w:rsidP="007F4F3A">
                            <w:pPr>
                              <w:rPr>
                                <w:rFonts w:ascii="Times New Roman" w:hAnsi="Times New Roman" w:cs="Times New Roman"/>
                                <w:b/>
                                <w:bCs/>
                                <w:sz w:val="24"/>
                                <w:szCs w:val="24"/>
                              </w:rPr>
                            </w:pPr>
                            <w:r w:rsidRPr="005E32E8">
                              <w:rPr>
                                <w:rFonts w:ascii="Times New Roman" w:hAnsi="Times New Roman" w:cs="Times New Roman"/>
                                <w:b/>
                                <w:bCs/>
                                <w:sz w:val="24"/>
                                <w:szCs w:val="24"/>
                              </w:rPr>
                              <w:t>Mohamed Mustaf Mohamed</w:t>
                            </w:r>
                          </w:p>
                          <w:p w14:paraId="5A795AA8" w14:textId="77777777" w:rsidR="007F4F3A" w:rsidRPr="005E32E8" w:rsidRDefault="007F4F3A" w:rsidP="007F4F3A">
                            <w:pPr>
                              <w:rPr>
                                <w:rFonts w:ascii="Times New Roman" w:hAnsi="Times New Roman" w:cs="Times New Roman"/>
                                <w:b/>
                                <w:bCs/>
                                <w:sz w:val="24"/>
                                <w:szCs w:val="24"/>
                              </w:rPr>
                            </w:pPr>
                            <w:r w:rsidRPr="005E32E8">
                              <w:rPr>
                                <w:rFonts w:ascii="Times New Roman" w:hAnsi="Times New Roman" w:cs="Times New Roman"/>
                                <w:b/>
                                <w:bCs/>
                                <w:sz w:val="24"/>
                                <w:szCs w:val="24"/>
                              </w:rPr>
                              <w:t>Falis Hussien Shire</w:t>
                            </w:r>
                          </w:p>
                          <w:p w14:paraId="7C97BB7D" w14:textId="77777777" w:rsidR="007F4F3A" w:rsidRPr="005E32E8" w:rsidRDefault="007F4F3A" w:rsidP="007F4F3A">
                            <w:pPr>
                              <w:rPr>
                                <w:rFonts w:ascii="Times New Roman" w:hAnsi="Times New Roman" w:cs="Times New Roman"/>
                                <w:b/>
                                <w:bCs/>
                                <w:sz w:val="24"/>
                                <w:szCs w:val="24"/>
                              </w:rPr>
                            </w:pPr>
                            <w:r w:rsidRPr="005E32E8">
                              <w:rPr>
                                <w:rFonts w:ascii="Times New Roman" w:hAnsi="Times New Roman" w:cs="Times New Roman"/>
                                <w:b/>
                                <w:bCs/>
                                <w:sz w:val="24"/>
                                <w:szCs w:val="24"/>
                              </w:rPr>
                              <w:t>Asma Hussien Ali</w:t>
                            </w:r>
                          </w:p>
                          <w:p w14:paraId="5CCB75D5" w14:textId="77777777" w:rsidR="001E0550" w:rsidRDefault="007F4F3A" w:rsidP="007F4F3A">
                            <w:pPr>
                              <w:rPr>
                                <w:rFonts w:ascii="Times New Roman" w:hAnsi="Times New Roman" w:cs="Times New Roman"/>
                                <w:b/>
                                <w:bCs/>
                                <w:sz w:val="24"/>
                                <w:szCs w:val="24"/>
                              </w:rPr>
                            </w:pPr>
                            <w:r w:rsidRPr="005E32E8">
                              <w:rPr>
                                <w:rFonts w:ascii="Times New Roman" w:hAnsi="Times New Roman" w:cs="Times New Roman"/>
                                <w:b/>
                                <w:bCs/>
                                <w:sz w:val="24"/>
                                <w:szCs w:val="24"/>
                              </w:rPr>
                              <w:t>Hamza Ahmed Abdulahi</w:t>
                            </w:r>
                          </w:p>
                          <w:p w14:paraId="6400B028" w14:textId="717784F1" w:rsidR="007F4F3A" w:rsidRPr="005E32E8" w:rsidRDefault="001E0550" w:rsidP="007F4F3A">
                            <w:pPr>
                              <w:rPr>
                                <w:rFonts w:ascii="Times New Roman" w:hAnsi="Times New Roman" w:cs="Times New Roman"/>
                                <w:b/>
                                <w:bCs/>
                                <w:sz w:val="24"/>
                                <w:szCs w:val="24"/>
                              </w:rPr>
                            </w:pPr>
                            <w:r w:rsidRPr="001E0550">
                              <w:rPr>
                                <w:rFonts w:ascii="Times New Roman" w:hAnsi="Times New Roman" w:cs="Times New Roman"/>
                                <w:b/>
                                <w:bCs/>
                                <w:sz w:val="24"/>
                                <w:szCs w:val="24"/>
                              </w:rPr>
                              <w:t>Farhan Ahmed Mohamed</w:t>
                            </w:r>
                            <w:r w:rsidR="007F4F3A" w:rsidRPr="005E32E8">
                              <w:rPr>
                                <w:rFonts w:ascii="Times New Roman" w:hAnsi="Times New Roman" w:cs="Times New Roman"/>
                                <w:b/>
                                <w:bCs/>
                                <w:sz w:val="24"/>
                                <w:szCs w:val="24"/>
                              </w:rPr>
                              <w:t xml:space="preserve"> </w:t>
                            </w:r>
                          </w:p>
                          <w:p w14:paraId="0972D137" w14:textId="77777777" w:rsidR="007F4F3A" w:rsidRPr="005E32E8" w:rsidRDefault="007F4F3A" w:rsidP="007F4F3A">
                            <w:pPr>
                              <w:rPr>
                                <w:rFonts w:ascii="Times New Roman" w:hAnsi="Times New Roman" w:cs="Times New Roman"/>
                                <w:b/>
                                <w:bCs/>
                                <w:sz w:val="24"/>
                                <w:szCs w:val="24"/>
                              </w:rPr>
                            </w:pPr>
                            <w:r w:rsidRPr="005E32E8">
                              <w:rPr>
                                <w:rFonts w:ascii="Times New Roman" w:hAnsi="Times New Roman" w:cs="Times New Roman"/>
                                <w:b/>
                                <w:bCs/>
                                <w:sz w:val="24"/>
                                <w:szCs w:val="24"/>
                              </w:rPr>
                              <w:t xml:space="preserve"> </w:t>
                            </w:r>
                          </w:p>
                          <w:p w14:paraId="14D0E6ED" w14:textId="77777777" w:rsidR="007F4F3A" w:rsidRPr="005E32E8" w:rsidRDefault="007F4F3A" w:rsidP="007F4F3A">
                            <w:pPr>
                              <w:rPr>
                                <w:rFonts w:ascii="Times New Roman" w:hAnsi="Times New Roman" w:cs="Times New Roman"/>
                                <w:b/>
                                <w:bCs/>
                                <w:sz w:val="24"/>
                                <w:szCs w:val="24"/>
                              </w:rPr>
                            </w:pPr>
                          </w:p>
                          <w:p w14:paraId="2D37D190" w14:textId="77777777" w:rsidR="007F4F3A" w:rsidRPr="005E32E8" w:rsidRDefault="007F4F3A" w:rsidP="007F4F3A">
                            <w:pPr>
                              <w:rPr>
                                <w:rFonts w:ascii="Times New Roman" w:hAnsi="Times New Roman" w:cs="Times New Roman"/>
                                <w:b/>
                                <w:bCs/>
                                <w:sz w:val="24"/>
                                <w:szCs w:val="24"/>
                              </w:rPr>
                            </w:pPr>
                          </w:p>
                          <w:p w14:paraId="516F5562" w14:textId="77777777" w:rsidR="007F4F3A" w:rsidRPr="005E32E8" w:rsidRDefault="007F4F3A" w:rsidP="007F4F3A">
                            <w:pPr>
                              <w:rPr>
                                <w:rFonts w:ascii="Times New Roman" w:hAnsi="Times New Roman" w:cs="Times New Roman"/>
                                <w:b/>
                                <w:bCs/>
                                <w:sz w:val="24"/>
                                <w:szCs w:val="24"/>
                              </w:rPr>
                            </w:pPr>
                          </w:p>
                          <w:p w14:paraId="372B62CC" w14:textId="77777777" w:rsidR="007F4F3A" w:rsidRPr="005E32E8" w:rsidRDefault="007F4F3A" w:rsidP="007F4F3A">
                            <w:pPr>
                              <w:rPr>
                                <w:rFonts w:ascii="Times New Roman" w:hAnsi="Times New Roman" w:cs="Times New Roman"/>
                                <w:b/>
                                <w:bCs/>
                                <w:sz w:val="24"/>
                                <w:szCs w:val="24"/>
                              </w:rPr>
                            </w:pPr>
                            <w:r w:rsidRPr="005E32E8">
                              <w:rPr>
                                <w:rFonts w:ascii="Times New Roman" w:hAnsi="Times New Roman" w:cs="Times New Roman"/>
                                <w:b/>
                                <w:bCs/>
                                <w:sz w:val="24"/>
                                <w:szCs w:val="24"/>
                              </w:rPr>
                              <w:t xml:space="preserve">                  </w:t>
                            </w:r>
                          </w:p>
                          <w:p w14:paraId="167A0FEB" w14:textId="77777777" w:rsidR="007F4F3A" w:rsidRPr="005E32E8" w:rsidRDefault="007F4F3A" w:rsidP="007F4F3A">
                            <w:pPr>
                              <w:rPr>
                                <w:rFonts w:ascii="Times New Roman" w:hAnsi="Times New Roman" w:cs="Times New Roman"/>
                                <w:b/>
                                <w:bCs/>
                                <w:sz w:val="24"/>
                                <w:szCs w:val="24"/>
                              </w:rPr>
                            </w:pPr>
                            <w:r w:rsidRPr="005E32E8">
                              <w:rPr>
                                <w:rFonts w:ascii="Times New Roman" w:hAnsi="Times New Roman" w:cs="Times New Roman"/>
                                <w:b/>
                                <w:bCs/>
                                <w:sz w:val="24"/>
                                <w:szCs w:val="24"/>
                              </w:rPr>
                              <w:t xml:space="preserve">                   </w:t>
                            </w:r>
                          </w:p>
                          <w:p w14:paraId="33401AE6" w14:textId="77777777" w:rsidR="007F4F3A" w:rsidRPr="005E32E8" w:rsidRDefault="007F4F3A" w:rsidP="007F4F3A">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BCE59" id="Rectangle 12" o:spid="_x0000_s1030" style="position:absolute;margin-left:-27.5pt;margin-top:23.7pt;width:255pt;height:14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" filled="f" stroked="f" strokeweight="1pt">
                <v:textbox>
                  <w:txbxContent>
                    <w:p w14:paraId="74A2B059" w14:textId="77777777" w:rsidR="007F4F3A" w:rsidRPr="005E32E8" w:rsidRDefault="007F4F3A" w:rsidP="007F4F3A">
                      <w:pPr>
                        <w:rPr>
                          <w:rFonts w:ascii="Times New Roman" w:hAnsi="Times New Roman" w:cs="Times New Roman"/>
                          <w:b/>
                          <w:bCs/>
                          <w:sz w:val="24"/>
                          <w:szCs w:val="24"/>
                        </w:rPr>
                      </w:pPr>
                      <w:r w:rsidRPr="005E32E8">
                        <w:rPr>
                          <w:rFonts w:ascii="Times New Roman" w:hAnsi="Times New Roman" w:cs="Times New Roman"/>
                          <w:b/>
                          <w:bCs/>
                          <w:sz w:val="24"/>
                          <w:szCs w:val="24"/>
                        </w:rPr>
                        <w:t>Group 4</w:t>
                      </w:r>
                    </w:p>
                    <w:p w14:paraId="20543B72" w14:textId="77777777" w:rsidR="007F4F3A" w:rsidRPr="005E32E8" w:rsidRDefault="007F4F3A" w:rsidP="007F4F3A">
                      <w:pPr>
                        <w:rPr>
                          <w:rFonts w:ascii="Times New Roman" w:hAnsi="Times New Roman" w:cs="Times New Roman"/>
                          <w:b/>
                          <w:bCs/>
                          <w:sz w:val="24"/>
                          <w:szCs w:val="24"/>
                        </w:rPr>
                      </w:pPr>
                      <w:r w:rsidRPr="005E32E8">
                        <w:rPr>
                          <w:rFonts w:ascii="Times New Roman" w:hAnsi="Times New Roman" w:cs="Times New Roman"/>
                          <w:b/>
                          <w:bCs/>
                          <w:sz w:val="24"/>
                          <w:szCs w:val="24"/>
                        </w:rPr>
                        <w:t>Mohamed Mustaf Mohamed</w:t>
                      </w:r>
                    </w:p>
                    <w:p w14:paraId="5A795AA8" w14:textId="77777777" w:rsidR="007F4F3A" w:rsidRPr="005E32E8" w:rsidRDefault="007F4F3A" w:rsidP="007F4F3A">
                      <w:pPr>
                        <w:rPr>
                          <w:rFonts w:ascii="Times New Roman" w:hAnsi="Times New Roman" w:cs="Times New Roman"/>
                          <w:b/>
                          <w:bCs/>
                          <w:sz w:val="24"/>
                          <w:szCs w:val="24"/>
                        </w:rPr>
                      </w:pPr>
                      <w:r w:rsidRPr="005E32E8">
                        <w:rPr>
                          <w:rFonts w:ascii="Times New Roman" w:hAnsi="Times New Roman" w:cs="Times New Roman"/>
                          <w:b/>
                          <w:bCs/>
                          <w:sz w:val="24"/>
                          <w:szCs w:val="24"/>
                        </w:rPr>
                        <w:t>Falis Hussien Shire</w:t>
                      </w:r>
                    </w:p>
                    <w:p w14:paraId="7C97BB7D" w14:textId="77777777" w:rsidR="007F4F3A" w:rsidRPr="005E32E8" w:rsidRDefault="007F4F3A" w:rsidP="007F4F3A">
                      <w:pPr>
                        <w:rPr>
                          <w:rFonts w:ascii="Times New Roman" w:hAnsi="Times New Roman" w:cs="Times New Roman"/>
                          <w:b/>
                          <w:bCs/>
                          <w:sz w:val="24"/>
                          <w:szCs w:val="24"/>
                        </w:rPr>
                      </w:pPr>
                      <w:r w:rsidRPr="005E32E8">
                        <w:rPr>
                          <w:rFonts w:ascii="Times New Roman" w:hAnsi="Times New Roman" w:cs="Times New Roman"/>
                          <w:b/>
                          <w:bCs/>
                          <w:sz w:val="24"/>
                          <w:szCs w:val="24"/>
                        </w:rPr>
                        <w:t>Asma Hussien Ali</w:t>
                      </w:r>
                    </w:p>
                    <w:p w14:paraId="5CCB75D5" w14:textId="77777777" w:rsidR="001E0550" w:rsidRDefault="007F4F3A" w:rsidP="007F4F3A">
                      <w:pPr>
                        <w:rPr>
                          <w:rFonts w:ascii="Times New Roman" w:hAnsi="Times New Roman" w:cs="Times New Roman"/>
                          <w:b/>
                          <w:bCs/>
                          <w:sz w:val="24"/>
                          <w:szCs w:val="24"/>
                        </w:rPr>
                      </w:pPr>
                      <w:r w:rsidRPr="005E32E8">
                        <w:rPr>
                          <w:rFonts w:ascii="Times New Roman" w:hAnsi="Times New Roman" w:cs="Times New Roman"/>
                          <w:b/>
                          <w:bCs/>
                          <w:sz w:val="24"/>
                          <w:szCs w:val="24"/>
                        </w:rPr>
                        <w:t>Hamza Ahmed Abdulahi</w:t>
                      </w:r>
                    </w:p>
                    <w:p w14:paraId="6400B028" w14:textId="717784F1" w:rsidR="007F4F3A" w:rsidRPr="005E32E8" w:rsidRDefault="001E0550" w:rsidP="007F4F3A">
                      <w:pPr>
                        <w:rPr>
                          <w:rFonts w:ascii="Times New Roman" w:hAnsi="Times New Roman" w:cs="Times New Roman"/>
                          <w:b/>
                          <w:bCs/>
                          <w:sz w:val="24"/>
                          <w:szCs w:val="24"/>
                        </w:rPr>
                      </w:pPr>
                      <w:r w:rsidRPr="001E0550">
                        <w:rPr>
                          <w:rFonts w:ascii="Times New Roman" w:hAnsi="Times New Roman" w:cs="Times New Roman"/>
                          <w:b/>
                          <w:bCs/>
                          <w:sz w:val="24"/>
                          <w:szCs w:val="24"/>
                        </w:rPr>
                        <w:t>Farhan Ahmed Mohamed</w:t>
                      </w:r>
                      <w:r w:rsidR="007F4F3A" w:rsidRPr="005E32E8">
                        <w:rPr>
                          <w:rFonts w:ascii="Times New Roman" w:hAnsi="Times New Roman" w:cs="Times New Roman"/>
                          <w:b/>
                          <w:bCs/>
                          <w:sz w:val="24"/>
                          <w:szCs w:val="24"/>
                        </w:rPr>
                        <w:t xml:space="preserve"> </w:t>
                      </w:r>
                    </w:p>
                    <w:p w14:paraId="0972D137" w14:textId="77777777" w:rsidR="007F4F3A" w:rsidRPr="005E32E8" w:rsidRDefault="007F4F3A" w:rsidP="007F4F3A">
                      <w:pPr>
                        <w:rPr>
                          <w:rFonts w:ascii="Times New Roman" w:hAnsi="Times New Roman" w:cs="Times New Roman"/>
                          <w:b/>
                          <w:bCs/>
                          <w:sz w:val="24"/>
                          <w:szCs w:val="24"/>
                        </w:rPr>
                      </w:pPr>
                      <w:r w:rsidRPr="005E32E8">
                        <w:rPr>
                          <w:rFonts w:ascii="Times New Roman" w:hAnsi="Times New Roman" w:cs="Times New Roman"/>
                          <w:b/>
                          <w:bCs/>
                          <w:sz w:val="24"/>
                          <w:szCs w:val="24"/>
                        </w:rPr>
                        <w:t xml:space="preserve"> </w:t>
                      </w:r>
                    </w:p>
                    <w:p w14:paraId="14D0E6ED" w14:textId="77777777" w:rsidR="007F4F3A" w:rsidRPr="005E32E8" w:rsidRDefault="007F4F3A" w:rsidP="007F4F3A">
                      <w:pPr>
                        <w:rPr>
                          <w:rFonts w:ascii="Times New Roman" w:hAnsi="Times New Roman" w:cs="Times New Roman"/>
                          <w:b/>
                          <w:bCs/>
                          <w:sz w:val="24"/>
                          <w:szCs w:val="24"/>
                        </w:rPr>
                      </w:pPr>
                    </w:p>
                    <w:p w14:paraId="2D37D190" w14:textId="77777777" w:rsidR="007F4F3A" w:rsidRPr="005E32E8" w:rsidRDefault="007F4F3A" w:rsidP="007F4F3A">
                      <w:pPr>
                        <w:rPr>
                          <w:rFonts w:ascii="Times New Roman" w:hAnsi="Times New Roman" w:cs="Times New Roman"/>
                          <w:b/>
                          <w:bCs/>
                          <w:sz w:val="24"/>
                          <w:szCs w:val="24"/>
                        </w:rPr>
                      </w:pPr>
                    </w:p>
                    <w:p w14:paraId="516F5562" w14:textId="77777777" w:rsidR="007F4F3A" w:rsidRPr="005E32E8" w:rsidRDefault="007F4F3A" w:rsidP="007F4F3A">
                      <w:pPr>
                        <w:rPr>
                          <w:rFonts w:ascii="Times New Roman" w:hAnsi="Times New Roman" w:cs="Times New Roman"/>
                          <w:b/>
                          <w:bCs/>
                          <w:sz w:val="24"/>
                          <w:szCs w:val="24"/>
                        </w:rPr>
                      </w:pPr>
                    </w:p>
                    <w:p w14:paraId="372B62CC" w14:textId="77777777" w:rsidR="007F4F3A" w:rsidRPr="005E32E8" w:rsidRDefault="007F4F3A" w:rsidP="007F4F3A">
                      <w:pPr>
                        <w:rPr>
                          <w:rFonts w:ascii="Times New Roman" w:hAnsi="Times New Roman" w:cs="Times New Roman"/>
                          <w:b/>
                          <w:bCs/>
                          <w:sz w:val="24"/>
                          <w:szCs w:val="24"/>
                        </w:rPr>
                      </w:pPr>
                      <w:r w:rsidRPr="005E32E8">
                        <w:rPr>
                          <w:rFonts w:ascii="Times New Roman" w:hAnsi="Times New Roman" w:cs="Times New Roman"/>
                          <w:b/>
                          <w:bCs/>
                          <w:sz w:val="24"/>
                          <w:szCs w:val="24"/>
                        </w:rPr>
                        <w:t xml:space="preserve">                  </w:t>
                      </w:r>
                    </w:p>
                    <w:p w14:paraId="167A0FEB" w14:textId="77777777" w:rsidR="007F4F3A" w:rsidRPr="005E32E8" w:rsidRDefault="007F4F3A" w:rsidP="007F4F3A">
                      <w:pPr>
                        <w:rPr>
                          <w:rFonts w:ascii="Times New Roman" w:hAnsi="Times New Roman" w:cs="Times New Roman"/>
                          <w:b/>
                          <w:bCs/>
                          <w:sz w:val="24"/>
                          <w:szCs w:val="24"/>
                        </w:rPr>
                      </w:pPr>
                      <w:r w:rsidRPr="005E32E8">
                        <w:rPr>
                          <w:rFonts w:ascii="Times New Roman" w:hAnsi="Times New Roman" w:cs="Times New Roman"/>
                          <w:b/>
                          <w:bCs/>
                          <w:sz w:val="24"/>
                          <w:szCs w:val="24"/>
                        </w:rPr>
                        <w:t xml:space="preserve">                   </w:t>
                      </w:r>
                    </w:p>
                    <w:p w14:paraId="33401AE6" w14:textId="77777777" w:rsidR="007F4F3A" w:rsidRPr="005E32E8" w:rsidRDefault="007F4F3A" w:rsidP="007F4F3A">
                      <w:pPr>
                        <w:jc w:val="center"/>
                        <w:rPr>
                          <w:sz w:val="24"/>
                          <w:szCs w:val="24"/>
                        </w:rPr>
                      </w:pPr>
                    </w:p>
                  </w:txbxContent>
                </v:textbox>
              </v:rect>
            </w:pict>
          </mc:Fallback>
        </mc:AlternateContent>
      </w:r>
    </w:p>
    <w:p w14:paraId="25E20B1B" w14:textId="7769F426" w:rsidR="00773BD4" w:rsidRDefault="00773BD4" w:rsidP="00627994">
      <w:pPr>
        <w:rPr>
          <w:rFonts w:ascii="Times New Roman" w:hAnsi="Times New Roman" w:cs="Times New Roman"/>
          <w:b/>
          <w:bCs/>
          <w:sz w:val="28"/>
          <w:szCs w:val="28"/>
        </w:rPr>
      </w:pPr>
    </w:p>
    <w:p w14:paraId="43573A39" w14:textId="1499F6BE" w:rsidR="00773BD4" w:rsidRDefault="00773BD4" w:rsidP="00627994">
      <w:pPr>
        <w:rPr>
          <w:rFonts w:ascii="Times New Roman" w:hAnsi="Times New Roman" w:cs="Times New Roman"/>
          <w:b/>
          <w:bCs/>
          <w:sz w:val="28"/>
          <w:szCs w:val="28"/>
        </w:rPr>
      </w:pPr>
    </w:p>
    <w:p w14:paraId="2C4C90AB" w14:textId="7C447D3A" w:rsidR="00773BD4" w:rsidRDefault="00773BD4" w:rsidP="00627994">
      <w:pPr>
        <w:rPr>
          <w:rFonts w:ascii="Times New Roman" w:hAnsi="Times New Roman" w:cs="Times New Roman"/>
          <w:b/>
          <w:bCs/>
          <w:sz w:val="28"/>
          <w:szCs w:val="28"/>
        </w:rPr>
      </w:pPr>
    </w:p>
    <w:p w14:paraId="69B494E3" w14:textId="3F0D7A5A" w:rsidR="00773BD4" w:rsidRDefault="00773BD4" w:rsidP="00627994">
      <w:pPr>
        <w:rPr>
          <w:rFonts w:ascii="Times New Roman" w:hAnsi="Times New Roman" w:cs="Times New Roman"/>
          <w:b/>
          <w:bCs/>
          <w:sz w:val="28"/>
          <w:szCs w:val="28"/>
        </w:rPr>
      </w:pPr>
    </w:p>
    <w:p w14:paraId="2DB1C9E7" w14:textId="0DF8EA19" w:rsidR="00773BD4" w:rsidRDefault="00773BD4" w:rsidP="00627994">
      <w:pPr>
        <w:rPr>
          <w:rFonts w:ascii="Times New Roman" w:hAnsi="Times New Roman" w:cs="Times New Roman"/>
          <w:b/>
          <w:bCs/>
          <w:sz w:val="28"/>
          <w:szCs w:val="28"/>
        </w:rPr>
      </w:pPr>
    </w:p>
    <w:p w14:paraId="1FC33383" w14:textId="3A6643BD" w:rsidR="00773BD4" w:rsidRDefault="00773BD4" w:rsidP="00627994">
      <w:pPr>
        <w:rPr>
          <w:rFonts w:ascii="Times New Roman" w:hAnsi="Times New Roman" w:cs="Times New Roman"/>
          <w:b/>
          <w:bCs/>
          <w:sz w:val="28"/>
          <w:szCs w:val="28"/>
        </w:rPr>
      </w:pPr>
    </w:p>
    <w:p w14:paraId="1D68EA68" w14:textId="7AFAC8B5" w:rsidR="00627994" w:rsidRPr="005E32E8" w:rsidRDefault="00627994" w:rsidP="00627994">
      <w:pPr>
        <w:rPr>
          <w:rFonts w:ascii="Times New Roman" w:hAnsi="Times New Roman" w:cs="Times New Roman"/>
          <w:b/>
          <w:bCs/>
          <w:sz w:val="28"/>
          <w:szCs w:val="28"/>
        </w:rPr>
      </w:pPr>
      <w:r w:rsidRPr="000529C8">
        <w:rPr>
          <w:rFonts w:ascii="Times New Roman" w:hAnsi="Times New Roman" w:cs="Times New Roman"/>
          <w:b/>
          <w:bCs/>
          <w:sz w:val="48"/>
          <w:szCs w:val="48"/>
        </w:rPr>
        <w:lastRenderedPageBreak/>
        <w:t xml:space="preserve">Trends in business </w:t>
      </w:r>
    </w:p>
    <w:p w14:paraId="48FBD8A8" w14:textId="3A7B8C01" w:rsidR="00627994" w:rsidRPr="003A06BC" w:rsidRDefault="00627994" w:rsidP="00627994">
      <w:pPr>
        <w:rPr>
          <w:rFonts w:ascii="Times New Roman" w:hAnsi="Times New Roman" w:cs="Times New Roman"/>
          <w:sz w:val="28"/>
          <w:szCs w:val="28"/>
        </w:rPr>
      </w:pPr>
    </w:p>
    <w:p w14:paraId="02EB8D9C" w14:textId="6D8CEFE9"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 xml:space="preserve">1. </w:t>
      </w:r>
      <w:r w:rsidRPr="003A06BC">
        <w:rPr>
          <w:rFonts w:ascii="Times New Roman" w:hAnsi="Times New Roman" w:cs="Times New Roman"/>
          <w:b/>
          <w:bCs/>
          <w:sz w:val="28"/>
          <w:szCs w:val="28"/>
        </w:rPr>
        <w:t>Artificial Intelligence (AI)</w:t>
      </w:r>
    </w:p>
    <w:p w14:paraId="21A43925" w14:textId="77777777"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AI is revolutionizing business operations through automation, enhanced decision-making, and personalized customer experiences.</w:t>
      </w:r>
    </w:p>
    <w:p w14:paraId="34310A82" w14:textId="1BA2AA9E"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b/>
          <w:bCs/>
          <w:sz w:val="28"/>
          <w:szCs w:val="28"/>
        </w:rPr>
        <w:t>- Customer Service:</w:t>
      </w:r>
      <w:r w:rsidRPr="003A06BC">
        <w:rPr>
          <w:rFonts w:ascii="Times New Roman" w:hAnsi="Times New Roman" w:cs="Times New Roman"/>
          <w:sz w:val="28"/>
          <w:szCs w:val="28"/>
        </w:rPr>
        <w:t xml:space="preserve"> AI-powered chatbots provide 24/7 support, improving customer satisfaction and reducing costs.</w:t>
      </w:r>
    </w:p>
    <w:p w14:paraId="586CE20C" w14:textId="00965DC1"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 xml:space="preserve">- </w:t>
      </w:r>
      <w:r w:rsidRPr="003A06BC">
        <w:rPr>
          <w:rFonts w:ascii="Times New Roman" w:hAnsi="Times New Roman" w:cs="Times New Roman"/>
          <w:b/>
          <w:bCs/>
          <w:sz w:val="28"/>
          <w:szCs w:val="28"/>
        </w:rPr>
        <w:t>Marketing:</w:t>
      </w:r>
      <w:r w:rsidRPr="003A06BC">
        <w:rPr>
          <w:rFonts w:ascii="Times New Roman" w:hAnsi="Times New Roman" w:cs="Times New Roman"/>
          <w:sz w:val="28"/>
          <w:szCs w:val="28"/>
        </w:rPr>
        <w:t xml:space="preserve"> AI analyzes consumer data to personalize marketing efforts, predict trends, and optimize campaigns.</w:t>
      </w:r>
    </w:p>
    <w:p w14:paraId="6428CD1F" w14:textId="3FA249F9"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 xml:space="preserve">- Operations: AI-driven automation streamlines processes, from supply chain management to inventory control, increasing efficiency and reducing errors. </w:t>
      </w:r>
      <w:r w:rsidRPr="003A06BC">
        <w:rPr>
          <w:rFonts w:ascii="Times New Roman" w:hAnsi="Times New Roman" w:cs="Times New Roman"/>
          <w:noProof/>
          <w:sz w:val="28"/>
          <w:szCs w:val="28"/>
        </w:rPr>
        <w:drawing>
          <wp:inline distT="0" distB="0" distL="0" distR="0" wp14:anchorId="2A4987E7" wp14:editId="65FD408D">
            <wp:extent cx="2755900" cy="1670050"/>
            <wp:effectExtent l="0" t="0" r="6350" b="6350"/>
            <wp:docPr id="774235976" name="Picture 3" descr="The 5 Biggest Business Trends In 2023 Everyone Must Get Ready For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5 Biggest Business Trends In 2023 Everyone Must Get Ready For N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5900" cy="1670050"/>
                    </a:xfrm>
                    <a:prstGeom prst="rect">
                      <a:avLst/>
                    </a:prstGeom>
                    <a:noFill/>
                    <a:ln>
                      <a:noFill/>
                    </a:ln>
                  </pic:spPr>
                </pic:pic>
              </a:graphicData>
            </a:graphic>
          </wp:inline>
        </w:drawing>
      </w:r>
    </w:p>
    <w:p w14:paraId="0C520FDB" w14:textId="77777777" w:rsidR="00627994" w:rsidRPr="003A06BC" w:rsidRDefault="00627994" w:rsidP="00627994">
      <w:pPr>
        <w:rPr>
          <w:rFonts w:ascii="Times New Roman" w:hAnsi="Times New Roman" w:cs="Times New Roman"/>
          <w:sz w:val="28"/>
          <w:szCs w:val="28"/>
        </w:rPr>
      </w:pPr>
    </w:p>
    <w:p w14:paraId="4337061F" w14:textId="446AAAB1"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 xml:space="preserve"> 2. Remote Work and Digital Collaboration</w:t>
      </w:r>
    </w:p>
    <w:p w14:paraId="30F2AAA1" w14:textId="77777777"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lastRenderedPageBreak/>
        <w:t>The rise of remote work has transformed traditional office environments, with digital tools enabling seamless collaboration.</w:t>
      </w:r>
    </w:p>
    <w:p w14:paraId="6888B462" w14:textId="0ED539E4"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 Video Conferencing: Platforms like Zoom and Microsoft Teams facilitate communication and collaboration among remote teams.</w:t>
      </w:r>
    </w:p>
    <w:p w14:paraId="5F7D01E5" w14:textId="1145616C"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 Cloud Services:</w:t>
      </w:r>
      <w:r w:rsidR="00E401FF">
        <w:rPr>
          <w:rFonts w:ascii="Times New Roman" w:hAnsi="Times New Roman" w:cs="Times New Roman"/>
          <w:sz w:val="28"/>
          <w:szCs w:val="28"/>
        </w:rPr>
        <w:t xml:space="preserve"> </w:t>
      </w:r>
      <w:r w:rsidRPr="003A06BC">
        <w:rPr>
          <w:rFonts w:ascii="Times New Roman" w:hAnsi="Times New Roman" w:cs="Times New Roman"/>
          <w:sz w:val="28"/>
          <w:szCs w:val="28"/>
        </w:rPr>
        <w:t>Cloud-based tools like Google Workspace and Slack allow for efficient file sharing and project management.</w:t>
      </w:r>
    </w:p>
    <w:p w14:paraId="59BE966A" w14:textId="3F240E73"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 xml:space="preserve">- Flexible Work Arrangements: Companies offer flexible schedules and remote work options to attract and retain talent. </w:t>
      </w:r>
      <w:r w:rsidRPr="003A06BC">
        <w:rPr>
          <w:rFonts w:ascii="Times New Roman" w:hAnsi="Times New Roman" w:cs="Times New Roman"/>
          <w:noProof/>
          <w:sz w:val="28"/>
          <w:szCs w:val="28"/>
        </w:rPr>
        <w:drawing>
          <wp:inline distT="0" distB="0" distL="0" distR="0" wp14:anchorId="58F29E18" wp14:editId="1D96D989">
            <wp:extent cx="2470150" cy="1847850"/>
            <wp:effectExtent l="0" t="0" r="6350" b="0"/>
            <wp:docPr id="256959404" name="Picture 4" descr="15 Collaboration Tools For Remote Teams To Boost Produ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5 Collaboration Tools For Remote Teams To Boost Productiv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0150" cy="1847850"/>
                    </a:xfrm>
                    <a:prstGeom prst="rect">
                      <a:avLst/>
                    </a:prstGeom>
                    <a:noFill/>
                    <a:ln>
                      <a:noFill/>
                    </a:ln>
                  </pic:spPr>
                </pic:pic>
              </a:graphicData>
            </a:graphic>
          </wp:inline>
        </w:drawing>
      </w:r>
    </w:p>
    <w:p w14:paraId="7F9D53BE" w14:textId="77777777" w:rsidR="00627994" w:rsidRPr="003A06BC" w:rsidRDefault="00627994" w:rsidP="00627994">
      <w:pPr>
        <w:rPr>
          <w:rFonts w:ascii="Times New Roman" w:hAnsi="Times New Roman" w:cs="Times New Roman"/>
          <w:sz w:val="28"/>
          <w:szCs w:val="28"/>
        </w:rPr>
      </w:pPr>
    </w:p>
    <w:p w14:paraId="51A2AE29" w14:textId="5A5122AF"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 xml:space="preserve"> 3. Sustainability</w:t>
      </w:r>
    </w:p>
    <w:p w14:paraId="69004AC3" w14:textId="77777777"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Sustainability is becoming a core focus for businesses, driven by consumer demand and regulatory requirements.</w:t>
      </w:r>
    </w:p>
    <w:p w14:paraId="4B40FBF2" w14:textId="452C8EF6"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lastRenderedPageBreak/>
        <w:t>- Green Offices: Adoption of eco-friendly practices such as using renewable energy, recycling programs, and sustainable materials.</w:t>
      </w:r>
    </w:p>
    <w:p w14:paraId="170E5C57" w14:textId="7C13301C"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 Sustainable Products:</w:t>
      </w:r>
      <w:r w:rsidR="00DD7C4F">
        <w:rPr>
          <w:rFonts w:ascii="Times New Roman" w:hAnsi="Times New Roman" w:cs="Times New Roman"/>
          <w:sz w:val="28"/>
          <w:szCs w:val="28"/>
        </w:rPr>
        <w:t xml:space="preserve"> </w:t>
      </w:r>
      <w:r w:rsidRPr="003A06BC">
        <w:rPr>
          <w:rFonts w:ascii="Times New Roman" w:hAnsi="Times New Roman" w:cs="Times New Roman"/>
          <w:sz w:val="28"/>
          <w:szCs w:val="28"/>
        </w:rPr>
        <w:t>Development of products with minimal environmental impact, promoting a circular economy.</w:t>
      </w:r>
    </w:p>
    <w:p w14:paraId="1CF93EE3" w14:textId="337BD40C"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 Corporate Social Responsibility (CSR):</w:t>
      </w:r>
      <w:r w:rsidR="001E0550">
        <w:rPr>
          <w:rFonts w:ascii="Times New Roman" w:hAnsi="Times New Roman" w:cs="Times New Roman"/>
          <w:sz w:val="28"/>
          <w:szCs w:val="28"/>
        </w:rPr>
        <w:t xml:space="preserve"> </w:t>
      </w:r>
      <w:r w:rsidRPr="003A06BC">
        <w:rPr>
          <w:rFonts w:ascii="Times New Roman" w:hAnsi="Times New Roman" w:cs="Times New Roman"/>
          <w:sz w:val="28"/>
          <w:szCs w:val="28"/>
        </w:rPr>
        <w:t>Businesses are increasingly engaging in CSR initiatives to enhance their brand image and meet societal expectations.</w:t>
      </w:r>
    </w:p>
    <w:p w14:paraId="20EE56AB" w14:textId="77777777" w:rsidR="00627994" w:rsidRPr="003A06BC" w:rsidRDefault="00627994" w:rsidP="00627994">
      <w:pPr>
        <w:rPr>
          <w:rFonts w:ascii="Times New Roman" w:hAnsi="Times New Roman" w:cs="Times New Roman"/>
          <w:sz w:val="28"/>
          <w:szCs w:val="28"/>
        </w:rPr>
      </w:pPr>
    </w:p>
    <w:p w14:paraId="727FAD8B" w14:textId="64DB3C1C"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4. Big Data and Analytics</w:t>
      </w:r>
    </w:p>
    <w:p w14:paraId="27319C04" w14:textId="77777777"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Data-driven decision-making is at the heart of modern business strategies.</w:t>
      </w:r>
    </w:p>
    <w:p w14:paraId="353B1C4C" w14:textId="4D095C7C"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 Data Collection: Businesses gather vast amounts of data from various sources, including customer interactions and IoT devices.</w:t>
      </w:r>
    </w:p>
    <w:p w14:paraId="37B95718" w14:textId="2CA5806F"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 Data Analysis: Advanced analytics tools help companies interpret data to identify trends, optimize operations, and make informed decisions.</w:t>
      </w:r>
    </w:p>
    <w:p w14:paraId="5C4EF222" w14:textId="12B3E828"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 Personalization: Leveraging data to offer personalized experiences to customers, enhancing satisfaction and loyalty.</w:t>
      </w:r>
    </w:p>
    <w:p w14:paraId="5BABE7F4" w14:textId="77777777" w:rsidR="00627994" w:rsidRPr="003A06BC" w:rsidRDefault="00627994" w:rsidP="00627994">
      <w:pPr>
        <w:rPr>
          <w:rFonts w:ascii="Times New Roman" w:hAnsi="Times New Roman" w:cs="Times New Roman"/>
          <w:sz w:val="28"/>
          <w:szCs w:val="28"/>
        </w:rPr>
      </w:pPr>
    </w:p>
    <w:p w14:paraId="4699C5C0" w14:textId="77777777" w:rsidR="00EA3F06" w:rsidRDefault="00EA3F06" w:rsidP="00627994">
      <w:pPr>
        <w:rPr>
          <w:rFonts w:ascii="Times New Roman" w:hAnsi="Times New Roman" w:cs="Times New Roman"/>
          <w:sz w:val="28"/>
          <w:szCs w:val="28"/>
        </w:rPr>
      </w:pPr>
    </w:p>
    <w:p w14:paraId="6CEE612B" w14:textId="7E4560A6"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lastRenderedPageBreak/>
        <w:t xml:space="preserve"> 5. Internet of Things (IoT</w:t>
      </w:r>
    </w:p>
    <w:p w14:paraId="10128D2F" w14:textId="3D371534"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IoT technology connects everyday objects to the internet, enabling smarter business operations.</w:t>
      </w:r>
    </w:p>
    <w:p w14:paraId="32BF008B" w14:textId="4F7B7A66"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 Smart Devices: Integration of sensors and smart devices in the workplace for real-time monitoring and automation.</w:t>
      </w:r>
    </w:p>
    <w:p w14:paraId="64849E60" w14:textId="16A48E62"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 Operational Efficiency:</w:t>
      </w:r>
      <w:r w:rsidR="00DD7C4F">
        <w:rPr>
          <w:rFonts w:ascii="Times New Roman" w:hAnsi="Times New Roman" w:cs="Times New Roman"/>
          <w:sz w:val="28"/>
          <w:szCs w:val="28"/>
        </w:rPr>
        <w:t xml:space="preserve"> </w:t>
      </w:r>
      <w:r w:rsidRPr="003A06BC">
        <w:rPr>
          <w:rFonts w:ascii="Times New Roman" w:hAnsi="Times New Roman" w:cs="Times New Roman"/>
          <w:sz w:val="28"/>
          <w:szCs w:val="28"/>
        </w:rPr>
        <w:t xml:space="preserve"> IoT improves asset tracking, inventory management, and predictive maintenance, reducing downtime and costs.</w:t>
      </w:r>
    </w:p>
    <w:p w14:paraId="4EBCA676" w14:textId="48904FBD"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 xml:space="preserve">- </w:t>
      </w:r>
      <w:r w:rsidR="00DD7C4F">
        <w:rPr>
          <w:rFonts w:ascii="Times New Roman" w:hAnsi="Times New Roman" w:cs="Times New Roman"/>
          <w:sz w:val="28"/>
          <w:szCs w:val="28"/>
        </w:rPr>
        <w:t xml:space="preserve"> </w:t>
      </w:r>
      <w:r w:rsidRPr="003A06BC">
        <w:rPr>
          <w:rFonts w:ascii="Times New Roman" w:hAnsi="Times New Roman" w:cs="Times New Roman"/>
          <w:sz w:val="28"/>
          <w:szCs w:val="28"/>
        </w:rPr>
        <w:t>Customer Experience:</w:t>
      </w:r>
      <w:r w:rsidR="00DD7C4F">
        <w:rPr>
          <w:rFonts w:ascii="Times New Roman" w:hAnsi="Times New Roman" w:cs="Times New Roman"/>
          <w:sz w:val="28"/>
          <w:szCs w:val="28"/>
        </w:rPr>
        <w:t xml:space="preserve"> </w:t>
      </w:r>
      <w:r w:rsidRPr="003A06BC">
        <w:rPr>
          <w:rFonts w:ascii="Times New Roman" w:hAnsi="Times New Roman" w:cs="Times New Roman"/>
          <w:sz w:val="28"/>
          <w:szCs w:val="28"/>
        </w:rPr>
        <w:t xml:space="preserve"> Businesses use IoT to enhance customer experiences, such as smart home products and connected services.</w:t>
      </w:r>
    </w:p>
    <w:p w14:paraId="364AD1B0" w14:textId="77777777" w:rsidR="00627994" w:rsidRPr="003A06BC" w:rsidRDefault="00627994" w:rsidP="00627994">
      <w:pPr>
        <w:rPr>
          <w:rFonts w:ascii="Times New Roman" w:hAnsi="Times New Roman" w:cs="Times New Roman"/>
          <w:sz w:val="28"/>
          <w:szCs w:val="28"/>
        </w:rPr>
      </w:pPr>
    </w:p>
    <w:p w14:paraId="0150624E" w14:textId="03D7EE61"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These trends are reshaping the business landscape, offering new opportunities for innovation and growth while addressing contemporary challenges.</w:t>
      </w:r>
    </w:p>
    <w:p w14:paraId="02543B36" w14:textId="77777777" w:rsidR="00627994" w:rsidRDefault="00627994" w:rsidP="00627994">
      <w:pPr>
        <w:rPr>
          <w:rFonts w:ascii="Times New Roman" w:hAnsi="Times New Roman" w:cs="Times New Roman"/>
          <w:sz w:val="28"/>
          <w:szCs w:val="28"/>
        </w:rPr>
      </w:pPr>
    </w:p>
    <w:p w14:paraId="1586089B" w14:textId="77777777" w:rsidR="00F56051" w:rsidRPr="003A06BC" w:rsidRDefault="00F56051" w:rsidP="00627994">
      <w:pPr>
        <w:rPr>
          <w:rFonts w:ascii="Times New Roman" w:hAnsi="Times New Roman" w:cs="Times New Roman"/>
          <w:sz w:val="28"/>
          <w:szCs w:val="28"/>
        </w:rPr>
      </w:pPr>
    </w:p>
    <w:p w14:paraId="0FB02D18" w14:textId="4FC28288" w:rsidR="00627994" w:rsidRPr="003A06BC" w:rsidRDefault="00F56051" w:rsidP="00627994">
      <w:pPr>
        <w:rPr>
          <w:rFonts w:ascii="Times New Roman" w:hAnsi="Times New Roman" w:cs="Times New Roman"/>
          <w:sz w:val="28"/>
          <w:szCs w:val="28"/>
        </w:rPr>
      </w:pPr>
      <w:r>
        <w:rPr>
          <w:noProof/>
        </w:rPr>
        <w:lastRenderedPageBreak/>
        <w:drawing>
          <wp:inline distT="0" distB="0" distL="0" distR="0" wp14:anchorId="7D5F3948" wp14:editId="4D7B4736">
            <wp:extent cx="4310210" cy="3864610"/>
            <wp:effectExtent l="0" t="0" r="0" b="2540"/>
            <wp:docPr id="1762480835" name="Picture 11" descr="Biggest Business Trends in 2023 | Exe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ggest Business Trends in 2023 | Exeed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7841" cy="3916283"/>
                    </a:xfrm>
                    <a:prstGeom prst="rect">
                      <a:avLst/>
                    </a:prstGeom>
                    <a:noFill/>
                    <a:ln>
                      <a:noFill/>
                    </a:ln>
                  </pic:spPr>
                </pic:pic>
              </a:graphicData>
            </a:graphic>
          </wp:inline>
        </w:drawing>
      </w:r>
    </w:p>
    <w:p w14:paraId="49D9BEEB" w14:textId="3948075F" w:rsidR="00627994" w:rsidRPr="000529C8" w:rsidRDefault="00627994" w:rsidP="00627994">
      <w:pPr>
        <w:rPr>
          <w:rFonts w:ascii="Times New Roman" w:hAnsi="Times New Roman" w:cs="Times New Roman"/>
          <w:b/>
          <w:bCs/>
          <w:sz w:val="32"/>
          <w:szCs w:val="32"/>
        </w:rPr>
      </w:pPr>
      <w:r w:rsidRPr="000529C8">
        <w:rPr>
          <w:rFonts w:ascii="Times New Roman" w:hAnsi="Times New Roman" w:cs="Times New Roman"/>
          <w:sz w:val="72"/>
          <w:szCs w:val="72"/>
        </w:rPr>
        <w:t>Inflation</w:t>
      </w:r>
    </w:p>
    <w:p w14:paraId="417E10B1" w14:textId="77777777" w:rsidR="00627994" w:rsidRPr="003A06BC" w:rsidRDefault="00627994" w:rsidP="00627994">
      <w:pPr>
        <w:rPr>
          <w:rFonts w:ascii="Times New Roman" w:hAnsi="Times New Roman" w:cs="Times New Roman"/>
          <w:sz w:val="28"/>
          <w:szCs w:val="28"/>
        </w:rPr>
      </w:pPr>
    </w:p>
    <w:p w14:paraId="1C532F8B" w14:textId="77777777"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Inflation is a general increase in the price of goods and services in an economy over a period of time. This rise in prices decreases the purchasing power of currency</w:t>
      </w:r>
    </w:p>
    <w:p w14:paraId="3E53A7C9" w14:textId="77777777" w:rsidR="00627994" w:rsidRPr="003A06BC" w:rsidRDefault="00627994" w:rsidP="00627994">
      <w:pPr>
        <w:rPr>
          <w:rFonts w:ascii="Times New Roman" w:hAnsi="Times New Roman" w:cs="Times New Roman"/>
          <w:sz w:val="28"/>
          <w:szCs w:val="28"/>
        </w:rPr>
      </w:pPr>
    </w:p>
    <w:p w14:paraId="2A589E04" w14:textId="77777777"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Causes of Inflation</w:t>
      </w:r>
    </w:p>
    <w:p w14:paraId="24B2CAAF" w14:textId="77777777"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lastRenderedPageBreak/>
        <w:t>Demand-Pull Inflation</w:t>
      </w:r>
    </w:p>
    <w:p w14:paraId="7A165D22" w14:textId="77777777"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When demand for goods and services exceeds supply, prices rise.</w:t>
      </w:r>
    </w:p>
    <w:p w14:paraId="46FFDF15" w14:textId="77777777"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Cost-Push Inflation</w:t>
      </w:r>
    </w:p>
    <w:p w14:paraId="611DFAAC" w14:textId="77777777"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When production costs increase, businesses pass those costs onto consumers.</w:t>
      </w:r>
    </w:p>
    <w:p w14:paraId="562694B7" w14:textId="77777777"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Money Supply Inflation</w:t>
      </w:r>
    </w:p>
    <w:p w14:paraId="21241077" w14:textId="77777777"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When there's too much money in circulation, it can cause prices to rise.</w:t>
      </w:r>
    </w:p>
    <w:p w14:paraId="7F9872DA" w14:textId="77777777"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Built-in Inflation</w:t>
      </w:r>
    </w:p>
    <w:p w14:paraId="167B1C4B" w14:textId="77777777"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Wage-price spirals can contribute to inflation when labor costs are passed down to consumers.</w:t>
      </w:r>
    </w:p>
    <w:p w14:paraId="560D4299" w14:textId="234B0BD6"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noProof/>
          <w:sz w:val="28"/>
          <w:szCs w:val="28"/>
        </w:rPr>
        <w:drawing>
          <wp:inline distT="0" distB="0" distL="0" distR="0" wp14:anchorId="48C404BB" wp14:editId="4AE171CA">
            <wp:extent cx="4337050" cy="2774950"/>
            <wp:effectExtent l="0" t="0" r="6350" b="6350"/>
            <wp:docPr id="12021822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37050" cy="2774950"/>
                    </a:xfrm>
                    <a:prstGeom prst="rect">
                      <a:avLst/>
                    </a:prstGeom>
                    <a:noFill/>
                    <a:ln>
                      <a:noFill/>
                    </a:ln>
                  </pic:spPr>
                </pic:pic>
              </a:graphicData>
            </a:graphic>
          </wp:inline>
        </w:drawing>
      </w:r>
    </w:p>
    <w:p w14:paraId="0BF92FE8" w14:textId="77777777" w:rsidR="00627994" w:rsidRPr="003A06BC" w:rsidRDefault="00627994" w:rsidP="00627994">
      <w:pPr>
        <w:rPr>
          <w:rFonts w:ascii="Times New Roman" w:hAnsi="Times New Roman" w:cs="Times New Roman"/>
          <w:sz w:val="28"/>
          <w:szCs w:val="28"/>
        </w:rPr>
      </w:pPr>
    </w:p>
    <w:p w14:paraId="71AF95C5" w14:textId="77777777"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Effects of Inflation</w:t>
      </w:r>
    </w:p>
    <w:p w14:paraId="78119322" w14:textId="77777777"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Reduced Purchasing Power</w:t>
      </w:r>
    </w:p>
    <w:p w14:paraId="55468732" w14:textId="77777777"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Inflation erodes the value of money, making it harder to afford goods and services.</w:t>
      </w:r>
    </w:p>
    <w:p w14:paraId="0DBD6F25" w14:textId="77777777"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Interest Rate Increases</w:t>
      </w:r>
    </w:p>
    <w:p w14:paraId="375D9A16" w14:textId="77777777"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Central banks may raise interest rates to combat inflation, which can increase borrowing costs.</w:t>
      </w:r>
    </w:p>
    <w:p w14:paraId="1CED07F3" w14:textId="77777777"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Economic Uncertainty</w:t>
      </w:r>
    </w:p>
    <w:p w14:paraId="4C56B378" w14:textId="77777777"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High inflation can create uncertainty and make it difficult for businesses to plan for the future.</w:t>
      </w:r>
    </w:p>
    <w:p w14:paraId="352FD34B" w14:textId="77777777" w:rsidR="00627994" w:rsidRPr="003A06BC" w:rsidRDefault="00627994" w:rsidP="00627994">
      <w:pPr>
        <w:rPr>
          <w:rFonts w:ascii="Times New Roman" w:hAnsi="Times New Roman" w:cs="Times New Roman"/>
          <w:sz w:val="28"/>
          <w:szCs w:val="28"/>
        </w:rPr>
      </w:pPr>
    </w:p>
    <w:p w14:paraId="06C9AFC7" w14:textId="77777777"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Inflation Rates Around the World</w:t>
      </w:r>
    </w:p>
    <w:p w14:paraId="02691C5F" w14:textId="77777777"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United States</w:t>
      </w:r>
    </w:p>
    <w:p w14:paraId="15720909" w14:textId="77777777"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Inflation rates in the United States have been relatively high in recent years.</w:t>
      </w:r>
    </w:p>
    <w:p w14:paraId="52D14B4E" w14:textId="77777777"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European Union</w:t>
      </w:r>
    </w:p>
    <w:p w14:paraId="4242C02F" w14:textId="77777777"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The European Union has also experienced elevated inflation rates.</w:t>
      </w:r>
    </w:p>
    <w:p w14:paraId="15D3A48B" w14:textId="77777777"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Japan</w:t>
      </w:r>
    </w:p>
    <w:p w14:paraId="735C1753" w14:textId="77777777"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Japan has historically experienced very low inflation rates.</w:t>
      </w:r>
    </w:p>
    <w:p w14:paraId="2EF7B926" w14:textId="77777777"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lastRenderedPageBreak/>
        <w:t>India</w:t>
      </w:r>
    </w:p>
    <w:p w14:paraId="3306FA1A" w14:textId="6EDD2830" w:rsidR="00627994" w:rsidRPr="003A06BC" w:rsidRDefault="00627994" w:rsidP="00627994">
      <w:pPr>
        <w:rPr>
          <w:rFonts w:ascii="Times New Roman" w:hAnsi="Times New Roman" w:cs="Times New Roman"/>
          <w:sz w:val="28"/>
          <w:szCs w:val="28"/>
        </w:rPr>
      </w:pPr>
      <w:r w:rsidRPr="003A06BC">
        <w:rPr>
          <w:rFonts w:ascii="Times New Roman" w:hAnsi="Times New Roman" w:cs="Times New Roman"/>
          <w:sz w:val="28"/>
          <w:szCs w:val="28"/>
        </w:rPr>
        <w:t xml:space="preserve">India has seen a significant increase in inflation rates recently. </w:t>
      </w:r>
      <w:r w:rsidRPr="003A06BC">
        <w:rPr>
          <w:rFonts w:ascii="Times New Roman" w:hAnsi="Times New Roman" w:cs="Times New Roman"/>
          <w:noProof/>
          <w:sz w:val="28"/>
          <w:szCs w:val="28"/>
        </w:rPr>
        <w:drawing>
          <wp:inline distT="0" distB="0" distL="0" distR="0" wp14:anchorId="48723DA3" wp14:editId="13F04459">
            <wp:extent cx="3511550" cy="1987550"/>
            <wp:effectExtent l="0" t="0" r="0" b="0"/>
            <wp:docPr id="4384464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1550" cy="1987550"/>
                    </a:xfrm>
                    <a:prstGeom prst="rect">
                      <a:avLst/>
                    </a:prstGeom>
                    <a:noFill/>
                    <a:ln>
                      <a:noFill/>
                    </a:ln>
                  </pic:spPr>
                </pic:pic>
              </a:graphicData>
            </a:graphic>
          </wp:inline>
        </w:drawing>
      </w:r>
    </w:p>
    <w:p w14:paraId="21BDE5EB" w14:textId="3B105743" w:rsidR="002A3F57" w:rsidRPr="000529C8" w:rsidRDefault="002A3F57" w:rsidP="00627994">
      <w:pPr>
        <w:rPr>
          <w:rFonts w:ascii="Times New Roman" w:hAnsi="Times New Roman" w:cs="Times New Roman"/>
          <w:b/>
          <w:bCs/>
          <w:sz w:val="36"/>
          <w:szCs w:val="36"/>
        </w:rPr>
      </w:pPr>
      <w:r w:rsidRPr="000529C8">
        <w:rPr>
          <w:rFonts w:ascii="Times New Roman" w:hAnsi="Times New Roman" w:cs="Times New Roman"/>
          <w:b/>
          <w:bCs/>
          <w:sz w:val="36"/>
          <w:szCs w:val="36"/>
        </w:rPr>
        <w:t xml:space="preserve"> FOREX TRADE              </w:t>
      </w:r>
    </w:p>
    <w:p w14:paraId="2646E54E" w14:textId="77777777" w:rsidR="002A3F57" w:rsidRPr="003A06BC" w:rsidRDefault="002A3F57" w:rsidP="00627994">
      <w:pPr>
        <w:rPr>
          <w:rFonts w:ascii="Times New Roman" w:hAnsi="Times New Roman" w:cs="Times New Roman"/>
          <w:b/>
          <w:bCs/>
          <w:sz w:val="28"/>
          <w:szCs w:val="28"/>
        </w:rPr>
      </w:pPr>
    </w:p>
    <w:p w14:paraId="6BC02C9A" w14:textId="77777777" w:rsidR="002A3F57" w:rsidRPr="003A06BC" w:rsidRDefault="002A3F57" w:rsidP="00627994">
      <w:pPr>
        <w:rPr>
          <w:rFonts w:ascii="Times New Roman" w:hAnsi="Times New Roman" w:cs="Times New Roman"/>
          <w:sz w:val="28"/>
          <w:szCs w:val="28"/>
        </w:rPr>
      </w:pPr>
      <w:r w:rsidRPr="003A06BC">
        <w:rPr>
          <w:rFonts w:ascii="Times New Roman" w:hAnsi="Times New Roman" w:cs="Times New Roman"/>
          <w:sz w:val="28"/>
          <w:szCs w:val="28"/>
        </w:rPr>
        <w:t xml:space="preserve"> Forex trading, or foreign exchange trading, involves buying and selling currencies in the foreign exchange market with the aim of making a profit. It’s the largest and most liquid financial market in the world, and it operates 24 hours a day, five days a week. Here's a basic </w:t>
      </w:r>
      <w:r w:rsidRPr="003A06BC">
        <w:rPr>
          <w:rFonts w:ascii="Times New Roman" w:hAnsi="Times New Roman" w:cs="Times New Roman"/>
          <w:sz w:val="28"/>
          <w:szCs w:val="28"/>
        </w:rPr>
        <w:lastRenderedPageBreak/>
        <w:t xml:space="preserve">overview of how forex trading works:        </w:t>
      </w:r>
      <w:r w:rsidRPr="003A06BC">
        <w:rPr>
          <w:rFonts w:ascii="Times New Roman" w:hAnsi="Times New Roman" w:cs="Times New Roman"/>
          <w:b/>
          <w:bCs/>
          <w:sz w:val="28"/>
          <w:szCs w:val="28"/>
        </w:rPr>
        <w:t xml:space="preserve">                                                        </w:t>
      </w:r>
      <w:r w:rsidRPr="003A06BC">
        <w:rPr>
          <w:rFonts w:ascii="Times New Roman" w:hAnsi="Times New Roman" w:cs="Times New Roman"/>
          <w:noProof/>
          <w:sz w:val="28"/>
          <w:szCs w:val="28"/>
        </w:rPr>
        <w:drawing>
          <wp:inline distT="0" distB="0" distL="0" distR="0" wp14:anchorId="62A55A60" wp14:editId="613853F4">
            <wp:extent cx="4039332" cy="3489325"/>
            <wp:effectExtent l="0" t="0" r="0" b="0"/>
            <wp:docPr id="818395722" name="Picture 7" descr="Introduction to FOREX trading? - WOW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troduction to FOREX trading? - WOW Onl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3465" cy="3492895"/>
                    </a:xfrm>
                    <a:prstGeom prst="rect">
                      <a:avLst/>
                    </a:prstGeom>
                    <a:noFill/>
                    <a:ln>
                      <a:noFill/>
                    </a:ln>
                  </pic:spPr>
                </pic:pic>
              </a:graphicData>
            </a:graphic>
          </wp:inline>
        </w:drawing>
      </w:r>
      <w:r w:rsidRPr="003A06BC">
        <w:rPr>
          <w:rFonts w:ascii="Times New Roman" w:hAnsi="Times New Roman" w:cs="Times New Roman"/>
          <w:sz w:val="28"/>
          <w:szCs w:val="28"/>
        </w:rPr>
        <w:t xml:space="preserve">            </w:t>
      </w:r>
    </w:p>
    <w:p w14:paraId="61032FBF" w14:textId="77777777" w:rsidR="002A3F57" w:rsidRPr="002A3F57" w:rsidRDefault="002A3F57" w:rsidP="002A3F57">
      <w:pPr>
        <w:rPr>
          <w:rFonts w:ascii="Times New Roman" w:hAnsi="Times New Roman" w:cs="Times New Roman"/>
          <w:b/>
          <w:bCs/>
          <w:sz w:val="28"/>
          <w:szCs w:val="28"/>
        </w:rPr>
      </w:pPr>
      <w:r w:rsidRPr="002A3F57">
        <w:rPr>
          <w:rFonts w:ascii="Times New Roman" w:hAnsi="Times New Roman" w:cs="Times New Roman"/>
          <w:b/>
          <w:bCs/>
          <w:sz w:val="28"/>
          <w:szCs w:val="28"/>
        </w:rPr>
        <w:t>1. Understanding Forex Trading:</w:t>
      </w:r>
    </w:p>
    <w:p w14:paraId="524BA1F4" w14:textId="77777777" w:rsidR="002A3F57" w:rsidRPr="002A3F57" w:rsidRDefault="002A3F57" w:rsidP="002A3F57">
      <w:pPr>
        <w:numPr>
          <w:ilvl w:val="0"/>
          <w:numId w:val="1"/>
        </w:numPr>
        <w:rPr>
          <w:rFonts w:ascii="Times New Roman" w:hAnsi="Times New Roman" w:cs="Times New Roman"/>
          <w:sz w:val="28"/>
          <w:szCs w:val="28"/>
        </w:rPr>
      </w:pPr>
      <w:r w:rsidRPr="002A3F57">
        <w:rPr>
          <w:rFonts w:ascii="Times New Roman" w:hAnsi="Times New Roman" w:cs="Times New Roman"/>
          <w:b/>
          <w:bCs/>
          <w:sz w:val="28"/>
          <w:szCs w:val="28"/>
        </w:rPr>
        <w:t>Currency Pairs:</w:t>
      </w:r>
      <w:r w:rsidRPr="002A3F57">
        <w:rPr>
          <w:rFonts w:ascii="Times New Roman" w:hAnsi="Times New Roman" w:cs="Times New Roman"/>
          <w:sz w:val="28"/>
          <w:szCs w:val="28"/>
        </w:rPr>
        <w:t xml:space="preserve"> In forex trading, currencies are traded in pairs. For example, EUR/USD (Euro/US Dollar) or GBP/JPY (British Pound/Japanese Yen). You buy one currency and sell another simultaneously.</w:t>
      </w:r>
    </w:p>
    <w:p w14:paraId="3A90F93D" w14:textId="77777777" w:rsidR="002A3F57" w:rsidRPr="002A3F57" w:rsidRDefault="002A3F57" w:rsidP="002A3F57">
      <w:pPr>
        <w:numPr>
          <w:ilvl w:val="0"/>
          <w:numId w:val="1"/>
        </w:numPr>
        <w:rPr>
          <w:rFonts w:ascii="Times New Roman" w:hAnsi="Times New Roman" w:cs="Times New Roman"/>
          <w:sz w:val="28"/>
          <w:szCs w:val="28"/>
        </w:rPr>
      </w:pPr>
      <w:r w:rsidRPr="002A3F57">
        <w:rPr>
          <w:rFonts w:ascii="Times New Roman" w:hAnsi="Times New Roman" w:cs="Times New Roman"/>
          <w:b/>
          <w:bCs/>
          <w:sz w:val="28"/>
          <w:szCs w:val="28"/>
        </w:rPr>
        <w:t>Bid and Ask Price:</w:t>
      </w:r>
      <w:r w:rsidRPr="002A3F57">
        <w:rPr>
          <w:rFonts w:ascii="Times New Roman" w:hAnsi="Times New Roman" w:cs="Times New Roman"/>
          <w:sz w:val="28"/>
          <w:szCs w:val="28"/>
        </w:rPr>
        <w:t xml:space="preserve"> The bid price is what you receive when selling a currency, and the ask price is what you pay when buying. The difference between these two prices is known as the spread.</w:t>
      </w:r>
    </w:p>
    <w:p w14:paraId="66B66CB4" w14:textId="77777777" w:rsidR="002A3F57" w:rsidRPr="002A3F57" w:rsidRDefault="002A3F57" w:rsidP="002A3F57">
      <w:pPr>
        <w:numPr>
          <w:ilvl w:val="0"/>
          <w:numId w:val="1"/>
        </w:numPr>
        <w:rPr>
          <w:rFonts w:ascii="Times New Roman" w:hAnsi="Times New Roman" w:cs="Times New Roman"/>
          <w:sz w:val="28"/>
          <w:szCs w:val="28"/>
        </w:rPr>
      </w:pPr>
      <w:r w:rsidRPr="002A3F57">
        <w:rPr>
          <w:rFonts w:ascii="Times New Roman" w:hAnsi="Times New Roman" w:cs="Times New Roman"/>
          <w:b/>
          <w:bCs/>
          <w:sz w:val="28"/>
          <w:szCs w:val="28"/>
        </w:rPr>
        <w:lastRenderedPageBreak/>
        <w:t>Leverage:</w:t>
      </w:r>
      <w:r w:rsidRPr="002A3F57">
        <w:rPr>
          <w:rFonts w:ascii="Times New Roman" w:hAnsi="Times New Roman" w:cs="Times New Roman"/>
          <w:sz w:val="28"/>
          <w:szCs w:val="28"/>
        </w:rPr>
        <w:t xml:space="preserve"> Forex brokers often offer leverage, allowing you to control a large position with a relatively small amount of capital. This can amplify both potential gains and losses</w:t>
      </w:r>
    </w:p>
    <w:p w14:paraId="7A017BF8" w14:textId="77777777" w:rsidR="002A3F57" w:rsidRPr="002A3F57" w:rsidRDefault="002A3F57" w:rsidP="002A3F57">
      <w:pPr>
        <w:rPr>
          <w:rFonts w:ascii="Times New Roman" w:hAnsi="Times New Roman" w:cs="Times New Roman"/>
          <w:b/>
          <w:bCs/>
          <w:sz w:val="28"/>
          <w:szCs w:val="28"/>
        </w:rPr>
      </w:pPr>
      <w:r w:rsidRPr="002A3F57">
        <w:rPr>
          <w:rFonts w:ascii="Times New Roman" w:hAnsi="Times New Roman" w:cs="Times New Roman"/>
          <w:b/>
          <w:bCs/>
          <w:sz w:val="28"/>
          <w:szCs w:val="28"/>
        </w:rPr>
        <w:t>2. Getting Started:</w:t>
      </w:r>
    </w:p>
    <w:p w14:paraId="25FDD540" w14:textId="77777777" w:rsidR="002A3F57" w:rsidRPr="002A3F57" w:rsidRDefault="002A3F57" w:rsidP="002A3F57">
      <w:pPr>
        <w:numPr>
          <w:ilvl w:val="0"/>
          <w:numId w:val="2"/>
        </w:numPr>
        <w:rPr>
          <w:rFonts w:ascii="Times New Roman" w:hAnsi="Times New Roman" w:cs="Times New Roman"/>
          <w:sz w:val="28"/>
          <w:szCs w:val="28"/>
        </w:rPr>
      </w:pPr>
      <w:r w:rsidRPr="002A3F57">
        <w:rPr>
          <w:rFonts w:ascii="Times New Roman" w:hAnsi="Times New Roman" w:cs="Times New Roman"/>
          <w:b/>
          <w:bCs/>
          <w:sz w:val="28"/>
          <w:szCs w:val="28"/>
        </w:rPr>
        <w:t>Choose a Reliable Forex Broker:</w:t>
      </w:r>
    </w:p>
    <w:p w14:paraId="15EAD158" w14:textId="77777777" w:rsidR="002A3F57" w:rsidRPr="002A3F57" w:rsidRDefault="002A3F57" w:rsidP="002A3F57">
      <w:pPr>
        <w:numPr>
          <w:ilvl w:val="1"/>
          <w:numId w:val="2"/>
        </w:numPr>
        <w:rPr>
          <w:rFonts w:ascii="Times New Roman" w:hAnsi="Times New Roman" w:cs="Times New Roman"/>
          <w:sz w:val="28"/>
          <w:szCs w:val="28"/>
        </w:rPr>
      </w:pPr>
      <w:r w:rsidRPr="002A3F57">
        <w:rPr>
          <w:rFonts w:ascii="Times New Roman" w:hAnsi="Times New Roman" w:cs="Times New Roman"/>
          <w:sz w:val="28"/>
          <w:szCs w:val="28"/>
        </w:rPr>
        <w:t>Look for brokers with a good reputation, proper regulation, low spreads, and reliable trading platforms. Examples include OANDA, IG Group, and Forex.com.</w:t>
      </w:r>
    </w:p>
    <w:p w14:paraId="6C6DCF51" w14:textId="77777777" w:rsidR="002A3F57" w:rsidRPr="002A3F57" w:rsidRDefault="002A3F57" w:rsidP="002A3F57">
      <w:pPr>
        <w:numPr>
          <w:ilvl w:val="0"/>
          <w:numId w:val="2"/>
        </w:numPr>
        <w:rPr>
          <w:rFonts w:ascii="Times New Roman" w:hAnsi="Times New Roman" w:cs="Times New Roman"/>
          <w:sz w:val="28"/>
          <w:szCs w:val="28"/>
        </w:rPr>
      </w:pPr>
      <w:r w:rsidRPr="002A3F57">
        <w:rPr>
          <w:rFonts w:ascii="Times New Roman" w:hAnsi="Times New Roman" w:cs="Times New Roman"/>
          <w:b/>
          <w:bCs/>
          <w:sz w:val="28"/>
          <w:szCs w:val="28"/>
        </w:rPr>
        <w:t>Open a Trading Account:</w:t>
      </w:r>
    </w:p>
    <w:p w14:paraId="4BB75907" w14:textId="77777777" w:rsidR="002A3F57" w:rsidRPr="002A3F57" w:rsidRDefault="002A3F57" w:rsidP="002A3F57">
      <w:pPr>
        <w:numPr>
          <w:ilvl w:val="1"/>
          <w:numId w:val="2"/>
        </w:numPr>
        <w:rPr>
          <w:rFonts w:ascii="Times New Roman" w:hAnsi="Times New Roman" w:cs="Times New Roman"/>
          <w:sz w:val="28"/>
          <w:szCs w:val="28"/>
        </w:rPr>
      </w:pPr>
      <w:r w:rsidRPr="002A3F57">
        <w:rPr>
          <w:rFonts w:ascii="Times New Roman" w:hAnsi="Times New Roman" w:cs="Times New Roman"/>
          <w:sz w:val="28"/>
          <w:szCs w:val="28"/>
        </w:rPr>
        <w:t>Sign up for an account with your chosen broker. You might start with a demo account to practice trading without risking real money.</w:t>
      </w:r>
    </w:p>
    <w:p w14:paraId="53DF2C19" w14:textId="77777777" w:rsidR="002A3F57" w:rsidRPr="002A3F57" w:rsidRDefault="002A3F57" w:rsidP="002A3F57">
      <w:pPr>
        <w:numPr>
          <w:ilvl w:val="0"/>
          <w:numId w:val="2"/>
        </w:numPr>
        <w:rPr>
          <w:rFonts w:ascii="Times New Roman" w:hAnsi="Times New Roman" w:cs="Times New Roman"/>
          <w:sz w:val="28"/>
          <w:szCs w:val="28"/>
        </w:rPr>
      </w:pPr>
      <w:r w:rsidRPr="002A3F57">
        <w:rPr>
          <w:rFonts w:ascii="Times New Roman" w:hAnsi="Times New Roman" w:cs="Times New Roman"/>
          <w:b/>
          <w:bCs/>
          <w:sz w:val="28"/>
          <w:szCs w:val="28"/>
        </w:rPr>
        <w:t>Deposit Funds:</w:t>
      </w:r>
    </w:p>
    <w:p w14:paraId="33AB8AA8" w14:textId="77777777" w:rsidR="002A3F57" w:rsidRPr="002A3F57" w:rsidRDefault="002A3F57" w:rsidP="002A3F57">
      <w:pPr>
        <w:numPr>
          <w:ilvl w:val="1"/>
          <w:numId w:val="2"/>
        </w:numPr>
        <w:rPr>
          <w:rFonts w:ascii="Times New Roman" w:hAnsi="Times New Roman" w:cs="Times New Roman"/>
          <w:sz w:val="28"/>
          <w:szCs w:val="28"/>
        </w:rPr>
      </w:pPr>
      <w:r w:rsidRPr="002A3F57">
        <w:rPr>
          <w:rFonts w:ascii="Times New Roman" w:hAnsi="Times New Roman" w:cs="Times New Roman"/>
          <w:sz w:val="28"/>
          <w:szCs w:val="28"/>
        </w:rPr>
        <w:t>Once you're comfortable with your trading strategy, deposit funds into your live trading account.</w:t>
      </w:r>
    </w:p>
    <w:p w14:paraId="56F3251F" w14:textId="77777777" w:rsidR="002A3F57" w:rsidRPr="002A3F57" w:rsidRDefault="002A3F57" w:rsidP="002A3F57">
      <w:pPr>
        <w:numPr>
          <w:ilvl w:val="0"/>
          <w:numId w:val="2"/>
        </w:numPr>
        <w:rPr>
          <w:rFonts w:ascii="Times New Roman" w:hAnsi="Times New Roman" w:cs="Times New Roman"/>
          <w:sz w:val="28"/>
          <w:szCs w:val="28"/>
        </w:rPr>
      </w:pPr>
      <w:r w:rsidRPr="002A3F57">
        <w:rPr>
          <w:rFonts w:ascii="Times New Roman" w:hAnsi="Times New Roman" w:cs="Times New Roman"/>
          <w:b/>
          <w:bCs/>
          <w:sz w:val="28"/>
          <w:szCs w:val="28"/>
        </w:rPr>
        <w:t>Develop a Trading Strategy:</w:t>
      </w:r>
    </w:p>
    <w:p w14:paraId="48E40B26" w14:textId="77777777" w:rsidR="002A3F57" w:rsidRPr="002A3F57" w:rsidRDefault="002A3F57" w:rsidP="002A3F57">
      <w:pPr>
        <w:numPr>
          <w:ilvl w:val="1"/>
          <w:numId w:val="2"/>
        </w:numPr>
        <w:rPr>
          <w:rFonts w:ascii="Times New Roman" w:hAnsi="Times New Roman" w:cs="Times New Roman"/>
          <w:sz w:val="28"/>
          <w:szCs w:val="28"/>
        </w:rPr>
      </w:pPr>
      <w:r w:rsidRPr="002A3F57">
        <w:rPr>
          <w:rFonts w:ascii="Times New Roman" w:hAnsi="Times New Roman" w:cs="Times New Roman"/>
          <w:sz w:val="28"/>
          <w:szCs w:val="28"/>
        </w:rPr>
        <w:t>Strategies can be based on technical analysis (using charts and indicators), fundamental analysis (considering economic factors), or a combination of both.</w:t>
      </w:r>
    </w:p>
    <w:p w14:paraId="704A8FBB" w14:textId="0FF41040" w:rsidR="002A3F57" w:rsidRPr="003A06BC" w:rsidRDefault="002A3F57" w:rsidP="002A3F57">
      <w:pPr>
        <w:numPr>
          <w:ilvl w:val="0"/>
          <w:numId w:val="3"/>
        </w:numPr>
        <w:rPr>
          <w:rFonts w:ascii="Times New Roman" w:hAnsi="Times New Roman" w:cs="Times New Roman"/>
          <w:sz w:val="28"/>
          <w:szCs w:val="28"/>
        </w:rPr>
      </w:pPr>
      <w:r w:rsidRPr="002A3F57">
        <w:rPr>
          <w:rFonts w:ascii="Times New Roman" w:hAnsi="Times New Roman" w:cs="Times New Roman"/>
          <w:b/>
          <w:bCs/>
          <w:sz w:val="28"/>
          <w:szCs w:val="28"/>
        </w:rPr>
        <w:lastRenderedPageBreak/>
        <w:t>3. Trading Basics</w:t>
      </w:r>
      <w:r w:rsidRPr="002A3F57">
        <w:rPr>
          <w:rFonts w:ascii="Times New Roman" w:hAnsi="Times New Roman" w:cs="Times New Roman"/>
          <w:sz w:val="28"/>
          <w:szCs w:val="28"/>
        </w:rPr>
        <w:t>:</w:t>
      </w:r>
      <w:r w:rsidRPr="003A06BC">
        <w:rPr>
          <w:rFonts w:ascii="Times New Roman" w:eastAsia="Times New Roman" w:hAnsi="Times New Roman" w:cs="Times New Roman"/>
          <w:kern w:val="0"/>
          <w:sz w:val="28"/>
          <w:szCs w:val="28"/>
          <w14:ligatures w14:val="none"/>
        </w:rPr>
        <w:t xml:space="preserve"> </w:t>
      </w:r>
      <w:r w:rsidRPr="003A06BC">
        <w:rPr>
          <w:rFonts w:ascii="Times New Roman" w:hAnsi="Times New Roman" w:cs="Times New Roman"/>
          <w:sz w:val="28"/>
          <w:szCs w:val="28"/>
        </w:rPr>
        <w:t>Analyze the Market:</w:t>
      </w:r>
    </w:p>
    <w:p w14:paraId="7778F6E3" w14:textId="77777777" w:rsidR="002A3F57" w:rsidRPr="002A3F57" w:rsidRDefault="002A3F57" w:rsidP="002A3F57">
      <w:pPr>
        <w:numPr>
          <w:ilvl w:val="1"/>
          <w:numId w:val="3"/>
        </w:numPr>
        <w:rPr>
          <w:rFonts w:ascii="Times New Roman" w:hAnsi="Times New Roman" w:cs="Times New Roman"/>
          <w:sz w:val="28"/>
          <w:szCs w:val="28"/>
        </w:rPr>
      </w:pPr>
      <w:r w:rsidRPr="002A3F57">
        <w:rPr>
          <w:rFonts w:ascii="Times New Roman" w:hAnsi="Times New Roman" w:cs="Times New Roman"/>
          <w:sz w:val="28"/>
          <w:szCs w:val="28"/>
        </w:rPr>
        <w:t>Use technical analysis tools like moving averages, Relative Strength Index (RSI), and candlestick patterns to identify potential trade opportunities.</w:t>
      </w:r>
    </w:p>
    <w:p w14:paraId="76A44957" w14:textId="77777777" w:rsidR="002A3F57" w:rsidRPr="002A3F57" w:rsidRDefault="002A3F57" w:rsidP="002A3F57">
      <w:pPr>
        <w:numPr>
          <w:ilvl w:val="1"/>
          <w:numId w:val="3"/>
        </w:numPr>
        <w:rPr>
          <w:rFonts w:ascii="Times New Roman" w:hAnsi="Times New Roman" w:cs="Times New Roman"/>
          <w:sz w:val="28"/>
          <w:szCs w:val="28"/>
        </w:rPr>
      </w:pPr>
      <w:r w:rsidRPr="002A3F57">
        <w:rPr>
          <w:rFonts w:ascii="Times New Roman" w:hAnsi="Times New Roman" w:cs="Times New Roman"/>
          <w:sz w:val="28"/>
          <w:szCs w:val="28"/>
        </w:rPr>
        <w:t>Keep an eye on economic news and events that can impact currency values, such as interest rate decisions, employment reports, and geopolitical events.</w:t>
      </w:r>
    </w:p>
    <w:p w14:paraId="179E7795" w14:textId="77777777" w:rsidR="002A3F57" w:rsidRPr="002A3F57" w:rsidRDefault="002A3F57" w:rsidP="002A3F57">
      <w:pPr>
        <w:numPr>
          <w:ilvl w:val="0"/>
          <w:numId w:val="3"/>
        </w:numPr>
        <w:rPr>
          <w:rFonts w:ascii="Times New Roman" w:hAnsi="Times New Roman" w:cs="Times New Roman"/>
          <w:sz w:val="28"/>
          <w:szCs w:val="28"/>
        </w:rPr>
      </w:pPr>
      <w:r w:rsidRPr="002A3F57">
        <w:rPr>
          <w:rFonts w:ascii="Times New Roman" w:hAnsi="Times New Roman" w:cs="Times New Roman"/>
          <w:sz w:val="28"/>
          <w:szCs w:val="28"/>
        </w:rPr>
        <w:t>Place a Trade:</w:t>
      </w:r>
    </w:p>
    <w:p w14:paraId="355E550A" w14:textId="77777777" w:rsidR="002A3F57" w:rsidRPr="002A3F57" w:rsidRDefault="002A3F57" w:rsidP="002A3F57">
      <w:pPr>
        <w:numPr>
          <w:ilvl w:val="1"/>
          <w:numId w:val="3"/>
        </w:numPr>
        <w:rPr>
          <w:rFonts w:ascii="Times New Roman" w:hAnsi="Times New Roman" w:cs="Times New Roman"/>
          <w:sz w:val="28"/>
          <w:szCs w:val="28"/>
        </w:rPr>
      </w:pPr>
      <w:r w:rsidRPr="002A3F57">
        <w:rPr>
          <w:rFonts w:ascii="Times New Roman" w:hAnsi="Times New Roman" w:cs="Times New Roman"/>
          <w:sz w:val="28"/>
          <w:szCs w:val="28"/>
        </w:rPr>
        <w:t>Decide which currency pair to trade and whether you want to buy or sell. Input your trade size, set stop-loss and take-profit orders to manage risk.</w:t>
      </w:r>
    </w:p>
    <w:p w14:paraId="7EF1262A" w14:textId="77777777" w:rsidR="002A3F57" w:rsidRPr="002A3F57" w:rsidRDefault="002A3F57" w:rsidP="002A3F57">
      <w:pPr>
        <w:numPr>
          <w:ilvl w:val="0"/>
          <w:numId w:val="3"/>
        </w:numPr>
        <w:rPr>
          <w:rFonts w:ascii="Times New Roman" w:hAnsi="Times New Roman" w:cs="Times New Roman"/>
          <w:sz w:val="28"/>
          <w:szCs w:val="28"/>
        </w:rPr>
      </w:pPr>
      <w:r w:rsidRPr="002A3F57">
        <w:rPr>
          <w:rFonts w:ascii="Times New Roman" w:hAnsi="Times New Roman" w:cs="Times New Roman"/>
          <w:sz w:val="28"/>
          <w:szCs w:val="28"/>
        </w:rPr>
        <w:t>Monitor and Manage:</w:t>
      </w:r>
    </w:p>
    <w:p w14:paraId="045208AE" w14:textId="77777777" w:rsidR="002A3F57" w:rsidRPr="002A3F57" w:rsidRDefault="002A3F57" w:rsidP="002A3F57">
      <w:pPr>
        <w:numPr>
          <w:ilvl w:val="1"/>
          <w:numId w:val="3"/>
        </w:numPr>
        <w:rPr>
          <w:rFonts w:ascii="Times New Roman" w:hAnsi="Times New Roman" w:cs="Times New Roman"/>
          <w:sz w:val="28"/>
          <w:szCs w:val="28"/>
        </w:rPr>
      </w:pPr>
      <w:r w:rsidRPr="002A3F57">
        <w:rPr>
          <w:rFonts w:ascii="Times New Roman" w:hAnsi="Times New Roman" w:cs="Times New Roman"/>
          <w:sz w:val="28"/>
          <w:szCs w:val="28"/>
        </w:rPr>
        <w:t>After placing a trade, monitor its performance. You can adjust stop-loss and take-profit levels as the market conditions change.</w:t>
      </w:r>
    </w:p>
    <w:p w14:paraId="5A23B295" w14:textId="71B6B85C" w:rsidR="002A3F57" w:rsidRPr="002A3F57" w:rsidRDefault="002A3F57" w:rsidP="002A3F57">
      <w:pPr>
        <w:rPr>
          <w:rFonts w:ascii="Times New Roman" w:hAnsi="Times New Roman" w:cs="Times New Roman"/>
          <w:b/>
          <w:bCs/>
          <w:sz w:val="28"/>
          <w:szCs w:val="28"/>
        </w:rPr>
      </w:pPr>
      <w:r w:rsidRPr="002A3F57">
        <w:rPr>
          <w:rFonts w:ascii="Times New Roman" w:hAnsi="Times New Roman" w:cs="Times New Roman"/>
          <w:b/>
          <w:bCs/>
          <w:sz w:val="28"/>
          <w:szCs w:val="28"/>
        </w:rPr>
        <w:t>4. Risk Management:</w:t>
      </w:r>
    </w:p>
    <w:p w14:paraId="2686E0E3" w14:textId="77777777" w:rsidR="002A3F57" w:rsidRPr="002A3F57" w:rsidRDefault="002A3F57" w:rsidP="002A3F57">
      <w:pPr>
        <w:numPr>
          <w:ilvl w:val="0"/>
          <w:numId w:val="4"/>
        </w:numPr>
        <w:rPr>
          <w:rFonts w:ascii="Times New Roman" w:hAnsi="Times New Roman" w:cs="Times New Roman"/>
          <w:sz w:val="28"/>
          <w:szCs w:val="28"/>
        </w:rPr>
      </w:pPr>
      <w:r w:rsidRPr="002A3F57">
        <w:rPr>
          <w:rFonts w:ascii="Times New Roman" w:hAnsi="Times New Roman" w:cs="Times New Roman"/>
          <w:sz w:val="28"/>
          <w:szCs w:val="28"/>
        </w:rPr>
        <w:t>Use Stop-Loss Orders:</w:t>
      </w:r>
    </w:p>
    <w:p w14:paraId="1F6E2761" w14:textId="77777777" w:rsidR="002A3F57" w:rsidRPr="002A3F57" w:rsidRDefault="002A3F57" w:rsidP="002A3F57">
      <w:pPr>
        <w:numPr>
          <w:ilvl w:val="1"/>
          <w:numId w:val="4"/>
        </w:numPr>
        <w:rPr>
          <w:rFonts w:ascii="Times New Roman" w:hAnsi="Times New Roman" w:cs="Times New Roman"/>
          <w:sz w:val="28"/>
          <w:szCs w:val="28"/>
        </w:rPr>
      </w:pPr>
      <w:r w:rsidRPr="002A3F57">
        <w:rPr>
          <w:rFonts w:ascii="Times New Roman" w:hAnsi="Times New Roman" w:cs="Times New Roman"/>
          <w:sz w:val="28"/>
          <w:szCs w:val="28"/>
        </w:rPr>
        <w:t>Set stop-loss orders to automatically close a trade if it moves against you by a certain amount. This helps limit potential losses.</w:t>
      </w:r>
    </w:p>
    <w:p w14:paraId="5FE96F94" w14:textId="77777777" w:rsidR="002A3F57" w:rsidRPr="002A3F57" w:rsidRDefault="002A3F57" w:rsidP="002A3F57">
      <w:pPr>
        <w:numPr>
          <w:ilvl w:val="0"/>
          <w:numId w:val="4"/>
        </w:numPr>
        <w:rPr>
          <w:rFonts w:ascii="Times New Roman" w:hAnsi="Times New Roman" w:cs="Times New Roman"/>
          <w:b/>
          <w:bCs/>
          <w:sz w:val="28"/>
          <w:szCs w:val="28"/>
        </w:rPr>
      </w:pPr>
      <w:r w:rsidRPr="002A3F57">
        <w:rPr>
          <w:rFonts w:ascii="Times New Roman" w:hAnsi="Times New Roman" w:cs="Times New Roman"/>
          <w:b/>
          <w:bCs/>
          <w:sz w:val="28"/>
          <w:szCs w:val="28"/>
        </w:rPr>
        <w:lastRenderedPageBreak/>
        <w:t>Manage Leverage:</w:t>
      </w:r>
    </w:p>
    <w:p w14:paraId="196A7B93" w14:textId="77777777" w:rsidR="002A3F57" w:rsidRPr="002A3F57" w:rsidRDefault="002A3F57" w:rsidP="002A3F57">
      <w:pPr>
        <w:numPr>
          <w:ilvl w:val="1"/>
          <w:numId w:val="4"/>
        </w:numPr>
        <w:rPr>
          <w:rFonts w:ascii="Times New Roman" w:hAnsi="Times New Roman" w:cs="Times New Roman"/>
          <w:sz w:val="28"/>
          <w:szCs w:val="28"/>
        </w:rPr>
      </w:pPr>
      <w:r w:rsidRPr="002A3F57">
        <w:rPr>
          <w:rFonts w:ascii="Times New Roman" w:hAnsi="Times New Roman" w:cs="Times New Roman"/>
          <w:sz w:val="28"/>
          <w:szCs w:val="28"/>
        </w:rPr>
        <w:t>Use leverage cautiously. High leverage can magnify profits but also increases the risk of significant losses.</w:t>
      </w:r>
    </w:p>
    <w:p w14:paraId="25138514" w14:textId="77777777" w:rsidR="002A3F57" w:rsidRPr="002A3F57" w:rsidRDefault="002A3F57" w:rsidP="002A3F57">
      <w:pPr>
        <w:numPr>
          <w:ilvl w:val="0"/>
          <w:numId w:val="4"/>
        </w:numPr>
        <w:rPr>
          <w:rFonts w:ascii="Times New Roman" w:hAnsi="Times New Roman" w:cs="Times New Roman"/>
          <w:sz w:val="28"/>
          <w:szCs w:val="28"/>
        </w:rPr>
      </w:pPr>
      <w:r w:rsidRPr="002A3F57">
        <w:rPr>
          <w:rFonts w:ascii="Times New Roman" w:hAnsi="Times New Roman" w:cs="Times New Roman"/>
          <w:sz w:val="28"/>
          <w:szCs w:val="28"/>
        </w:rPr>
        <w:t>Diversify:</w:t>
      </w:r>
    </w:p>
    <w:p w14:paraId="78E51F76" w14:textId="77777777" w:rsidR="002A3F57" w:rsidRPr="002A3F57" w:rsidRDefault="002A3F57" w:rsidP="002A3F57">
      <w:pPr>
        <w:numPr>
          <w:ilvl w:val="1"/>
          <w:numId w:val="4"/>
        </w:numPr>
        <w:rPr>
          <w:rFonts w:ascii="Times New Roman" w:hAnsi="Times New Roman" w:cs="Times New Roman"/>
          <w:sz w:val="28"/>
          <w:szCs w:val="28"/>
        </w:rPr>
      </w:pPr>
      <w:r w:rsidRPr="002A3F57">
        <w:rPr>
          <w:rFonts w:ascii="Times New Roman" w:hAnsi="Times New Roman" w:cs="Times New Roman"/>
          <w:sz w:val="28"/>
          <w:szCs w:val="28"/>
        </w:rPr>
        <w:t>Don’t put all your capital into one trade or currency pair. Diversifying helps manage risk.</w:t>
      </w:r>
    </w:p>
    <w:p w14:paraId="08F4F1D9" w14:textId="322C47EC" w:rsidR="002A3F57" w:rsidRPr="002A3F57" w:rsidRDefault="002A3F57" w:rsidP="002A3F57">
      <w:pPr>
        <w:rPr>
          <w:rFonts w:ascii="Times New Roman" w:hAnsi="Times New Roman" w:cs="Times New Roman"/>
          <w:b/>
          <w:bCs/>
          <w:sz w:val="28"/>
          <w:szCs w:val="28"/>
        </w:rPr>
      </w:pPr>
      <w:r w:rsidRPr="002A3F57">
        <w:rPr>
          <w:rFonts w:ascii="Times New Roman" w:hAnsi="Times New Roman" w:cs="Times New Roman"/>
          <w:b/>
          <w:bCs/>
          <w:sz w:val="28"/>
          <w:szCs w:val="28"/>
        </w:rPr>
        <w:t>5. Education and Tools:</w:t>
      </w:r>
    </w:p>
    <w:p w14:paraId="37EECE9A" w14:textId="77777777" w:rsidR="002A3F57" w:rsidRPr="002A3F57" w:rsidRDefault="002A3F57" w:rsidP="002A3F57">
      <w:pPr>
        <w:numPr>
          <w:ilvl w:val="0"/>
          <w:numId w:val="5"/>
        </w:numPr>
        <w:rPr>
          <w:rFonts w:ascii="Times New Roman" w:hAnsi="Times New Roman" w:cs="Times New Roman"/>
          <w:sz w:val="28"/>
          <w:szCs w:val="28"/>
        </w:rPr>
      </w:pPr>
      <w:r w:rsidRPr="002A3F57">
        <w:rPr>
          <w:rFonts w:ascii="Times New Roman" w:hAnsi="Times New Roman" w:cs="Times New Roman"/>
          <w:sz w:val="28"/>
          <w:szCs w:val="28"/>
        </w:rPr>
        <w:t>Stay Informed:</w:t>
      </w:r>
    </w:p>
    <w:p w14:paraId="5F78A955" w14:textId="77777777" w:rsidR="002A3F57" w:rsidRPr="002A3F57" w:rsidRDefault="002A3F57" w:rsidP="002A3F57">
      <w:pPr>
        <w:numPr>
          <w:ilvl w:val="1"/>
          <w:numId w:val="5"/>
        </w:numPr>
        <w:rPr>
          <w:rFonts w:ascii="Times New Roman" w:hAnsi="Times New Roman" w:cs="Times New Roman"/>
          <w:sz w:val="28"/>
          <w:szCs w:val="28"/>
        </w:rPr>
      </w:pPr>
      <w:r w:rsidRPr="002A3F57">
        <w:rPr>
          <w:rFonts w:ascii="Times New Roman" w:hAnsi="Times New Roman" w:cs="Times New Roman"/>
          <w:sz w:val="28"/>
          <w:szCs w:val="28"/>
        </w:rPr>
        <w:t>Continuously educate yourself about market trends, trading strategies, and economic factors affecting currencies.</w:t>
      </w:r>
    </w:p>
    <w:p w14:paraId="33051558" w14:textId="77777777" w:rsidR="002A3F57" w:rsidRPr="002A3F57" w:rsidRDefault="002A3F57" w:rsidP="002A3F57">
      <w:pPr>
        <w:numPr>
          <w:ilvl w:val="0"/>
          <w:numId w:val="5"/>
        </w:numPr>
        <w:rPr>
          <w:rFonts w:ascii="Times New Roman" w:hAnsi="Times New Roman" w:cs="Times New Roman"/>
          <w:sz w:val="28"/>
          <w:szCs w:val="28"/>
        </w:rPr>
      </w:pPr>
      <w:r w:rsidRPr="002A3F57">
        <w:rPr>
          <w:rFonts w:ascii="Times New Roman" w:hAnsi="Times New Roman" w:cs="Times New Roman"/>
          <w:sz w:val="28"/>
          <w:szCs w:val="28"/>
        </w:rPr>
        <w:t>Use Trading Tools:</w:t>
      </w:r>
    </w:p>
    <w:p w14:paraId="6510A749" w14:textId="77777777" w:rsidR="002A3F57" w:rsidRPr="002A3F57" w:rsidRDefault="002A3F57" w:rsidP="002A3F57">
      <w:pPr>
        <w:numPr>
          <w:ilvl w:val="1"/>
          <w:numId w:val="5"/>
        </w:numPr>
        <w:rPr>
          <w:rFonts w:ascii="Times New Roman" w:hAnsi="Times New Roman" w:cs="Times New Roman"/>
          <w:sz w:val="28"/>
          <w:szCs w:val="28"/>
        </w:rPr>
      </w:pPr>
      <w:r w:rsidRPr="002A3F57">
        <w:rPr>
          <w:rFonts w:ascii="Times New Roman" w:hAnsi="Times New Roman" w:cs="Times New Roman"/>
          <w:sz w:val="28"/>
          <w:szCs w:val="28"/>
        </w:rPr>
        <w:t>Many brokers provide trading platforms with integrated tools for technical analysis, economic calendars, and news feeds.</w:t>
      </w:r>
    </w:p>
    <w:p w14:paraId="4AEE7EF3" w14:textId="304AA6BC" w:rsidR="002A3F57" w:rsidRPr="002A3F57" w:rsidRDefault="002A3F57" w:rsidP="002A3F57">
      <w:pPr>
        <w:rPr>
          <w:rFonts w:ascii="Times New Roman" w:hAnsi="Times New Roman" w:cs="Times New Roman"/>
          <w:b/>
          <w:bCs/>
          <w:sz w:val="28"/>
          <w:szCs w:val="28"/>
        </w:rPr>
      </w:pPr>
      <w:r w:rsidRPr="002A3F57">
        <w:rPr>
          <w:rFonts w:ascii="Times New Roman" w:hAnsi="Times New Roman" w:cs="Times New Roman"/>
          <w:b/>
          <w:bCs/>
          <w:sz w:val="28"/>
          <w:szCs w:val="28"/>
        </w:rPr>
        <w:t>6. Regulations and Compliance:</w:t>
      </w:r>
    </w:p>
    <w:p w14:paraId="3A890B8A" w14:textId="77777777" w:rsidR="002A3F57" w:rsidRPr="002A3F57" w:rsidRDefault="002A3F57" w:rsidP="002A3F57">
      <w:pPr>
        <w:numPr>
          <w:ilvl w:val="0"/>
          <w:numId w:val="6"/>
        </w:numPr>
        <w:rPr>
          <w:rFonts w:ascii="Times New Roman" w:hAnsi="Times New Roman" w:cs="Times New Roman"/>
          <w:sz w:val="28"/>
          <w:szCs w:val="28"/>
        </w:rPr>
      </w:pPr>
      <w:r w:rsidRPr="002A3F57">
        <w:rPr>
          <w:rFonts w:ascii="Times New Roman" w:hAnsi="Times New Roman" w:cs="Times New Roman"/>
          <w:sz w:val="28"/>
          <w:szCs w:val="28"/>
        </w:rPr>
        <w:t>Regulation:</w:t>
      </w:r>
    </w:p>
    <w:p w14:paraId="368C901D" w14:textId="77777777" w:rsidR="002A3F57" w:rsidRPr="002A3F57" w:rsidRDefault="002A3F57" w:rsidP="002A3F57">
      <w:pPr>
        <w:numPr>
          <w:ilvl w:val="1"/>
          <w:numId w:val="6"/>
        </w:numPr>
        <w:rPr>
          <w:rFonts w:ascii="Times New Roman" w:hAnsi="Times New Roman" w:cs="Times New Roman"/>
          <w:sz w:val="28"/>
          <w:szCs w:val="28"/>
        </w:rPr>
      </w:pPr>
      <w:r w:rsidRPr="002A3F57">
        <w:rPr>
          <w:rFonts w:ascii="Times New Roman" w:hAnsi="Times New Roman" w:cs="Times New Roman"/>
          <w:sz w:val="28"/>
          <w:szCs w:val="28"/>
        </w:rPr>
        <w:t>Ensure your broker is regulated by a reputable financial authority, such as the FCA (UK), ASIC (Australia), or NFA (US). Regulation helps protect your investments and ensures fair trading practices.</w:t>
      </w:r>
    </w:p>
    <w:p w14:paraId="4981805A" w14:textId="77777777" w:rsidR="002A3F57" w:rsidRPr="002A3F57" w:rsidRDefault="002A3F57" w:rsidP="002A3F57">
      <w:pPr>
        <w:numPr>
          <w:ilvl w:val="0"/>
          <w:numId w:val="6"/>
        </w:numPr>
        <w:rPr>
          <w:rFonts w:ascii="Times New Roman" w:hAnsi="Times New Roman" w:cs="Times New Roman"/>
          <w:sz w:val="28"/>
          <w:szCs w:val="28"/>
        </w:rPr>
      </w:pPr>
      <w:r w:rsidRPr="002A3F57">
        <w:rPr>
          <w:rFonts w:ascii="Times New Roman" w:hAnsi="Times New Roman" w:cs="Times New Roman"/>
          <w:sz w:val="28"/>
          <w:szCs w:val="28"/>
        </w:rPr>
        <w:lastRenderedPageBreak/>
        <w:t>Be Aware of Scams:</w:t>
      </w:r>
    </w:p>
    <w:p w14:paraId="0825D20B" w14:textId="77777777" w:rsidR="002A3F57" w:rsidRPr="002A3F57" w:rsidRDefault="002A3F57" w:rsidP="002A3F57">
      <w:pPr>
        <w:numPr>
          <w:ilvl w:val="1"/>
          <w:numId w:val="6"/>
        </w:numPr>
        <w:rPr>
          <w:rFonts w:ascii="Times New Roman" w:hAnsi="Times New Roman" w:cs="Times New Roman"/>
          <w:sz w:val="28"/>
          <w:szCs w:val="28"/>
        </w:rPr>
      </w:pPr>
      <w:r w:rsidRPr="002A3F57">
        <w:rPr>
          <w:rFonts w:ascii="Times New Roman" w:hAnsi="Times New Roman" w:cs="Times New Roman"/>
          <w:sz w:val="28"/>
          <w:szCs w:val="28"/>
        </w:rPr>
        <w:t>Be cautious of brokers that offer unrealistic returns or require large upfront deposits. Stick with well-known and regulated brokers.</w:t>
      </w:r>
    </w:p>
    <w:p w14:paraId="2DF79F34" w14:textId="77777777" w:rsidR="002A3F57" w:rsidRPr="002A3F57" w:rsidRDefault="002A3F57" w:rsidP="002A3F57">
      <w:pPr>
        <w:rPr>
          <w:rFonts w:ascii="Times New Roman" w:hAnsi="Times New Roman" w:cs="Times New Roman"/>
          <w:sz w:val="28"/>
          <w:szCs w:val="28"/>
        </w:rPr>
      </w:pPr>
      <w:r w:rsidRPr="002A3F57">
        <w:rPr>
          <w:rFonts w:ascii="Times New Roman" w:hAnsi="Times New Roman" w:cs="Times New Roman"/>
          <w:sz w:val="28"/>
          <w:szCs w:val="28"/>
        </w:rPr>
        <w:t>Resources for Further Learning:</w:t>
      </w:r>
    </w:p>
    <w:p w14:paraId="0FA35201" w14:textId="77777777" w:rsidR="002A3F57" w:rsidRPr="002A3F57" w:rsidRDefault="002A3F57" w:rsidP="002A3F57">
      <w:pPr>
        <w:numPr>
          <w:ilvl w:val="0"/>
          <w:numId w:val="7"/>
        </w:numPr>
        <w:rPr>
          <w:rFonts w:ascii="Times New Roman" w:hAnsi="Times New Roman" w:cs="Times New Roman"/>
          <w:sz w:val="28"/>
          <w:szCs w:val="28"/>
        </w:rPr>
      </w:pPr>
      <w:r w:rsidRPr="002A3F57">
        <w:rPr>
          <w:rFonts w:ascii="Times New Roman" w:hAnsi="Times New Roman" w:cs="Times New Roman"/>
          <w:sz w:val="28"/>
          <w:szCs w:val="28"/>
        </w:rPr>
        <w:t>Books:</w:t>
      </w:r>
    </w:p>
    <w:p w14:paraId="078DA81D" w14:textId="77777777" w:rsidR="002A3F57" w:rsidRPr="002A3F57" w:rsidRDefault="002A3F57" w:rsidP="002A3F57">
      <w:pPr>
        <w:numPr>
          <w:ilvl w:val="1"/>
          <w:numId w:val="7"/>
        </w:numPr>
        <w:rPr>
          <w:rFonts w:ascii="Times New Roman" w:hAnsi="Times New Roman" w:cs="Times New Roman"/>
          <w:sz w:val="28"/>
          <w:szCs w:val="28"/>
        </w:rPr>
      </w:pPr>
      <w:r w:rsidRPr="002A3F57">
        <w:rPr>
          <w:rFonts w:ascii="Times New Roman" w:hAnsi="Times New Roman" w:cs="Times New Roman"/>
          <w:i/>
          <w:iCs/>
          <w:sz w:val="28"/>
          <w:szCs w:val="28"/>
        </w:rPr>
        <w:t>“Currency Trading for Dummies”</w:t>
      </w:r>
      <w:r w:rsidRPr="002A3F57">
        <w:rPr>
          <w:rFonts w:ascii="Times New Roman" w:hAnsi="Times New Roman" w:cs="Times New Roman"/>
          <w:sz w:val="28"/>
          <w:szCs w:val="28"/>
        </w:rPr>
        <w:t xml:space="preserve"> by Kathleen Brooks and Brian Dolan.</w:t>
      </w:r>
    </w:p>
    <w:p w14:paraId="60771967" w14:textId="77777777" w:rsidR="002A3F57" w:rsidRPr="002A3F57" w:rsidRDefault="002A3F57" w:rsidP="002A3F57">
      <w:pPr>
        <w:numPr>
          <w:ilvl w:val="1"/>
          <w:numId w:val="7"/>
        </w:numPr>
        <w:rPr>
          <w:rFonts w:ascii="Times New Roman" w:hAnsi="Times New Roman" w:cs="Times New Roman"/>
          <w:sz w:val="28"/>
          <w:szCs w:val="28"/>
        </w:rPr>
      </w:pPr>
      <w:r w:rsidRPr="002A3F57">
        <w:rPr>
          <w:rFonts w:ascii="Times New Roman" w:hAnsi="Times New Roman" w:cs="Times New Roman"/>
          <w:i/>
          <w:iCs/>
          <w:sz w:val="28"/>
          <w:szCs w:val="28"/>
        </w:rPr>
        <w:t>“Trading in the Zone”</w:t>
      </w:r>
      <w:r w:rsidRPr="002A3F57">
        <w:rPr>
          <w:rFonts w:ascii="Times New Roman" w:hAnsi="Times New Roman" w:cs="Times New Roman"/>
          <w:sz w:val="28"/>
          <w:szCs w:val="28"/>
        </w:rPr>
        <w:t xml:space="preserve"> by Mark Douglas.</w:t>
      </w:r>
    </w:p>
    <w:p w14:paraId="54167F73" w14:textId="77777777" w:rsidR="002A3F57" w:rsidRPr="002A3F57" w:rsidRDefault="002A3F57" w:rsidP="002A3F57">
      <w:pPr>
        <w:numPr>
          <w:ilvl w:val="0"/>
          <w:numId w:val="7"/>
        </w:numPr>
        <w:rPr>
          <w:rFonts w:ascii="Times New Roman" w:hAnsi="Times New Roman" w:cs="Times New Roman"/>
          <w:sz w:val="28"/>
          <w:szCs w:val="28"/>
        </w:rPr>
      </w:pPr>
      <w:r w:rsidRPr="002A3F57">
        <w:rPr>
          <w:rFonts w:ascii="Times New Roman" w:hAnsi="Times New Roman" w:cs="Times New Roman"/>
          <w:b/>
          <w:bCs/>
          <w:sz w:val="28"/>
          <w:szCs w:val="28"/>
        </w:rPr>
        <w:t>Online Courses</w:t>
      </w:r>
      <w:r w:rsidRPr="002A3F57">
        <w:rPr>
          <w:rFonts w:ascii="Times New Roman" w:hAnsi="Times New Roman" w:cs="Times New Roman"/>
          <w:sz w:val="28"/>
          <w:szCs w:val="28"/>
        </w:rPr>
        <w:t>:</w:t>
      </w:r>
    </w:p>
    <w:p w14:paraId="7E24425B" w14:textId="77777777" w:rsidR="002A3F57" w:rsidRPr="002A3F57" w:rsidRDefault="002A3F57" w:rsidP="002A3F57">
      <w:pPr>
        <w:numPr>
          <w:ilvl w:val="1"/>
          <w:numId w:val="7"/>
        </w:numPr>
        <w:rPr>
          <w:rFonts w:ascii="Times New Roman" w:hAnsi="Times New Roman" w:cs="Times New Roman"/>
          <w:sz w:val="28"/>
          <w:szCs w:val="28"/>
        </w:rPr>
      </w:pPr>
      <w:r w:rsidRPr="002A3F57">
        <w:rPr>
          <w:rFonts w:ascii="Times New Roman" w:hAnsi="Times New Roman" w:cs="Times New Roman"/>
          <w:sz w:val="28"/>
          <w:szCs w:val="28"/>
        </w:rPr>
        <w:t>Many platforms offer free and paid courses on forex trading, including Coursera, Udemy, and Investopedia.</w:t>
      </w:r>
    </w:p>
    <w:p w14:paraId="6F8C986E" w14:textId="5818810B" w:rsidR="002A3F57" w:rsidRPr="002A3F57" w:rsidRDefault="002A3F57" w:rsidP="002A3F57">
      <w:pPr>
        <w:rPr>
          <w:rFonts w:ascii="Times New Roman" w:hAnsi="Times New Roman" w:cs="Times New Roman"/>
          <w:sz w:val="28"/>
          <w:szCs w:val="28"/>
        </w:rPr>
      </w:pPr>
    </w:p>
    <w:p w14:paraId="4189E664" w14:textId="17180C79" w:rsidR="00627994" w:rsidRPr="003A06BC" w:rsidRDefault="002A3F57" w:rsidP="00627994">
      <w:pPr>
        <w:rPr>
          <w:rFonts w:ascii="Times New Roman" w:hAnsi="Times New Roman" w:cs="Times New Roman"/>
          <w:sz w:val="28"/>
          <w:szCs w:val="28"/>
        </w:rPr>
      </w:pPr>
      <w:r w:rsidRPr="003A06BC">
        <w:rPr>
          <w:rFonts w:ascii="Times New Roman" w:hAnsi="Times New Roman" w:cs="Times New Roman"/>
          <w:sz w:val="28"/>
          <w:szCs w:val="28"/>
        </w:rPr>
        <w:lastRenderedPageBreak/>
        <w:t xml:space="preserve"> </w:t>
      </w:r>
      <w:r w:rsidR="00A32AF1" w:rsidRPr="003A06BC">
        <w:rPr>
          <w:rFonts w:ascii="Times New Roman" w:hAnsi="Times New Roman" w:cs="Times New Roman"/>
          <w:noProof/>
          <w:sz w:val="28"/>
          <w:szCs w:val="28"/>
        </w:rPr>
        <w:drawing>
          <wp:inline distT="0" distB="0" distL="0" distR="0" wp14:anchorId="41068B2F" wp14:editId="57E1578F">
            <wp:extent cx="4089400" cy="4013200"/>
            <wp:effectExtent l="0" t="0" r="6350" b="6350"/>
            <wp:docPr id="1360170781" name="Picture 8" descr="Forex Trade Id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ex Trade Ide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1942" cy="4025508"/>
                    </a:xfrm>
                    <a:prstGeom prst="rect">
                      <a:avLst/>
                    </a:prstGeom>
                    <a:noFill/>
                    <a:ln>
                      <a:noFill/>
                    </a:ln>
                  </pic:spPr>
                </pic:pic>
              </a:graphicData>
            </a:graphic>
          </wp:inline>
        </w:drawing>
      </w:r>
    </w:p>
    <w:p w14:paraId="225A8D8F" w14:textId="77777777" w:rsidR="00A32AF1" w:rsidRPr="003A06BC" w:rsidRDefault="00A32AF1" w:rsidP="00627994">
      <w:pPr>
        <w:rPr>
          <w:rFonts w:ascii="Times New Roman" w:hAnsi="Times New Roman" w:cs="Times New Roman"/>
          <w:sz w:val="28"/>
          <w:szCs w:val="28"/>
        </w:rPr>
      </w:pPr>
    </w:p>
    <w:p w14:paraId="1229E4C4" w14:textId="77777777" w:rsidR="00A32AF1" w:rsidRPr="003A06BC" w:rsidRDefault="00A32AF1" w:rsidP="00627994">
      <w:pPr>
        <w:rPr>
          <w:rFonts w:ascii="Times New Roman" w:hAnsi="Times New Roman" w:cs="Times New Roman"/>
          <w:sz w:val="28"/>
          <w:szCs w:val="28"/>
        </w:rPr>
      </w:pPr>
    </w:p>
    <w:p w14:paraId="067B5A0E" w14:textId="77777777" w:rsidR="00A32AF1" w:rsidRPr="003A06BC" w:rsidRDefault="00A32AF1" w:rsidP="00627994">
      <w:pPr>
        <w:rPr>
          <w:rFonts w:ascii="Times New Roman" w:hAnsi="Times New Roman" w:cs="Times New Roman"/>
          <w:sz w:val="28"/>
          <w:szCs w:val="28"/>
        </w:rPr>
      </w:pPr>
    </w:p>
    <w:p w14:paraId="723293AB" w14:textId="77777777" w:rsidR="00A32AF1" w:rsidRPr="003A06BC" w:rsidRDefault="00A32AF1" w:rsidP="00627994">
      <w:pPr>
        <w:rPr>
          <w:rFonts w:ascii="Times New Roman" w:hAnsi="Times New Roman" w:cs="Times New Roman"/>
          <w:sz w:val="28"/>
          <w:szCs w:val="28"/>
        </w:rPr>
      </w:pPr>
    </w:p>
    <w:p w14:paraId="5FED1A9B" w14:textId="77777777" w:rsidR="00A32AF1" w:rsidRPr="003A06BC" w:rsidRDefault="00A32AF1" w:rsidP="00627994">
      <w:pPr>
        <w:rPr>
          <w:rFonts w:ascii="Times New Roman" w:hAnsi="Times New Roman" w:cs="Times New Roman"/>
          <w:sz w:val="28"/>
          <w:szCs w:val="28"/>
        </w:rPr>
      </w:pPr>
    </w:p>
    <w:p w14:paraId="18B46C9F" w14:textId="77777777" w:rsidR="00A32AF1" w:rsidRPr="003A06BC" w:rsidRDefault="00A32AF1" w:rsidP="00627994">
      <w:pPr>
        <w:rPr>
          <w:rFonts w:ascii="Times New Roman" w:hAnsi="Times New Roman" w:cs="Times New Roman"/>
          <w:sz w:val="28"/>
          <w:szCs w:val="28"/>
        </w:rPr>
      </w:pPr>
    </w:p>
    <w:p w14:paraId="12EED422" w14:textId="77777777" w:rsidR="00A32AF1" w:rsidRPr="003A06BC" w:rsidRDefault="00A32AF1" w:rsidP="00627994">
      <w:pPr>
        <w:rPr>
          <w:rFonts w:ascii="Times New Roman" w:hAnsi="Times New Roman" w:cs="Times New Roman"/>
          <w:sz w:val="28"/>
          <w:szCs w:val="28"/>
        </w:rPr>
      </w:pPr>
    </w:p>
    <w:p w14:paraId="73828A84" w14:textId="77777777" w:rsidR="00A32AF1" w:rsidRPr="003A06BC" w:rsidRDefault="00A32AF1" w:rsidP="00627994">
      <w:pPr>
        <w:rPr>
          <w:rFonts w:ascii="Times New Roman" w:hAnsi="Times New Roman" w:cs="Times New Roman"/>
          <w:sz w:val="28"/>
          <w:szCs w:val="28"/>
        </w:rPr>
      </w:pPr>
    </w:p>
    <w:p w14:paraId="5BA14B8D" w14:textId="77777777" w:rsidR="00A32AF1" w:rsidRPr="003A06BC" w:rsidRDefault="00A32AF1" w:rsidP="00627994">
      <w:pPr>
        <w:rPr>
          <w:rFonts w:ascii="Times New Roman" w:hAnsi="Times New Roman" w:cs="Times New Roman"/>
          <w:sz w:val="28"/>
          <w:szCs w:val="28"/>
        </w:rPr>
      </w:pPr>
    </w:p>
    <w:p w14:paraId="000AA2B1" w14:textId="5BD78CDE" w:rsidR="00A32AF1" w:rsidRPr="00726850" w:rsidRDefault="006C3D5F" w:rsidP="00627994">
      <w:pPr>
        <w:rPr>
          <w:rFonts w:ascii="Times New Roman" w:hAnsi="Times New Roman" w:cs="Times New Roman"/>
          <w:b/>
          <w:bCs/>
          <w:color w:val="FFFFFF" w:themeColor="background1"/>
          <w:sz w:val="48"/>
          <w:szCs w:val="48"/>
        </w:rPr>
      </w:pPr>
      <w:r w:rsidRPr="00726850">
        <w:rPr>
          <w:rFonts w:ascii="Times New Roman" w:hAnsi="Times New Roman" w:cs="Times New Roman"/>
          <w:noProof/>
          <w:color w:val="FFFFFF" w:themeColor="background1"/>
          <w:sz w:val="28"/>
          <w:szCs w:val="28"/>
        </w:rPr>
        <w:drawing>
          <wp:anchor distT="0" distB="0" distL="114300" distR="114300" simplePos="0" relativeHeight="251671552" behindDoc="1" locked="0" layoutInCell="1" allowOverlap="1" wp14:anchorId="057046C0" wp14:editId="462986DB">
            <wp:simplePos x="0" y="0"/>
            <wp:positionH relativeFrom="page">
              <wp:posOffset>9331</wp:posOffset>
            </wp:positionH>
            <wp:positionV relativeFrom="paragraph">
              <wp:posOffset>-970384</wp:posOffset>
            </wp:positionV>
            <wp:extent cx="7759700" cy="10174515"/>
            <wp:effectExtent l="0" t="0" r="0" b="0"/>
            <wp:wrapNone/>
            <wp:docPr id="11913250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760612" cy="10175711"/>
                    </a:xfrm>
                    <a:prstGeom prst="rect">
                      <a:avLst/>
                    </a:prstGeom>
                    <a:noFill/>
                    <a:ln>
                      <a:noFill/>
                    </a:ln>
                  </pic:spPr>
                </pic:pic>
              </a:graphicData>
            </a:graphic>
            <wp14:sizeRelH relativeFrom="page">
              <wp14:pctWidth>0</wp14:pctWidth>
            </wp14:sizeRelH>
            <wp14:sizeRelV relativeFrom="page">
              <wp14:pctHeight>0</wp14:pctHeight>
            </wp14:sizeRelV>
          </wp:anchor>
        </w:drawing>
      </w:r>
      <w:r w:rsidR="00F56051" w:rsidRPr="00726850">
        <w:rPr>
          <w:rFonts w:ascii="Times New Roman" w:hAnsi="Times New Roman" w:cs="Times New Roman"/>
          <w:b/>
          <w:bCs/>
          <w:color w:val="FFFFFF" w:themeColor="background1"/>
          <w:sz w:val="48"/>
          <w:szCs w:val="48"/>
        </w:rPr>
        <w:t>Crypto-currency</w:t>
      </w:r>
    </w:p>
    <w:p w14:paraId="25CD1CCF" w14:textId="77777777" w:rsidR="00F56051" w:rsidRPr="00726850" w:rsidRDefault="00F56051" w:rsidP="00A32AF1">
      <w:pPr>
        <w:rPr>
          <w:rFonts w:ascii="Times New Roman" w:hAnsi="Times New Roman" w:cs="Times New Roman"/>
          <w:b/>
          <w:bCs/>
          <w:color w:val="FFFFFF" w:themeColor="background1"/>
          <w:sz w:val="28"/>
          <w:szCs w:val="28"/>
        </w:rPr>
      </w:pPr>
    </w:p>
    <w:p w14:paraId="610AEB29" w14:textId="46DEE208" w:rsidR="00A32AF1" w:rsidRPr="00E7784D" w:rsidRDefault="00A32AF1" w:rsidP="00A32AF1">
      <w:pPr>
        <w:rPr>
          <w:rFonts w:ascii="Times New Roman" w:hAnsi="Times New Roman" w:cs="Times New Roman"/>
          <w:b/>
          <w:bCs/>
          <w:color w:val="FFFFFF" w:themeColor="background1"/>
          <w:sz w:val="40"/>
          <w:szCs w:val="40"/>
        </w:rPr>
      </w:pPr>
      <w:r w:rsidRPr="00726850">
        <w:rPr>
          <w:rFonts w:ascii="Times New Roman" w:hAnsi="Times New Roman" w:cs="Times New Roman"/>
          <w:b/>
          <w:bCs/>
          <w:color w:val="FFFFFF" w:themeColor="background1"/>
          <w:sz w:val="28"/>
          <w:szCs w:val="28"/>
        </w:rPr>
        <w:t xml:space="preserve"> Introduction to </w:t>
      </w:r>
      <w:r w:rsidRPr="00E7784D">
        <w:rPr>
          <w:rFonts w:ascii="Times New Roman" w:hAnsi="Times New Roman" w:cs="Times New Roman"/>
          <w:b/>
          <w:bCs/>
          <w:color w:val="FFFFFF" w:themeColor="background1"/>
          <w:sz w:val="40"/>
          <w:szCs w:val="40"/>
        </w:rPr>
        <w:t>Cryptocurrencies</w:t>
      </w:r>
    </w:p>
    <w:p w14:paraId="3F56F0AB" w14:textId="0221A11C" w:rsidR="00CD27C6" w:rsidRPr="00E7784D" w:rsidRDefault="00CD27C6" w:rsidP="00CD27C6">
      <w:pPr>
        <w:rPr>
          <w:rFonts w:ascii="Times New Roman" w:hAnsi="Times New Roman" w:cs="Times New Roman"/>
          <w:color w:val="FFFFFF" w:themeColor="background1"/>
          <w:sz w:val="28"/>
          <w:szCs w:val="28"/>
        </w:rPr>
      </w:pPr>
    </w:p>
    <w:p w14:paraId="0D5B9027" w14:textId="77777777" w:rsidR="00CD27C6" w:rsidRPr="00E7784D" w:rsidRDefault="00CD27C6" w:rsidP="00A32AF1">
      <w:pPr>
        <w:rPr>
          <w:rFonts w:ascii="Times New Roman" w:hAnsi="Times New Roman" w:cs="Times New Roman"/>
          <w:color w:val="FFFFFF" w:themeColor="background1"/>
          <w:sz w:val="28"/>
          <w:szCs w:val="28"/>
        </w:rPr>
      </w:pPr>
    </w:p>
    <w:p w14:paraId="5C4FDEE0" w14:textId="78FD9F7E" w:rsidR="00A32AF1" w:rsidRPr="00DE01C7" w:rsidRDefault="00A32AF1" w:rsidP="00A32AF1">
      <w:pPr>
        <w:rPr>
          <w:rFonts w:ascii="Times New Roman" w:hAnsi="Times New Roman" w:cs="Times New Roman"/>
          <w:color w:val="FFFFFF" w:themeColor="background1"/>
          <w:sz w:val="32"/>
          <w:szCs w:val="32"/>
        </w:rPr>
      </w:pPr>
      <w:r w:rsidRPr="00DE01C7">
        <w:rPr>
          <w:rFonts w:ascii="Times New Roman" w:hAnsi="Times New Roman" w:cs="Times New Roman"/>
          <w:color w:val="FFFFFF" w:themeColor="background1"/>
          <w:sz w:val="32"/>
          <w:szCs w:val="32"/>
        </w:rPr>
        <w:t>Cryptocurrencies are a form of digital or virtual money that uses cryptography to secure and verify transactions, as well as to control the creation of new units. Here is some basic information about cryptocurrencies:</w:t>
      </w:r>
    </w:p>
    <w:p w14:paraId="7F262B96" w14:textId="77777777" w:rsidR="00A32AF1" w:rsidRPr="00DE01C7" w:rsidRDefault="00A32AF1" w:rsidP="00A32AF1">
      <w:pPr>
        <w:rPr>
          <w:rFonts w:ascii="Times New Roman" w:hAnsi="Times New Roman" w:cs="Times New Roman"/>
          <w:color w:val="FFFFFF" w:themeColor="background1"/>
          <w:sz w:val="32"/>
          <w:szCs w:val="32"/>
        </w:rPr>
      </w:pPr>
    </w:p>
    <w:p w14:paraId="76630F20" w14:textId="3E6F9D9A" w:rsidR="00A32AF1" w:rsidRPr="00DE01C7" w:rsidRDefault="00A32AF1" w:rsidP="00A32AF1">
      <w:pPr>
        <w:rPr>
          <w:rFonts w:ascii="Times New Roman" w:hAnsi="Times New Roman" w:cs="Times New Roman"/>
          <w:color w:val="FFFFFF" w:themeColor="background1"/>
          <w:sz w:val="32"/>
          <w:szCs w:val="32"/>
        </w:rPr>
      </w:pPr>
      <w:r w:rsidRPr="00DE01C7">
        <w:rPr>
          <w:rFonts w:ascii="Times New Roman" w:hAnsi="Times New Roman" w:cs="Times New Roman"/>
          <w:color w:val="FFFFFF" w:themeColor="background1"/>
          <w:sz w:val="32"/>
          <w:szCs w:val="32"/>
        </w:rPr>
        <w:t xml:space="preserve"> Basics:</w:t>
      </w:r>
    </w:p>
    <w:p w14:paraId="514845B8" w14:textId="76D7E1E8" w:rsidR="00A32AF1" w:rsidRPr="00726850" w:rsidRDefault="00A32AF1" w:rsidP="00A32AF1">
      <w:pPr>
        <w:rPr>
          <w:rFonts w:ascii="Times New Roman" w:hAnsi="Times New Roman" w:cs="Times New Roman"/>
          <w:color w:val="FFFFFF" w:themeColor="background1"/>
          <w:sz w:val="32"/>
          <w:szCs w:val="32"/>
        </w:rPr>
      </w:pPr>
      <w:r w:rsidRPr="00DE01C7">
        <w:rPr>
          <w:rFonts w:ascii="Times New Roman" w:hAnsi="Times New Roman" w:cs="Times New Roman"/>
          <w:color w:val="FFFFFF" w:themeColor="background1"/>
          <w:sz w:val="32"/>
          <w:szCs w:val="32"/>
        </w:rPr>
        <w:t>-</w:t>
      </w:r>
      <w:r w:rsidRPr="00726850">
        <w:rPr>
          <w:rFonts w:ascii="Times New Roman" w:hAnsi="Times New Roman" w:cs="Times New Roman"/>
          <w:color w:val="FFFFFF" w:themeColor="background1"/>
          <w:sz w:val="32"/>
          <w:szCs w:val="32"/>
        </w:rPr>
        <w:t>Cryptocurrencies: Bitcoin (BTC), Ethereum (ETH), Litecoin (LTC), Ripple (XRP), and others.</w:t>
      </w:r>
    </w:p>
    <w:p w14:paraId="5E6092A2" w14:textId="77777777" w:rsidR="00726850" w:rsidRPr="00726850" w:rsidRDefault="00A32AF1" w:rsidP="005E32E8">
      <w:pPr>
        <w:rPr>
          <w:rFonts w:ascii="Times New Roman" w:hAnsi="Times New Roman" w:cs="Times New Roman"/>
          <w:color w:val="FFFFFF" w:themeColor="background1"/>
          <w:sz w:val="32"/>
          <w:szCs w:val="32"/>
        </w:rPr>
      </w:pPr>
      <w:bookmarkStart w:id="0" w:name="_Hlk176179036"/>
      <w:r w:rsidRPr="00726850">
        <w:rPr>
          <w:rFonts w:ascii="Times New Roman" w:hAnsi="Times New Roman" w:cs="Times New Roman"/>
          <w:color w:val="FFFFFF" w:themeColor="background1"/>
          <w:sz w:val="32"/>
          <w:szCs w:val="32"/>
        </w:rPr>
        <w:t xml:space="preserve">- Exchanges: Platforms like </w:t>
      </w:r>
      <w:r w:rsidR="00E7784D" w:rsidRPr="00726850">
        <w:rPr>
          <w:rFonts w:ascii="Times New Roman" w:hAnsi="Times New Roman" w:cs="Times New Roman"/>
          <w:color w:val="FFFFFF" w:themeColor="background1"/>
          <w:sz w:val="32"/>
          <w:szCs w:val="32"/>
        </w:rPr>
        <w:t>Binnacle</w:t>
      </w:r>
      <w:r w:rsidRPr="00726850">
        <w:rPr>
          <w:rFonts w:ascii="Times New Roman" w:hAnsi="Times New Roman" w:cs="Times New Roman"/>
          <w:color w:val="FFFFFF" w:themeColor="background1"/>
          <w:sz w:val="32"/>
          <w:szCs w:val="32"/>
        </w:rPr>
        <w:t xml:space="preserve">, Coinbase, Kraken allow buying, selling, and </w:t>
      </w:r>
      <w:bookmarkEnd w:id="0"/>
      <w:r w:rsidRPr="00726850">
        <w:rPr>
          <w:rFonts w:ascii="Times New Roman" w:hAnsi="Times New Roman" w:cs="Times New Roman"/>
          <w:color w:val="FFFFFF" w:themeColor="background1"/>
          <w:sz w:val="32"/>
          <w:szCs w:val="32"/>
        </w:rPr>
        <w:t>t</w:t>
      </w:r>
    </w:p>
    <w:p w14:paraId="4E5C95D5" w14:textId="50ECFB59" w:rsidR="00726850" w:rsidRPr="00726850" w:rsidRDefault="00726850" w:rsidP="00726850">
      <w:pPr>
        <w:tabs>
          <w:tab w:val="left" w:pos="1760"/>
        </w:tabs>
        <w:rPr>
          <w:rFonts w:ascii="Times New Roman" w:hAnsi="Times New Roman" w:cs="Times New Roman"/>
          <w:color w:val="FFFFFF" w:themeColor="background1"/>
          <w:sz w:val="32"/>
          <w:szCs w:val="32"/>
        </w:rPr>
      </w:pPr>
      <w:r w:rsidRPr="00726850">
        <w:rPr>
          <w:rFonts w:ascii="Times New Roman" w:hAnsi="Times New Roman" w:cs="Times New Roman"/>
          <w:color w:val="FFFFFF" w:themeColor="background1"/>
          <w:sz w:val="32"/>
          <w:szCs w:val="32"/>
        </w:rPr>
        <w:tab/>
      </w:r>
    </w:p>
    <w:p w14:paraId="452943BA" w14:textId="093BC348" w:rsidR="00A32AF1" w:rsidRPr="005E32E8" w:rsidRDefault="00A32AF1" w:rsidP="005E32E8">
      <w:pPr>
        <w:rPr>
          <w:rFonts w:ascii="Times New Roman" w:hAnsi="Times New Roman" w:cs="Times New Roman"/>
          <w:color w:val="FFFFFF" w:themeColor="background1"/>
          <w:sz w:val="32"/>
          <w:szCs w:val="32"/>
        </w:rPr>
      </w:pPr>
      <w:r w:rsidRPr="00E401FF">
        <w:rPr>
          <w:rFonts w:ascii="Times New Roman" w:hAnsi="Times New Roman" w:cs="Times New Roman"/>
          <w:color w:val="000000" w:themeColor="text1"/>
          <w:sz w:val="28"/>
          <w:szCs w:val="28"/>
        </w:rPr>
        <w:lastRenderedPageBreak/>
        <w:t>Trading Strategies:</w:t>
      </w:r>
    </w:p>
    <w:p w14:paraId="5263F07E" w14:textId="54413CC5" w:rsidR="00EB5A53" w:rsidRPr="00E401FF" w:rsidRDefault="00A32AF1" w:rsidP="00EB5A53">
      <w:pPr>
        <w:rPr>
          <w:rFonts w:ascii="Times New Roman" w:hAnsi="Times New Roman" w:cs="Times New Roman"/>
          <w:color w:val="000000" w:themeColor="text1"/>
          <w:sz w:val="28"/>
          <w:szCs w:val="28"/>
        </w:rPr>
      </w:pPr>
      <w:r w:rsidRPr="00E401FF">
        <w:rPr>
          <w:rFonts w:ascii="Times New Roman" w:hAnsi="Times New Roman" w:cs="Times New Roman"/>
          <w:color w:val="000000" w:themeColor="text1"/>
          <w:sz w:val="28"/>
          <w:szCs w:val="28"/>
        </w:rPr>
        <w:t>- HOD</w:t>
      </w:r>
      <w:r w:rsidR="00E401FF">
        <w:rPr>
          <w:rFonts w:ascii="Times New Roman" w:hAnsi="Times New Roman" w:cs="Times New Roman"/>
          <w:color w:val="000000" w:themeColor="text1"/>
          <w:sz w:val="28"/>
          <w:szCs w:val="28"/>
        </w:rPr>
        <w:t xml:space="preserve"> </w:t>
      </w:r>
      <w:r w:rsidRPr="00E401FF">
        <w:rPr>
          <w:rFonts w:ascii="Times New Roman" w:hAnsi="Times New Roman" w:cs="Times New Roman"/>
          <w:color w:val="000000" w:themeColor="text1"/>
          <w:sz w:val="28"/>
          <w:szCs w:val="28"/>
        </w:rPr>
        <w:t>Ling: Buying cryptocurrencies and holding them for a long period, b</w:t>
      </w:r>
    </w:p>
    <w:p w14:paraId="29D6423C" w14:textId="10B03167" w:rsidR="00EB5A53" w:rsidRPr="00EB5A53" w:rsidRDefault="00EB5A53" w:rsidP="00EB5A53">
      <w:pPr>
        <w:rPr>
          <w:rFonts w:ascii="Times New Roman" w:hAnsi="Times New Roman" w:cs="Times New Roman"/>
          <w:color w:val="000000" w:themeColor="text1"/>
          <w:sz w:val="28"/>
          <w:szCs w:val="28"/>
        </w:rPr>
      </w:pPr>
      <w:r w:rsidRPr="00EB5A53">
        <w:rPr>
          <w:rFonts w:ascii="Times New Roman" w:hAnsi="Times New Roman" w:cs="Times New Roman"/>
          <w:color w:val="000000" w:themeColor="text1"/>
          <w:sz w:val="28"/>
          <w:szCs w:val="28"/>
        </w:rPr>
        <w:t>Trading Strategies:</w:t>
      </w:r>
    </w:p>
    <w:p w14:paraId="45E3F630" w14:textId="7D7AFB30" w:rsidR="00A32AF1" w:rsidRPr="00EB5A53" w:rsidRDefault="00A32AF1" w:rsidP="00A32AF1">
      <w:pPr>
        <w:rPr>
          <w:rFonts w:ascii="Times New Roman" w:hAnsi="Times New Roman" w:cs="Times New Roman"/>
          <w:color w:val="FFFFFF" w:themeColor="background1"/>
          <w:sz w:val="28"/>
          <w:szCs w:val="28"/>
        </w:rPr>
      </w:pPr>
      <w:r w:rsidRPr="00E7784D">
        <w:rPr>
          <w:rFonts w:ascii="Times New Roman" w:hAnsi="Times New Roman" w:cs="Times New Roman"/>
          <w:color w:val="FFFFFF" w:themeColor="background1"/>
          <w:sz w:val="28"/>
          <w:szCs w:val="28"/>
        </w:rPr>
        <w:t>e</w:t>
      </w:r>
      <w:r w:rsidRPr="003A06BC">
        <w:rPr>
          <w:rFonts w:ascii="Times New Roman" w:hAnsi="Times New Roman" w:cs="Times New Roman"/>
          <w:sz w:val="28"/>
          <w:szCs w:val="28"/>
        </w:rPr>
        <w:t>- Day Trading: Buying and selling cryptocurrencies on the same day to take advantage of short-term price fluctuations.</w:t>
      </w:r>
    </w:p>
    <w:p w14:paraId="55685BDD" w14:textId="05C1EF5D" w:rsidR="00A32AF1" w:rsidRPr="003A06BC" w:rsidRDefault="00A32AF1" w:rsidP="00A32AF1">
      <w:pPr>
        <w:rPr>
          <w:rFonts w:ascii="Times New Roman" w:hAnsi="Times New Roman" w:cs="Times New Roman"/>
          <w:sz w:val="28"/>
          <w:szCs w:val="28"/>
        </w:rPr>
      </w:pPr>
      <w:r w:rsidRPr="003A06BC">
        <w:rPr>
          <w:rFonts w:ascii="Times New Roman" w:hAnsi="Times New Roman" w:cs="Times New Roman"/>
          <w:sz w:val="28"/>
          <w:szCs w:val="28"/>
        </w:rPr>
        <w:t>- Swing Trading: Holding assets for several days or weeks to profit from expected price changes.</w:t>
      </w:r>
    </w:p>
    <w:p w14:paraId="1F99119E" w14:textId="6985D2D7" w:rsidR="00A32AF1" w:rsidRPr="003A06BC" w:rsidRDefault="00A32AF1" w:rsidP="00A32AF1">
      <w:pPr>
        <w:rPr>
          <w:rFonts w:ascii="Times New Roman" w:hAnsi="Times New Roman" w:cs="Times New Roman"/>
          <w:sz w:val="28"/>
          <w:szCs w:val="28"/>
        </w:rPr>
      </w:pPr>
      <w:r w:rsidRPr="003A06BC">
        <w:rPr>
          <w:rFonts w:ascii="Times New Roman" w:hAnsi="Times New Roman" w:cs="Times New Roman"/>
          <w:sz w:val="28"/>
          <w:szCs w:val="28"/>
        </w:rPr>
        <w:t>- Arbitrage: Buying cryptocurrencies on one exchange and selling them on another to profit from price differences.</w:t>
      </w:r>
    </w:p>
    <w:p w14:paraId="1C630836" w14:textId="77777777" w:rsidR="00EB5A53" w:rsidRDefault="00EB5A53" w:rsidP="00A32AF1">
      <w:pPr>
        <w:rPr>
          <w:rFonts w:ascii="Times New Roman" w:hAnsi="Times New Roman" w:cs="Times New Roman"/>
          <w:sz w:val="28"/>
          <w:szCs w:val="28"/>
        </w:rPr>
      </w:pPr>
    </w:p>
    <w:p w14:paraId="5E9FADB1" w14:textId="3C5ED01F" w:rsidR="00A32AF1" w:rsidRPr="003A06BC" w:rsidRDefault="00A32AF1" w:rsidP="00A32AF1">
      <w:pPr>
        <w:rPr>
          <w:rFonts w:ascii="Times New Roman" w:hAnsi="Times New Roman" w:cs="Times New Roman"/>
          <w:sz w:val="28"/>
          <w:szCs w:val="28"/>
        </w:rPr>
      </w:pPr>
      <w:r w:rsidRPr="003A06BC">
        <w:rPr>
          <w:rFonts w:ascii="Times New Roman" w:hAnsi="Times New Roman" w:cs="Times New Roman"/>
          <w:sz w:val="28"/>
          <w:szCs w:val="28"/>
        </w:rPr>
        <w:t>Risks and Considerations:</w:t>
      </w:r>
    </w:p>
    <w:p w14:paraId="2ED73B9D" w14:textId="66D98C58" w:rsidR="00A32AF1" w:rsidRPr="003A06BC" w:rsidRDefault="00A32AF1" w:rsidP="00A32AF1">
      <w:pPr>
        <w:rPr>
          <w:rFonts w:ascii="Times New Roman" w:hAnsi="Times New Roman" w:cs="Times New Roman"/>
          <w:sz w:val="28"/>
          <w:szCs w:val="28"/>
        </w:rPr>
      </w:pPr>
      <w:r w:rsidRPr="003A06BC">
        <w:rPr>
          <w:rFonts w:ascii="Times New Roman" w:hAnsi="Times New Roman" w:cs="Times New Roman"/>
          <w:sz w:val="28"/>
          <w:szCs w:val="28"/>
        </w:rPr>
        <w:t>- Volatility: Cryptocurrencies are known for their high price volatility, which can lead to significant losses in a short period.</w:t>
      </w:r>
    </w:p>
    <w:p w14:paraId="1216C77C" w14:textId="26B9B2FB" w:rsidR="00A32AF1" w:rsidRPr="003A06BC" w:rsidRDefault="00A32AF1" w:rsidP="00A32AF1">
      <w:pPr>
        <w:rPr>
          <w:rFonts w:ascii="Times New Roman" w:hAnsi="Times New Roman" w:cs="Times New Roman"/>
          <w:sz w:val="28"/>
          <w:szCs w:val="28"/>
        </w:rPr>
      </w:pPr>
      <w:r w:rsidRPr="003A06BC">
        <w:rPr>
          <w:rFonts w:ascii="Times New Roman" w:hAnsi="Times New Roman" w:cs="Times New Roman"/>
          <w:sz w:val="28"/>
          <w:szCs w:val="28"/>
        </w:rPr>
        <w:t>- Security: Using insecure exchanges and wallets may result in the loss of assets due to hacks or scams.</w:t>
      </w:r>
    </w:p>
    <w:p w14:paraId="0EEFA489" w14:textId="42D19393" w:rsidR="00A32AF1" w:rsidRPr="003A06BC" w:rsidRDefault="00A32AF1" w:rsidP="00A32AF1">
      <w:pPr>
        <w:rPr>
          <w:rFonts w:ascii="Times New Roman" w:hAnsi="Times New Roman" w:cs="Times New Roman"/>
          <w:sz w:val="28"/>
          <w:szCs w:val="28"/>
        </w:rPr>
      </w:pPr>
      <w:r w:rsidRPr="003A06BC">
        <w:rPr>
          <w:rFonts w:ascii="Times New Roman" w:hAnsi="Times New Roman" w:cs="Times New Roman"/>
          <w:sz w:val="28"/>
          <w:szCs w:val="28"/>
        </w:rPr>
        <w:t>- Regulation: Laws related to cryptocurrencies vary from country to country and can affect their trading and value.</w:t>
      </w:r>
    </w:p>
    <w:p w14:paraId="1A87CFFF" w14:textId="77777777" w:rsidR="00A32AF1" w:rsidRPr="003A06BC" w:rsidRDefault="00A32AF1" w:rsidP="00A32AF1">
      <w:pPr>
        <w:rPr>
          <w:rFonts w:ascii="Times New Roman" w:hAnsi="Times New Roman" w:cs="Times New Roman"/>
          <w:sz w:val="28"/>
          <w:szCs w:val="28"/>
        </w:rPr>
      </w:pPr>
    </w:p>
    <w:p w14:paraId="67433443" w14:textId="7F990DCE" w:rsidR="00A32AF1" w:rsidRPr="003A06BC" w:rsidRDefault="00A32AF1" w:rsidP="00A32AF1">
      <w:pPr>
        <w:rPr>
          <w:rFonts w:ascii="Times New Roman" w:hAnsi="Times New Roman" w:cs="Times New Roman"/>
          <w:sz w:val="28"/>
          <w:szCs w:val="28"/>
        </w:rPr>
      </w:pPr>
      <w:r w:rsidRPr="003A06BC">
        <w:rPr>
          <w:rFonts w:ascii="Times New Roman" w:hAnsi="Times New Roman" w:cs="Times New Roman"/>
          <w:sz w:val="28"/>
          <w:szCs w:val="28"/>
        </w:rPr>
        <w:t>Advantages:</w:t>
      </w:r>
    </w:p>
    <w:p w14:paraId="1838EB40" w14:textId="5DD3E9B1" w:rsidR="00A32AF1" w:rsidRPr="003A06BC" w:rsidRDefault="00A32AF1" w:rsidP="00A32AF1">
      <w:pPr>
        <w:rPr>
          <w:rFonts w:ascii="Times New Roman" w:hAnsi="Times New Roman" w:cs="Times New Roman"/>
          <w:sz w:val="28"/>
          <w:szCs w:val="28"/>
        </w:rPr>
      </w:pPr>
      <w:r w:rsidRPr="003A06BC">
        <w:rPr>
          <w:rFonts w:ascii="Times New Roman" w:hAnsi="Times New Roman" w:cs="Times New Roman"/>
          <w:sz w:val="28"/>
          <w:szCs w:val="28"/>
        </w:rPr>
        <w:lastRenderedPageBreak/>
        <w:t>- Decentralization: Cryptocurrencies are not controlled by any central authority like banks or governments.</w:t>
      </w:r>
    </w:p>
    <w:p w14:paraId="5AA5A1DB" w14:textId="47D01330" w:rsidR="00A32AF1" w:rsidRPr="003A06BC" w:rsidRDefault="00A32AF1" w:rsidP="00A32AF1">
      <w:pPr>
        <w:rPr>
          <w:rFonts w:ascii="Times New Roman" w:hAnsi="Times New Roman" w:cs="Times New Roman"/>
          <w:sz w:val="28"/>
          <w:szCs w:val="28"/>
        </w:rPr>
      </w:pPr>
      <w:r w:rsidRPr="003A06BC">
        <w:rPr>
          <w:rFonts w:ascii="Times New Roman" w:hAnsi="Times New Roman" w:cs="Times New Roman"/>
          <w:sz w:val="28"/>
          <w:szCs w:val="28"/>
        </w:rPr>
        <w:t>- Transparency: All transactions are recorded in a public ledger that everyone can see.</w:t>
      </w:r>
    </w:p>
    <w:p w14:paraId="1F3F43D3" w14:textId="17E0458C" w:rsidR="00A32AF1" w:rsidRPr="003A06BC" w:rsidRDefault="00A32AF1" w:rsidP="00A32AF1">
      <w:pPr>
        <w:rPr>
          <w:rFonts w:ascii="Times New Roman" w:hAnsi="Times New Roman" w:cs="Times New Roman"/>
          <w:sz w:val="28"/>
          <w:szCs w:val="28"/>
        </w:rPr>
      </w:pPr>
      <w:r w:rsidRPr="003A06BC">
        <w:rPr>
          <w:rFonts w:ascii="Times New Roman" w:hAnsi="Times New Roman" w:cs="Times New Roman"/>
          <w:sz w:val="28"/>
          <w:szCs w:val="28"/>
        </w:rPr>
        <w:t>- Low Fees: Transaction fees are generally lower compared to traditional financial systems.</w:t>
      </w:r>
    </w:p>
    <w:p w14:paraId="5919B364" w14:textId="77777777" w:rsidR="00A32AF1" w:rsidRPr="003A06BC" w:rsidRDefault="00A32AF1" w:rsidP="00A32AF1">
      <w:pPr>
        <w:rPr>
          <w:rFonts w:ascii="Times New Roman" w:hAnsi="Times New Roman" w:cs="Times New Roman"/>
          <w:sz w:val="28"/>
          <w:szCs w:val="28"/>
        </w:rPr>
      </w:pPr>
    </w:p>
    <w:p w14:paraId="4A03F6F1" w14:textId="2AEC06C0" w:rsidR="00A32AF1" w:rsidRPr="003A06BC" w:rsidRDefault="00A32AF1" w:rsidP="00A32AF1">
      <w:pPr>
        <w:rPr>
          <w:rFonts w:ascii="Times New Roman" w:hAnsi="Times New Roman" w:cs="Times New Roman"/>
          <w:sz w:val="28"/>
          <w:szCs w:val="28"/>
        </w:rPr>
      </w:pPr>
      <w:r w:rsidRPr="003A06BC">
        <w:rPr>
          <w:rFonts w:ascii="Times New Roman" w:hAnsi="Times New Roman" w:cs="Times New Roman"/>
          <w:sz w:val="28"/>
          <w:szCs w:val="28"/>
        </w:rPr>
        <w:t xml:space="preserve"> Disadvantages:</w:t>
      </w:r>
    </w:p>
    <w:p w14:paraId="15255FCF" w14:textId="4367B575" w:rsidR="00A32AF1" w:rsidRPr="003A06BC" w:rsidRDefault="00A32AF1" w:rsidP="00A32AF1">
      <w:pPr>
        <w:rPr>
          <w:rFonts w:ascii="Times New Roman" w:hAnsi="Times New Roman" w:cs="Times New Roman"/>
          <w:sz w:val="28"/>
          <w:szCs w:val="28"/>
        </w:rPr>
      </w:pPr>
      <w:r w:rsidRPr="003A06BC">
        <w:rPr>
          <w:rFonts w:ascii="Times New Roman" w:hAnsi="Times New Roman" w:cs="Times New Roman"/>
          <w:sz w:val="28"/>
          <w:szCs w:val="28"/>
        </w:rPr>
        <w:t>- Complexity: Trading in cryptocurrencies requires a deep understanding of technology and financial markets.</w:t>
      </w:r>
    </w:p>
    <w:p w14:paraId="55D93D06" w14:textId="6C6AE4C7" w:rsidR="00A32AF1" w:rsidRPr="003A06BC" w:rsidRDefault="00A32AF1" w:rsidP="00A32AF1">
      <w:pPr>
        <w:rPr>
          <w:rFonts w:ascii="Times New Roman" w:hAnsi="Times New Roman" w:cs="Times New Roman"/>
          <w:sz w:val="28"/>
          <w:szCs w:val="28"/>
        </w:rPr>
      </w:pPr>
      <w:r w:rsidRPr="003A06BC">
        <w:rPr>
          <w:rFonts w:ascii="Times New Roman" w:hAnsi="Times New Roman" w:cs="Times New Roman"/>
          <w:sz w:val="28"/>
          <w:szCs w:val="28"/>
        </w:rPr>
        <w:t>- Scalability Issues: Some cryptocurrencies face challenges in handling a large number of transactions quickly.</w:t>
      </w:r>
    </w:p>
    <w:p w14:paraId="0A06EB32" w14:textId="519616CA" w:rsidR="00A32AF1" w:rsidRPr="003A06BC" w:rsidRDefault="00A32AF1" w:rsidP="00A32AF1">
      <w:pPr>
        <w:rPr>
          <w:rFonts w:ascii="Times New Roman" w:hAnsi="Times New Roman" w:cs="Times New Roman"/>
          <w:sz w:val="28"/>
          <w:szCs w:val="28"/>
        </w:rPr>
      </w:pPr>
      <w:r w:rsidRPr="003A06BC">
        <w:rPr>
          <w:rFonts w:ascii="Times New Roman" w:hAnsi="Times New Roman" w:cs="Times New Roman"/>
          <w:sz w:val="28"/>
          <w:szCs w:val="28"/>
        </w:rPr>
        <w:t>- Environmental Impact: Mining, especially for Bitcoin, consumes significant amounts of energy.</w:t>
      </w:r>
    </w:p>
    <w:p w14:paraId="2D83054A" w14:textId="77777777" w:rsidR="00EB5A53" w:rsidRDefault="00EB5A53" w:rsidP="00A32AF1">
      <w:pPr>
        <w:rPr>
          <w:rFonts w:ascii="Times New Roman" w:hAnsi="Times New Roman" w:cs="Times New Roman"/>
          <w:sz w:val="28"/>
          <w:szCs w:val="28"/>
        </w:rPr>
      </w:pPr>
    </w:p>
    <w:p w14:paraId="40FF31A1" w14:textId="6E1818F9" w:rsidR="00A32AF1" w:rsidRPr="003A06BC" w:rsidRDefault="00A32AF1" w:rsidP="00A32AF1">
      <w:pPr>
        <w:rPr>
          <w:rFonts w:ascii="Times New Roman" w:hAnsi="Times New Roman" w:cs="Times New Roman"/>
          <w:sz w:val="28"/>
          <w:szCs w:val="28"/>
        </w:rPr>
      </w:pPr>
      <w:r w:rsidRPr="003A06BC">
        <w:rPr>
          <w:rFonts w:ascii="Times New Roman" w:hAnsi="Times New Roman" w:cs="Times New Roman"/>
          <w:sz w:val="28"/>
          <w:szCs w:val="28"/>
        </w:rPr>
        <w:t xml:space="preserve"> Popular Cryptocurrencies:</w:t>
      </w:r>
    </w:p>
    <w:p w14:paraId="191FC695" w14:textId="2FD7413A" w:rsidR="00A32AF1" w:rsidRPr="003A06BC" w:rsidRDefault="00A32AF1" w:rsidP="00A32AF1">
      <w:pPr>
        <w:rPr>
          <w:rFonts w:ascii="Times New Roman" w:hAnsi="Times New Roman" w:cs="Times New Roman"/>
          <w:sz w:val="28"/>
          <w:szCs w:val="28"/>
        </w:rPr>
      </w:pPr>
      <w:r w:rsidRPr="003A06BC">
        <w:rPr>
          <w:rFonts w:ascii="Times New Roman" w:hAnsi="Times New Roman" w:cs="Times New Roman"/>
          <w:sz w:val="28"/>
          <w:szCs w:val="28"/>
        </w:rPr>
        <w:t>- Bitcoin (BTC): The first and most well-known cryptocurrency, considered the benchmark for other cryptocurrencies.</w:t>
      </w:r>
    </w:p>
    <w:p w14:paraId="7311F47A" w14:textId="1EBD2479" w:rsidR="00A32AF1" w:rsidRPr="003A06BC" w:rsidRDefault="00A32AF1" w:rsidP="00A32AF1">
      <w:pPr>
        <w:rPr>
          <w:rFonts w:ascii="Times New Roman" w:hAnsi="Times New Roman" w:cs="Times New Roman"/>
          <w:sz w:val="28"/>
          <w:szCs w:val="28"/>
        </w:rPr>
      </w:pPr>
      <w:r w:rsidRPr="003A06BC">
        <w:rPr>
          <w:rFonts w:ascii="Times New Roman" w:hAnsi="Times New Roman" w:cs="Times New Roman"/>
          <w:sz w:val="28"/>
          <w:szCs w:val="28"/>
        </w:rPr>
        <w:t>- Ethereum (ETH): Known for its smart contract functionality and decentralized applications.</w:t>
      </w:r>
    </w:p>
    <w:p w14:paraId="12DCEEEC" w14:textId="2E9BEF9D" w:rsidR="00A32AF1" w:rsidRPr="003A06BC" w:rsidRDefault="00A32AF1" w:rsidP="00A32AF1">
      <w:pPr>
        <w:rPr>
          <w:rFonts w:ascii="Times New Roman" w:hAnsi="Times New Roman" w:cs="Times New Roman"/>
          <w:sz w:val="28"/>
          <w:szCs w:val="28"/>
        </w:rPr>
      </w:pPr>
      <w:r w:rsidRPr="003A06BC">
        <w:rPr>
          <w:rFonts w:ascii="Times New Roman" w:hAnsi="Times New Roman" w:cs="Times New Roman"/>
          <w:sz w:val="28"/>
          <w:szCs w:val="28"/>
        </w:rPr>
        <w:lastRenderedPageBreak/>
        <w:t>- Ripple (XRP): Focuses on enabling instant cross-border payments and reducing their costs.</w:t>
      </w:r>
    </w:p>
    <w:p w14:paraId="40C69E4A" w14:textId="77777777" w:rsidR="00A32AF1" w:rsidRPr="003A06BC" w:rsidRDefault="00A32AF1" w:rsidP="00A32AF1">
      <w:pPr>
        <w:rPr>
          <w:rFonts w:ascii="Times New Roman" w:hAnsi="Times New Roman" w:cs="Times New Roman"/>
          <w:sz w:val="28"/>
          <w:szCs w:val="28"/>
        </w:rPr>
      </w:pPr>
    </w:p>
    <w:p w14:paraId="1EB34C76" w14:textId="1657C167" w:rsidR="00A32AF1" w:rsidRPr="003A06BC" w:rsidRDefault="00A32AF1" w:rsidP="00A32AF1">
      <w:pPr>
        <w:rPr>
          <w:rFonts w:ascii="Times New Roman" w:hAnsi="Times New Roman" w:cs="Times New Roman"/>
          <w:sz w:val="28"/>
          <w:szCs w:val="28"/>
        </w:rPr>
      </w:pPr>
      <w:r w:rsidRPr="003A06BC">
        <w:rPr>
          <w:rFonts w:ascii="Times New Roman" w:hAnsi="Times New Roman" w:cs="Times New Roman"/>
          <w:sz w:val="28"/>
          <w:szCs w:val="28"/>
        </w:rPr>
        <w:t xml:space="preserve"> Regulatory Environment:</w:t>
      </w:r>
    </w:p>
    <w:p w14:paraId="5F88FA98" w14:textId="737B3582" w:rsidR="00A32AF1" w:rsidRPr="003A06BC" w:rsidRDefault="00A32AF1" w:rsidP="00A32AF1">
      <w:pPr>
        <w:rPr>
          <w:rFonts w:ascii="Times New Roman" w:hAnsi="Times New Roman" w:cs="Times New Roman"/>
          <w:sz w:val="28"/>
          <w:szCs w:val="28"/>
        </w:rPr>
      </w:pPr>
      <w:r w:rsidRPr="003A06BC">
        <w:rPr>
          <w:rFonts w:ascii="Times New Roman" w:hAnsi="Times New Roman" w:cs="Times New Roman"/>
          <w:sz w:val="28"/>
          <w:szCs w:val="28"/>
        </w:rPr>
        <w:t>- Regulation Varies by Country: Some countries embrace cryptocurrencies, while others ban or heavily regulate them.</w:t>
      </w:r>
    </w:p>
    <w:p w14:paraId="25028E1C" w14:textId="74F57A89" w:rsidR="00A32AF1" w:rsidRPr="003A06BC" w:rsidRDefault="00A32AF1" w:rsidP="00A32AF1">
      <w:pPr>
        <w:rPr>
          <w:rFonts w:ascii="Times New Roman" w:hAnsi="Times New Roman" w:cs="Times New Roman"/>
          <w:sz w:val="28"/>
          <w:szCs w:val="28"/>
        </w:rPr>
      </w:pPr>
      <w:r w:rsidRPr="003A06BC">
        <w:rPr>
          <w:rFonts w:ascii="Times New Roman" w:hAnsi="Times New Roman" w:cs="Times New Roman"/>
          <w:sz w:val="28"/>
          <w:szCs w:val="28"/>
        </w:rPr>
        <w:t>- Tax Implications: Trading and holding cryptocurrencies may have tax implications depending on local laws.</w:t>
      </w:r>
    </w:p>
    <w:p w14:paraId="6E12896F" w14:textId="77777777" w:rsidR="00A32AF1" w:rsidRPr="003A06BC" w:rsidRDefault="00A32AF1" w:rsidP="00A32AF1">
      <w:pPr>
        <w:rPr>
          <w:rFonts w:ascii="Times New Roman" w:hAnsi="Times New Roman" w:cs="Times New Roman"/>
          <w:sz w:val="28"/>
          <w:szCs w:val="28"/>
        </w:rPr>
      </w:pPr>
    </w:p>
    <w:p w14:paraId="582F492E" w14:textId="07DE42AA" w:rsidR="00A32AF1" w:rsidRPr="003A06BC" w:rsidRDefault="00A32AF1" w:rsidP="00A32AF1">
      <w:pPr>
        <w:rPr>
          <w:rFonts w:ascii="Times New Roman" w:hAnsi="Times New Roman" w:cs="Times New Roman"/>
          <w:sz w:val="28"/>
          <w:szCs w:val="28"/>
        </w:rPr>
      </w:pPr>
      <w:r w:rsidRPr="003A06BC">
        <w:rPr>
          <w:rFonts w:ascii="Times New Roman" w:hAnsi="Times New Roman" w:cs="Times New Roman"/>
          <w:sz w:val="28"/>
          <w:szCs w:val="28"/>
        </w:rPr>
        <w:t xml:space="preserve"> Getting Started:</w:t>
      </w:r>
    </w:p>
    <w:p w14:paraId="29174C3E" w14:textId="25EC2E50" w:rsidR="00A32AF1" w:rsidRPr="003A06BC" w:rsidRDefault="00A32AF1" w:rsidP="00A32AF1">
      <w:pPr>
        <w:rPr>
          <w:rFonts w:ascii="Times New Roman" w:hAnsi="Times New Roman" w:cs="Times New Roman"/>
          <w:sz w:val="28"/>
          <w:szCs w:val="28"/>
        </w:rPr>
      </w:pPr>
      <w:r w:rsidRPr="003A06BC">
        <w:rPr>
          <w:rFonts w:ascii="Times New Roman" w:hAnsi="Times New Roman" w:cs="Times New Roman"/>
          <w:sz w:val="28"/>
          <w:szCs w:val="28"/>
        </w:rPr>
        <w:t>1. Choose an Exchange: Look for a reputable exchange to buy and sell cryptocurrencies.</w:t>
      </w:r>
    </w:p>
    <w:p w14:paraId="7DD4BAE4" w14:textId="18BE52D6" w:rsidR="00A32AF1" w:rsidRPr="003A06BC" w:rsidRDefault="00A32AF1" w:rsidP="00A32AF1">
      <w:pPr>
        <w:rPr>
          <w:rFonts w:ascii="Times New Roman" w:hAnsi="Times New Roman" w:cs="Times New Roman"/>
          <w:sz w:val="28"/>
          <w:szCs w:val="28"/>
        </w:rPr>
      </w:pPr>
      <w:r w:rsidRPr="003A06BC">
        <w:rPr>
          <w:rFonts w:ascii="Times New Roman" w:hAnsi="Times New Roman" w:cs="Times New Roman"/>
          <w:sz w:val="28"/>
          <w:szCs w:val="28"/>
        </w:rPr>
        <w:t>2. Create a Wallet: Set up a secure wallet to store your cryptocurrencies.</w:t>
      </w:r>
    </w:p>
    <w:p w14:paraId="6512AAE5" w14:textId="3D9AA880" w:rsidR="00A32AF1" w:rsidRPr="003A06BC" w:rsidRDefault="00A32AF1" w:rsidP="00A32AF1">
      <w:pPr>
        <w:rPr>
          <w:rFonts w:ascii="Times New Roman" w:hAnsi="Times New Roman" w:cs="Times New Roman"/>
          <w:sz w:val="28"/>
          <w:szCs w:val="28"/>
        </w:rPr>
      </w:pPr>
      <w:r w:rsidRPr="003A06BC">
        <w:rPr>
          <w:rFonts w:ascii="Times New Roman" w:hAnsi="Times New Roman" w:cs="Times New Roman"/>
          <w:sz w:val="28"/>
          <w:szCs w:val="28"/>
        </w:rPr>
        <w:t>3. Educate Yourself: Learn about market trends, security practices, and trading strategies.</w:t>
      </w:r>
    </w:p>
    <w:p w14:paraId="18330CF4" w14:textId="18D90882" w:rsidR="00A32AF1" w:rsidRPr="003A06BC" w:rsidRDefault="00A32AF1" w:rsidP="00A32AF1">
      <w:pPr>
        <w:rPr>
          <w:rFonts w:ascii="Times New Roman" w:hAnsi="Times New Roman" w:cs="Times New Roman"/>
          <w:sz w:val="28"/>
          <w:szCs w:val="28"/>
        </w:rPr>
      </w:pPr>
      <w:r w:rsidRPr="003A06BC">
        <w:rPr>
          <w:rFonts w:ascii="Times New Roman" w:hAnsi="Times New Roman" w:cs="Times New Roman"/>
          <w:sz w:val="28"/>
          <w:szCs w:val="28"/>
        </w:rPr>
        <w:t>4. Start Small: Begin with a small investment to understand how the market works before committing more funds.</w:t>
      </w:r>
    </w:p>
    <w:p w14:paraId="7984A67B" w14:textId="77777777" w:rsidR="00A32AF1" w:rsidRPr="003A06BC" w:rsidRDefault="00A32AF1" w:rsidP="00A32AF1">
      <w:pPr>
        <w:rPr>
          <w:rFonts w:ascii="Times New Roman" w:hAnsi="Times New Roman" w:cs="Times New Roman"/>
          <w:sz w:val="28"/>
          <w:szCs w:val="28"/>
        </w:rPr>
      </w:pPr>
    </w:p>
    <w:p w14:paraId="645DC7F9" w14:textId="7D6282F0" w:rsidR="00A32AF1" w:rsidRDefault="00A32AF1" w:rsidP="00A32AF1">
      <w:pPr>
        <w:rPr>
          <w:rFonts w:ascii="Times New Roman" w:hAnsi="Times New Roman" w:cs="Times New Roman"/>
          <w:sz w:val="28"/>
          <w:szCs w:val="28"/>
        </w:rPr>
      </w:pPr>
      <w:r w:rsidRPr="003A06BC">
        <w:rPr>
          <w:rFonts w:ascii="Times New Roman" w:hAnsi="Times New Roman" w:cs="Times New Roman"/>
          <w:sz w:val="28"/>
          <w:szCs w:val="28"/>
        </w:rPr>
        <w:t>Staying informed about market news and developments is key to making informed trading decisions.</w:t>
      </w:r>
    </w:p>
    <w:p w14:paraId="6484B907" w14:textId="77777777" w:rsidR="000529C8" w:rsidRDefault="000529C8" w:rsidP="00A32AF1">
      <w:pPr>
        <w:rPr>
          <w:rFonts w:ascii="Times New Roman" w:hAnsi="Times New Roman" w:cs="Times New Roman"/>
          <w:sz w:val="28"/>
          <w:szCs w:val="28"/>
        </w:rPr>
      </w:pPr>
    </w:p>
    <w:p w14:paraId="34DFF181" w14:textId="77777777" w:rsidR="000529C8" w:rsidRPr="003A06BC" w:rsidRDefault="000529C8" w:rsidP="00A32AF1">
      <w:pPr>
        <w:rPr>
          <w:rFonts w:ascii="Times New Roman" w:hAnsi="Times New Roman" w:cs="Times New Roman"/>
          <w:sz w:val="28"/>
          <w:szCs w:val="28"/>
        </w:rPr>
      </w:pPr>
    </w:p>
    <w:p w14:paraId="10AE49DE" w14:textId="77777777" w:rsidR="00A14D77" w:rsidRDefault="00A14D77" w:rsidP="00CD27C6">
      <w:pPr>
        <w:rPr>
          <w:rFonts w:ascii="Times New Roman" w:hAnsi="Times New Roman" w:cs="Times New Roman"/>
          <w:b/>
          <w:bCs/>
          <w:sz w:val="28"/>
          <w:szCs w:val="28"/>
        </w:rPr>
      </w:pPr>
    </w:p>
    <w:p w14:paraId="0C14267C" w14:textId="77777777" w:rsidR="00A14D77" w:rsidRDefault="00A14D77" w:rsidP="00CD27C6">
      <w:pPr>
        <w:rPr>
          <w:rFonts w:ascii="Times New Roman" w:hAnsi="Times New Roman" w:cs="Times New Roman"/>
          <w:b/>
          <w:bCs/>
          <w:sz w:val="28"/>
          <w:szCs w:val="28"/>
        </w:rPr>
      </w:pPr>
    </w:p>
    <w:p w14:paraId="5349BF1B" w14:textId="20793ECF" w:rsidR="00A14D77" w:rsidRDefault="005E32E8" w:rsidP="00CD27C6">
      <w:pPr>
        <w:rPr>
          <w:rFonts w:ascii="Times New Roman" w:hAnsi="Times New Roman" w:cs="Times New Roman"/>
          <w:b/>
          <w:bCs/>
          <w:sz w:val="28"/>
          <w:szCs w:val="28"/>
        </w:rPr>
      </w:pPr>
      <w:r w:rsidRPr="00DE01C7">
        <w:rPr>
          <w:rFonts w:ascii="Times New Roman" w:hAnsi="Times New Roman" w:cs="Times New Roman"/>
          <w:color w:val="FFFFFF" w:themeColor="background1"/>
          <w:sz w:val="32"/>
          <w:szCs w:val="32"/>
        </w:rPr>
        <w:t xml:space="preserve">- Exchanges: Platforms like </w:t>
      </w:r>
      <w:proofErr w:type="spellStart"/>
      <w:r w:rsidRPr="00DE01C7">
        <w:rPr>
          <w:rFonts w:ascii="Times New Roman" w:hAnsi="Times New Roman" w:cs="Times New Roman"/>
          <w:color w:val="FFFFFF" w:themeColor="background1"/>
          <w:sz w:val="32"/>
          <w:szCs w:val="32"/>
        </w:rPr>
        <w:t>BinnacleKraken</w:t>
      </w:r>
      <w:proofErr w:type="spellEnd"/>
      <w:r w:rsidRPr="00DE01C7">
        <w:rPr>
          <w:rFonts w:ascii="Times New Roman" w:hAnsi="Times New Roman" w:cs="Times New Roman"/>
          <w:color w:val="FFFFFF" w:themeColor="background1"/>
          <w:sz w:val="32"/>
          <w:szCs w:val="32"/>
        </w:rPr>
        <w:t xml:space="preserve"> allow buying, selling, and </w:t>
      </w:r>
      <w:r w:rsidR="00F56051">
        <w:rPr>
          <w:noProof/>
        </w:rPr>
        <w:drawing>
          <wp:inline distT="0" distB="0" distL="0" distR="0" wp14:anchorId="71A87D99" wp14:editId="02C0D524">
            <wp:extent cx="3930650" cy="3460750"/>
            <wp:effectExtent l="0" t="0" r="0" b="6350"/>
            <wp:docPr id="143904331" name="Picture 10" descr="What is Cryptocurrency and How Does 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Cryptocurrency and How Does it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0650" cy="3460750"/>
                    </a:xfrm>
                    <a:prstGeom prst="rect">
                      <a:avLst/>
                    </a:prstGeom>
                    <a:noFill/>
                    <a:ln>
                      <a:noFill/>
                    </a:ln>
                  </pic:spPr>
                </pic:pic>
              </a:graphicData>
            </a:graphic>
          </wp:inline>
        </w:drawing>
      </w:r>
    </w:p>
    <w:p w14:paraId="4A81565B" w14:textId="77777777" w:rsidR="00A14D77" w:rsidRDefault="00A14D77" w:rsidP="00CD27C6">
      <w:pPr>
        <w:rPr>
          <w:rFonts w:ascii="Times New Roman" w:hAnsi="Times New Roman" w:cs="Times New Roman"/>
          <w:b/>
          <w:bCs/>
          <w:sz w:val="28"/>
          <w:szCs w:val="28"/>
        </w:rPr>
      </w:pPr>
    </w:p>
    <w:p w14:paraId="08241C86" w14:textId="77777777" w:rsidR="00A14D77" w:rsidRDefault="00A14D77" w:rsidP="00CD27C6">
      <w:pPr>
        <w:rPr>
          <w:rFonts w:ascii="Times New Roman" w:hAnsi="Times New Roman" w:cs="Times New Roman"/>
          <w:b/>
          <w:bCs/>
          <w:sz w:val="28"/>
          <w:szCs w:val="28"/>
        </w:rPr>
      </w:pPr>
    </w:p>
    <w:p w14:paraId="450D7011" w14:textId="77777777" w:rsidR="00A14D77" w:rsidRDefault="00A14D77" w:rsidP="00CD27C6">
      <w:pPr>
        <w:rPr>
          <w:rFonts w:ascii="Times New Roman" w:hAnsi="Times New Roman" w:cs="Times New Roman"/>
          <w:b/>
          <w:bCs/>
          <w:sz w:val="28"/>
          <w:szCs w:val="28"/>
        </w:rPr>
      </w:pPr>
    </w:p>
    <w:p w14:paraId="32F28F58" w14:textId="592820E4" w:rsidR="003A06BC" w:rsidRPr="000529C8" w:rsidRDefault="003A06BC" w:rsidP="00CD27C6">
      <w:pPr>
        <w:rPr>
          <w:rFonts w:ascii="Times New Roman" w:hAnsi="Times New Roman" w:cs="Times New Roman"/>
          <w:b/>
          <w:bCs/>
          <w:sz w:val="52"/>
          <w:szCs w:val="52"/>
        </w:rPr>
      </w:pPr>
      <w:r w:rsidRPr="000529C8">
        <w:rPr>
          <w:rFonts w:ascii="Times New Roman" w:hAnsi="Times New Roman" w:cs="Times New Roman"/>
          <w:b/>
          <w:bCs/>
          <w:sz w:val="52"/>
          <w:szCs w:val="52"/>
        </w:rPr>
        <w:lastRenderedPageBreak/>
        <w:t>Subsidies</w:t>
      </w:r>
    </w:p>
    <w:p w14:paraId="6A20CF4D" w14:textId="4B4AB327" w:rsidR="00CD27C6" w:rsidRPr="003A06BC" w:rsidRDefault="00CD27C6" w:rsidP="00CD27C6">
      <w:pPr>
        <w:rPr>
          <w:rFonts w:ascii="Times New Roman" w:hAnsi="Times New Roman" w:cs="Times New Roman"/>
          <w:sz w:val="28"/>
          <w:szCs w:val="28"/>
        </w:rPr>
      </w:pPr>
      <w:r w:rsidRPr="003A06BC">
        <w:rPr>
          <w:rFonts w:ascii="Times New Roman" w:hAnsi="Times New Roman" w:cs="Times New Roman"/>
          <w:sz w:val="28"/>
          <w:szCs w:val="28"/>
        </w:rPr>
        <w:t>A subsidy is a direct or indirect payment to individuals or firms, usually in the form of a cash payment from the government or a targeted tax cut. In economic theory, subsidies can be used to offset market failures and externalities to achieve greater economic efficiency.</w:t>
      </w:r>
    </w:p>
    <w:p w14:paraId="07BDB204" w14:textId="3A0D149A" w:rsidR="00CD27C6" w:rsidRPr="003A06BC" w:rsidRDefault="00CD27C6" w:rsidP="00CD27C6">
      <w:pPr>
        <w:rPr>
          <w:rFonts w:ascii="Times New Roman" w:hAnsi="Times New Roman" w:cs="Times New Roman"/>
          <w:sz w:val="28"/>
          <w:szCs w:val="28"/>
        </w:rPr>
      </w:pPr>
      <w:r w:rsidRPr="003A06BC">
        <w:rPr>
          <w:rFonts w:ascii="Times New Roman" w:hAnsi="Times New Roman" w:cs="Times New Roman"/>
          <w:noProof/>
          <w:sz w:val="28"/>
          <w:szCs w:val="28"/>
        </w:rPr>
        <w:drawing>
          <wp:inline distT="0" distB="0" distL="0" distR="0" wp14:anchorId="049025AB" wp14:editId="023B050A">
            <wp:extent cx="4044950" cy="3714750"/>
            <wp:effectExtent l="0" t="0" r="0" b="0"/>
            <wp:docPr id="1563328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4950" cy="3714750"/>
                    </a:xfrm>
                    <a:prstGeom prst="rect">
                      <a:avLst/>
                    </a:prstGeom>
                    <a:noFill/>
                    <a:ln>
                      <a:noFill/>
                    </a:ln>
                  </pic:spPr>
                </pic:pic>
              </a:graphicData>
            </a:graphic>
          </wp:inline>
        </w:drawing>
      </w:r>
    </w:p>
    <w:p w14:paraId="1362EC4B" w14:textId="77777777" w:rsidR="00CD27C6" w:rsidRPr="003A06BC" w:rsidRDefault="00CD27C6" w:rsidP="00CD27C6">
      <w:pPr>
        <w:rPr>
          <w:rFonts w:ascii="Times New Roman" w:hAnsi="Times New Roman" w:cs="Times New Roman"/>
          <w:sz w:val="28"/>
          <w:szCs w:val="28"/>
        </w:rPr>
      </w:pPr>
      <w:r w:rsidRPr="003A06BC">
        <w:rPr>
          <w:rFonts w:ascii="Times New Roman" w:hAnsi="Times New Roman" w:cs="Times New Roman"/>
          <w:sz w:val="28"/>
          <w:szCs w:val="28"/>
        </w:rPr>
        <w:t>Two of the most common types of individual subsidies are welfare payments and unemployment benefits.</w:t>
      </w:r>
    </w:p>
    <w:p w14:paraId="550FAC7F" w14:textId="77777777" w:rsidR="00CD27C6" w:rsidRPr="003A06BC" w:rsidRDefault="00CD27C6" w:rsidP="00CD27C6">
      <w:pPr>
        <w:rPr>
          <w:rFonts w:ascii="Times New Roman" w:hAnsi="Times New Roman" w:cs="Times New Roman"/>
          <w:sz w:val="28"/>
          <w:szCs w:val="28"/>
        </w:rPr>
      </w:pPr>
    </w:p>
    <w:p w14:paraId="55596744" w14:textId="77777777" w:rsidR="00CD27C6" w:rsidRPr="003A06BC" w:rsidRDefault="00CD27C6" w:rsidP="00CD27C6">
      <w:pPr>
        <w:rPr>
          <w:rFonts w:ascii="Times New Roman" w:hAnsi="Times New Roman" w:cs="Times New Roman"/>
          <w:sz w:val="28"/>
          <w:szCs w:val="28"/>
        </w:rPr>
      </w:pPr>
      <w:r w:rsidRPr="003A06BC">
        <w:rPr>
          <w:rFonts w:ascii="Times New Roman" w:hAnsi="Times New Roman" w:cs="Times New Roman"/>
          <w:sz w:val="28"/>
          <w:szCs w:val="28"/>
        </w:rPr>
        <w:lastRenderedPageBreak/>
        <w:t>The most common type of subsidy is a production subsidy, which reduces the costs of producing a good or service. This can be done by providing tax breaks or direct payments to businesses. Another common type of subsidy is a consumption subsidy, which reduces the cost of consuming a good or service.</w:t>
      </w:r>
    </w:p>
    <w:p w14:paraId="61DB8174" w14:textId="77777777" w:rsidR="00CD27C6" w:rsidRPr="003A06BC" w:rsidRDefault="00CD27C6" w:rsidP="00CD27C6">
      <w:pPr>
        <w:rPr>
          <w:rFonts w:ascii="Times New Roman" w:hAnsi="Times New Roman" w:cs="Times New Roman"/>
          <w:sz w:val="28"/>
          <w:szCs w:val="28"/>
        </w:rPr>
      </w:pPr>
    </w:p>
    <w:p w14:paraId="3D02329B" w14:textId="77777777" w:rsidR="00CD27C6" w:rsidRPr="003A06BC" w:rsidRDefault="00CD27C6" w:rsidP="00CD27C6">
      <w:pPr>
        <w:rPr>
          <w:rFonts w:ascii="Times New Roman" w:hAnsi="Times New Roman" w:cs="Times New Roman"/>
          <w:sz w:val="28"/>
          <w:szCs w:val="28"/>
        </w:rPr>
      </w:pPr>
      <w:r w:rsidRPr="003A06BC">
        <w:rPr>
          <w:rFonts w:ascii="Times New Roman" w:hAnsi="Times New Roman" w:cs="Times New Roman"/>
          <w:sz w:val="28"/>
          <w:szCs w:val="28"/>
        </w:rPr>
        <w:t>Subsidies come in various forms including: direct (cash grants, interest-free loans) and indirect (tax breaks, insurance, low-interest loans, accelerated depreciation, rent rebates). Furthermore, they can be broad or narrow, legal or illegal, ethical or unethical.</w:t>
      </w:r>
    </w:p>
    <w:p w14:paraId="185C3AA1" w14:textId="77777777" w:rsidR="00CD27C6" w:rsidRPr="003A06BC" w:rsidRDefault="00CD27C6" w:rsidP="00CD27C6">
      <w:pPr>
        <w:rPr>
          <w:rFonts w:ascii="Times New Roman" w:hAnsi="Times New Roman" w:cs="Times New Roman"/>
          <w:sz w:val="28"/>
          <w:szCs w:val="28"/>
        </w:rPr>
      </w:pPr>
      <w:r w:rsidRPr="003A06BC">
        <w:rPr>
          <w:rFonts w:ascii="Times New Roman" w:hAnsi="Times New Roman" w:cs="Times New Roman"/>
          <w:sz w:val="28"/>
          <w:szCs w:val="28"/>
        </w:rPr>
        <w:t>In general, businesses may seek out and utilize government subsidies or other forms of financial assistance to help fund various projects or initiatives. Subsidies can come in many forms, such as:</w:t>
      </w:r>
    </w:p>
    <w:p w14:paraId="2541EF8F" w14:textId="77777777" w:rsidR="00CD27C6" w:rsidRPr="003A06BC" w:rsidRDefault="00CD27C6" w:rsidP="00CD27C6">
      <w:pPr>
        <w:rPr>
          <w:rFonts w:ascii="Times New Roman" w:hAnsi="Times New Roman" w:cs="Times New Roman"/>
          <w:sz w:val="28"/>
          <w:szCs w:val="28"/>
        </w:rPr>
      </w:pPr>
    </w:p>
    <w:p w14:paraId="6D8FF5D9" w14:textId="77777777" w:rsidR="00CD27C6" w:rsidRPr="003A06BC" w:rsidRDefault="00CD27C6" w:rsidP="00CD27C6">
      <w:pPr>
        <w:rPr>
          <w:rFonts w:ascii="Times New Roman" w:hAnsi="Times New Roman" w:cs="Times New Roman"/>
          <w:sz w:val="28"/>
          <w:szCs w:val="28"/>
        </w:rPr>
      </w:pPr>
      <w:r w:rsidRPr="003A06BC">
        <w:rPr>
          <w:rFonts w:ascii="Times New Roman" w:hAnsi="Times New Roman" w:cs="Times New Roman"/>
          <w:sz w:val="28"/>
          <w:szCs w:val="28"/>
        </w:rPr>
        <w:t>- Direct cash payments or tax credits</w:t>
      </w:r>
    </w:p>
    <w:p w14:paraId="46D768D0" w14:textId="77777777" w:rsidR="00CD27C6" w:rsidRPr="003A06BC" w:rsidRDefault="00CD27C6" w:rsidP="00CD27C6">
      <w:pPr>
        <w:rPr>
          <w:rFonts w:ascii="Times New Roman" w:hAnsi="Times New Roman" w:cs="Times New Roman"/>
          <w:sz w:val="28"/>
          <w:szCs w:val="28"/>
        </w:rPr>
      </w:pPr>
      <w:r w:rsidRPr="003A06BC">
        <w:rPr>
          <w:rFonts w:ascii="Times New Roman" w:hAnsi="Times New Roman" w:cs="Times New Roman"/>
          <w:sz w:val="28"/>
          <w:szCs w:val="28"/>
        </w:rPr>
        <w:t>- Low-interest loans or loan guarantees</w:t>
      </w:r>
    </w:p>
    <w:p w14:paraId="50DCCB74" w14:textId="77777777" w:rsidR="00CD27C6" w:rsidRPr="003A06BC" w:rsidRDefault="00CD27C6" w:rsidP="00CD27C6">
      <w:pPr>
        <w:rPr>
          <w:rFonts w:ascii="Times New Roman" w:hAnsi="Times New Roman" w:cs="Times New Roman"/>
          <w:sz w:val="28"/>
          <w:szCs w:val="28"/>
        </w:rPr>
      </w:pPr>
      <w:r w:rsidRPr="003A06BC">
        <w:rPr>
          <w:rFonts w:ascii="Times New Roman" w:hAnsi="Times New Roman" w:cs="Times New Roman"/>
          <w:sz w:val="28"/>
          <w:szCs w:val="28"/>
        </w:rPr>
        <w:t>- Grants for research, development, or infrastructure</w:t>
      </w:r>
    </w:p>
    <w:p w14:paraId="4175FD74" w14:textId="77777777" w:rsidR="00CD27C6" w:rsidRPr="003A06BC" w:rsidRDefault="00CD27C6" w:rsidP="00CD27C6">
      <w:pPr>
        <w:rPr>
          <w:rFonts w:ascii="Times New Roman" w:hAnsi="Times New Roman" w:cs="Times New Roman"/>
          <w:sz w:val="28"/>
          <w:szCs w:val="28"/>
        </w:rPr>
      </w:pPr>
      <w:r w:rsidRPr="003A06BC">
        <w:rPr>
          <w:rFonts w:ascii="Times New Roman" w:hAnsi="Times New Roman" w:cs="Times New Roman"/>
          <w:sz w:val="28"/>
          <w:szCs w:val="28"/>
        </w:rPr>
        <w:t>- Tax exemptions or deductions</w:t>
      </w:r>
    </w:p>
    <w:p w14:paraId="2A22E3CC" w14:textId="65C52423" w:rsidR="00CD27C6" w:rsidRDefault="00CD27C6" w:rsidP="00CD27C6">
      <w:pPr>
        <w:rPr>
          <w:rFonts w:ascii="Times New Roman" w:hAnsi="Times New Roman" w:cs="Times New Roman"/>
          <w:sz w:val="28"/>
          <w:szCs w:val="28"/>
        </w:rPr>
      </w:pPr>
      <w:r w:rsidRPr="003A06BC">
        <w:rPr>
          <w:rFonts w:ascii="Times New Roman" w:hAnsi="Times New Roman" w:cs="Times New Roman"/>
          <w:sz w:val="28"/>
          <w:szCs w:val="28"/>
        </w:rPr>
        <w:t xml:space="preserve">Businesses may use these subsidies to help offset the costs and risks associated with launching new products, expanding operations, investing in R&amp;D, or other strategic projects. The availability and terms of subsidies </w:t>
      </w:r>
      <w:r w:rsidRPr="003A06BC">
        <w:rPr>
          <w:rFonts w:ascii="Times New Roman" w:hAnsi="Times New Roman" w:cs="Times New Roman"/>
          <w:sz w:val="28"/>
          <w:szCs w:val="28"/>
        </w:rPr>
        <w:lastRenderedPageBreak/>
        <w:t>can be an important factor in a business's decision-making process when planning and executing various projects.</w:t>
      </w:r>
    </w:p>
    <w:p w14:paraId="6BF9FC1E" w14:textId="77777777" w:rsidR="00EA3F06" w:rsidRDefault="00EA3F06" w:rsidP="00CD27C6">
      <w:pPr>
        <w:rPr>
          <w:rFonts w:ascii="Times New Roman" w:hAnsi="Times New Roman" w:cs="Times New Roman"/>
          <w:sz w:val="28"/>
          <w:szCs w:val="28"/>
        </w:rPr>
      </w:pPr>
    </w:p>
    <w:p w14:paraId="19EE812A" w14:textId="08F99E7E" w:rsidR="00EA3F06" w:rsidRDefault="006C3D5F" w:rsidP="00CD27C6">
      <w:pPr>
        <w:rPr>
          <w:rFonts w:ascii="Times New Roman" w:hAnsi="Times New Roman" w:cs="Times New Roman"/>
          <w:sz w:val="28"/>
          <w:szCs w:val="28"/>
        </w:rPr>
      </w:pPr>
      <w:r>
        <w:rPr>
          <w:noProof/>
        </w:rPr>
        <w:drawing>
          <wp:inline distT="0" distB="0" distL="0" distR="0" wp14:anchorId="3C3FD9BA" wp14:editId="0CC9CDD0">
            <wp:extent cx="3936069" cy="3498215"/>
            <wp:effectExtent l="0" t="0" r="7620" b="6985"/>
            <wp:docPr id="1328397148" name="Picture 9" descr="Subsidy - Types, Benefits and How do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sidy - Types, Benefits and How does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9312" cy="3563311"/>
                    </a:xfrm>
                    <a:prstGeom prst="rect">
                      <a:avLst/>
                    </a:prstGeom>
                    <a:noFill/>
                    <a:ln>
                      <a:noFill/>
                    </a:ln>
                  </pic:spPr>
                </pic:pic>
              </a:graphicData>
            </a:graphic>
          </wp:inline>
        </w:drawing>
      </w:r>
    </w:p>
    <w:p w14:paraId="41DB78C8" w14:textId="70994A22" w:rsidR="000529C8" w:rsidRPr="000529C8" w:rsidRDefault="000529C8" w:rsidP="00EA3F06">
      <w:pPr>
        <w:rPr>
          <w:rFonts w:ascii="Times New Roman" w:hAnsi="Times New Roman" w:cs="Times New Roman"/>
          <w:b/>
          <w:bCs/>
          <w:sz w:val="48"/>
          <w:szCs w:val="48"/>
        </w:rPr>
      </w:pPr>
      <w:r w:rsidRPr="000529C8">
        <w:rPr>
          <w:rFonts w:ascii="Times New Roman" w:hAnsi="Times New Roman" w:cs="Times New Roman"/>
          <w:b/>
          <w:bCs/>
          <w:sz w:val="48"/>
          <w:szCs w:val="48"/>
        </w:rPr>
        <w:t>Digital Economy</w:t>
      </w:r>
    </w:p>
    <w:p w14:paraId="19BABC33" w14:textId="77777777" w:rsidR="000529C8" w:rsidRDefault="000529C8" w:rsidP="00EA3F06">
      <w:pPr>
        <w:rPr>
          <w:rFonts w:ascii="Times New Roman" w:hAnsi="Times New Roman" w:cs="Times New Roman"/>
          <w:b/>
          <w:bCs/>
          <w:sz w:val="40"/>
          <w:szCs w:val="40"/>
        </w:rPr>
      </w:pPr>
    </w:p>
    <w:p w14:paraId="46388A3D" w14:textId="1BB56A46" w:rsidR="00EA3F06" w:rsidRPr="000529C8" w:rsidRDefault="00EA3F06" w:rsidP="00EA3F06">
      <w:pPr>
        <w:rPr>
          <w:rFonts w:ascii="Times New Roman" w:hAnsi="Times New Roman" w:cs="Times New Roman"/>
          <w:b/>
          <w:bCs/>
          <w:sz w:val="40"/>
          <w:szCs w:val="40"/>
        </w:rPr>
      </w:pPr>
      <w:r w:rsidRPr="00EA3F06">
        <w:rPr>
          <w:rFonts w:ascii="Times New Roman" w:hAnsi="Times New Roman" w:cs="Times New Roman"/>
          <w:sz w:val="28"/>
          <w:szCs w:val="28"/>
        </w:rPr>
        <w:t>A Journey Through the Digital Economy:</w:t>
      </w:r>
    </w:p>
    <w:p w14:paraId="0DD90AFB" w14:textId="77777777" w:rsidR="00EA3F06" w:rsidRPr="00EA3F06" w:rsidRDefault="00EA3F06" w:rsidP="00EA3F06">
      <w:pPr>
        <w:rPr>
          <w:rFonts w:ascii="Times New Roman" w:hAnsi="Times New Roman" w:cs="Times New Roman"/>
          <w:sz w:val="28"/>
          <w:szCs w:val="28"/>
        </w:rPr>
      </w:pPr>
      <w:r w:rsidRPr="00EA3F06">
        <w:rPr>
          <w:rFonts w:ascii="Times New Roman" w:hAnsi="Times New Roman" w:cs="Times New Roman"/>
          <w:sz w:val="28"/>
          <w:szCs w:val="28"/>
        </w:rPr>
        <w:t xml:space="preserve">Welcome to the world of the digital economy, where technology transforms business operations and strategies. </w:t>
      </w:r>
      <w:r w:rsidRPr="00EA3F06">
        <w:rPr>
          <w:rFonts w:ascii="Times New Roman" w:hAnsi="Times New Roman" w:cs="Times New Roman"/>
          <w:sz w:val="28"/>
          <w:szCs w:val="28"/>
        </w:rPr>
        <w:lastRenderedPageBreak/>
        <w:t>Let's embark on an academic journey through this evolving landscape from a business perspective.</w:t>
      </w:r>
    </w:p>
    <w:p w14:paraId="5A870039" w14:textId="77777777" w:rsidR="00EA3F06" w:rsidRPr="00EA3F06" w:rsidRDefault="00EA3F06" w:rsidP="00EA3F06">
      <w:pPr>
        <w:rPr>
          <w:rFonts w:ascii="Times New Roman" w:hAnsi="Times New Roman" w:cs="Times New Roman"/>
          <w:sz w:val="28"/>
          <w:szCs w:val="28"/>
        </w:rPr>
      </w:pPr>
    </w:p>
    <w:p w14:paraId="08206EAA" w14:textId="432BB946" w:rsidR="00EA3F06" w:rsidRPr="00EA3F06" w:rsidRDefault="00EA3F06" w:rsidP="00EA3F06">
      <w:pPr>
        <w:rPr>
          <w:rFonts w:ascii="Times New Roman" w:hAnsi="Times New Roman" w:cs="Times New Roman"/>
          <w:sz w:val="28"/>
          <w:szCs w:val="28"/>
        </w:rPr>
      </w:pPr>
      <w:r w:rsidRPr="00EA3F06">
        <w:rPr>
          <w:rFonts w:ascii="Times New Roman" w:hAnsi="Times New Roman" w:cs="Times New Roman"/>
          <w:sz w:val="28"/>
          <w:szCs w:val="28"/>
        </w:rPr>
        <w:t>The Foundation</w:t>
      </w:r>
    </w:p>
    <w:p w14:paraId="5F422F12" w14:textId="77777777" w:rsidR="00EA3F06" w:rsidRPr="00EA3F06" w:rsidRDefault="00EA3F06" w:rsidP="00EA3F06">
      <w:pPr>
        <w:rPr>
          <w:rFonts w:ascii="Times New Roman" w:hAnsi="Times New Roman" w:cs="Times New Roman"/>
          <w:sz w:val="28"/>
          <w:szCs w:val="28"/>
        </w:rPr>
      </w:pPr>
      <w:r w:rsidRPr="00EA3F06">
        <w:rPr>
          <w:rFonts w:ascii="Times New Roman" w:hAnsi="Times New Roman" w:cs="Times New Roman"/>
          <w:sz w:val="28"/>
          <w:szCs w:val="28"/>
        </w:rPr>
        <w:t>Imagine a city where everything is interconnected. Beneath the streets and across oceans lie broadband cables and data centers that power our digital world. How do these infrastructures enable businesses to operate efficiently and reach global markets? Understanding the digital economy's foundation is essential for leveraging technology for growth and innovation.</w:t>
      </w:r>
    </w:p>
    <w:p w14:paraId="0914B20A" w14:textId="77777777" w:rsidR="00EA3F06" w:rsidRPr="00EA3F06" w:rsidRDefault="00EA3F06" w:rsidP="00EA3F06">
      <w:pPr>
        <w:rPr>
          <w:rFonts w:ascii="Times New Roman" w:hAnsi="Times New Roman" w:cs="Times New Roman"/>
          <w:sz w:val="28"/>
          <w:szCs w:val="28"/>
        </w:rPr>
      </w:pPr>
    </w:p>
    <w:p w14:paraId="79FEDDB4" w14:textId="6B69D1F1" w:rsidR="00EA3F06" w:rsidRPr="00EA3F06" w:rsidRDefault="00EA3F06" w:rsidP="00EA3F06">
      <w:pPr>
        <w:rPr>
          <w:rFonts w:ascii="Times New Roman" w:hAnsi="Times New Roman" w:cs="Times New Roman"/>
          <w:sz w:val="28"/>
          <w:szCs w:val="28"/>
        </w:rPr>
      </w:pPr>
      <w:r w:rsidRPr="00EA3F06">
        <w:rPr>
          <w:rFonts w:ascii="Times New Roman" w:hAnsi="Times New Roman" w:cs="Times New Roman"/>
          <w:sz w:val="28"/>
          <w:szCs w:val="28"/>
        </w:rPr>
        <w:t xml:space="preserve"> The Marketplace</w:t>
      </w:r>
    </w:p>
    <w:p w14:paraId="418C4BCF" w14:textId="77777777" w:rsidR="00EA3F06" w:rsidRPr="00EA3F06" w:rsidRDefault="00EA3F06" w:rsidP="00EA3F06">
      <w:pPr>
        <w:rPr>
          <w:rFonts w:ascii="Times New Roman" w:hAnsi="Times New Roman" w:cs="Times New Roman"/>
          <w:sz w:val="28"/>
          <w:szCs w:val="28"/>
        </w:rPr>
      </w:pPr>
      <w:r w:rsidRPr="00EA3F06">
        <w:rPr>
          <w:rFonts w:ascii="Times New Roman" w:hAnsi="Times New Roman" w:cs="Times New Roman"/>
          <w:sz w:val="28"/>
          <w:szCs w:val="28"/>
        </w:rPr>
        <w:t>Picture yourself in a bustling online marketplace. Here, businesses can sell anything from books to gadgets and groceries. What mechanisms make seamless transactions possible? Digital wallets and online banking have transformed commerce. What challenges and opportunities does this shift present for businesses in logistics, customer engagement, and competition?</w:t>
      </w:r>
    </w:p>
    <w:p w14:paraId="3E452322" w14:textId="77777777" w:rsidR="00EA3F06" w:rsidRPr="00EA3F06" w:rsidRDefault="00EA3F06" w:rsidP="00EA3F06">
      <w:pPr>
        <w:rPr>
          <w:rFonts w:ascii="Times New Roman" w:hAnsi="Times New Roman" w:cs="Times New Roman"/>
          <w:sz w:val="28"/>
          <w:szCs w:val="28"/>
        </w:rPr>
      </w:pPr>
    </w:p>
    <w:p w14:paraId="7D61AE82" w14:textId="7574E8E6" w:rsidR="00EA3F06" w:rsidRPr="00EA3F06" w:rsidRDefault="00EA3F06" w:rsidP="00EA3F06">
      <w:pPr>
        <w:rPr>
          <w:rFonts w:ascii="Times New Roman" w:hAnsi="Times New Roman" w:cs="Times New Roman"/>
          <w:sz w:val="28"/>
          <w:szCs w:val="28"/>
        </w:rPr>
      </w:pPr>
      <w:r w:rsidRPr="00EA3F06">
        <w:rPr>
          <w:rFonts w:ascii="Times New Roman" w:hAnsi="Times New Roman" w:cs="Times New Roman"/>
          <w:sz w:val="28"/>
          <w:szCs w:val="28"/>
        </w:rPr>
        <w:t xml:space="preserve"> The Services</w:t>
      </w:r>
    </w:p>
    <w:p w14:paraId="2770A54B" w14:textId="77777777" w:rsidR="00EA3F06" w:rsidRPr="00EA3F06" w:rsidRDefault="00EA3F06" w:rsidP="00EA3F06">
      <w:pPr>
        <w:rPr>
          <w:rFonts w:ascii="Times New Roman" w:hAnsi="Times New Roman" w:cs="Times New Roman"/>
          <w:sz w:val="28"/>
          <w:szCs w:val="28"/>
        </w:rPr>
      </w:pPr>
      <w:r w:rsidRPr="00EA3F06">
        <w:rPr>
          <w:rFonts w:ascii="Times New Roman" w:hAnsi="Times New Roman" w:cs="Times New Roman"/>
          <w:sz w:val="28"/>
          <w:szCs w:val="28"/>
        </w:rPr>
        <w:t xml:space="preserve">Step into the world of digital services. Imagine streaming your favorite TV shows, browsing social media, or ordering food with just a few taps. How have these </w:t>
      </w:r>
      <w:r w:rsidRPr="00EA3F06">
        <w:rPr>
          <w:rFonts w:ascii="Times New Roman" w:hAnsi="Times New Roman" w:cs="Times New Roman"/>
          <w:sz w:val="28"/>
          <w:szCs w:val="28"/>
        </w:rPr>
        <w:lastRenderedPageBreak/>
        <w:t>platforms become integral to business models and customer engagement strategies? Analyzing data-driven marketing and user engagement reveals much about attracting and retaining customers in a digital age.</w:t>
      </w:r>
    </w:p>
    <w:p w14:paraId="2781EFA9" w14:textId="77777777" w:rsidR="00EA3F06" w:rsidRPr="00EA3F06" w:rsidRDefault="00EA3F06" w:rsidP="00EA3F06">
      <w:pPr>
        <w:rPr>
          <w:rFonts w:ascii="Times New Roman" w:hAnsi="Times New Roman" w:cs="Times New Roman"/>
          <w:sz w:val="28"/>
          <w:szCs w:val="28"/>
        </w:rPr>
      </w:pPr>
    </w:p>
    <w:p w14:paraId="3ED3EFD3" w14:textId="543C487B" w:rsidR="00EA3F06" w:rsidRPr="00EA3F06" w:rsidRDefault="00EA3F06" w:rsidP="00EA3F06">
      <w:pPr>
        <w:rPr>
          <w:rFonts w:ascii="Times New Roman" w:hAnsi="Times New Roman" w:cs="Times New Roman"/>
          <w:sz w:val="28"/>
          <w:szCs w:val="28"/>
        </w:rPr>
      </w:pPr>
      <w:r w:rsidRPr="00EA3F06">
        <w:rPr>
          <w:rFonts w:ascii="Times New Roman" w:hAnsi="Times New Roman" w:cs="Times New Roman"/>
          <w:sz w:val="28"/>
          <w:szCs w:val="28"/>
        </w:rPr>
        <w:t xml:space="preserve"> The Power of Data</w:t>
      </w:r>
    </w:p>
    <w:p w14:paraId="63A44BCA" w14:textId="77777777" w:rsidR="00EA3F06" w:rsidRPr="00EA3F06" w:rsidRDefault="00EA3F06" w:rsidP="00EA3F06">
      <w:pPr>
        <w:rPr>
          <w:rFonts w:ascii="Times New Roman" w:hAnsi="Times New Roman" w:cs="Times New Roman"/>
          <w:sz w:val="28"/>
          <w:szCs w:val="28"/>
        </w:rPr>
      </w:pPr>
      <w:r w:rsidRPr="00EA3F06">
        <w:rPr>
          <w:rFonts w:ascii="Times New Roman" w:hAnsi="Times New Roman" w:cs="Times New Roman"/>
          <w:sz w:val="28"/>
          <w:szCs w:val="28"/>
        </w:rPr>
        <w:t>Think of data as the treasure chest of this digital world. Vast amounts of data are collected and analyzed every second, driving personalized experiences and business innovation. How do big data and artificial intelligence (AI) transform raw information into actionable business insights? Exploring data analytics' role in decision-making and product development is crucial for modern businesses.</w:t>
      </w:r>
    </w:p>
    <w:p w14:paraId="30FC71EE" w14:textId="77777777" w:rsidR="00EA3F06" w:rsidRPr="00EA3F06" w:rsidRDefault="00EA3F06" w:rsidP="00EA3F06">
      <w:pPr>
        <w:rPr>
          <w:rFonts w:ascii="Times New Roman" w:hAnsi="Times New Roman" w:cs="Times New Roman"/>
          <w:sz w:val="28"/>
          <w:szCs w:val="28"/>
        </w:rPr>
      </w:pPr>
    </w:p>
    <w:p w14:paraId="5FAB805D" w14:textId="2CEB95C4" w:rsidR="00EA3F06" w:rsidRPr="00EA3F06" w:rsidRDefault="00EA3F06" w:rsidP="00EA3F06">
      <w:pPr>
        <w:rPr>
          <w:rFonts w:ascii="Times New Roman" w:hAnsi="Times New Roman" w:cs="Times New Roman"/>
          <w:sz w:val="28"/>
          <w:szCs w:val="28"/>
        </w:rPr>
      </w:pPr>
      <w:r w:rsidRPr="00EA3F06">
        <w:rPr>
          <w:rFonts w:ascii="Times New Roman" w:hAnsi="Times New Roman" w:cs="Times New Roman"/>
          <w:sz w:val="28"/>
          <w:szCs w:val="28"/>
        </w:rPr>
        <w:t>Artificial Intelligence (AI)</w:t>
      </w:r>
    </w:p>
    <w:p w14:paraId="516865DF" w14:textId="77777777" w:rsidR="00EA3F06" w:rsidRPr="00EA3F06" w:rsidRDefault="00EA3F06" w:rsidP="00EA3F06">
      <w:pPr>
        <w:rPr>
          <w:rFonts w:ascii="Times New Roman" w:hAnsi="Times New Roman" w:cs="Times New Roman"/>
          <w:sz w:val="28"/>
          <w:szCs w:val="28"/>
        </w:rPr>
      </w:pPr>
      <w:r w:rsidRPr="00EA3F06">
        <w:rPr>
          <w:rFonts w:ascii="Times New Roman" w:hAnsi="Times New Roman" w:cs="Times New Roman"/>
          <w:sz w:val="28"/>
          <w:szCs w:val="28"/>
        </w:rPr>
        <w:t>AI is transforming sectors by enabling automation, enhancing decision-making, and personalizing user experiences. How can businesses harness AI to improve efficiency and drive innovation?</w:t>
      </w:r>
    </w:p>
    <w:p w14:paraId="2D19000B" w14:textId="77777777" w:rsidR="00EA3F06" w:rsidRPr="00EA3F06" w:rsidRDefault="00EA3F06" w:rsidP="00EA3F06">
      <w:pPr>
        <w:rPr>
          <w:rFonts w:ascii="Times New Roman" w:hAnsi="Times New Roman" w:cs="Times New Roman"/>
          <w:sz w:val="28"/>
          <w:szCs w:val="28"/>
        </w:rPr>
      </w:pPr>
    </w:p>
    <w:p w14:paraId="33236C48" w14:textId="66A45F1B" w:rsidR="00EA3F06" w:rsidRPr="00EA3F06" w:rsidRDefault="00EA3F06" w:rsidP="00EA3F06">
      <w:pPr>
        <w:rPr>
          <w:rFonts w:ascii="Times New Roman" w:hAnsi="Times New Roman" w:cs="Times New Roman"/>
          <w:sz w:val="28"/>
          <w:szCs w:val="28"/>
        </w:rPr>
      </w:pPr>
      <w:r w:rsidRPr="00EA3F06">
        <w:rPr>
          <w:rFonts w:ascii="Times New Roman" w:hAnsi="Times New Roman" w:cs="Times New Roman"/>
          <w:sz w:val="28"/>
          <w:szCs w:val="28"/>
        </w:rPr>
        <w:t>- Customer Service:</w:t>
      </w:r>
      <w:r w:rsidR="001E0550">
        <w:rPr>
          <w:rFonts w:ascii="Times New Roman" w:hAnsi="Times New Roman" w:cs="Times New Roman"/>
          <w:sz w:val="28"/>
          <w:szCs w:val="28"/>
        </w:rPr>
        <w:t xml:space="preserve"> </w:t>
      </w:r>
      <w:r w:rsidRPr="00EA3F06">
        <w:rPr>
          <w:rFonts w:ascii="Times New Roman" w:hAnsi="Times New Roman" w:cs="Times New Roman"/>
          <w:sz w:val="28"/>
          <w:szCs w:val="28"/>
        </w:rPr>
        <w:t>AI-powered chatbots and virtual assistants handle inquiries 24/7, improving satisfaction and reducing costs.</w:t>
      </w:r>
    </w:p>
    <w:p w14:paraId="70FDC82A" w14:textId="424078E7" w:rsidR="00EA3F06" w:rsidRPr="00EA3F06" w:rsidRDefault="00EA3F06" w:rsidP="00EA3F06">
      <w:pPr>
        <w:rPr>
          <w:rFonts w:ascii="Times New Roman" w:hAnsi="Times New Roman" w:cs="Times New Roman"/>
          <w:sz w:val="28"/>
          <w:szCs w:val="28"/>
        </w:rPr>
      </w:pPr>
      <w:r w:rsidRPr="00EA3F06">
        <w:rPr>
          <w:rFonts w:ascii="Times New Roman" w:hAnsi="Times New Roman" w:cs="Times New Roman"/>
          <w:sz w:val="28"/>
          <w:szCs w:val="28"/>
        </w:rPr>
        <w:lastRenderedPageBreak/>
        <w:t>- Marketing:</w:t>
      </w:r>
      <w:r>
        <w:rPr>
          <w:rFonts w:ascii="Times New Roman" w:hAnsi="Times New Roman" w:cs="Times New Roman"/>
          <w:sz w:val="28"/>
          <w:szCs w:val="28"/>
        </w:rPr>
        <w:t xml:space="preserve"> </w:t>
      </w:r>
      <w:r w:rsidRPr="00EA3F06">
        <w:rPr>
          <w:rFonts w:ascii="Times New Roman" w:hAnsi="Times New Roman" w:cs="Times New Roman"/>
          <w:sz w:val="28"/>
          <w:szCs w:val="28"/>
        </w:rPr>
        <w:t>AI analyzes consumer data to personalize marketing, predict trends, and optimize campaigns.</w:t>
      </w:r>
    </w:p>
    <w:p w14:paraId="52F4F46F" w14:textId="1546E054" w:rsidR="00EA3F06" w:rsidRPr="00EA3F06" w:rsidRDefault="00EA3F06" w:rsidP="00EA3F06">
      <w:pPr>
        <w:rPr>
          <w:rFonts w:ascii="Times New Roman" w:hAnsi="Times New Roman" w:cs="Times New Roman"/>
          <w:sz w:val="28"/>
          <w:szCs w:val="28"/>
        </w:rPr>
      </w:pPr>
      <w:r w:rsidRPr="00EA3F06">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A3F06">
        <w:rPr>
          <w:rFonts w:ascii="Times New Roman" w:hAnsi="Times New Roman" w:cs="Times New Roman"/>
          <w:sz w:val="28"/>
          <w:szCs w:val="28"/>
        </w:rPr>
        <w:t>Operations: AI-driven automation streamlines operations, from supply chain management to inventory control.</w:t>
      </w:r>
    </w:p>
    <w:p w14:paraId="1A5225DC" w14:textId="77777777" w:rsidR="00EA3F06" w:rsidRPr="00EA3F06" w:rsidRDefault="00EA3F06" w:rsidP="00EA3F06">
      <w:pPr>
        <w:rPr>
          <w:rFonts w:ascii="Times New Roman" w:hAnsi="Times New Roman" w:cs="Times New Roman"/>
          <w:sz w:val="28"/>
          <w:szCs w:val="28"/>
        </w:rPr>
      </w:pPr>
    </w:p>
    <w:p w14:paraId="5C833319" w14:textId="31155115" w:rsidR="00EA3F06" w:rsidRPr="00EA3F06" w:rsidRDefault="00EA3F06" w:rsidP="00EA3F06">
      <w:pPr>
        <w:rPr>
          <w:rFonts w:ascii="Times New Roman" w:hAnsi="Times New Roman" w:cs="Times New Roman"/>
          <w:sz w:val="28"/>
          <w:szCs w:val="28"/>
        </w:rPr>
      </w:pPr>
      <w:r w:rsidRPr="00EA3F06">
        <w:rPr>
          <w:rFonts w:ascii="Times New Roman" w:hAnsi="Times New Roman" w:cs="Times New Roman"/>
          <w:sz w:val="28"/>
          <w:szCs w:val="28"/>
        </w:rPr>
        <w:t xml:space="preserve"> The Retail Transformation</w:t>
      </w:r>
    </w:p>
    <w:p w14:paraId="304C3F8B" w14:textId="77777777" w:rsidR="00EA3F06" w:rsidRPr="00EA3F06" w:rsidRDefault="00EA3F06" w:rsidP="00EA3F06">
      <w:pPr>
        <w:rPr>
          <w:rFonts w:ascii="Times New Roman" w:hAnsi="Times New Roman" w:cs="Times New Roman"/>
          <w:sz w:val="28"/>
          <w:szCs w:val="28"/>
        </w:rPr>
      </w:pPr>
      <w:r w:rsidRPr="00EA3F06">
        <w:rPr>
          <w:rFonts w:ascii="Times New Roman" w:hAnsi="Times New Roman" w:cs="Times New Roman"/>
          <w:sz w:val="28"/>
          <w:szCs w:val="28"/>
        </w:rPr>
        <w:t>Shopping has never been more thrilling. Picture an AI assistant that knows your preferences, recommending products just for you. How do mobile commerce and social media influence consumer behavior and marketing strategies? Investigating these trends highlights the importance of personalization and convenience in driving sales and loyalty.</w:t>
      </w:r>
    </w:p>
    <w:p w14:paraId="782E7BD4" w14:textId="77777777" w:rsidR="00EA3F06" w:rsidRPr="00EA3F06" w:rsidRDefault="00EA3F06" w:rsidP="00EA3F06">
      <w:pPr>
        <w:rPr>
          <w:rFonts w:ascii="Times New Roman" w:hAnsi="Times New Roman" w:cs="Times New Roman"/>
          <w:sz w:val="28"/>
          <w:szCs w:val="28"/>
        </w:rPr>
      </w:pPr>
    </w:p>
    <w:p w14:paraId="46688511" w14:textId="22BED2D3" w:rsidR="00EA3F06" w:rsidRDefault="00EA3F06" w:rsidP="00EA3F06">
      <w:pPr>
        <w:rPr>
          <w:rFonts w:ascii="Times New Roman" w:hAnsi="Times New Roman" w:cs="Times New Roman"/>
          <w:sz w:val="28"/>
          <w:szCs w:val="28"/>
        </w:rPr>
      </w:pPr>
      <w:r w:rsidRPr="00EA3F06">
        <w:rPr>
          <w:rFonts w:ascii="Times New Roman" w:hAnsi="Times New Roman" w:cs="Times New Roman"/>
          <w:sz w:val="28"/>
          <w:szCs w:val="28"/>
        </w:rPr>
        <w:t>The Future</w:t>
      </w:r>
      <w:r w:rsidR="001E0550">
        <w:rPr>
          <w:rFonts w:ascii="Times New Roman" w:hAnsi="Times New Roman" w:cs="Times New Roman"/>
          <w:sz w:val="28"/>
          <w:szCs w:val="28"/>
        </w:rPr>
        <w:t xml:space="preserve"> </w:t>
      </w:r>
      <w:r w:rsidRPr="00EA3F06">
        <w:rPr>
          <w:rFonts w:ascii="Times New Roman" w:hAnsi="Times New Roman" w:cs="Times New Roman"/>
          <w:sz w:val="28"/>
          <w:szCs w:val="28"/>
        </w:rPr>
        <w:t>Our journey through the digital economy is just beginning. As technology continues to advance, the possibilities are endless. What future trends will shape the digital economy, and how can businesses prepare for and adapt to these changes? The digital economy promises a future that is more interconnected, intelligent, and dynamic than ever before, offering countless</w:t>
      </w:r>
      <w:r w:rsidR="001E0550">
        <w:rPr>
          <w:rFonts w:ascii="Times New Roman" w:hAnsi="Times New Roman" w:cs="Times New Roman"/>
          <w:sz w:val="28"/>
          <w:szCs w:val="28"/>
        </w:rPr>
        <w:t xml:space="preserve"> </w:t>
      </w:r>
      <w:r w:rsidRPr="00EA3F06">
        <w:rPr>
          <w:rFonts w:ascii="Times New Roman" w:hAnsi="Times New Roman" w:cs="Times New Roman"/>
          <w:sz w:val="28"/>
          <w:szCs w:val="28"/>
        </w:rPr>
        <w:t>opportunities for business innovation and growth.</w:t>
      </w:r>
    </w:p>
    <w:p w14:paraId="05B0E500" w14:textId="77777777" w:rsidR="00EA3F06" w:rsidRDefault="00EA3F06" w:rsidP="00EA3F06">
      <w:pPr>
        <w:rPr>
          <w:rFonts w:ascii="Times New Roman" w:hAnsi="Times New Roman" w:cs="Times New Roman"/>
          <w:sz w:val="28"/>
          <w:szCs w:val="28"/>
        </w:rPr>
      </w:pPr>
    </w:p>
    <w:p w14:paraId="3FCF70A3" w14:textId="680CE370" w:rsidR="00EA3F06" w:rsidRDefault="00EA3F06" w:rsidP="00EA3F06">
      <w:pPr>
        <w:rPr>
          <w:rFonts w:ascii="Times New Roman" w:hAnsi="Times New Roman" w:cs="Times New Roman"/>
          <w:sz w:val="28"/>
          <w:szCs w:val="28"/>
        </w:rPr>
      </w:pPr>
      <w:r>
        <w:rPr>
          <w:noProof/>
        </w:rPr>
        <w:lastRenderedPageBreak/>
        <w:drawing>
          <wp:inline distT="0" distB="0" distL="0" distR="0" wp14:anchorId="2A27B5EB" wp14:editId="42D8D8ED">
            <wp:extent cx="4279900" cy="2273300"/>
            <wp:effectExtent l="0" t="0" r="6350" b="0"/>
            <wp:docPr id="1253939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9900" cy="2273300"/>
                    </a:xfrm>
                    <a:prstGeom prst="rect">
                      <a:avLst/>
                    </a:prstGeom>
                    <a:noFill/>
                    <a:ln>
                      <a:noFill/>
                    </a:ln>
                  </pic:spPr>
                </pic:pic>
              </a:graphicData>
            </a:graphic>
          </wp:inline>
        </w:drawing>
      </w:r>
    </w:p>
    <w:p w14:paraId="63AC3C7B" w14:textId="4B567BF0" w:rsidR="00EA3F06" w:rsidRDefault="000529C8" w:rsidP="00EA3F06">
      <w:pPr>
        <w:rPr>
          <w:rFonts w:ascii="Times New Roman" w:hAnsi="Times New Roman" w:cs="Times New Roman"/>
          <w:sz w:val="28"/>
          <w:szCs w:val="28"/>
        </w:rPr>
      </w:pPr>
      <w:r>
        <w:rPr>
          <w:noProof/>
        </w:rPr>
        <w:drawing>
          <wp:inline distT="0" distB="0" distL="0" distR="0" wp14:anchorId="10C115CE" wp14:editId="4F2B7728">
            <wp:extent cx="4521200" cy="2120900"/>
            <wp:effectExtent l="0" t="0" r="0" b="0"/>
            <wp:docPr id="12248303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1200" cy="2120900"/>
                    </a:xfrm>
                    <a:prstGeom prst="rect">
                      <a:avLst/>
                    </a:prstGeom>
                    <a:noFill/>
                    <a:ln>
                      <a:noFill/>
                    </a:ln>
                  </pic:spPr>
                </pic:pic>
              </a:graphicData>
            </a:graphic>
          </wp:inline>
        </w:drawing>
      </w:r>
    </w:p>
    <w:p w14:paraId="79207AB8" w14:textId="77777777" w:rsidR="00F56051" w:rsidRDefault="00F56051" w:rsidP="00EA3F06">
      <w:pPr>
        <w:rPr>
          <w:rFonts w:ascii="Times New Roman" w:hAnsi="Times New Roman" w:cs="Times New Roman"/>
          <w:sz w:val="28"/>
          <w:szCs w:val="28"/>
        </w:rPr>
      </w:pPr>
    </w:p>
    <w:p w14:paraId="1A77805E" w14:textId="77777777" w:rsidR="00F56051" w:rsidRDefault="00F56051" w:rsidP="00EA3F06">
      <w:pPr>
        <w:rPr>
          <w:rFonts w:ascii="Times New Roman" w:hAnsi="Times New Roman" w:cs="Times New Roman"/>
          <w:sz w:val="28"/>
          <w:szCs w:val="28"/>
        </w:rPr>
      </w:pPr>
    </w:p>
    <w:p w14:paraId="6E9C15B5" w14:textId="77777777" w:rsidR="00F56051" w:rsidRDefault="00F56051" w:rsidP="00EA3F06">
      <w:pPr>
        <w:rPr>
          <w:rFonts w:ascii="Times New Roman" w:hAnsi="Times New Roman" w:cs="Times New Roman"/>
          <w:sz w:val="28"/>
          <w:szCs w:val="28"/>
        </w:rPr>
      </w:pPr>
    </w:p>
    <w:p w14:paraId="2CD3C419" w14:textId="77777777" w:rsidR="00F56051" w:rsidRDefault="00F56051" w:rsidP="00EA3F06">
      <w:pPr>
        <w:rPr>
          <w:rFonts w:ascii="Times New Roman" w:hAnsi="Times New Roman" w:cs="Times New Roman"/>
          <w:sz w:val="28"/>
          <w:szCs w:val="28"/>
        </w:rPr>
      </w:pPr>
    </w:p>
    <w:p w14:paraId="28C0F973" w14:textId="77777777" w:rsidR="00F56051" w:rsidRDefault="00F56051" w:rsidP="00EA3F06">
      <w:pPr>
        <w:rPr>
          <w:rFonts w:ascii="Times New Roman" w:hAnsi="Times New Roman" w:cs="Times New Roman"/>
          <w:sz w:val="28"/>
          <w:szCs w:val="28"/>
        </w:rPr>
      </w:pPr>
    </w:p>
    <w:p w14:paraId="261C1407" w14:textId="77777777" w:rsidR="00F56051" w:rsidRDefault="00F56051" w:rsidP="00EA3F06">
      <w:pPr>
        <w:rPr>
          <w:rFonts w:ascii="Times New Roman" w:hAnsi="Times New Roman" w:cs="Times New Roman"/>
          <w:sz w:val="28"/>
          <w:szCs w:val="28"/>
        </w:rPr>
      </w:pPr>
    </w:p>
    <w:p w14:paraId="0E27F0CD" w14:textId="77777777" w:rsidR="00F56051" w:rsidRDefault="00F56051" w:rsidP="00EA3F06">
      <w:pPr>
        <w:rPr>
          <w:rFonts w:ascii="Times New Roman" w:hAnsi="Times New Roman" w:cs="Times New Roman"/>
          <w:sz w:val="28"/>
          <w:szCs w:val="28"/>
        </w:rPr>
      </w:pPr>
    </w:p>
    <w:p w14:paraId="143F5825" w14:textId="77777777" w:rsidR="00F56051" w:rsidRDefault="00F56051" w:rsidP="00EA3F06">
      <w:pPr>
        <w:rPr>
          <w:rFonts w:ascii="Times New Roman" w:hAnsi="Times New Roman" w:cs="Times New Roman"/>
          <w:sz w:val="28"/>
          <w:szCs w:val="28"/>
        </w:rPr>
      </w:pPr>
    </w:p>
    <w:p w14:paraId="77682AA9" w14:textId="77777777" w:rsidR="00F56051" w:rsidRDefault="00F56051" w:rsidP="00EA3F06">
      <w:pPr>
        <w:rPr>
          <w:rFonts w:ascii="Times New Roman" w:hAnsi="Times New Roman" w:cs="Times New Roman"/>
          <w:sz w:val="28"/>
          <w:szCs w:val="28"/>
        </w:rPr>
      </w:pPr>
    </w:p>
    <w:p w14:paraId="26272097" w14:textId="77777777" w:rsidR="00F56051" w:rsidRDefault="00F56051" w:rsidP="00EA3F06">
      <w:pPr>
        <w:rPr>
          <w:rFonts w:ascii="Times New Roman" w:hAnsi="Times New Roman" w:cs="Times New Roman"/>
          <w:sz w:val="28"/>
          <w:szCs w:val="28"/>
        </w:rPr>
      </w:pPr>
    </w:p>
    <w:p w14:paraId="6EF858F1" w14:textId="77777777" w:rsidR="00F56051" w:rsidRDefault="00F56051" w:rsidP="00232BCE">
      <w:pPr>
        <w:pStyle w:val="Heading1"/>
      </w:pPr>
    </w:p>
    <w:p w14:paraId="66A6717B" w14:textId="77777777" w:rsidR="00F56051" w:rsidRDefault="00F56051" w:rsidP="00EA3F06">
      <w:pPr>
        <w:rPr>
          <w:rFonts w:ascii="Times New Roman" w:hAnsi="Times New Roman" w:cs="Times New Roman"/>
          <w:sz w:val="28"/>
          <w:szCs w:val="28"/>
        </w:rPr>
      </w:pPr>
    </w:p>
    <w:p w14:paraId="66F5BD0F" w14:textId="77777777" w:rsidR="00F56051" w:rsidRDefault="00F56051" w:rsidP="00EA3F06">
      <w:pPr>
        <w:rPr>
          <w:rFonts w:ascii="Times New Roman" w:hAnsi="Times New Roman" w:cs="Times New Roman"/>
          <w:sz w:val="28"/>
          <w:szCs w:val="28"/>
        </w:rPr>
      </w:pPr>
    </w:p>
    <w:p w14:paraId="78B80985" w14:textId="77777777" w:rsidR="00F56051" w:rsidRDefault="00F56051" w:rsidP="00EA3F06">
      <w:pPr>
        <w:rPr>
          <w:rFonts w:ascii="Times New Roman" w:hAnsi="Times New Roman" w:cs="Times New Roman"/>
          <w:sz w:val="28"/>
          <w:szCs w:val="28"/>
        </w:rPr>
      </w:pPr>
    </w:p>
    <w:p w14:paraId="355BE069" w14:textId="77777777" w:rsidR="00F56051" w:rsidRDefault="00F56051" w:rsidP="00EA3F06">
      <w:pPr>
        <w:rPr>
          <w:rFonts w:ascii="Times New Roman" w:hAnsi="Times New Roman" w:cs="Times New Roman"/>
          <w:sz w:val="28"/>
          <w:szCs w:val="28"/>
        </w:rPr>
      </w:pPr>
    </w:p>
    <w:p w14:paraId="0D80275A" w14:textId="77777777" w:rsidR="00F56051" w:rsidRDefault="00F56051" w:rsidP="00EA3F06">
      <w:pPr>
        <w:rPr>
          <w:rFonts w:ascii="Times New Roman" w:hAnsi="Times New Roman" w:cs="Times New Roman"/>
          <w:sz w:val="28"/>
          <w:szCs w:val="28"/>
        </w:rPr>
      </w:pPr>
    </w:p>
    <w:p w14:paraId="2406F0D8" w14:textId="77777777" w:rsidR="00F56051" w:rsidRDefault="00F56051" w:rsidP="00EA3F06">
      <w:pPr>
        <w:rPr>
          <w:rFonts w:ascii="Times New Roman" w:hAnsi="Times New Roman" w:cs="Times New Roman"/>
          <w:sz w:val="28"/>
          <w:szCs w:val="28"/>
        </w:rPr>
      </w:pPr>
    </w:p>
    <w:p w14:paraId="2428CD8B" w14:textId="77777777" w:rsidR="00F56051" w:rsidRDefault="00F56051" w:rsidP="00EA3F06">
      <w:pPr>
        <w:rPr>
          <w:rFonts w:ascii="Times New Roman" w:hAnsi="Times New Roman" w:cs="Times New Roman"/>
          <w:sz w:val="28"/>
          <w:szCs w:val="28"/>
        </w:rPr>
      </w:pPr>
    </w:p>
    <w:p w14:paraId="6B63CD3B" w14:textId="77777777" w:rsidR="00F56051" w:rsidRDefault="00F56051" w:rsidP="00EA3F06">
      <w:pPr>
        <w:rPr>
          <w:rFonts w:ascii="Times New Roman" w:hAnsi="Times New Roman" w:cs="Times New Roman"/>
          <w:sz w:val="28"/>
          <w:szCs w:val="28"/>
        </w:rPr>
      </w:pPr>
    </w:p>
    <w:p w14:paraId="2300EB8C" w14:textId="77777777" w:rsidR="00F56051" w:rsidRDefault="00F56051" w:rsidP="00EA3F06">
      <w:pPr>
        <w:rPr>
          <w:rFonts w:ascii="Times New Roman" w:hAnsi="Times New Roman" w:cs="Times New Roman"/>
          <w:sz w:val="28"/>
          <w:szCs w:val="28"/>
        </w:rPr>
      </w:pPr>
    </w:p>
    <w:p w14:paraId="76FC4FE8" w14:textId="27F0984A" w:rsidR="00F56051" w:rsidRPr="00F56051" w:rsidRDefault="00F56051" w:rsidP="00EA3F06">
      <w:pPr>
        <w:rPr>
          <w:rFonts w:ascii="Times New Roman" w:hAnsi="Times New Roman" w:cs="Times New Roman"/>
          <w:i/>
          <w:iCs/>
          <w:sz w:val="28"/>
          <w:szCs w:val="28"/>
        </w:rPr>
      </w:pPr>
      <w:r>
        <w:rPr>
          <w:rFonts w:ascii="Times New Roman" w:hAnsi="Times New Roman" w:cs="Times New Roman"/>
          <w:sz w:val="28"/>
          <w:szCs w:val="28"/>
        </w:rPr>
        <w:t xml:space="preserve">                  </w:t>
      </w:r>
      <w:r w:rsidRPr="00F56051">
        <w:rPr>
          <w:rFonts w:ascii="Times New Roman" w:hAnsi="Times New Roman" w:cs="Times New Roman"/>
          <w:i/>
          <w:iCs/>
          <w:sz w:val="48"/>
          <w:szCs w:val="48"/>
        </w:rPr>
        <w:t xml:space="preserve">SOMBIZZ  </w:t>
      </w:r>
      <w:r>
        <w:rPr>
          <w:rFonts w:ascii="Times New Roman" w:hAnsi="Times New Roman" w:cs="Times New Roman"/>
          <w:i/>
          <w:iCs/>
          <w:sz w:val="48"/>
          <w:szCs w:val="48"/>
        </w:rPr>
        <w:t xml:space="preserve"> </w:t>
      </w:r>
      <w:r w:rsidRPr="00F56051">
        <w:rPr>
          <w:rFonts w:ascii="Times New Roman" w:hAnsi="Times New Roman" w:cs="Times New Roman"/>
          <w:i/>
          <w:iCs/>
          <w:sz w:val="48"/>
          <w:szCs w:val="48"/>
        </w:rPr>
        <w:t>MAGAZINE</w:t>
      </w:r>
    </w:p>
    <w:sectPr w:rsidR="00F56051" w:rsidRPr="00F56051" w:rsidSect="005E32E8">
      <w:headerReference w:type="even" r:id="rId21"/>
      <w:headerReference w:type="default" r:id="rId22"/>
      <w:pgSz w:w="7920" w:h="12240" w:code="6"/>
      <w:pgMar w:top="720" w:right="720" w:bottom="720" w:left="72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AD48A8" w14:textId="77777777" w:rsidR="002736AE" w:rsidRDefault="002736AE" w:rsidP="00DD7C4F">
      <w:pPr>
        <w:spacing w:after="0" w:line="240" w:lineRule="auto"/>
      </w:pPr>
      <w:r>
        <w:separator/>
      </w:r>
    </w:p>
  </w:endnote>
  <w:endnote w:type="continuationSeparator" w:id="0">
    <w:p w14:paraId="55E48C08" w14:textId="77777777" w:rsidR="002736AE" w:rsidRDefault="002736AE" w:rsidP="00DD7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77CAA6" w14:textId="77777777" w:rsidR="002736AE" w:rsidRDefault="002736AE" w:rsidP="00DD7C4F">
      <w:pPr>
        <w:spacing w:after="0" w:line="240" w:lineRule="auto"/>
      </w:pPr>
      <w:r>
        <w:separator/>
      </w:r>
    </w:p>
  </w:footnote>
  <w:footnote w:type="continuationSeparator" w:id="0">
    <w:p w14:paraId="2CEB7998" w14:textId="77777777" w:rsidR="002736AE" w:rsidRDefault="002736AE" w:rsidP="00DD7C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BC609" w14:textId="77777777" w:rsidR="00232BCE" w:rsidRDefault="00232BCE" w:rsidP="00232BCE">
    <w:pPr>
      <w:rPr>
        <w:rFonts w:ascii="Times New Roman" w:hAnsi="Times New Roman" w:cs="Times New Roman"/>
        <w:b/>
        <w:bCs/>
        <w:sz w:val="28"/>
        <w:szCs w:val="28"/>
      </w:rPr>
    </w:pPr>
    <w:r>
      <w:rPr>
        <w:rFonts w:ascii="Times New Roman" w:hAnsi="Times New Roman" w:cs="Times New Roman"/>
        <w:b/>
        <w:bCs/>
        <w:sz w:val="28"/>
        <w:szCs w:val="28"/>
      </w:rPr>
      <w:t>SOMBIZZ   MAGAZINE. Vol.1.31`st July,2024</w:t>
    </w:r>
  </w:p>
  <w:p w14:paraId="5AC900A4" w14:textId="77777777" w:rsidR="00232BCE" w:rsidRDefault="00232B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CFA73" w14:textId="77777777" w:rsidR="00EA3F06" w:rsidRDefault="00EA3F06" w:rsidP="00EA3F06">
    <w:pPr>
      <w:rPr>
        <w:rFonts w:ascii="Times New Roman" w:hAnsi="Times New Roman" w:cs="Times New Roman"/>
        <w:b/>
        <w:bCs/>
        <w:sz w:val="28"/>
        <w:szCs w:val="28"/>
      </w:rPr>
    </w:pPr>
    <w:r>
      <w:rPr>
        <w:rFonts w:ascii="Times New Roman" w:hAnsi="Times New Roman" w:cs="Times New Roman"/>
        <w:b/>
        <w:bCs/>
        <w:sz w:val="28"/>
        <w:szCs w:val="28"/>
      </w:rPr>
      <w:t>SOMBIZZ   MAGAZINE. Vol.1.31`st July,2024</w:t>
    </w:r>
  </w:p>
  <w:p w14:paraId="0BDFEE71" w14:textId="77777777" w:rsidR="00EA3F06" w:rsidRDefault="00EA3F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C11D2"/>
    <w:multiLevelType w:val="multilevel"/>
    <w:tmpl w:val="8DDEE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70832"/>
    <w:multiLevelType w:val="multilevel"/>
    <w:tmpl w:val="2AF8F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221855"/>
    <w:multiLevelType w:val="multilevel"/>
    <w:tmpl w:val="6D361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7809AA"/>
    <w:multiLevelType w:val="multilevel"/>
    <w:tmpl w:val="E8E07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6E792B"/>
    <w:multiLevelType w:val="multilevel"/>
    <w:tmpl w:val="8222E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1E5C1C"/>
    <w:multiLevelType w:val="multilevel"/>
    <w:tmpl w:val="AAD8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08252B"/>
    <w:multiLevelType w:val="multilevel"/>
    <w:tmpl w:val="5AA49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5060473">
    <w:abstractNumId w:val="5"/>
  </w:num>
  <w:num w:numId="2" w16cid:durableId="952519188">
    <w:abstractNumId w:val="1"/>
  </w:num>
  <w:num w:numId="3" w16cid:durableId="1404177114">
    <w:abstractNumId w:val="3"/>
  </w:num>
  <w:num w:numId="4" w16cid:durableId="1076898483">
    <w:abstractNumId w:val="6"/>
  </w:num>
  <w:num w:numId="5" w16cid:durableId="116485355">
    <w:abstractNumId w:val="4"/>
  </w:num>
  <w:num w:numId="6" w16cid:durableId="21253061">
    <w:abstractNumId w:val="2"/>
  </w:num>
  <w:num w:numId="7" w16cid:durableId="112945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1"/>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994"/>
    <w:rsid w:val="000268DE"/>
    <w:rsid w:val="0004793A"/>
    <w:rsid w:val="000529C8"/>
    <w:rsid w:val="00080D22"/>
    <w:rsid w:val="000A6EA0"/>
    <w:rsid w:val="001B5353"/>
    <w:rsid w:val="001E0550"/>
    <w:rsid w:val="00210E85"/>
    <w:rsid w:val="00232BCE"/>
    <w:rsid w:val="00242E20"/>
    <w:rsid w:val="00242F32"/>
    <w:rsid w:val="00252380"/>
    <w:rsid w:val="0025421A"/>
    <w:rsid w:val="002736AE"/>
    <w:rsid w:val="002A3F57"/>
    <w:rsid w:val="002E1A2D"/>
    <w:rsid w:val="003A06BC"/>
    <w:rsid w:val="003A41FC"/>
    <w:rsid w:val="00412EEB"/>
    <w:rsid w:val="004B5894"/>
    <w:rsid w:val="00596827"/>
    <w:rsid w:val="005E32E8"/>
    <w:rsid w:val="00627994"/>
    <w:rsid w:val="00672548"/>
    <w:rsid w:val="006C3D5F"/>
    <w:rsid w:val="00726850"/>
    <w:rsid w:val="00773BD4"/>
    <w:rsid w:val="007F4F3A"/>
    <w:rsid w:val="007F6F95"/>
    <w:rsid w:val="007F7620"/>
    <w:rsid w:val="00A07EB8"/>
    <w:rsid w:val="00A14D77"/>
    <w:rsid w:val="00A161FF"/>
    <w:rsid w:val="00A32AF1"/>
    <w:rsid w:val="00A73E6A"/>
    <w:rsid w:val="00AC445B"/>
    <w:rsid w:val="00AD0F1F"/>
    <w:rsid w:val="00B723B4"/>
    <w:rsid w:val="00CC2B29"/>
    <w:rsid w:val="00CD27C6"/>
    <w:rsid w:val="00D274D5"/>
    <w:rsid w:val="00D75C11"/>
    <w:rsid w:val="00DB120D"/>
    <w:rsid w:val="00DD7C4F"/>
    <w:rsid w:val="00DE01C7"/>
    <w:rsid w:val="00E401FF"/>
    <w:rsid w:val="00E7784D"/>
    <w:rsid w:val="00EA3F06"/>
    <w:rsid w:val="00EB5A53"/>
    <w:rsid w:val="00F11B5D"/>
    <w:rsid w:val="00F3442D"/>
    <w:rsid w:val="00F56051"/>
    <w:rsid w:val="00FA7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944AB"/>
  <w15:chartTrackingRefBased/>
  <w15:docId w15:val="{41F52AF9-16A0-4EEB-B71A-767495C4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B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994"/>
    <w:pPr>
      <w:spacing w:after="0" w:line="240" w:lineRule="auto"/>
    </w:pPr>
  </w:style>
  <w:style w:type="paragraph" w:styleId="NormalWeb">
    <w:name w:val="Normal (Web)"/>
    <w:basedOn w:val="Normal"/>
    <w:uiPriority w:val="99"/>
    <w:semiHidden/>
    <w:unhideWhenUsed/>
    <w:rsid w:val="002A3F57"/>
    <w:rPr>
      <w:rFonts w:ascii="Times New Roman" w:hAnsi="Times New Roman" w:cs="Times New Roman"/>
      <w:sz w:val="24"/>
      <w:szCs w:val="24"/>
    </w:rPr>
  </w:style>
  <w:style w:type="paragraph" w:styleId="Header">
    <w:name w:val="header"/>
    <w:basedOn w:val="Normal"/>
    <w:link w:val="HeaderChar"/>
    <w:uiPriority w:val="99"/>
    <w:unhideWhenUsed/>
    <w:rsid w:val="00DD7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C4F"/>
  </w:style>
  <w:style w:type="paragraph" w:styleId="Footer">
    <w:name w:val="footer"/>
    <w:basedOn w:val="Normal"/>
    <w:link w:val="FooterChar"/>
    <w:uiPriority w:val="99"/>
    <w:unhideWhenUsed/>
    <w:rsid w:val="00DD7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C4F"/>
  </w:style>
  <w:style w:type="character" w:customStyle="1" w:styleId="Heading1Char">
    <w:name w:val="Heading 1 Char"/>
    <w:basedOn w:val="DefaultParagraphFont"/>
    <w:link w:val="Heading1"/>
    <w:uiPriority w:val="9"/>
    <w:rsid w:val="00232BC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329279">
      <w:bodyDiv w:val="1"/>
      <w:marLeft w:val="0"/>
      <w:marRight w:val="0"/>
      <w:marTop w:val="0"/>
      <w:marBottom w:val="0"/>
      <w:divBdr>
        <w:top w:val="none" w:sz="0" w:space="0" w:color="auto"/>
        <w:left w:val="none" w:sz="0" w:space="0" w:color="auto"/>
        <w:bottom w:val="none" w:sz="0" w:space="0" w:color="auto"/>
        <w:right w:val="none" w:sz="0" w:space="0" w:color="auto"/>
      </w:divBdr>
    </w:div>
    <w:div w:id="930622233">
      <w:bodyDiv w:val="1"/>
      <w:marLeft w:val="0"/>
      <w:marRight w:val="0"/>
      <w:marTop w:val="0"/>
      <w:marBottom w:val="0"/>
      <w:divBdr>
        <w:top w:val="none" w:sz="0" w:space="0" w:color="auto"/>
        <w:left w:val="none" w:sz="0" w:space="0" w:color="auto"/>
        <w:bottom w:val="none" w:sz="0" w:space="0" w:color="auto"/>
        <w:right w:val="none" w:sz="0" w:space="0" w:color="auto"/>
      </w:divBdr>
    </w:div>
    <w:div w:id="966669471">
      <w:bodyDiv w:val="1"/>
      <w:marLeft w:val="0"/>
      <w:marRight w:val="0"/>
      <w:marTop w:val="0"/>
      <w:marBottom w:val="0"/>
      <w:divBdr>
        <w:top w:val="none" w:sz="0" w:space="0" w:color="auto"/>
        <w:left w:val="none" w:sz="0" w:space="0" w:color="auto"/>
        <w:bottom w:val="none" w:sz="0" w:space="0" w:color="auto"/>
        <w:right w:val="none" w:sz="0" w:space="0" w:color="auto"/>
      </w:divBdr>
    </w:div>
    <w:div w:id="967317147">
      <w:bodyDiv w:val="1"/>
      <w:marLeft w:val="0"/>
      <w:marRight w:val="0"/>
      <w:marTop w:val="0"/>
      <w:marBottom w:val="0"/>
      <w:divBdr>
        <w:top w:val="none" w:sz="0" w:space="0" w:color="auto"/>
        <w:left w:val="none" w:sz="0" w:space="0" w:color="auto"/>
        <w:bottom w:val="none" w:sz="0" w:space="0" w:color="auto"/>
        <w:right w:val="none" w:sz="0" w:space="0" w:color="auto"/>
      </w:divBdr>
    </w:div>
    <w:div w:id="1196457309">
      <w:bodyDiv w:val="1"/>
      <w:marLeft w:val="0"/>
      <w:marRight w:val="0"/>
      <w:marTop w:val="0"/>
      <w:marBottom w:val="0"/>
      <w:divBdr>
        <w:top w:val="none" w:sz="0" w:space="0" w:color="auto"/>
        <w:left w:val="none" w:sz="0" w:space="0" w:color="auto"/>
        <w:bottom w:val="none" w:sz="0" w:space="0" w:color="auto"/>
        <w:right w:val="none" w:sz="0" w:space="0" w:color="auto"/>
      </w:divBdr>
    </w:div>
    <w:div w:id="1371415844">
      <w:bodyDiv w:val="1"/>
      <w:marLeft w:val="0"/>
      <w:marRight w:val="0"/>
      <w:marTop w:val="0"/>
      <w:marBottom w:val="0"/>
      <w:divBdr>
        <w:top w:val="none" w:sz="0" w:space="0" w:color="auto"/>
        <w:left w:val="none" w:sz="0" w:space="0" w:color="auto"/>
        <w:bottom w:val="none" w:sz="0" w:space="0" w:color="auto"/>
        <w:right w:val="none" w:sz="0" w:space="0" w:color="auto"/>
      </w:divBdr>
    </w:div>
    <w:div w:id="1409032354">
      <w:bodyDiv w:val="1"/>
      <w:marLeft w:val="0"/>
      <w:marRight w:val="0"/>
      <w:marTop w:val="0"/>
      <w:marBottom w:val="0"/>
      <w:divBdr>
        <w:top w:val="none" w:sz="0" w:space="0" w:color="auto"/>
        <w:left w:val="none" w:sz="0" w:space="0" w:color="auto"/>
        <w:bottom w:val="none" w:sz="0" w:space="0" w:color="auto"/>
        <w:right w:val="none" w:sz="0" w:space="0" w:color="auto"/>
      </w:divBdr>
    </w:div>
    <w:div w:id="175616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2359</Words>
  <Characters>13448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Falis Hussein</cp:lastModifiedBy>
  <cp:revision>2</cp:revision>
  <dcterms:created xsi:type="dcterms:W3CDTF">2024-09-02T21:05:00Z</dcterms:created>
  <dcterms:modified xsi:type="dcterms:W3CDTF">2024-09-02T21:05:00Z</dcterms:modified>
</cp:coreProperties>
</file>