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9607" w14:textId="77777777" w:rsidR="009D3092" w:rsidRPr="009D3092" w:rsidRDefault="009D3092" w:rsidP="009D3092">
      <w:pPr>
        <w:numPr>
          <w:ilvl w:val="0"/>
          <w:numId w:val="1"/>
        </w:numPr>
      </w:pPr>
      <w:r w:rsidRPr="009D3092">
        <w:t>Explain story point estimation techniques</w:t>
      </w:r>
    </w:p>
    <w:p w14:paraId="0DC04C7C" w14:textId="77777777" w:rsidR="009D3092" w:rsidRPr="009D3092" w:rsidRDefault="009D3092" w:rsidP="009D3092"/>
    <w:p w14:paraId="2542DE88" w14:textId="77777777" w:rsidR="009D3092" w:rsidRPr="009D3092" w:rsidRDefault="009D3092" w:rsidP="009D3092">
      <w:r w:rsidRPr="009D3092">
        <w:t>Six steps to implement and estimate story points</w:t>
      </w:r>
    </w:p>
    <w:p w14:paraId="115FC4B3" w14:textId="77777777" w:rsidR="009D3092" w:rsidRPr="009D3092" w:rsidRDefault="009D3092" w:rsidP="009D3092">
      <w:r w:rsidRPr="009D3092">
        <w:t>Now that you know what story points are, let’s go over how you can estimate them to scope user stories. </w:t>
      </w:r>
    </w:p>
    <w:p w14:paraId="2209D0D5" w14:textId="77777777" w:rsidR="009D3092" w:rsidRPr="009D3092" w:rsidRDefault="009D3092" w:rsidP="009D3092">
      <w:r w:rsidRPr="009D3092">
        <w:t>1. Introduce story points to your team</w:t>
      </w:r>
    </w:p>
    <w:p w14:paraId="6D9D51FE" w14:textId="77777777" w:rsidR="009D3092" w:rsidRPr="009D3092" w:rsidRDefault="009D3092" w:rsidP="009D3092">
      <w:r w:rsidRPr="009D3092">
        <w:t>A strong understanding of story points is crucial to success. To ease your team into the process, walk them through the basics and benefits of story points. In particular, make sure they understand that the story point numbers need to scale relative to each other.</w:t>
      </w:r>
    </w:p>
    <w:p w14:paraId="475F7C94" w14:textId="77777777" w:rsidR="009D3092" w:rsidRPr="009D3092" w:rsidRDefault="009D3092" w:rsidP="009D3092">
      <w:r w:rsidRPr="009D3092">
        <w:t>Tip: Remember, </w:t>
      </w:r>
      <w:r w:rsidRPr="009D3092">
        <w:rPr>
          <w:i/>
          <w:iCs/>
        </w:rPr>
        <w:t>ratios </w:t>
      </w:r>
      <w:r w:rsidRPr="009D3092">
        <w:t>matter with story points, not the actual numbers. In other words, a task assigned a story point of two should take twice as much effort as a task assigned a story point of one. A task assigned a story point of three should take one and a half the amount of effort as a task assigned a story point of two. You see where we’re going with this. </w:t>
      </w:r>
    </w:p>
    <w:p w14:paraId="353B049F" w14:textId="77777777" w:rsidR="009D3092" w:rsidRPr="009D3092" w:rsidRDefault="009D3092" w:rsidP="009D3092">
      <w:r w:rsidRPr="009D3092">
        <w:t>2. Determine your story point scale </w:t>
      </w:r>
    </w:p>
    <w:p w14:paraId="342D0CD9" w14:textId="77777777" w:rsidR="009D3092" w:rsidRPr="009D3092" w:rsidRDefault="009D3092" w:rsidP="009D3092">
      <w:r w:rsidRPr="009D3092">
        <w:t>Next, determine your story point sequence. This will become the scoring method your team will use to assign story points in your estimation meeting (more on that later). Sequences are helpful because they force your team to focus on the relative size between the numbers, making estimating complex tasks easier. So, what story point sequence should you use? The Fibonacci sequence—a series of numbers where each number is the sum of the two preceding numbers—is popular for estimating in Agile. But it can get complicated. If numerical values overwhelm your team, try </w:t>
      </w:r>
      <w:hyperlink r:id="rId5" w:history="1">
        <w:r w:rsidRPr="009D3092">
          <w:rPr>
            <w:rStyle w:val="Hyperlink"/>
          </w:rPr>
          <w:t>t-shirt sizing</w:t>
        </w:r>
      </w:hyperlink>
      <w:r w:rsidRPr="009D3092">
        <w:t>. As the name suggests, this sequence breaks down tasks into more manageable sizing based on t-shirt sizes: XS, S, M, L, XL, and XXL. </w:t>
      </w:r>
    </w:p>
    <w:p w14:paraId="3F52A671" w14:textId="77777777" w:rsidR="009D3092" w:rsidRPr="009D3092" w:rsidRDefault="009D3092" w:rsidP="009D3092">
      <w:r w:rsidRPr="009D3092">
        <w:t>Tip: When estimating in Agile, teams typically change the Fibonacci sequence to 0, 0.5, 1, 2, 3, 5, 8, 13, 20, 40, and 100 for ease of use. </w:t>
      </w:r>
    </w:p>
    <w:p w14:paraId="60C80D13" w14:textId="77777777" w:rsidR="009D3092" w:rsidRPr="009D3092" w:rsidRDefault="009D3092" w:rsidP="009D3092">
      <w:r w:rsidRPr="009D3092">
        <w:t>3. Create a story point matrix</w:t>
      </w:r>
    </w:p>
    <w:p w14:paraId="75AA6B70" w14:textId="77777777" w:rsidR="009D3092" w:rsidRPr="009D3092" w:rsidRDefault="009D3092" w:rsidP="009D3092">
      <w:r w:rsidRPr="009D3092">
        <w:t>A story point matrix is basically a fleshed-out version of your story point sequence. It serves as a baseline for your estimation meeting and gives your team a clearer idea of how to score each task. If you haven’t used story points before, we recommend using your knowledge of the tasks your team typically completes and the complexity, uncertainty, and effort associated with them.</w:t>
      </w:r>
    </w:p>
    <w:p w14:paraId="25E8AA37" w14:textId="77777777" w:rsidR="009D3092" w:rsidRPr="009D3092" w:rsidRDefault="009D3092" w:rsidP="009D3092">
      <w:r w:rsidRPr="009D3092">
        <w:lastRenderedPageBreak/>
        <w:t>4. Hold a planning poker meeting</w:t>
      </w:r>
    </w:p>
    <w:p w14:paraId="69D6C3A3" w14:textId="77777777" w:rsidR="009D3092" w:rsidRPr="009D3092" w:rsidRDefault="009D3092" w:rsidP="009D3092">
      <w:r w:rsidRPr="009D3092">
        <w:t>Now that you’ve chosen your story point sequence and created your story point matrix, it’s time to get to the meat of the matter: estimating your story points with a </w:t>
      </w:r>
      <w:hyperlink r:id="rId6" w:history="1">
        <w:r w:rsidRPr="009D3092">
          <w:rPr>
            <w:rStyle w:val="Hyperlink"/>
          </w:rPr>
          <w:t>planning poker meeting</w:t>
        </w:r>
      </w:hyperlink>
      <w:r w:rsidRPr="009D3092">
        <w:t>. </w:t>
      </w:r>
    </w:p>
    <w:p w14:paraId="6F1C453D" w14:textId="77777777" w:rsidR="009D3092" w:rsidRPr="009D3092" w:rsidRDefault="009D3092" w:rsidP="009D3092">
      <w:r w:rsidRPr="009D3092">
        <w:t>The goal of planning poker is to assign story points to user stories, get your team on the same page, and develop an idea of how many tasks your team can complete in the upcoming sprint. Planning poker does this by allowing everyone to weigh in on upcoming work. With the whole team involved, you can be sure you're assigning story points based on diverse opinions and preventing </w:t>
      </w:r>
      <w:hyperlink r:id="rId7" w:history="1">
        <w:r w:rsidRPr="009D3092">
          <w:rPr>
            <w:rStyle w:val="Hyperlink"/>
          </w:rPr>
          <w:t>unconscious biases</w:t>
        </w:r>
      </w:hyperlink>
      <w:r w:rsidRPr="009D3092">
        <w:t>. </w:t>
      </w:r>
    </w:p>
    <w:p w14:paraId="2A992D1F" w14:textId="77777777" w:rsidR="009D3092" w:rsidRPr="009D3092" w:rsidRDefault="009D3092" w:rsidP="009D3092">
      <w:r w:rsidRPr="009D3092">
        <w:t>Here’s how to run a successful planning poker meeting.    </w:t>
      </w:r>
    </w:p>
    <w:p w14:paraId="5164D0C2" w14:textId="77777777" w:rsidR="009D3092" w:rsidRPr="009D3092" w:rsidRDefault="009D3092" w:rsidP="009D3092">
      <w:pPr>
        <w:numPr>
          <w:ilvl w:val="0"/>
          <w:numId w:val="2"/>
        </w:numPr>
      </w:pPr>
      <w:r w:rsidRPr="009D3092">
        <w:t>Give your team a defined story point matrix for reference, as well as a set of cards that depict your story point sequence. You can create the cards yourself or download a set.   </w:t>
      </w:r>
    </w:p>
    <w:p w14:paraId="23A97BCB" w14:textId="77777777" w:rsidR="009D3092" w:rsidRPr="009D3092" w:rsidRDefault="009D3092" w:rsidP="009D3092">
      <w:pPr>
        <w:numPr>
          <w:ilvl w:val="0"/>
          <w:numId w:val="2"/>
        </w:numPr>
      </w:pPr>
      <w:r w:rsidRPr="009D3092">
        <w:t>Select a user story. </w:t>
      </w:r>
    </w:p>
    <w:p w14:paraId="37FEE201" w14:textId="77777777" w:rsidR="009D3092" w:rsidRPr="009D3092" w:rsidRDefault="009D3092" w:rsidP="009D3092">
      <w:pPr>
        <w:numPr>
          <w:ilvl w:val="0"/>
          <w:numId w:val="2"/>
        </w:numPr>
      </w:pPr>
      <w:r w:rsidRPr="009D3092">
        <w:t>Discuss the story with your team, including what’s involved and what success looks like. </w:t>
      </w:r>
    </w:p>
    <w:p w14:paraId="4831103D" w14:textId="77777777" w:rsidR="009D3092" w:rsidRPr="009D3092" w:rsidRDefault="009D3092" w:rsidP="009D3092">
      <w:pPr>
        <w:numPr>
          <w:ilvl w:val="0"/>
          <w:numId w:val="2"/>
        </w:numPr>
      </w:pPr>
      <w:r w:rsidRPr="009D3092">
        <w:t>Have each team member privately select the story point card they feel represents the amount of effort required to complete the story. </w:t>
      </w:r>
    </w:p>
    <w:p w14:paraId="1D48BFC4" w14:textId="77777777" w:rsidR="009D3092" w:rsidRPr="009D3092" w:rsidRDefault="009D3092" w:rsidP="009D3092">
      <w:pPr>
        <w:numPr>
          <w:ilvl w:val="0"/>
          <w:numId w:val="2"/>
        </w:numPr>
      </w:pPr>
      <w:r w:rsidRPr="009D3092">
        <w:t>Have your team reveal their card selections at the same time. If the story points align, move on to the next user story. If the story points don’t align, continue to discuss the user story until you reach an agreement.</w:t>
      </w:r>
    </w:p>
    <w:p w14:paraId="0AF1803F" w14:textId="77777777" w:rsidR="009D3092" w:rsidRPr="009D3092" w:rsidRDefault="009D3092" w:rsidP="009D3092">
      <w:pPr>
        <w:numPr>
          <w:ilvl w:val="0"/>
          <w:numId w:val="2"/>
        </w:numPr>
      </w:pPr>
      <w:r w:rsidRPr="009D3092">
        <w:t>Repeat the process until you’ve assigned story points to all the tasks in your product backlog. </w:t>
      </w:r>
    </w:p>
    <w:p w14:paraId="6DD1B3A5" w14:textId="77777777" w:rsidR="009D3092" w:rsidRPr="009D3092" w:rsidRDefault="009D3092" w:rsidP="009D3092">
      <w:pPr>
        <w:numPr>
          <w:ilvl w:val="0"/>
          <w:numId w:val="2"/>
        </w:numPr>
      </w:pPr>
      <w:r w:rsidRPr="009D3092">
        <w:t>Using your story point matrix as a baseline, determine how many tasks your team can complete in the upcoming sprint.</w:t>
      </w:r>
    </w:p>
    <w:p w14:paraId="20E5BB14" w14:textId="77777777" w:rsidR="009D3092" w:rsidRPr="009D3092" w:rsidRDefault="009D3092" w:rsidP="009D3092">
      <w:r w:rsidRPr="009D3092">
        <w:t>Tip: Plan to hold planning poker sessions after your team has prioritized the backlog and before your sprint has kicked off. Planning poker sessions can take between two and four hours (and your first session is likely to take longer) so plan accordingly. </w:t>
      </w:r>
    </w:p>
    <w:p w14:paraId="2846A4BE" w14:textId="77777777" w:rsidR="009D3092" w:rsidRPr="009D3092" w:rsidRDefault="009D3092" w:rsidP="009D3092">
      <w:r w:rsidRPr="009D3092">
        <w:t>5. Plan and execute your sprint </w:t>
      </w:r>
    </w:p>
    <w:p w14:paraId="392AC286" w14:textId="77777777" w:rsidR="009D3092" w:rsidRPr="009D3092" w:rsidRDefault="009D3092" w:rsidP="009D3092">
      <w:r w:rsidRPr="009D3092">
        <w:t>If it’s your first time using story points, you won’t know exactly how many story points you can complete per sprint (also known as "</w:t>
      </w:r>
      <w:hyperlink r:id="rId8" w:history="1">
        <w:r w:rsidRPr="009D3092">
          <w:rPr>
            <w:rStyle w:val="Hyperlink"/>
          </w:rPr>
          <w:t>sprint velocity</w:t>
        </w:r>
      </w:hyperlink>
      <w:r w:rsidRPr="009D3092">
        <w:t xml:space="preserve">”) until you’ve completed your first full sprint. That’s okay. In your sprint planning meeting, use your best estimation of how </w:t>
      </w:r>
      <w:r w:rsidRPr="009D3092">
        <w:lastRenderedPageBreak/>
        <w:t>many story points to include in your sprint based on the complexity of tasks and the story point value. </w:t>
      </w:r>
    </w:p>
    <w:p w14:paraId="38755CAE" w14:textId="77777777" w:rsidR="009D3092" w:rsidRPr="009D3092" w:rsidRDefault="009D3092" w:rsidP="009D3092">
      <w:r w:rsidRPr="009D3092">
        <w:t>Tip: Your first sprint might include a high number of low-value story points, a low number of high-value story points, or a mix. Over time, you’ll learn what works best for your team and improve the process based on your team’s feedback. </w:t>
      </w:r>
    </w:p>
    <w:p w14:paraId="09715C6D" w14:textId="77777777" w:rsidR="009D3092" w:rsidRPr="009D3092" w:rsidRDefault="009D3092" w:rsidP="009D3092">
      <w:r w:rsidRPr="009D3092">
        <w:t>6. Continuously improve your story point estimations</w:t>
      </w:r>
    </w:p>
    <w:p w14:paraId="5CF37393" w14:textId="77777777" w:rsidR="009D3092" w:rsidRPr="009D3092" w:rsidRDefault="009D3092" w:rsidP="009D3092">
      <w:r w:rsidRPr="009D3092">
        <w:t>Once you’ve completed your first sprint using story points, it’s time to focus on the main theme of the Agile framework: </w:t>
      </w:r>
      <w:hyperlink r:id="rId9" w:history="1">
        <w:r w:rsidRPr="009D3092">
          <w:rPr>
            <w:rStyle w:val="Hyperlink"/>
          </w:rPr>
          <w:t>continuous improvement</w:t>
        </w:r>
      </w:hyperlink>
      <w:r w:rsidRPr="009D3092">
        <w:t>. To do this, get together with your team and discuss what went well and what could be improved. You can hold a separate meeting for this or include it in your </w:t>
      </w:r>
      <w:hyperlink r:id="rId10" w:history="1">
        <w:r w:rsidRPr="009D3092">
          <w:rPr>
            <w:rStyle w:val="Hyperlink"/>
          </w:rPr>
          <w:t>sprint retrospective</w:t>
        </w:r>
      </w:hyperlink>
      <w:r w:rsidRPr="009D3092">
        <w:t>. </w:t>
      </w:r>
    </w:p>
    <w:p w14:paraId="02A5AE2A" w14:textId="77777777" w:rsidR="009D3092" w:rsidRPr="009D3092" w:rsidRDefault="009D3092" w:rsidP="009D3092">
      <w:r w:rsidRPr="009D3092">
        <w:t>Ask your team questions like if the story points were scoped correctly, what unexpected </w:t>
      </w:r>
      <w:hyperlink r:id="rId11" w:history="1">
        <w:r w:rsidRPr="009D3092">
          <w:rPr>
            <w:rStyle w:val="Hyperlink"/>
          </w:rPr>
          <w:t>project bottlenecks</w:t>
        </w:r>
      </w:hyperlink>
      <w:r w:rsidRPr="009D3092">
        <w:t> they encountered, and the other reasons targets weren’t met. Use the answers to improve the process for the next sprint. If needed, re-evaluate your story point sequence or your story point matrix. </w:t>
      </w:r>
    </w:p>
    <w:p w14:paraId="291739FB" w14:textId="77777777" w:rsidR="009D3092" w:rsidRPr="009D3092" w:rsidRDefault="009D3092" w:rsidP="009D3092"/>
    <w:p w14:paraId="7B1818EA" w14:textId="77777777" w:rsidR="009D3092" w:rsidRPr="009D3092" w:rsidRDefault="009D3092" w:rsidP="009D3092">
      <w:pPr>
        <w:numPr>
          <w:ilvl w:val="0"/>
          <w:numId w:val="1"/>
        </w:numPr>
      </w:pPr>
      <w:r w:rsidRPr="009D3092">
        <w:t>Describe methods like Planning Poker, T-shirt sizing, etc.</w:t>
      </w:r>
    </w:p>
    <w:p w14:paraId="6680CBD5" w14:textId="77777777" w:rsidR="009D3092" w:rsidRPr="009D3092" w:rsidRDefault="009D3092" w:rsidP="009D3092">
      <w:r w:rsidRPr="009D3092">
        <w:t>Planning Poker and </w:t>
      </w:r>
      <w:hyperlink r:id="rId12" w:history="1">
        <w:r w:rsidRPr="009D3092">
          <w:rPr>
            <w:rStyle w:val="Hyperlink"/>
          </w:rPr>
          <w:t>T-shirt sizing</w:t>
        </w:r>
      </w:hyperlink>
      <w:r w:rsidRPr="009D3092">
        <w:t> are both </w:t>
      </w:r>
      <w:hyperlink r:id="rId13" w:history="1">
        <w:r w:rsidRPr="009D3092">
          <w:rPr>
            <w:rStyle w:val="Hyperlink"/>
          </w:rPr>
          <w:t>agile estimation techniques</w:t>
        </w:r>
      </w:hyperlink>
      <w:r w:rsidRPr="009D3092">
        <w:t>. Planning Poker is a consensus-based method using numbered cards (often from the </w:t>
      </w:r>
      <w:hyperlink r:id="rId14" w:history="1">
        <w:r w:rsidRPr="009D3092">
          <w:rPr>
            <w:rStyle w:val="Hyperlink"/>
          </w:rPr>
          <w:t>Fibonacci sequence</w:t>
        </w:r>
      </w:hyperlink>
      <w:r w:rsidRPr="009D3092">
        <w:t>) to estimate effort through a series of discussions and simultaneous card reveals. T-shirt sizing is a quicker, relative method using categories like XS, S, M, L, and XL to estimate effort, and is useful for early-stage planning when details are less defined. </w:t>
      </w:r>
    </w:p>
    <w:p w14:paraId="761889E9" w14:textId="77777777" w:rsidR="009D3092" w:rsidRPr="009D3092" w:rsidRDefault="009D3092" w:rsidP="009D3092">
      <w:pPr>
        <w:rPr>
          <w:b/>
          <w:bCs/>
        </w:rPr>
      </w:pPr>
      <w:r w:rsidRPr="009D3092">
        <w:rPr>
          <w:b/>
          <w:bCs/>
        </w:rPr>
        <w:t>Planning Poker</w:t>
      </w:r>
    </w:p>
    <w:p w14:paraId="266FA030" w14:textId="77777777" w:rsidR="009D3092" w:rsidRPr="009D3092" w:rsidRDefault="009D3092" w:rsidP="009D3092">
      <w:pPr>
        <w:numPr>
          <w:ilvl w:val="0"/>
          <w:numId w:val="3"/>
        </w:numPr>
      </w:pPr>
      <w:r w:rsidRPr="009D3092">
        <w:rPr>
          <w:b/>
          <w:bCs/>
        </w:rPr>
        <w:t>What it is:</w:t>
      </w:r>
      <w:r w:rsidRPr="009D3092">
        <w:t> A collaborative, consensus-based technique for estimating user stories or tasks.</w:t>
      </w:r>
    </w:p>
    <w:p w14:paraId="236124AF" w14:textId="77777777" w:rsidR="009D3092" w:rsidRPr="009D3092" w:rsidRDefault="009D3092" w:rsidP="009D3092">
      <w:pPr>
        <w:numPr>
          <w:ilvl w:val="0"/>
          <w:numId w:val="3"/>
        </w:numPr>
      </w:pPr>
      <w:r w:rsidRPr="009D3092">
        <w:rPr>
          <w:b/>
          <w:bCs/>
        </w:rPr>
        <w:t>How it works:</w:t>
      </w:r>
    </w:p>
    <w:p w14:paraId="60C91FD8" w14:textId="77777777" w:rsidR="009D3092" w:rsidRPr="009D3092" w:rsidRDefault="009D3092" w:rsidP="009D3092">
      <w:pPr>
        <w:numPr>
          <w:ilvl w:val="1"/>
          <w:numId w:val="3"/>
        </w:numPr>
      </w:pPr>
      <w:r w:rsidRPr="009D3092">
        <w:t>A facilitator presents a user story, and the team discusses it.</w:t>
      </w:r>
    </w:p>
    <w:p w14:paraId="1ED78C3E" w14:textId="77777777" w:rsidR="009D3092" w:rsidRPr="009D3092" w:rsidRDefault="009D3092" w:rsidP="009D3092">
      <w:pPr>
        <w:numPr>
          <w:ilvl w:val="1"/>
          <w:numId w:val="3"/>
        </w:numPr>
      </w:pPr>
      <w:r w:rsidRPr="009D3092">
        <w:t>Each team member secretly selects a card from a deck representing their estimate of the effort or complexity, often using a modified Fibonacci sequence (e.g., 1, 2, 3, 5, 8, 13).</w:t>
      </w:r>
    </w:p>
    <w:p w14:paraId="4E2BFA25" w14:textId="77777777" w:rsidR="009D3092" w:rsidRPr="009D3092" w:rsidRDefault="009D3092" w:rsidP="009D3092">
      <w:pPr>
        <w:numPr>
          <w:ilvl w:val="1"/>
          <w:numId w:val="3"/>
        </w:numPr>
      </w:pPr>
      <w:r w:rsidRPr="009D3092">
        <w:t>Everyone reveals their cards simultaneously.</w:t>
      </w:r>
    </w:p>
    <w:p w14:paraId="08282C32" w14:textId="77777777" w:rsidR="009D3092" w:rsidRPr="009D3092" w:rsidRDefault="009D3092" w:rsidP="009D3092">
      <w:pPr>
        <w:numPr>
          <w:ilvl w:val="1"/>
          <w:numId w:val="3"/>
        </w:numPr>
      </w:pPr>
      <w:r w:rsidRPr="009D3092">
        <w:lastRenderedPageBreak/>
        <w:t>If estimates differ significantly, the team discusses the reasons for the discrepancy and repeats the process until a consensus is reached.</w:t>
      </w:r>
    </w:p>
    <w:p w14:paraId="083429F9" w14:textId="77777777" w:rsidR="009D3092" w:rsidRPr="009D3092" w:rsidRDefault="009D3092" w:rsidP="009D3092">
      <w:pPr>
        <w:numPr>
          <w:ilvl w:val="0"/>
          <w:numId w:val="3"/>
        </w:numPr>
      </w:pPr>
      <w:r w:rsidRPr="009D3092">
        <w:rPr>
          <w:b/>
          <w:bCs/>
        </w:rPr>
        <w:t>Best for:</w:t>
      </w:r>
      <w:r w:rsidRPr="009D3092">
        <w:t> Detailed estimation for complex projects where a thorough understanding of user stories is needed. </w:t>
      </w:r>
    </w:p>
    <w:p w14:paraId="543AE496" w14:textId="77777777" w:rsidR="009D3092" w:rsidRPr="009D3092" w:rsidRDefault="009D3092" w:rsidP="009D3092">
      <w:pPr>
        <w:rPr>
          <w:b/>
          <w:bCs/>
        </w:rPr>
      </w:pPr>
      <w:r w:rsidRPr="009D3092">
        <w:rPr>
          <w:b/>
          <w:bCs/>
        </w:rPr>
        <w:t>T-shirt sizing</w:t>
      </w:r>
    </w:p>
    <w:p w14:paraId="726031FF" w14:textId="77777777" w:rsidR="009D3092" w:rsidRPr="009D3092" w:rsidRDefault="009D3092" w:rsidP="009D3092">
      <w:pPr>
        <w:numPr>
          <w:ilvl w:val="0"/>
          <w:numId w:val="4"/>
        </w:numPr>
      </w:pPr>
      <w:r w:rsidRPr="009D3092">
        <w:rPr>
          <w:b/>
          <w:bCs/>
        </w:rPr>
        <w:t>What it is:</w:t>
      </w:r>
      <w:r w:rsidRPr="009D3092">
        <w:t> A simpler, relative estimation technique that categorizes tasks into relative sizes.</w:t>
      </w:r>
    </w:p>
    <w:p w14:paraId="6F6AE5DD" w14:textId="77777777" w:rsidR="009D3092" w:rsidRPr="009D3092" w:rsidRDefault="009D3092" w:rsidP="009D3092">
      <w:pPr>
        <w:numPr>
          <w:ilvl w:val="0"/>
          <w:numId w:val="4"/>
        </w:numPr>
      </w:pPr>
      <w:r w:rsidRPr="009D3092">
        <w:rPr>
          <w:b/>
          <w:bCs/>
        </w:rPr>
        <w:t>How it works:</w:t>
      </w:r>
    </w:p>
    <w:p w14:paraId="73015494" w14:textId="77777777" w:rsidR="009D3092" w:rsidRPr="009D3092" w:rsidRDefault="009D3092" w:rsidP="009D3092">
      <w:pPr>
        <w:numPr>
          <w:ilvl w:val="1"/>
          <w:numId w:val="4"/>
        </w:numPr>
      </w:pPr>
      <w:r w:rsidRPr="009D3092">
        <w:t>Team members assign a T-shirt size (XS, S, M, L, XL, etc.) to represent the estimated effort or size of a task.</w:t>
      </w:r>
    </w:p>
    <w:p w14:paraId="1516B75E" w14:textId="77777777" w:rsidR="009D3092" w:rsidRPr="009D3092" w:rsidRDefault="009D3092" w:rsidP="009D3092">
      <w:pPr>
        <w:numPr>
          <w:ilvl w:val="1"/>
          <w:numId w:val="4"/>
        </w:numPr>
      </w:pPr>
      <w:r w:rsidRPr="009D3092">
        <w:t>This method doesn't directly tie a size to a specific duration like hours, which can encourage more productive conversations about relative effort rather than debating exact timeframes.</w:t>
      </w:r>
    </w:p>
    <w:p w14:paraId="23853F88" w14:textId="77777777" w:rsidR="009D3092" w:rsidRPr="009D3092" w:rsidRDefault="009D3092" w:rsidP="009D3092">
      <w:pPr>
        <w:numPr>
          <w:ilvl w:val="0"/>
          <w:numId w:val="4"/>
        </w:numPr>
      </w:pPr>
      <w:r w:rsidRPr="009D3092">
        <w:rPr>
          <w:b/>
          <w:bCs/>
        </w:rPr>
        <w:t>Best for:</w:t>
      </w:r>
      <w:r w:rsidRPr="009D3092">
        <w:t> High-level, early-stage planning, roadmapping, and release planning where details are still sparse. It's often used as a first step before a more detailed estimation technique like Planning Poker. </w:t>
      </w:r>
    </w:p>
    <w:p w14:paraId="49E30897" w14:textId="77777777" w:rsidR="009D3092" w:rsidRPr="009D3092" w:rsidRDefault="009D3092" w:rsidP="009D3092"/>
    <w:p w14:paraId="25CD6DF0" w14:textId="77777777" w:rsidR="009D3092" w:rsidRPr="009D3092" w:rsidRDefault="009D3092" w:rsidP="009D3092"/>
    <w:p w14:paraId="54FF44F0" w14:textId="77777777" w:rsidR="009D3092" w:rsidRPr="009D3092" w:rsidRDefault="009D3092" w:rsidP="009D3092">
      <w:pPr>
        <w:numPr>
          <w:ilvl w:val="0"/>
          <w:numId w:val="1"/>
        </w:numPr>
      </w:pPr>
      <w:r w:rsidRPr="009D3092">
        <w:t>Discuss how to weight user stories by complexity, priority, and business value</w:t>
      </w:r>
    </w:p>
    <w:p w14:paraId="6004803B" w14:textId="77777777" w:rsidR="009D3092" w:rsidRPr="009D3092" w:rsidRDefault="009D3092" w:rsidP="009D3092">
      <w:r w:rsidRPr="009D3092">
        <w:t>User stories can be effectively weighted using a combination of </w:t>
      </w:r>
      <w:r w:rsidRPr="009D3092">
        <w:rPr>
          <w:b/>
          <w:bCs/>
        </w:rPr>
        <w:t>complexity</w:t>
      </w:r>
      <w:r w:rsidRPr="009D3092">
        <w:t>, </w:t>
      </w:r>
      <w:r w:rsidRPr="009D3092">
        <w:rPr>
          <w:b/>
          <w:bCs/>
        </w:rPr>
        <w:t>priority</w:t>
      </w:r>
      <w:r w:rsidRPr="009D3092">
        <w:t>, and </w:t>
      </w:r>
      <w:r w:rsidRPr="009D3092">
        <w:rPr>
          <w:b/>
          <w:bCs/>
        </w:rPr>
        <w:t>business value</w:t>
      </w:r>
      <w:r w:rsidRPr="009D3092">
        <w:t>. This multi-faceted approach helps teams make informed decisions about which stories to tackle first, balancing effort required with the impact generated. </w:t>
      </w:r>
    </w:p>
    <w:p w14:paraId="27B8377E" w14:textId="77777777" w:rsidR="009D3092" w:rsidRPr="009D3092" w:rsidRDefault="009D3092" w:rsidP="009D3092">
      <w:pPr>
        <w:rPr>
          <w:b/>
          <w:bCs/>
        </w:rPr>
      </w:pPr>
      <w:r w:rsidRPr="009D3092">
        <w:rPr>
          <w:b/>
          <w:bCs/>
        </w:rPr>
        <w:t>1. Weighting by Complexity</w:t>
      </w:r>
    </w:p>
    <w:p w14:paraId="6135B15E" w14:textId="77777777" w:rsidR="009D3092" w:rsidRPr="009D3092" w:rsidRDefault="009D3092" w:rsidP="009D3092">
      <w:r w:rsidRPr="009D3092">
        <w:t>Complexity refers to the effort and technical difficulty required to implement a user story. </w:t>
      </w:r>
    </w:p>
    <w:p w14:paraId="63E23FC2" w14:textId="77777777" w:rsidR="009D3092" w:rsidRPr="009D3092" w:rsidRDefault="009D3092" w:rsidP="009D3092">
      <w:pPr>
        <w:numPr>
          <w:ilvl w:val="0"/>
          <w:numId w:val="5"/>
        </w:numPr>
      </w:pPr>
      <w:r w:rsidRPr="009D3092">
        <w:rPr>
          <w:b/>
          <w:bCs/>
        </w:rPr>
        <w:t>Method:</w:t>
      </w:r>
      <w:r w:rsidRPr="009D3092">
        <w:t> Agile teams typically use relative estimation techniques like Planning Poker or T-shirt sizing (XS, S, M, L, XL) to assign "story points" [1].</w:t>
      </w:r>
    </w:p>
    <w:p w14:paraId="79B4E2CB" w14:textId="77777777" w:rsidR="009D3092" w:rsidRPr="009D3092" w:rsidRDefault="009D3092" w:rsidP="009D3092">
      <w:pPr>
        <w:numPr>
          <w:ilvl w:val="0"/>
          <w:numId w:val="5"/>
        </w:numPr>
      </w:pPr>
      <w:r w:rsidRPr="009D3092">
        <w:rPr>
          <w:b/>
          <w:bCs/>
        </w:rPr>
        <w:t>Focus:</w:t>
      </w:r>
      <w:r w:rsidRPr="009D3092">
        <w:t> This focuses purely on the </w:t>
      </w:r>
      <w:r w:rsidRPr="009D3092">
        <w:rPr>
          <w:i/>
          <w:iCs/>
        </w:rPr>
        <w:t>effort</w:t>
      </w:r>
      <w:r w:rsidRPr="009D3092">
        <w:t> required by the development team, independent of the story's value.</w:t>
      </w:r>
    </w:p>
    <w:p w14:paraId="2B6D8679" w14:textId="77777777" w:rsidR="009D3092" w:rsidRPr="009D3092" w:rsidRDefault="009D3092" w:rsidP="009D3092">
      <w:pPr>
        <w:numPr>
          <w:ilvl w:val="0"/>
          <w:numId w:val="5"/>
        </w:numPr>
      </w:pPr>
      <w:r w:rsidRPr="009D3092">
        <w:rPr>
          <w:b/>
          <w:bCs/>
        </w:rPr>
        <w:t>Tools:</w:t>
      </w:r>
    </w:p>
    <w:p w14:paraId="23CCAC32" w14:textId="77777777" w:rsidR="009D3092" w:rsidRPr="009D3092" w:rsidRDefault="009D3092" w:rsidP="009D3092">
      <w:pPr>
        <w:numPr>
          <w:ilvl w:val="1"/>
          <w:numId w:val="5"/>
        </w:numPr>
      </w:pPr>
      <w:r w:rsidRPr="009D3092">
        <w:rPr>
          <w:b/>
          <w:bCs/>
        </w:rPr>
        <w:lastRenderedPageBreak/>
        <w:t>Fibonacci Sequence (1, 2, 3, 5, 8, 13, 21...):</w:t>
      </w:r>
      <w:r w:rsidRPr="009D3092">
        <w:t> The non-linear scale helps account for higher levels of uncertainty in larger stories [1].</w:t>
      </w:r>
    </w:p>
    <w:p w14:paraId="7DF6C4A4" w14:textId="77777777" w:rsidR="009D3092" w:rsidRPr="009D3092" w:rsidRDefault="009D3092" w:rsidP="009D3092">
      <w:pPr>
        <w:numPr>
          <w:ilvl w:val="1"/>
          <w:numId w:val="5"/>
        </w:numPr>
      </w:pPr>
      <w:r w:rsidRPr="009D3092">
        <w:rPr>
          <w:b/>
          <w:bCs/>
        </w:rPr>
        <w:t>T-Shirt Sizing:</w:t>
      </w:r>
      <w:r w:rsidRPr="009D3092">
        <w:t> A simpler alternative for teams new to estimation or for a high-level view. </w:t>
      </w:r>
    </w:p>
    <w:p w14:paraId="7EE2B68B" w14:textId="77777777" w:rsidR="009D3092" w:rsidRPr="009D3092" w:rsidRDefault="009D3092" w:rsidP="009D3092">
      <w:pPr>
        <w:rPr>
          <w:b/>
          <w:bCs/>
        </w:rPr>
      </w:pPr>
      <w:r w:rsidRPr="009D3092">
        <w:rPr>
          <w:b/>
          <w:bCs/>
        </w:rPr>
        <w:t>2. Weighting by Business Value</w:t>
      </w:r>
    </w:p>
    <w:p w14:paraId="5A81F326" w14:textId="77777777" w:rsidR="009D3092" w:rsidRPr="009D3092" w:rsidRDefault="009D3092" w:rsidP="009D3092">
      <w:r w:rsidRPr="009D3092">
        <w:t>Business value quantifies the benefit the story provides to the customer or the organization once completed. </w:t>
      </w:r>
    </w:p>
    <w:p w14:paraId="4659CE00" w14:textId="77777777" w:rsidR="009D3092" w:rsidRPr="009D3092" w:rsidRDefault="009D3092" w:rsidP="009D3092">
      <w:pPr>
        <w:numPr>
          <w:ilvl w:val="0"/>
          <w:numId w:val="6"/>
        </w:numPr>
      </w:pPr>
      <w:r w:rsidRPr="009D3092">
        <w:rPr>
          <w:b/>
          <w:bCs/>
        </w:rPr>
        <w:t>Method:</w:t>
      </w:r>
      <w:r w:rsidRPr="009D3092">
        <w:t> This is usually determined by product managers, product owners, or stakeholders. It can be a simple ranking (High, Medium, Low) or a numerical score (e.g., 1 to 10) .</w:t>
      </w:r>
    </w:p>
    <w:p w14:paraId="7E409DA1" w14:textId="77777777" w:rsidR="009D3092" w:rsidRPr="009D3092" w:rsidRDefault="009D3092" w:rsidP="009D3092">
      <w:pPr>
        <w:numPr>
          <w:ilvl w:val="0"/>
          <w:numId w:val="6"/>
        </w:numPr>
      </w:pPr>
      <w:r w:rsidRPr="009D3092">
        <w:rPr>
          <w:b/>
          <w:bCs/>
        </w:rPr>
        <w:t>Focus:</w:t>
      </w:r>
      <w:r w:rsidRPr="009D3092">
        <w:t> This focuses on the </w:t>
      </w:r>
      <w:r w:rsidRPr="009D3092">
        <w:rPr>
          <w:i/>
          <w:iCs/>
        </w:rPr>
        <w:t>outcome</w:t>
      </w:r>
      <w:r w:rsidRPr="009D3092">
        <w:t> or </w:t>
      </w:r>
      <w:r w:rsidRPr="009D3092">
        <w:rPr>
          <w:i/>
          <w:iCs/>
        </w:rPr>
        <w:t>benefit</w:t>
      </w:r>
      <w:r w:rsidRPr="009D3092">
        <w:t>, such as increased revenue, improved user satisfaction, compliance with regulations, or reduced risk [1]. </w:t>
      </w:r>
    </w:p>
    <w:p w14:paraId="0FEC1C35" w14:textId="77777777" w:rsidR="009D3092" w:rsidRPr="009D3092" w:rsidRDefault="009D3092" w:rsidP="009D3092">
      <w:pPr>
        <w:rPr>
          <w:b/>
          <w:bCs/>
        </w:rPr>
      </w:pPr>
      <w:r w:rsidRPr="009D3092">
        <w:rPr>
          <w:b/>
          <w:bCs/>
        </w:rPr>
        <w:t>3. Weighting by Priority</w:t>
      </w:r>
    </w:p>
    <w:p w14:paraId="7002D453" w14:textId="77777777" w:rsidR="009D3092" w:rsidRPr="009D3092" w:rsidRDefault="009D3092" w:rsidP="009D3092">
      <w:r w:rsidRPr="009D3092">
        <w:t>Priority determines the immediate importance of a user story relative to others. </w:t>
      </w:r>
    </w:p>
    <w:p w14:paraId="37986166" w14:textId="77777777" w:rsidR="009D3092" w:rsidRPr="009D3092" w:rsidRDefault="009D3092" w:rsidP="009D3092">
      <w:pPr>
        <w:numPr>
          <w:ilvl w:val="0"/>
          <w:numId w:val="7"/>
        </w:numPr>
      </w:pPr>
      <w:r w:rsidRPr="009D3092">
        <w:rPr>
          <w:b/>
          <w:bCs/>
        </w:rPr>
        <w:t>Method:</w:t>
      </w:r>
      <w:r w:rsidRPr="009D3092">
        <w:t> Priority is often derived from a combination of complexity and business value, using a framework like MoSCoW (Must have, Should have, Could have, Won't have) or a simpler "1st, 2nd, 3rd" ranking [1].</w:t>
      </w:r>
    </w:p>
    <w:p w14:paraId="6BDD5999" w14:textId="77777777" w:rsidR="009D3092" w:rsidRPr="009D3092" w:rsidRDefault="009D3092" w:rsidP="009D3092">
      <w:pPr>
        <w:numPr>
          <w:ilvl w:val="0"/>
          <w:numId w:val="7"/>
        </w:numPr>
      </w:pPr>
      <w:r w:rsidRPr="009D3092">
        <w:rPr>
          <w:b/>
          <w:bCs/>
        </w:rPr>
        <w:t>Focus:</w:t>
      </w:r>
      <w:r w:rsidRPr="009D3092">
        <w:t> This focuses on the </w:t>
      </w:r>
      <w:r w:rsidRPr="009D3092">
        <w:rPr>
          <w:i/>
          <w:iCs/>
        </w:rPr>
        <w:t>sequencing</w:t>
      </w:r>
      <w:r w:rsidRPr="009D3092">
        <w:t> and </w:t>
      </w:r>
      <w:r w:rsidRPr="009D3092">
        <w:rPr>
          <w:i/>
          <w:iCs/>
        </w:rPr>
        <w:t>timing</w:t>
      </w:r>
      <w:r w:rsidRPr="009D3092">
        <w:t>. A high-value story might have a lower priority if a critical prerequisite story must be completed first.</w:t>
      </w:r>
    </w:p>
    <w:p w14:paraId="25C330BB" w14:textId="77777777" w:rsidR="009D3092" w:rsidRPr="009D3092" w:rsidRDefault="009D3092" w:rsidP="009D3092"/>
    <w:p w14:paraId="4C312A02" w14:textId="77777777" w:rsidR="009D3092" w:rsidRPr="009D3092" w:rsidRDefault="009D3092" w:rsidP="009D3092"/>
    <w:p w14:paraId="7BD0A235" w14:textId="77777777" w:rsidR="007108DC" w:rsidRDefault="007108DC"/>
    <w:sectPr w:rsidR="0071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E1FD6"/>
    <w:multiLevelType w:val="multilevel"/>
    <w:tmpl w:val="2BF48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2F790E"/>
    <w:multiLevelType w:val="multilevel"/>
    <w:tmpl w:val="DAAA4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B2E73"/>
    <w:multiLevelType w:val="multilevel"/>
    <w:tmpl w:val="65BA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93BA2"/>
    <w:multiLevelType w:val="multilevel"/>
    <w:tmpl w:val="CE72A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F0BB3"/>
    <w:multiLevelType w:val="multilevel"/>
    <w:tmpl w:val="0ACA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E6E13"/>
    <w:multiLevelType w:val="multilevel"/>
    <w:tmpl w:val="603EC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A2AEC"/>
    <w:multiLevelType w:val="hybridMultilevel"/>
    <w:tmpl w:val="5ECAD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91310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7899969">
    <w:abstractNumId w:val="0"/>
    <w:lvlOverride w:ilvl="0"/>
    <w:lvlOverride w:ilvl="1"/>
    <w:lvlOverride w:ilvl="2"/>
    <w:lvlOverride w:ilvl="3"/>
    <w:lvlOverride w:ilvl="4"/>
    <w:lvlOverride w:ilvl="5"/>
    <w:lvlOverride w:ilvl="6"/>
    <w:lvlOverride w:ilvl="7"/>
    <w:lvlOverride w:ilvl="8"/>
  </w:num>
  <w:num w:numId="3" w16cid:durableId="1812019646">
    <w:abstractNumId w:val="1"/>
    <w:lvlOverride w:ilvl="0"/>
    <w:lvlOverride w:ilvl="1"/>
    <w:lvlOverride w:ilvl="2"/>
    <w:lvlOverride w:ilvl="3"/>
    <w:lvlOverride w:ilvl="4"/>
    <w:lvlOverride w:ilvl="5"/>
    <w:lvlOverride w:ilvl="6"/>
    <w:lvlOverride w:ilvl="7"/>
    <w:lvlOverride w:ilvl="8"/>
  </w:num>
  <w:num w:numId="4" w16cid:durableId="236399780">
    <w:abstractNumId w:val="3"/>
    <w:lvlOverride w:ilvl="0"/>
    <w:lvlOverride w:ilvl="1"/>
    <w:lvlOverride w:ilvl="2"/>
    <w:lvlOverride w:ilvl="3"/>
    <w:lvlOverride w:ilvl="4"/>
    <w:lvlOverride w:ilvl="5"/>
    <w:lvlOverride w:ilvl="6"/>
    <w:lvlOverride w:ilvl="7"/>
    <w:lvlOverride w:ilvl="8"/>
  </w:num>
  <w:num w:numId="5" w16cid:durableId="1582717239">
    <w:abstractNumId w:val="5"/>
    <w:lvlOverride w:ilvl="0"/>
    <w:lvlOverride w:ilvl="1"/>
    <w:lvlOverride w:ilvl="2"/>
    <w:lvlOverride w:ilvl="3"/>
    <w:lvlOverride w:ilvl="4"/>
    <w:lvlOverride w:ilvl="5"/>
    <w:lvlOverride w:ilvl="6"/>
    <w:lvlOverride w:ilvl="7"/>
    <w:lvlOverride w:ilvl="8"/>
  </w:num>
  <w:num w:numId="6" w16cid:durableId="100734758">
    <w:abstractNumId w:val="2"/>
    <w:lvlOverride w:ilvl="0"/>
    <w:lvlOverride w:ilvl="1"/>
    <w:lvlOverride w:ilvl="2"/>
    <w:lvlOverride w:ilvl="3"/>
    <w:lvlOverride w:ilvl="4"/>
    <w:lvlOverride w:ilvl="5"/>
    <w:lvlOverride w:ilvl="6"/>
    <w:lvlOverride w:ilvl="7"/>
    <w:lvlOverride w:ilvl="8"/>
  </w:num>
  <w:num w:numId="7" w16cid:durableId="1637180902">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F4"/>
    <w:rsid w:val="007108DC"/>
    <w:rsid w:val="009D3092"/>
    <w:rsid w:val="00BE2AB8"/>
    <w:rsid w:val="00E87516"/>
    <w:rsid w:val="00EB27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EC57D6-6975-4E87-87A9-0D3867EA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7F4"/>
    <w:rPr>
      <w:rFonts w:eastAsiaTheme="majorEastAsia" w:cstheme="majorBidi"/>
      <w:color w:val="272727" w:themeColor="text1" w:themeTint="D8"/>
    </w:rPr>
  </w:style>
  <w:style w:type="paragraph" w:styleId="Title">
    <w:name w:val="Title"/>
    <w:basedOn w:val="Normal"/>
    <w:next w:val="Normal"/>
    <w:link w:val="TitleChar"/>
    <w:uiPriority w:val="10"/>
    <w:qFormat/>
    <w:rsid w:val="00EB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7F4"/>
    <w:pPr>
      <w:spacing w:before="160"/>
      <w:jc w:val="center"/>
    </w:pPr>
    <w:rPr>
      <w:i/>
      <w:iCs/>
      <w:color w:val="404040" w:themeColor="text1" w:themeTint="BF"/>
    </w:rPr>
  </w:style>
  <w:style w:type="character" w:customStyle="1" w:styleId="QuoteChar">
    <w:name w:val="Quote Char"/>
    <w:basedOn w:val="DefaultParagraphFont"/>
    <w:link w:val="Quote"/>
    <w:uiPriority w:val="29"/>
    <w:rsid w:val="00EB27F4"/>
    <w:rPr>
      <w:i/>
      <w:iCs/>
      <w:color w:val="404040" w:themeColor="text1" w:themeTint="BF"/>
    </w:rPr>
  </w:style>
  <w:style w:type="paragraph" w:styleId="ListParagraph">
    <w:name w:val="List Paragraph"/>
    <w:basedOn w:val="Normal"/>
    <w:uiPriority w:val="34"/>
    <w:qFormat/>
    <w:rsid w:val="00EB27F4"/>
    <w:pPr>
      <w:ind w:left="720"/>
      <w:contextualSpacing/>
    </w:pPr>
  </w:style>
  <w:style w:type="character" w:styleId="IntenseEmphasis">
    <w:name w:val="Intense Emphasis"/>
    <w:basedOn w:val="DefaultParagraphFont"/>
    <w:uiPriority w:val="21"/>
    <w:qFormat/>
    <w:rsid w:val="00EB27F4"/>
    <w:rPr>
      <w:i/>
      <w:iCs/>
      <w:color w:val="0F4761" w:themeColor="accent1" w:themeShade="BF"/>
    </w:rPr>
  </w:style>
  <w:style w:type="paragraph" w:styleId="IntenseQuote">
    <w:name w:val="Intense Quote"/>
    <w:basedOn w:val="Normal"/>
    <w:next w:val="Normal"/>
    <w:link w:val="IntenseQuoteChar"/>
    <w:uiPriority w:val="30"/>
    <w:qFormat/>
    <w:rsid w:val="00EB2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7F4"/>
    <w:rPr>
      <w:i/>
      <w:iCs/>
      <w:color w:val="0F4761" w:themeColor="accent1" w:themeShade="BF"/>
    </w:rPr>
  </w:style>
  <w:style w:type="character" w:styleId="IntenseReference">
    <w:name w:val="Intense Reference"/>
    <w:basedOn w:val="DefaultParagraphFont"/>
    <w:uiPriority w:val="32"/>
    <w:qFormat/>
    <w:rsid w:val="00EB27F4"/>
    <w:rPr>
      <w:b/>
      <w:bCs/>
      <w:smallCaps/>
      <w:color w:val="0F4761" w:themeColor="accent1" w:themeShade="BF"/>
      <w:spacing w:val="5"/>
    </w:rPr>
  </w:style>
  <w:style w:type="character" w:styleId="Hyperlink">
    <w:name w:val="Hyperlink"/>
    <w:basedOn w:val="DefaultParagraphFont"/>
    <w:uiPriority w:val="99"/>
    <w:unhideWhenUsed/>
    <w:rsid w:val="009D3092"/>
    <w:rPr>
      <w:color w:val="467886" w:themeColor="hyperlink"/>
      <w:u w:val="single"/>
    </w:rPr>
  </w:style>
  <w:style w:type="character" w:styleId="UnresolvedMention">
    <w:name w:val="Unresolved Mention"/>
    <w:basedOn w:val="DefaultParagraphFont"/>
    <w:uiPriority w:val="99"/>
    <w:semiHidden/>
    <w:unhideWhenUsed/>
    <w:rsid w:val="009D3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ana.com/resources/sprint-velocity" TargetMode="External"/><Relationship Id="rId13" Type="http://schemas.openxmlformats.org/officeDocument/2006/relationships/hyperlink" Target="https://www.google.com/search?q=agile+estimation+techniques&amp;sca_esv=cdc6148c508055ab&amp;rlz=1C1CHBF_enOM1184OM1184&amp;biw=1536&amp;bih=826&amp;sxsrf=AE3TifO5nB334FNtgogN3drSaZVmwR_Q2g%3A1763883949514&amp;ei=rbsiae2NH7WhkdUPufHr6Q4&amp;ved=2ahUKEwivv5re5IeRAxXjaEEAHZyfN0AQgK4QegQIARAE&amp;uact=5&amp;oq=Describe+methods+like+Planning+Poker%2C+T-shirt+sizing%2C+etc.+&amp;gs_lp=Egxnd3Mtd2l6LXNlcnAiO0Rlc2NyaWJlIG1ldGhvZHMgbGlrZSBQbGFubmluZyBQb2tlciwgVC1zaGlydCBzaXppbmcsIGV0Yy4gMgUQIRigATIFECEYoAEyBRAhGKABMgUQIRigATIFECEYoAFI7A5Q4QlY4QlwAXgAkAEAmAGhAqABgQSqAQMyLTK4AQPIAQD4AQL4AQGYAgKgArICwgIKEAAYsAMY1gQYR5gDAIgGAZAGCJIHBTEuMC4xoAf-CrIHAzItMbgHpwLCBwMyLTLIBwo&amp;sclient=gws-wiz-serp&amp;mstk=AUtExfBtMMOU1kNhYtA1t-SBjpxaIuIMd4rmc1SW7fFz8CQDmNsBaw6WYjmAxGNt1-6VleClvzuurWm6p_lU2jVKiG6dEJ5X9bc25QuPbYkHFgMu72mmlU3BPwM18cwweJbPWaPEfQ9hWQ6edEeJQVeUd0gJ1HEyvfqKRza2U3h5dqnfEjSjHKXd7ImVnvYx9KESnNuH-SFPX96cWnv-BZdbFFDF_si3I1uJX6pXilSgA2ugkTb3xtHWLqtkAeyX2IuzTI7z9_RW8MK7i7ADUp0gf5G2Odv5y_yLyjMPyjoOODlw0w&amp;csui=3" TargetMode="External"/><Relationship Id="rId3" Type="http://schemas.openxmlformats.org/officeDocument/2006/relationships/settings" Target="settings.xml"/><Relationship Id="rId7" Type="http://schemas.openxmlformats.org/officeDocument/2006/relationships/hyperlink" Target="https://asana.com/resources/unconscious-bias-examples" TargetMode="External"/><Relationship Id="rId12" Type="http://schemas.openxmlformats.org/officeDocument/2006/relationships/hyperlink" Target="https://www.google.com/search?q=T-shirt+sizing&amp;sca_esv=cdc6148c508055ab&amp;rlz=1C1CHBF_enOM1184OM1184&amp;biw=1536&amp;bih=826&amp;sxsrf=AE3TifO5nB334FNtgogN3drSaZVmwR_Q2g%3A1763883949514&amp;ei=rbsiae2NH7WhkdUPufHr6Q4&amp;ved=2ahUKEwivv5re5IeRAxXjaEEAHZyfN0AQgK4QegQIARAD&amp;uact=5&amp;oq=Describe+methods+like+Planning+Poker%2C+T-shirt+sizing%2C+etc.+&amp;gs_lp=Egxnd3Mtd2l6LXNlcnAiO0Rlc2NyaWJlIG1ldGhvZHMgbGlrZSBQbGFubmluZyBQb2tlciwgVC1zaGlydCBzaXppbmcsIGV0Yy4gMgUQIRigATIFECEYoAEyBRAhGKABMgUQIRigATIFECEYoAFI7A5Q4QlY4QlwAXgAkAEAmAGhAqABgQSqAQMyLTK4AQPIAQD4AQL4AQGYAgKgArICwgIKEAAYsAMY1gQYR5gDAIgGAZAGCJIHBTEuMC4xoAf-CrIHAzItMbgHpwLCBwMyLTLIBwo&amp;sclient=gws-wiz-serp&amp;mstk=AUtExfBtMMOU1kNhYtA1t-SBjpxaIuIMd4rmc1SW7fFz8CQDmNsBaw6WYjmAxGNt1-6VleClvzuurWm6p_lU2jVKiG6dEJ5X9bc25QuPbYkHFgMu72mmlU3BPwM18cwweJbPWaPEfQ9hWQ6edEeJQVeUd0gJ1HEyvfqKRza2U3h5dqnfEjSjHKXd7ImVnvYx9KESnNuH-SFPX96cWnv-BZdbFFDF_si3I1uJX6pXilSgA2ugkTb3xtHWLqtkAeyX2IuzTI7z9_RW8MK7i7ADUp0gf5G2Odv5y_yLyjMPyjoOODlw0w&amp;csui=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sana.com/resources/planning-poker" TargetMode="External"/><Relationship Id="rId11" Type="http://schemas.openxmlformats.org/officeDocument/2006/relationships/hyperlink" Target="https://asana.com/resources/what-is-a-bottleneck" TargetMode="External"/><Relationship Id="rId5" Type="http://schemas.openxmlformats.org/officeDocument/2006/relationships/hyperlink" Target="https://asana.com/resources/t-shirt-sizing" TargetMode="External"/><Relationship Id="rId15" Type="http://schemas.openxmlformats.org/officeDocument/2006/relationships/fontTable" Target="fontTable.xml"/><Relationship Id="rId10" Type="http://schemas.openxmlformats.org/officeDocument/2006/relationships/hyperlink" Target="https://asana.com/resources/sprint-retrospective" TargetMode="External"/><Relationship Id="rId4" Type="http://schemas.openxmlformats.org/officeDocument/2006/relationships/webSettings" Target="webSettings.xml"/><Relationship Id="rId9" Type="http://schemas.openxmlformats.org/officeDocument/2006/relationships/hyperlink" Target="https://asana.com/resources/continuous-improvement" TargetMode="External"/><Relationship Id="rId14" Type="http://schemas.openxmlformats.org/officeDocument/2006/relationships/hyperlink" Target="https://www.google.com/search?q=Fibonacci+sequence&amp;sca_esv=cdc6148c508055ab&amp;rlz=1C1CHBF_enOM1184OM1184&amp;biw=1536&amp;bih=826&amp;sxsrf=AE3TifO5nB334FNtgogN3drSaZVmwR_Q2g%3A1763883949514&amp;ei=rbsiae2NH7WhkdUPufHr6Q4&amp;ved=2ahUKEwivv5re5IeRAxXjaEEAHZyfN0AQgK4QegQIARAG&amp;uact=5&amp;oq=Describe+methods+like+Planning+Poker%2C+T-shirt+sizing%2C+etc.+&amp;gs_lp=Egxnd3Mtd2l6LXNlcnAiO0Rlc2NyaWJlIG1ldGhvZHMgbGlrZSBQbGFubmluZyBQb2tlciwgVC1zaGlydCBzaXppbmcsIGV0Yy4gMgUQIRigATIFECEYoAEyBRAhGKABMgUQIRigATIFECEYoAFI7A5Q4QlY4QlwAXgAkAEAmAGhAqABgQSqAQMyLTK4AQPIAQD4AQL4AQGYAgKgArICwgIKEAAYsAMY1gQYR5gDAIgGAZAGCJIHBTEuMC4xoAf-CrIHAzItMbgHpwLCBwMyLTLIBwo&amp;sclient=gws-wiz-serp&amp;mstk=AUtExfBtMMOU1kNhYtA1t-SBjpxaIuIMd4rmc1SW7fFz8CQDmNsBaw6WYjmAxGNt1-6VleClvzuurWm6p_lU2jVKiG6dEJ5X9bc25QuPbYkHFgMu72mmlU3BPwM18cwweJbPWaPEfQ9hWQ6edEeJQVeUd0gJ1HEyvfqKRza2U3h5dqnfEjSjHKXd7ImVnvYx9KESnNuH-SFPX96cWnv-BZdbFFDF_si3I1uJX6pXilSgA2ugkTb3xtHWLqtkAeyX2IuzTI7z9_RW8MK7i7ADUp0gf5G2Odv5y_yLyjMPyjoOODlw0w&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1845</Words>
  <Characters>10520</Characters>
  <Application>Microsoft Office Word</Application>
  <DocSecurity>0</DocSecurity>
  <Lines>87</Lines>
  <Paragraphs>24</Paragraphs>
  <ScaleCrop>false</ScaleCrop>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 Jabri</dc:creator>
  <cp:keywords/>
  <dc:description/>
  <cp:lastModifiedBy>Fatma Al Jabri</cp:lastModifiedBy>
  <cp:revision>2</cp:revision>
  <dcterms:created xsi:type="dcterms:W3CDTF">2025-11-23T08:04:00Z</dcterms:created>
  <dcterms:modified xsi:type="dcterms:W3CDTF">2025-11-23T08:04:00Z</dcterms:modified>
</cp:coreProperties>
</file>