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3208" w:rsidRPr="002E310D" w:rsidRDefault="002E310D" w:rsidP="00453208">
      <w:pPr>
        <w:spacing w:before="0" w:after="0" w:line="240" w:lineRule="auto"/>
        <w:rPr>
          <w:b/>
          <w:sz w:val="28"/>
          <w:szCs w:val="28"/>
        </w:rPr>
      </w:pPr>
      <w:r w:rsidRPr="002E310D">
        <w:rPr>
          <w:b/>
          <w:sz w:val="28"/>
          <w:szCs w:val="28"/>
        </w:rPr>
        <w:t>Ежегодные события</w:t>
      </w:r>
      <w:r w:rsidR="009805C4" w:rsidRPr="002E310D">
        <w:rPr>
          <w:b/>
          <w:sz w:val="28"/>
          <w:szCs w:val="28"/>
        </w:rPr>
        <w:t xml:space="preserve"> </w:t>
      </w:r>
    </w:p>
    <w:p w:rsidR="009805C4" w:rsidRDefault="009805C4" w:rsidP="00D2328C">
      <w:pPr>
        <w:spacing w:before="0" w:after="0" w:line="240" w:lineRule="auto"/>
        <w:rPr>
          <w:b/>
        </w:rPr>
      </w:pPr>
    </w:p>
    <w:p w:rsidR="00A3450E" w:rsidRDefault="00A3450E">
      <w:bookmarkStart w:id="0" w:name="_GoBack"/>
      <w:bookmarkEnd w:id="0"/>
    </w:p>
    <w:p w:rsidR="00D466C1" w:rsidRPr="00D466C1" w:rsidRDefault="00D466C1" w:rsidP="00D466C1">
      <w:pPr>
        <w:pStyle w:val="a3"/>
        <w:numPr>
          <w:ilvl w:val="0"/>
          <w:numId w:val="2"/>
        </w:numPr>
        <w:spacing w:before="0" w:after="0" w:line="240" w:lineRule="auto"/>
        <w:rPr>
          <w:b/>
        </w:rPr>
      </w:pPr>
      <w:r w:rsidRPr="00D466C1">
        <w:rPr>
          <w:b/>
        </w:rPr>
        <w:t>День ряпушки в поселке Краснолесье</w:t>
      </w: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</w:t>
      </w:r>
      <w:r w:rsidR="00BE41EB">
        <w:t>деревенский стрит-</w:t>
      </w:r>
      <w:proofErr w:type="spellStart"/>
      <w:r w:rsidR="00BE41EB">
        <w:t>фуд</w:t>
      </w:r>
      <w:proofErr w:type="spellEnd"/>
      <w:r w:rsidR="00BE41EB">
        <w:t xml:space="preserve"> из ряпушки в исполнении лучших шефов локальной гастрономии Калининградской области</w:t>
      </w:r>
      <w:r w:rsidR="00C91691">
        <w:t xml:space="preserve"> и местных жителей</w:t>
      </w:r>
    </w:p>
    <w:p w:rsidR="00D466C1" w:rsidRDefault="00D466C1" w:rsidP="00D466C1">
      <w:pPr>
        <w:spacing w:before="0" w:after="0" w:line="240" w:lineRule="auto"/>
      </w:pPr>
    </w:p>
    <w:p w:rsidR="0026009E" w:rsidRDefault="00D466C1" w:rsidP="0026009E">
      <w:pPr>
        <w:spacing w:before="0" w:after="0" w:line="240" w:lineRule="auto"/>
      </w:pPr>
      <w:r w:rsidRPr="009805C4">
        <w:rPr>
          <w:b/>
        </w:rPr>
        <w:t>Время проведения:</w:t>
      </w:r>
      <w:r>
        <w:t xml:space="preserve"> </w:t>
      </w:r>
      <w:r w:rsidR="00BE41EB">
        <w:t xml:space="preserve">ежегодно в октябре, </w:t>
      </w:r>
      <w:r w:rsidR="0026009E">
        <w:t xml:space="preserve">дату и время анонсируем в наших </w:t>
      </w:r>
      <w:proofErr w:type="spellStart"/>
      <w:proofErr w:type="gramStart"/>
      <w:r w:rsidR="0026009E">
        <w:t>соц.сетях</w:t>
      </w:r>
      <w:proofErr w:type="spellEnd"/>
      <w:proofErr w:type="gramEnd"/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>
        <w:t>Изображение-баннер - 750х1000 (в идеале, но не обязательно, можно 16х9)</w:t>
      </w:r>
    </w:p>
    <w:p w:rsidR="00257289" w:rsidRDefault="00257289" w:rsidP="00D466C1">
      <w:pPr>
        <w:spacing w:before="0" w:after="0" w:line="240" w:lineRule="auto"/>
      </w:pPr>
    </w:p>
    <w:p w:rsidR="00257289" w:rsidRDefault="00257289" w:rsidP="00D466C1">
      <w:pPr>
        <w:spacing w:before="0" w:after="0" w:line="240" w:lineRule="auto"/>
      </w:pPr>
      <w:r w:rsidRPr="00257289">
        <w:rPr>
          <w:noProof/>
        </w:rPr>
        <w:drawing>
          <wp:inline distT="0" distB="0" distL="0" distR="0">
            <wp:extent cx="6097270" cy="4064756"/>
            <wp:effectExtent l="0" t="0" r="0" b="0"/>
            <wp:docPr id="2" name="Рисунок 2" descr="D:\ТОКАРЕВКА\ВКУСЫ\День ряпушки\Для поста\День ряпушки Краснолесье Октябрь 2025\MAT_46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ТОКАРЕВКА\ВКУСЫ\День ряпушки\Для поста\День ряпушки Краснолесье Октябрь 2025\MAT_462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406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</w:rPr>
      </w:pPr>
      <w:r w:rsidRPr="00900D30">
        <w:rPr>
          <w:rFonts w:cstheme="minorHAnsi"/>
        </w:rPr>
        <w:t xml:space="preserve">Ряпушка – самая многочисленная рыба </w:t>
      </w:r>
      <w:proofErr w:type="spellStart"/>
      <w:r w:rsidRPr="00900D30">
        <w:rPr>
          <w:rFonts w:cstheme="minorHAnsi"/>
        </w:rPr>
        <w:t>Виштынецкого</w:t>
      </w:r>
      <w:proofErr w:type="spellEnd"/>
      <w:r w:rsidRPr="00900D30">
        <w:rPr>
          <w:rFonts w:cstheme="minorHAnsi"/>
        </w:rPr>
        <w:t xml:space="preserve"> озера, а само озеро, – единственный водоем в регионе, где она обитает.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900D30">
        <w:rPr>
          <w:rFonts w:cstheme="minorHAnsi"/>
        </w:rPr>
        <w:t xml:space="preserve">Благодаря проекту «Вкусы </w:t>
      </w:r>
      <w:proofErr w:type="spellStart"/>
      <w:r w:rsidRPr="00900D30">
        <w:rPr>
          <w:rFonts w:cstheme="minorHAnsi"/>
        </w:rPr>
        <w:t>Виштынецкой</w:t>
      </w:r>
      <w:proofErr w:type="spellEnd"/>
      <w:r w:rsidRPr="00900D30">
        <w:rPr>
          <w:rFonts w:cstheme="minorHAnsi"/>
        </w:rPr>
        <w:t xml:space="preserve"> возвышенности» и гостевому дому «</w:t>
      </w:r>
      <w:proofErr w:type="spellStart"/>
      <w:r w:rsidRPr="00900D30">
        <w:rPr>
          <w:rFonts w:cstheme="minorHAnsi"/>
        </w:rPr>
        <w:t>Роминта</w:t>
      </w:r>
      <w:proofErr w:type="spellEnd"/>
      <w:r w:rsidRPr="00900D30">
        <w:rPr>
          <w:rFonts w:cstheme="minorHAnsi"/>
        </w:rPr>
        <w:t xml:space="preserve">», где готовят ряпушку слабой соли, эта рыба теперь заслуженно входит в меню лучших ресторанов локальной гастрономии региона. 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900D30">
        <w:rPr>
          <w:rFonts w:cstheme="minorHAnsi"/>
          <w:color w:val="000000"/>
          <w:shd w:val="clear" w:color="auto" w:fill="FFFFFF"/>
        </w:rPr>
        <w:t xml:space="preserve">«День ряпушки» </w:t>
      </w:r>
      <w:r>
        <w:rPr>
          <w:rFonts w:cstheme="minorHAnsi"/>
          <w:color w:val="000000"/>
          <w:shd w:val="clear" w:color="auto" w:fill="FFFFFF"/>
        </w:rPr>
        <w:t>проходит</w:t>
      </w:r>
      <w:r w:rsidRPr="00900D30">
        <w:rPr>
          <w:rFonts w:cstheme="minorHAnsi"/>
          <w:color w:val="000000"/>
          <w:shd w:val="clear" w:color="auto" w:fill="FFFFFF"/>
        </w:rPr>
        <w:t xml:space="preserve"> в пос. Краснолесье </w:t>
      </w:r>
      <w:r>
        <w:rPr>
          <w:rFonts w:cstheme="minorHAnsi"/>
          <w:color w:val="000000"/>
          <w:shd w:val="clear" w:color="auto" w:fill="FFFFFF"/>
        </w:rPr>
        <w:t xml:space="preserve">ежегодно </w:t>
      </w:r>
      <w:proofErr w:type="gramStart"/>
      <w:r>
        <w:rPr>
          <w:rFonts w:cstheme="minorHAnsi"/>
          <w:color w:val="000000"/>
          <w:shd w:val="clear" w:color="auto" w:fill="FFFFFF"/>
        </w:rPr>
        <w:t xml:space="preserve">с </w:t>
      </w:r>
      <w:r w:rsidRPr="00900D30">
        <w:rPr>
          <w:rFonts w:cstheme="minorHAnsi"/>
          <w:color w:val="000000"/>
          <w:shd w:val="clear" w:color="auto" w:fill="FFFFFF"/>
        </w:rPr>
        <w:t xml:space="preserve"> 2025</w:t>
      </w:r>
      <w:proofErr w:type="gramEnd"/>
      <w:r w:rsidRPr="00900D30">
        <w:rPr>
          <w:rFonts w:cstheme="minorHAnsi"/>
          <w:color w:val="000000"/>
          <w:shd w:val="clear" w:color="auto" w:fill="FFFFFF"/>
        </w:rPr>
        <w:t xml:space="preserve"> года. </w:t>
      </w:r>
      <w:r>
        <w:rPr>
          <w:rFonts w:cstheme="minorHAnsi"/>
        </w:rPr>
        <w:t>На первом Дне ряпушки сп</w:t>
      </w:r>
      <w:r w:rsidRPr="00900D30">
        <w:rPr>
          <w:rFonts w:cstheme="minorHAnsi"/>
        </w:rPr>
        <w:t xml:space="preserve">ециально созданные для этого </w:t>
      </w:r>
      <w:r>
        <w:rPr>
          <w:rFonts w:cstheme="minorHAnsi"/>
        </w:rPr>
        <w:t>случая</w:t>
      </w:r>
      <w:r w:rsidRPr="00900D30">
        <w:rPr>
          <w:rFonts w:cstheme="minorHAnsi"/>
        </w:rPr>
        <w:t xml:space="preserve"> шефами </w:t>
      </w:r>
      <w:proofErr w:type="gramStart"/>
      <w:r w:rsidRPr="00900D30">
        <w:rPr>
          <w:rFonts w:cstheme="minorHAnsi"/>
          <w:color w:val="000000"/>
          <w:shd w:val="clear" w:color="auto" w:fill="FFFFFF"/>
        </w:rPr>
        <w:t>ресторанов  «</w:t>
      </w:r>
      <w:proofErr w:type="spellStart"/>
      <w:proofErr w:type="gramEnd"/>
      <w:r w:rsidRPr="00900D30">
        <w:rPr>
          <w:rFonts w:cstheme="minorHAnsi"/>
          <w:color w:val="000000"/>
          <w:shd w:val="clear" w:color="auto" w:fill="FFFFFF"/>
        </w:rPr>
        <w:t>Штайндамм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 99», «Телеграф», «</w:t>
      </w:r>
      <w:r w:rsidRPr="00900D30">
        <w:rPr>
          <w:rFonts w:cstheme="minorHAnsi"/>
          <w:color w:val="000000"/>
          <w:shd w:val="clear" w:color="auto" w:fill="FFFFFF"/>
          <w:lang w:val="en-US"/>
        </w:rPr>
        <w:t>Seasons</w:t>
      </w:r>
      <w:r w:rsidRPr="00900D30">
        <w:rPr>
          <w:rFonts w:cstheme="minorHAnsi"/>
          <w:color w:val="000000"/>
          <w:shd w:val="clear" w:color="auto" w:fill="FFFFFF"/>
        </w:rPr>
        <w:t>», «</w:t>
      </w:r>
      <w:proofErr w:type="spellStart"/>
      <w:r w:rsidRPr="00900D30">
        <w:rPr>
          <w:rFonts w:cstheme="minorHAnsi"/>
          <w:color w:val="000000"/>
          <w:shd w:val="clear" w:color="auto" w:fill="FFFFFF"/>
        </w:rPr>
        <w:t>Балт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», «Соль» и «Судак» </w:t>
      </w:r>
      <w:r w:rsidRPr="00900D30">
        <w:rPr>
          <w:rFonts w:cstheme="minorHAnsi"/>
        </w:rPr>
        <w:t xml:space="preserve">блюда из ряпушки оказались настолько востребованными, что разошлись в течение 3 часов. </w:t>
      </w:r>
      <w:r>
        <w:rPr>
          <w:rFonts w:cstheme="minorHAnsi"/>
        </w:rPr>
        <w:t xml:space="preserve"> </w:t>
      </w:r>
      <w:r w:rsidRPr="00900D30">
        <w:rPr>
          <w:rFonts w:cstheme="minorHAnsi"/>
          <w:color w:val="000000"/>
          <w:shd w:val="clear" w:color="auto" w:fill="FFFFFF"/>
        </w:rPr>
        <w:t xml:space="preserve"> </w:t>
      </w:r>
    </w:p>
    <w:p w:rsidR="00C91691" w:rsidRPr="00900D30" w:rsidRDefault="00C91691" w:rsidP="00C91691">
      <w:pPr>
        <w:spacing w:line="240" w:lineRule="auto"/>
        <w:jc w:val="both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П</w:t>
      </w:r>
      <w:r w:rsidRPr="00900D30">
        <w:rPr>
          <w:rFonts w:cstheme="minorHAnsi"/>
          <w:color w:val="000000"/>
          <w:shd w:val="clear" w:color="auto" w:fill="FFFFFF"/>
        </w:rPr>
        <w:t>рограмма</w:t>
      </w:r>
      <w:r>
        <w:rPr>
          <w:rFonts w:cstheme="minorHAnsi"/>
          <w:color w:val="000000"/>
          <w:shd w:val="clear" w:color="auto" w:fill="FFFFFF"/>
        </w:rPr>
        <w:t xml:space="preserve"> фестиваля</w:t>
      </w:r>
      <w:r w:rsidRPr="00900D30">
        <w:rPr>
          <w:rFonts w:cstheme="minorHAnsi"/>
          <w:color w:val="000000"/>
          <w:shd w:val="clear" w:color="auto" w:fill="FFFFFF"/>
        </w:rPr>
        <w:t xml:space="preserve"> </w:t>
      </w:r>
      <w:r>
        <w:rPr>
          <w:rFonts w:cstheme="minorHAnsi"/>
          <w:color w:val="000000"/>
          <w:shd w:val="clear" w:color="auto" w:fill="FFFFFF"/>
        </w:rPr>
        <w:t>включает</w:t>
      </w:r>
      <w:r w:rsidRPr="00900D30">
        <w:rPr>
          <w:rFonts w:cstheme="minorHAnsi"/>
          <w:color w:val="000000"/>
          <w:shd w:val="clear" w:color="auto" w:fill="FFFFFF"/>
        </w:rPr>
        <w:t xml:space="preserve"> деревенский стрит </w:t>
      </w:r>
      <w:proofErr w:type="spellStart"/>
      <w:r w:rsidRPr="00900D30">
        <w:rPr>
          <w:rFonts w:cstheme="minorHAnsi"/>
          <w:color w:val="000000"/>
          <w:shd w:val="clear" w:color="auto" w:fill="FFFFFF"/>
        </w:rPr>
        <w:t>фуд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 из ряпушки от пионеров локальной гастрономии, встречи со знатоками природы и ярмарку локальных продуктов с </w:t>
      </w:r>
      <w:proofErr w:type="spellStart"/>
      <w:r w:rsidRPr="00900D30">
        <w:rPr>
          <w:rFonts w:cstheme="minorHAnsi"/>
          <w:color w:val="000000"/>
          <w:shd w:val="clear" w:color="auto" w:fill="FFFFFF"/>
        </w:rPr>
        <w:t>Виштынецкой</w:t>
      </w:r>
      <w:proofErr w:type="spellEnd"/>
      <w:r w:rsidRPr="00900D30">
        <w:rPr>
          <w:rFonts w:cstheme="minorHAnsi"/>
          <w:color w:val="000000"/>
          <w:shd w:val="clear" w:color="auto" w:fill="FFFFFF"/>
        </w:rPr>
        <w:t xml:space="preserve"> возвышенности. </w:t>
      </w:r>
      <w:r>
        <w:rPr>
          <w:rFonts w:cstheme="minorHAnsi"/>
          <w:color w:val="000000"/>
          <w:shd w:val="clear" w:color="auto" w:fill="FFFFFF"/>
        </w:rPr>
        <w:t>Это отличный повод выбраться в Краснолесье в тихие осенние дни!</w:t>
      </w: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</w:p>
    <w:p w:rsidR="00D466C1" w:rsidRDefault="00D466C1" w:rsidP="00D466C1">
      <w:pPr>
        <w:spacing w:before="0" w:after="0" w:line="240" w:lineRule="auto"/>
      </w:pPr>
      <w:r w:rsidRPr="009805C4">
        <w:rPr>
          <w:b/>
        </w:rPr>
        <w:t>Адрес</w:t>
      </w:r>
      <w:r>
        <w:t xml:space="preserve">: поселок </w:t>
      </w:r>
      <w:r w:rsidR="002935F3">
        <w:t xml:space="preserve">Краснолесье, площадь напротив </w:t>
      </w:r>
      <w:proofErr w:type="spellStart"/>
      <w:r w:rsidR="002935F3">
        <w:t>Виштынецкого</w:t>
      </w:r>
      <w:proofErr w:type="spellEnd"/>
      <w:r w:rsidR="002935F3">
        <w:t xml:space="preserve"> эколого-</w:t>
      </w:r>
      <w:r w:rsidR="00C91691">
        <w:t>исторического музея</w:t>
      </w:r>
    </w:p>
    <w:p w:rsidR="00D466C1" w:rsidRDefault="00D466C1" w:rsidP="00D466C1">
      <w:pPr>
        <w:spacing w:before="0" w:after="0" w:line="240" w:lineRule="auto"/>
      </w:pPr>
    </w:p>
    <w:p w:rsidR="00D466C1" w:rsidRPr="00BE342F" w:rsidRDefault="00D466C1" w:rsidP="00D466C1">
      <w:r w:rsidRPr="009805C4">
        <w:rPr>
          <w:b/>
        </w:rPr>
        <w:t xml:space="preserve">Контакты: </w:t>
      </w:r>
      <w:hyperlink r:id="rId8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vk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com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9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t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me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0" w:history="1">
        <w:r w:rsidRPr="00BE342F">
          <w:rPr>
            <w:rStyle w:val="a4"/>
          </w:rPr>
          <w:t>https://vistynetstastes.tilda.ws/</w:t>
        </w:r>
      </w:hyperlink>
    </w:p>
    <w:p w:rsidR="00D466C1" w:rsidRDefault="00D466C1" w:rsidP="00D466C1">
      <w:pPr>
        <w:spacing w:before="0" w:after="0" w:line="240" w:lineRule="auto"/>
      </w:pPr>
    </w:p>
    <w:p w:rsidR="00D466C1" w:rsidRDefault="00D466C1" w:rsidP="00D466C1"/>
    <w:p w:rsidR="00C042F6" w:rsidRDefault="00C042F6" w:rsidP="00C042F6"/>
    <w:p w:rsidR="00C042F6" w:rsidRPr="00C042F6" w:rsidRDefault="00C042F6" w:rsidP="00C042F6">
      <w:pPr>
        <w:pStyle w:val="a3"/>
        <w:numPr>
          <w:ilvl w:val="0"/>
          <w:numId w:val="2"/>
        </w:numPr>
        <w:spacing w:before="0" w:after="0" w:line="240" w:lineRule="auto"/>
        <w:rPr>
          <w:b/>
        </w:rPr>
      </w:pPr>
      <w:r w:rsidRPr="00C042F6">
        <w:rPr>
          <w:b/>
        </w:rPr>
        <w:t xml:space="preserve">Предновогодние ярмарки «Вкусов </w:t>
      </w:r>
      <w:proofErr w:type="spellStart"/>
      <w:r w:rsidRPr="00C042F6">
        <w:rPr>
          <w:b/>
        </w:rPr>
        <w:t>Виштынецкой</w:t>
      </w:r>
      <w:proofErr w:type="spellEnd"/>
      <w:r w:rsidRPr="00C042F6">
        <w:rPr>
          <w:b/>
        </w:rPr>
        <w:t xml:space="preserve"> возвышенности»</w:t>
      </w:r>
    </w:p>
    <w:p w:rsidR="00C042F6" w:rsidRPr="00C042F6" w:rsidRDefault="00C042F6" w:rsidP="00C042F6">
      <w:pPr>
        <w:pStyle w:val="a3"/>
        <w:spacing w:before="0" w:after="0" w:line="240" w:lineRule="auto"/>
        <w:rPr>
          <w:b/>
        </w:rPr>
      </w:pPr>
    </w:p>
    <w:p w:rsidR="00C042F6" w:rsidRDefault="00C042F6" w:rsidP="00C042F6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мастер-классы, лекции, еда с огня и возможность приобрести новогодние подарки – местные продукты и сувениры, с любовью созданные жителями Краснолесья и округи </w:t>
      </w:r>
    </w:p>
    <w:p w:rsidR="00C042F6" w:rsidRDefault="00C042F6" w:rsidP="00C042F6">
      <w:pPr>
        <w:spacing w:before="0" w:after="0" w:line="240" w:lineRule="auto"/>
      </w:pPr>
    </w:p>
    <w:p w:rsidR="00C042F6" w:rsidRDefault="00C042F6" w:rsidP="00C042F6">
      <w:pPr>
        <w:tabs>
          <w:tab w:val="left" w:pos="6420"/>
        </w:tabs>
        <w:spacing w:before="0" w:after="0" w:line="240" w:lineRule="auto"/>
      </w:pPr>
      <w:r w:rsidRPr="009805C4">
        <w:rPr>
          <w:b/>
        </w:rPr>
        <w:t>Время проведения:</w:t>
      </w:r>
      <w:r>
        <w:t xml:space="preserve"> ежегодно в первую и третью субботу декабря</w:t>
      </w:r>
    </w:p>
    <w:p w:rsidR="00C042F6" w:rsidRDefault="00C042F6" w:rsidP="00C042F6">
      <w:pPr>
        <w:spacing w:before="0" w:after="0" w:line="240" w:lineRule="auto"/>
      </w:pPr>
    </w:p>
    <w:p w:rsidR="00C042F6" w:rsidRDefault="00C042F6" w:rsidP="00C042F6">
      <w:pPr>
        <w:spacing w:before="0" w:after="0" w:line="240" w:lineRule="auto"/>
      </w:pPr>
    </w:p>
    <w:p w:rsidR="00C042F6" w:rsidRDefault="00C042F6" w:rsidP="00C042F6">
      <w:pPr>
        <w:spacing w:before="0" w:after="0" w:line="240" w:lineRule="auto"/>
      </w:pPr>
      <w:r>
        <w:t>Изображение-баннер - 750х1000 (в идеале, но не обязательно, можно 16х9)</w:t>
      </w:r>
    </w:p>
    <w:p w:rsidR="00D466C1" w:rsidRDefault="00D466C1"/>
    <w:p w:rsidR="00B02096" w:rsidRDefault="00B02096" w:rsidP="00B02096">
      <w:pPr>
        <w:pStyle w:val="a5"/>
      </w:pPr>
      <w:r>
        <w:rPr>
          <w:noProof/>
        </w:rPr>
        <w:drawing>
          <wp:inline distT="0" distB="0" distL="0" distR="0">
            <wp:extent cx="6548120" cy="4480451"/>
            <wp:effectExtent l="0" t="0" r="5080" b="0"/>
            <wp:docPr id="4" name="Рисунок 4" descr="D:\ТОКАРЕВКА\ВКУСЫ\Ярмарки 2025\Декабрь\Альбом итог\IMG_77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ТОКАРЕВКА\ВКУСЫ\Ярмарки 2025\Декабрь\Альбом итог\IMG_776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891" cy="448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0E0" w:rsidRDefault="00F910E0" w:rsidP="00F910E0">
      <w:pPr>
        <w:spacing w:before="100" w:beforeAutospacing="1" w:after="100" w:afterAutospacing="1" w:line="240" w:lineRule="auto"/>
      </w:pPr>
      <w:r w:rsidRPr="00F910E0">
        <w:rPr>
          <w:noProof/>
        </w:rPr>
        <w:lastRenderedPageBreak/>
        <w:drawing>
          <wp:inline distT="0" distB="0" distL="0" distR="0">
            <wp:extent cx="6566535" cy="4595731"/>
            <wp:effectExtent l="0" t="0" r="5715" b="0"/>
            <wp:docPr id="1" name="Рисунок 1" descr="D:\ТОКАРЕВКА\ВКУСЫ\Группы\Электричка\7 декабя и 21 декабря\Фото для отчета Мой бизнес\07.12.2024 ярмарка  краснолесье\IMG_4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ТОКАРЕВКА\ВКУСЫ\Группы\Электричка\7 декабя и 21 декабря\Фото для отчета Мой бизнес\07.12.2024 ярмарка  краснолесье\IMG_462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752" cy="460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0E0" w:rsidRPr="00F910E0" w:rsidRDefault="00F910E0" w:rsidP="00F910E0">
      <w:pPr>
        <w:spacing w:before="100" w:beforeAutospacing="1" w:after="100" w:afterAutospacing="1" w:line="240" w:lineRule="auto"/>
      </w:pPr>
      <w:r w:rsidRPr="00F910E0">
        <w:rPr>
          <w:noProof/>
        </w:rPr>
        <w:drawing>
          <wp:inline distT="0" distB="0" distL="0" distR="0">
            <wp:extent cx="6141720" cy="4381500"/>
            <wp:effectExtent l="0" t="0" r="0" b="0"/>
            <wp:docPr id="5" name="Рисунок 5" descr="D:\ТОКАРЕВКА\ВКУСЫ\Группы\Электричка\7 декабя и 21 декабря\Фото для отчета Мой бизнес\07.12.2024 ярмарка  краснолесье\IMG_4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ТОКАРЕВКА\ВКУСЫ\Группы\Электричка\7 декабя и 21 декабря\Фото для отчета Мой бизнес\07.12.2024 ярмарка  краснолесье\IMG_456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80" cy="43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2F6" w:rsidRDefault="00C042F6"/>
    <w:p w:rsidR="00C042F6" w:rsidRDefault="00C042F6" w:rsidP="00C042F6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5C677A" w:rsidRDefault="005C677A" w:rsidP="00C042F6">
      <w:pPr>
        <w:spacing w:before="0" w:after="0" w:line="240" w:lineRule="auto"/>
      </w:pPr>
      <w:r>
        <w:lastRenderedPageBreak/>
        <w:t xml:space="preserve">Предновогодние ярмарки «Вкусов </w:t>
      </w:r>
      <w:proofErr w:type="spellStart"/>
      <w:r>
        <w:t>Виштынецкой</w:t>
      </w:r>
      <w:proofErr w:type="spellEnd"/>
      <w:r>
        <w:t xml:space="preserve"> возвышенности» </w:t>
      </w:r>
      <w:r w:rsidR="00FA5162">
        <w:t>-</w:t>
      </w:r>
      <w:r>
        <w:t xml:space="preserve"> это хороший повод выбраться в Краснолесье зимой, чтобы не только глубоко продышаться накануне праздников, прогуляться, возможно по заснеженному лесу, но и пообщаться, что-то смастерить и приобрести новогодние подарки, с любовью собранные жителями Краснолесья из местных продуктов. </w:t>
      </w:r>
    </w:p>
    <w:p w:rsidR="005C677A" w:rsidRDefault="005C677A" w:rsidP="00C042F6">
      <w:pPr>
        <w:spacing w:before="0" w:after="0" w:line="240" w:lineRule="auto"/>
      </w:pPr>
    </w:p>
    <w:p w:rsidR="00C042F6" w:rsidRDefault="005C677A" w:rsidP="00C042F6">
      <w:pPr>
        <w:spacing w:before="0" w:after="0" w:line="240" w:lineRule="auto"/>
      </w:pPr>
      <w:r>
        <w:t xml:space="preserve">Программы ярмарок включают лекции про рождественские традиции и растения, мастер-классы – будь </w:t>
      </w:r>
      <w:proofErr w:type="gramStart"/>
      <w:r>
        <w:t>то  создание</w:t>
      </w:r>
      <w:proofErr w:type="gramEnd"/>
      <w:r>
        <w:t xml:space="preserve"> новогодних украшений из природных  материалов или выпечка рождественского печенья, приготовление еды и согревающих напитков на открытом огне и конечно продажу местных </w:t>
      </w:r>
      <w:r w:rsidR="00FA5162">
        <w:t>продуктов</w:t>
      </w:r>
      <w:r>
        <w:t>.</w:t>
      </w:r>
    </w:p>
    <w:p w:rsidR="00FA5162" w:rsidRDefault="00FA5162" w:rsidP="00C042F6">
      <w:pPr>
        <w:spacing w:before="0" w:after="0" w:line="240" w:lineRule="auto"/>
      </w:pPr>
    </w:p>
    <w:p w:rsidR="00FB717A" w:rsidRDefault="00FB717A" w:rsidP="00C042F6">
      <w:pPr>
        <w:spacing w:before="0" w:after="0" w:line="240" w:lineRule="auto"/>
      </w:pPr>
    </w:p>
    <w:p w:rsidR="00C042F6" w:rsidRPr="00BE342F" w:rsidRDefault="00C042F6" w:rsidP="00C042F6">
      <w:r w:rsidRPr="009805C4">
        <w:rPr>
          <w:b/>
        </w:rPr>
        <w:t xml:space="preserve">Контакты: </w:t>
      </w:r>
      <w:hyperlink r:id="rId14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vk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com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5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t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me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6" w:history="1">
        <w:r w:rsidRPr="00BE342F">
          <w:rPr>
            <w:rStyle w:val="a4"/>
          </w:rPr>
          <w:t>https://vistynetstastes.tilda.ws/</w:t>
        </w:r>
      </w:hyperlink>
    </w:p>
    <w:p w:rsidR="00C042F6" w:rsidRDefault="00C042F6"/>
    <w:sectPr w:rsidR="00C042F6" w:rsidSect="00257289">
      <w:footerReference w:type="default" r:id="rId17"/>
      <w:pgSz w:w="11870" w:h="16787"/>
      <w:pgMar w:top="568" w:right="1134" w:bottom="284" w:left="1134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245A" w:rsidRDefault="009D245A">
      <w:pPr>
        <w:spacing w:before="0" w:after="0" w:line="240" w:lineRule="auto"/>
      </w:pPr>
      <w:r>
        <w:separator/>
      </w:r>
    </w:p>
  </w:endnote>
  <w:endnote w:type="continuationSeparator" w:id="0">
    <w:p w:rsidR="009D245A" w:rsidRDefault="009D245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289" w:rsidRDefault="00257289" w:rsidP="0025728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245A" w:rsidRDefault="009D245A">
      <w:pPr>
        <w:spacing w:before="0" w:after="0" w:line="240" w:lineRule="auto"/>
      </w:pPr>
      <w:r>
        <w:separator/>
      </w:r>
    </w:p>
  </w:footnote>
  <w:footnote w:type="continuationSeparator" w:id="0">
    <w:p w:rsidR="009D245A" w:rsidRDefault="009D245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2084A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92DFA"/>
    <w:multiLevelType w:val="multilevel"/>
    <w:tmpl w:val="F5C4E3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A956120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A16A4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208"/>
    <w:rsid w:val="00257289"/>
    <w:rsid w:val="0026009E"/>
    <w:rsid w:val="002935F3"/>
    <w:rsid w:val="002B14BA"/>
    <w:rsid w:val="002E310D"/>
    <w:rsid w:val="00453208"/>
    <w:rsid w:val="00454950"/>
    <w:rsid w:val="00466131"/>
    <w:rsid w:val="00483EA9"/>
    <w:rsid w:val="004D0481"/>
    <w:rsid w:val="004D1802"/>
    <w:rsid w:val="005C677A"/>
    <w:rsid w:val="006151D7"/>
    <w:rsid w:val="007158FD"/>
    <w:rsid w:val="00762137"/>
    <w:rsid w:val="00775BC6"/>
    <w:rsid w:val="00874FF2"/>
    <w:rsid w:val="009805C4"/>
    <w:rsid w:val="009D245A"/>
    <w:rsid w:val="00A3450E"/>
    <w:rsid w:val="00B02096"/>
    <w:rsid w:val="00BE342F"/>
    <w:rsid w:val="00BE41EB"/>
    <w:rsid w:val="00C042F6"/>
    <w:rsid w:val="00C91691"/>
    <w:rsid w:val="00D2328C"/>
    <w:rsid w:val="00D466C1"/>
    <w:rsid w:val="00DA1BE9"/>
    <w:rsid w:val="00E75DC0"/>
    <w:rsid w:val="00F910E0"/>
    <w:rsid w:val="00FA5162"/>
    <w:rsid w:val="00FB717A"/>
    <w:rsid w:val="00FD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9516E"/>
  <w15:chartTrackingRefBased/>
  <w15:docId w15:val="{E1ABBCCF-BC84-47E8-98C0-215EFE79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42F6"/>
    <w:pPr>
      <w:spacing w:before="70" w:after="70" w:line="3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342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E342F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FB717A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9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tastes_of_vistynets" TargetMode="Externa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vistynetstastes.tilda.w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hyperlink" Target="https://t.me/tastes_of_vistynets" TargetMode="External"/><Relationship Id="rId10" Type="http://schemas.openxmlformats.org/officeDocument/2006/relationships/hyperlink" Target="https://vistynetstastes.tilda.w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.me/tastes_of_vistynets" TargetMode="External"/><Relationship Id="rId14" Type="http://schemas.openxmlformats.org/officeDocument/2006/relationships/hyperlink" Target="https://vk.com/tastes_of_vistyne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Bardun</dc:creator>
  <cp:keywords/>
  <dc:description/>
  <cp:lastModifiedBy>Алексей Соколов</cp:lastModifiedBy>
  <cp:revision>3</cp:revision>
  <dcterms:created xsi:type="dcterms:W3CDTF">2026-09-27T20:24:00Z</dcterms:created>
  <dcterms:modified xsi:type="dcterms:W3CDTF">2026-09-27T20:25:00Z</dcterms:modified>
</cp:coreProperties>
</file>