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A90C3EA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Moffat Bay Lodge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6995211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CSD460 Capstone in Software Development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DCB4AD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Test the About Us and Reservation Summary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D6C2B6F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09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21184F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72042406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6E405716" w14:textId="0EB27ABE" w:rsidR="00431FB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40204973" w:history="1">
            <w:r w:rsidR="00431FBA" w:rsidRPr="00166E87">
              <w:rPr>
                <w:rStyle w:val="Hyperlink"/>
                <w:noProof/>
              </w:rPr>
              <w:t>About Us Page Content and Navigation</w:t>
            </w:r>
            <w:r w:rsidR="00431FBA">
              <w:rPr>
                <w:noProof/>
                <w:webHidden/>
              </w:rPr>
              <w:tab/>
            </w:r>
            <w:r w:rsidR="00431FBA">
              <w:rPr>
                <w:noProof/>
                <w:webHidden/>
              </w:rPr>
              <w:fldChar w:fldCharType="begin"/>
            </w:r>
            <w:r w:rsidR="00431FBA">
              <w:rPr>
                <w:noProof/>
                <w:webHidden/>
              </w:rPr>
              <w:instrText xml:space="preserve"> PAGEREF _Toc240204973 \h </w:instrText>
            </w:r>
            <w:r w:rsidR="00431FBA">
              <w:rPr>
                <w:noProof/>
                <w:webHidden/>
              </w:rPr>
            </w:r>
            <w:r w:rsidR="00431FBA">
              <w:rPr>
                <w:noProof/>
                <w:webHidden/>
              </w:rPr>
              <w:fldChar w:fldCharType="separate"/>
            </w:r>
            <w:r w:rsidR="00431FBA">
              <w:rPr>
                <w:noProof/>
                <w:webHidden/>
              </w:rPr>
              <w:t>2</w:t>
            </w:r>
            <w:r w:rsidR="00431FBA">
              <w:rPr>
                <w:noProof/>
                <w:webHidden/>
              </w:rPr>
              <w:fldChar w:fldCharType="end"/>
            </w:r>
          </w:hyperlink>
        </w:p>
        <w:p w14:paraId="3559E685" w14:textId="69C546B0" w:rsidR="00431FBA" w:rsidRDefault="00431FB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204974" w:history="1">
            <w:r w:rsidRPr="00166E87">
              <w:rPr>
                <w:rStyle w:val="Hyperlink"/>
                <w:noProof/>
              </w:rPr>
              <w:t>Contact Us Form Input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5C00" w14:textId="37D9734A" w:rsidR="00431FBA" w:rsidRDefault="00431FB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204975" w:history="1">
            <w:r w:rsidRPr="00166E87">
              <w:rPr>
                <w:rStyle w:val="Hyperlink"/>
                <w:noProof/>
              </w:rPr>
              <w:t>Reservation Summary and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30EF441E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1B72B4B2" w:rsidR="00A4335A" w:rsidRPr="007B611F" w:rsidRDefault="00431FB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40204973"/>
            <w:r>
              <w:t>About Us Page Content and Navigation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450922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431FBA">
              <w:t xml:space="preserve"> </w:t>
            </w:r>
            <w:r w:rsidR="00431FBA" w:rsidRPr="00431FBA">
              <w:rPr>
                <w:rFonts w:ascii="Arial" w:hAnsi="Arial" w:cs="Arial"/>
                <w:color w:val="C00000"/>
                <w:sz w:val="20"/>
                <w:szCs w:val="20"/>
              </w:rPr>
              <w:t>Verify that the About Us page displays the correct content, images, contact information, and working navigation links.</w:t>
            </w:r>
          </w:p>
        </w:tc>
        <w:tc>
          <w:tcPr>
            <w:tcW w:w="3929" w:type="dxa"/>
          </w:tcPr>
          <w:p w14:paraId="62FFD258" w14:textId="1E19A183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431F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31FBA">
              <w:rPr>
                <w:sz w:val="20"/>
                <w:szCs w:val="20"/>
              </w:rPr>
              <w:t xml:space="preserve">Jose </w:t>
            </w:r>
          </w:p>
          <w:p w14:paraId="0B35723B" w14:textId="14DFF178" w:rsidR="00A4335A" w:rsidRPr="00431FBA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431F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31FBA">
              <w:rPr>
                <w:rFonts w:ascii="Arial" w:hAnsi="Arial" w:cs="Arial"/>
                <w:sz w:val="20"/>
                <w:szCs w:val="20"/>
              </w:rPr>
              <w:t>2026/09/13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431FB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431FBA" w:rsidRPr="00A15F1C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00A0AA0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About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from the Moffat Bay Lodge navigation bar.</w:t>
            </w:r>
          </w:p>
        </w:tc>
        <w:tc>
          <w:tcPr>
            <w:tcW w:w="3929" w:type="dxa"/>
          </w:tcPr>
          <w:p w14:paraId="37F7B73D" w14:textId="059CA43C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About Us page loads without errors and displays the shared navigation header, About Us title, and lodge information.</w:t>
            </w:r>
          </w:p>
        </w:tc>
        <w:tc>
          <w:tcPr>
            <w:tcW w:w="2148" w:type="dxa"/>
          </w:tcPr>
          <w:p w14:paraId="353D6658" w14:textId="15092028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430D23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Scroll through the About Us page and review the lodge and attractions sections.</w:t>
            </w:r>
          </w:p>
        </w:tc>
        <w:tc>
          <w:tcPr>
            <w:tcW w:w="3929" w:type="dxa"/>
          </w:tcPr>
          <w:p w14:paraId="1EA9E674" w14:textId="15072C51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lodge and scuba images load, the page text is readable, and the sections display without missing or overlapping content.</w:t>
            </w:r>
          </w:p>
        </w:tc>
        <w:tc>
          <w:tcPr>
            <w:tcW w:w="2148" w:type="dxa"/>
          </w:tcPr>
          <w:p w14:paraId="76FAB286" w14:textId="40C4D2CC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265A0133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Click the "Learn More" link in the Unforgettable Attractions section.</w:t>
            </w:r>
          </w:p>
        </w:tc>
        <w:tc>
          <w:tcPr>
            <w:tcW w:w="3929" w:type="dxa"/>
          </w:tcPr>
          <w:p w14:paraId="6CD3142D" w14:textId="484434FE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user is taken to attractions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section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48" w:type="dxa"/>
          </w:tcPr>
          <w:p w14:paraId="78BA0279" w14:textId="4537E842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6DA02A9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Return to the About Us page and select the displayed lodge email address.</w:t>
            </w:r>
          </w:p>
        </w:tc>
        <w:tc>
          <w:tcPr>
            <w:tcW w:w="3929" w:type="dxa"/>
          </w:tcPr>
          <w:p w14:paraId="0C6D9994" w14:textId="6CDE7B7E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email link opens the device's default email application and addresses a message to moffatbay@outlook.com.</w:t>
            </w:r>
          </w:p>
        </w:tc>
        <w:tc>
          <w:tcPr>
            <w:tcW w:w="2148" w:type="dxa"/>
          </w:tcPr>
          <w:p w14:paraId="63A9750A" w14:textId="0884C1CB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379ABFB3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Select the displayed lodge telephone number.</w:t>
            </w:r>
          </w:p>
        </w:tc>
        <w:tc>
          <w:tcPr>
            <w:tcW w:w="3929" w:type="dxa"/>
          </w:tcPr>
          <w:p w14:paraId="181A2FCB" w14:textId="2FB0AF54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telephone link starts a call prompt for 641-444-4444 on a supported device or browser.</w:t>
            </w:r>
          </w:p>
        </w:tc>
        <w:tc>
          <w:tcPr>
            <w:tcW w:w="2148" w:type="dxa"/>
          </w:tcPr>
          <w:p w14:paraId="3FA8421B" w14:textId="11C1AC01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5A86AD4" w:rsidR="00A15F1C" w:rsidRPr="007B611F" w:rsidRDefault="00431FB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40204974"/>
            <w:r>
              <w:t>Contact Us Form Input and Validatio</w:t>
            </w:r>
            <w:r>
              <w:t>n</w:t>
            </w:r>
            <w:bookmarkEnd w:id="1"/>
          </w:p>
        </w:tc>
      </w:tr>
      <w:tr w:rsidR="00431FBA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431FBA" w:rsidRDefault="00431FBA" w:rsidP="00431F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4657AD5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31FBA">
              <w:rPr>
                <w:rFonts w:ascii="Arial" w:hAnsi="Arial" w:cs="Arial"/>
                <w:color w:val="C00000"/>
                <w:sz w:val="20"/>
                <w:szCs w:val="20"/>
              </w:rPr>
              <w:t>Verify that the Contact Us form correctly validates required information, rejects invalid entries, and successfully submits valid contact information.</w:t>
            </w:r>
          </w:p>
        </w:tc>
        <w:tc>
          <w:tcPr>
            <w:tcW w:w="3930" w:type="dxa"/>
          </w:tcPr>
          <w:p w14:paraId="42829B42" w14:textId="77777777" w:rsidR="00431FBA" w:rsidRPr="007B611F" w:rsidRDefault="00431FBA" w:rsidP="00431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Jose </w:t>
            </w:r>
          </w:p>
          <w:p w14:paraId="5712255C" w14:textId="278AFB0F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2026/09/13</w:t>
            </w:r>
          </w:p>
        </w:tc>
        <w:tc>
          <w:tcPr>
            <w:tcW w:w="4200" w:type="dxa"/>
            <w:gridSpan w:val="2"/>
          </w:tcPr>
          <w:p w14:paraId="6E3016A8" w14:textId="77777777" w:rsidR="00431FBA" w:rsidRPr="007B611F" w:rsidRDefault="00431FBA" w:rsidP="00431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431FBA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31FBA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431FBA" w:rsidRPr="00A15F1C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C51E77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Open the About Us page while logged in and scroll to the Contact Us form.</w:t>
            </w:r>
          </w:p>
        </w:tc>
        <w:tc>
          <w:tcPr>
            <w:tcW w:w="3930" w:type="dxa"/>
          </w:tcPr>
          <w:p w14:paraId="28AA4D24" w14:textId="3A9C33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Full Name and Email Address fields are populated with the logged-in user's information, and the remaining contact fields are available for entry.</w:t>
            </w:r>
          </w:p>
        </w:tc>
        <w:tc>
          <w:tcPr>
            <w:tcW w:w="2148" w:type="dxa"/>
          </w:tcPr>
          <w:p w14:paraId="285E1AFF" w14:textId="18142B0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BA4B07E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Clear the required fields and click Send Message.</w:t>
            </w:r>
          </w:p>
        </w:tc>
        <w:tc>
          <w:tcPr>
            <w:tcW w:w="3930" w:type="dxa"/>
          </w:tcPr>
          <w:p w14:paraId="702F6BAD" w14:textId="654C4FC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form is not submitted, and the browser identifies the required Full Name, Email Address, Subject, and Message fields.</w:t>
            </w:r>
          </w:p>
        </w:tc>
        <w:tc>
          <w:tcPr>
            <w:tcW w:w="2148" w:type="dxa"/>
          </w:tcPr>
          <w:p w14:paraId="6642B293" w14:textId="6C8B4064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F6D3F9D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an invalid email address while completing the other required </w:t>
            </w:r>
            <w:proofErr w:type="gram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fields, and</w:t>
            </w:r>
            <w:proofErr w:type="gram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click Send Message.</w:t>
            </w:r>
          </w:p>
        </w:tc>
        <w:tc>
          <w:tcPr>
            <w:tcW w:w="3930" w:type="dxa"/>
          </w:tcPr>
          <w:p w14:paraId="73B54416" w14:textId="322074A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form is not submitted, and the user is prompted to enter a valid email address.</w:t>
            </w:r>
          </w:p>
        </w:tc>
        <w:tc>
          <w:tcPr>
            <w:tcW w:w="2148" w:type="dxa"/>
          </w:tcPr>
          <w:p w14:paraId="0C01FDCD" w14:textId="623ACB4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14B0CED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Enter a valid full name, email address, optional phone number, subject, and message.</w:t>
            </w:r>
          </w:p>
        </w:tc>
        <w:tc>
          <w:tcPr>
            <w:tcW w:w="3930" w:type="dxa"/>
          </w:tcPr>
          <w:p w14:paraId="412F55A8" w14:textId="0150CA7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Each value appears correctly in its corresponding field and is ready to be submitted.</w:t>
            </w:r>
          </w:p>
        </w:tc>
        <w:tc>
          <w:tcPr>
            <w:tcW w:w="2148" w:type="dxa"/>
          </w:tcPr>
          <w:p w14:paraId="4FF5EB17" w14:textId="1BCBA11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D35D15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Click Send Message after all required fields contain valid data.</w:t>
            </w:r>
          </w:p>
        </w:tc>
        <w:tc>
          <w:tcPr>
            <w:tcW w:w="3930" w:type="dxa"/>
          </w:tcPr>
          <w:p w14:paraId="5C0A9F6E" w14:textId="0F513DF6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contact form is accepted without a validation or database error, and the message is saved for lodge staff to review.</w:t>
            </w:r>
          </w:p>
        </w:tc>
        <w:tc>
          <w:tcPr>
            <w:tcW w:w="2148" w:type="dxa"/>
          </w:tcPr>
          <w:p w14:paraId="1E9323AB" w14:textId="1ED62514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431FBA" w:rsidRPr="000C1DAC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1119115" w:rsidR="00A15F1C" w:rsidRPr="007B611F" w:rsidRDefault="00431FB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40204975"/>
            <w:r>
              <w:t>Reservation Summary and Confirmatio</w:t>
            </w:r>
            <w:r>
              <w:t>n</w:t>
            </w:r>
            <w:bookmarkEnd w:id="2"/>
          </w:p>
        </w:tc>
      </w:tr>
      <w:tr w:rsidR="00431FBA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431FBA" w:rsidRDefault="00431FBA" w:rsidP="00431F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25A2D26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31FBA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Reservation Summary displays </w:t>
            </w:r>
            <w:r w:rsidRPr="00431FBA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accurate reservation details, correctly calculates the total cost, and allows the user to edit or confirm the reservation.</w:t>
            </w:r>
          </w:p>
        </w:tc>
        <w:tc>
          <w:tcPr>
            <w:tcW w:w="3930" w:type="dxa"/>
          </w:tcPr>
          <w:p w14:paraId="4B33CF5E" w14:textId="77777777" w:rsidR="00431FBA" w:rsidRPr="007B611F" w:rsidRDefault="00431FBA" w:rsidP="00431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Jose </w:t>
            </w:r>
          </w:p>
          <w:p w14:paraId="2C1CFF6A" w14:textId="1DA72430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2026/09/13</w:t>
            </w:r>
          </w:p>
        </w:tc>
        <w:tc>
          <w:tcPr>
            <w:tcW w:w="4200" w:type="dxa"/>
            <w:gridSpan w:val="2"/>
          </w:tcPr>
          <w:p w14:paraId="6F7F5D57" w14:textId="77777777" w:rsidR="00431FBA" w:rsidRPr="007B611F" w:rsidRDefault="00431FBA" w:rsidP="00431F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431FBA" w:rsidRPr="007B611F" w:rsidRDefault="00431FBA" w:rsidP="00431F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431FBA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431FBA" w:rsidRPr="007B611F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31FBA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431FBA" w:rsidRPr="00A15F1C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E427E7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Log in, open Book Your Vacation, select a room type and valid guest count, choose a three-night date range, enter a special request, and click Book Your Reservation.</w:t>
            </w:r>
          </w:p>
        </w:tc>
        <w:tc>
          <w:tcPr>
            <w:tcW w:w="3930" w:type="dxa"/>
          </w:tcPr>
          <w:p w14:paraId="33CDF219" w14:textId="4AC9AC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Reservation Summary page loads and displays the selected room type, nightly rate, check-in date, check-out date, number of nights, number of guests, and special request.</w:t>
            </w:r>
          </w:p>
        </w:tc>
        <w:tc>
          <w:tcPr>
            <w:tcW w:w="2148" w:type="dxa"/>
          </w:tcPr>
          <w:p w14:paraId="7ECD6AA4" w14:textId="2F133DD1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091DB963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Compare the selected dates on the Reservation Summary page with the dates entered on the reservation form.</w:t>
            </w:r>
          </w:p>
        </w:tc>
        <w:tc>
          <w:tcPr>
            <w:tcW w:w="3930" w:type="dxa"/>
          </w:tcPr>
          <w:p w14:paraId="7B576C34" w14:textId="7599CB2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check-in and check-out dates match the submitted dates, and Number of Nights is displayed as 3.</w:t>
            </w:r>
          </w:p>
        </w:tc>
        <w:tc>
          <w:tcPr>
            <w:tcW w:w="2148" w:type="dxa"/>
          </w:tcPr>
          <w:p w14:paraId="63DF0DFC" w14:textId="3462C465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2E0BE7F2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Verify the total cost shown for the three-night stay.</w:t>
            </w:r>
          </w:p>
        </w:tc>
        <w:tc>
          <w:tcPr>
            <w:tcW w:w="3930" w:type="dxa"/>
          </w:tcPr>
          <w:p w14:paraId="6E48DCC4" w14:textId="12AE68B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total equals the room's nightly rate multiplied by 3 and is formatted as currency with two decimal places.</w:t>
            </w:r>
          </w:p>
        </w:tc>
        <w:tc>
          <w:tcPr>
            <w:tcW w:w="2148" w:type="dxa"/>
          </w:tcPr>
          <w:p w14:paraId="7C4A2B2F" w14:textId="63416B18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CDFCC12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Click "Edit Reservation" on the Reservation Summary page.</w:t>
            </w:r>
          </w:p>
        </w:tc>
        <w:tc>
          <w:tcPr>
            <w:tcW w:w="3930" w:type="dxa"/>
          </w:tcPr>
          <w:p w14:paraId="145CEA17" w14:textId="1F961329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user returns to reservation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page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can revise the reservation before confirming it.</w:t>
            </w:r>
          </w:p>
        </w:tc>
        <w:tc>
          <w:tcPr>
            <w:tcW w:w="2148" w:type="dxa"/>
          </w:tcPr>
          <w:p w14:paraId="4B8D3D43" w14:textId="741E01AF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431FBA" w:rsidRDefault="00431FBA" w:rsidP="00431F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0E0735A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Create the reservation again, return to the summary, and click "Confirm Reservation."</w:t>
            </w:r>
          </w:p>
        </w:tc>
        <w:tc>
          <w:tcPr>
            <w:tcW w:w="3930" w:type="dxa"/>
          </w:tcPr>
          <w:p w14:paraId="0254C02F" w14:textId="0474BEF4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The reservation is created once, and the user is redirected to the confirmation page with a confirmation number and the saved reservation details.</w:t>
            </w:r>
          </w:p>
        </w:tc>
        <w:tc>
          <w:tcPr>
            <w:tcW w:w="2148" w:type="dxa"/>
          </w:tcPr>
          <w:p w14:paraId="085D7C02" w14:textId="58498EC9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1FBA">
              <w:rPr>
                <w:rFonts w:ascii="Arial" w:hAnsi="Arial" w:cs="Arial"/>
                <w:color w:val="7030A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431FBA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431FBA" w:rsidRPr="000C1DAC" w:rsidRDefault="00431FBA" w:rsidP="00431F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431FBA" w:rsidRPr="00A20A44" w:rsidRDefault="00431FBA" w:rsidP="00431F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C2642A" w14:textId="77777777" w:rsidR="005D6F5B" w:rsidRDefault="005D6F5B" w:rsidP="006A45CA">
      <w:pPr>
        <w:spacing w:after="0" w:line="240" w:lineRule="auto"/>
      </w:pPr>
      <w:r>
        <w:separator/>
      </w:r>
    </w:p>
  </w:endnote>
  <w:endnote w:type="continuationSeparator" w:id="0">
    <w:p w14:paraId="7D87ED53" w14:textId="77777777" w:rsidR="005D6F5B" w:rsidRDefault="005D6F5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847A17" w14:textId="77777777" w:rsidR="005D6F5B" w:rsidRDefault="005D6F5B" w:rsidP="006A45CA">
      <w:pPr>
        <w:spacing w:after="0" w:line="240" w:lineRule="auto"/>
      </w:pPr>
      <w:r>
        <w:separator/>
      </w:r>
    </w:p>
  </w:footnote>
  <w:footnote w:type="continuationSeparator" w:id="0">
    <w:p w14:paraId="0DAE893D" w14:textId="77777777" w:rsidR="005D6F5B" w:rsidRDefault="005D6F5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B13EAA"/>
    <w:multiLevelType w:val="multilevel"/>
    <w:tmpl w:val="895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325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0D48E9"/>
    <w:rsid w:val="00101D99"/>
    <w:rsid w:val="0014203A"/>
    <w:rsid w:val="0021184F"/>
    <w:rsid w:val="00374EEF"/>
    <w:rsid w:val="00431FBA"/>
    <w:rsid w:val="00581103"/>
    <w:rsid w:val="005D6F5B"/>
    <w:rsid w:val="006A45CA"/>
    <w:rsid w:val="00717DEC"/>
    <w:rsid w:val="007B611F"/>
    <w:rsid w:val="00821A64"/>
    <w:rsid w:val="00847534"/>
    <w:rsid w:val="00855357"/>
    <w:rsid w:val="00914140"/>
    <w:rsid w:val="00993612"/>
    <w:rsid w:val="00A15F1C"/>
    <w:rsid w:val="00A20A44"/>
    <w:rsid w:val="00A4335A"/>
    <w:rsid w:val="00A81D47"/>
    <w:rsid w:val="00B54C68"/>
    <w:rsid w:val="00B7519F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898</Words>
  <Characters>4763</Characters>
  <Application>Microsoft Office Word</Application>
  <DocSecurity>0</DocSecurity>
  <Lines>297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Jose Velazquez Saenz</cp:lastModifiedBy>
  <cp:revision>4</cp:revision>
  <dcterms:created xsi:type="dcterms:W3CDTF">2026-01-12T16:26:00Z</dcterms:created>
  <dcterms:modified xsi:type="dcterms:W3CDTF">2026-09-13T22:21:00Z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