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A4DE5" w14:textId="77777777" w:rsidR="001F6EFC" w:rsidRDefault="001F6EFC" w:rsidP="001F6E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Pemodelan</w:t>
      </w:r>
      <w:proofErr w:type="spellEnd"/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 Data dan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Simulasi</w:t>
      </w:r>
      <w:proofErr w:type="spellEnd"/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Antrian</w:t>
      </w:r>
      <w:proofErr w:type="spellEnd"/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 Call Center</w:t>
      </w:r>
    </w:p>
    <w:p w14:paraId="5C5C6C76" w14:textId="36C6D903" w:rsidR="00A64CF8" w:rsidRPr="001F6EFC" w:rsidRDefault="00A64CF8" w:rsidP="00A64CF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64CF8">
        <w:rPr>
          <w:rFonts w:ascii="Times New Roman" w:hAnsi="Times New Roman" w:cs="Times New Roman"/>
          <w:sz w:val="28"/>
          <w:szCs w:val="28"/>
        </w:rPr>
        <w:t>Nama :</w:t>
      </w:r>
      <w:proofErr w:type="gramEnd"/>
      <w:r w:rsidRPr="00A64CF8">
        <w:rPr>
          <w:rFonts w:ascii="Times New Roman" w:hAnsi="Times New Roman" w:cs="Times New Roman"/>
          <w:sz w:val="28"/>
          <w:szCs w:val="28"/>
        </w:rPr>
        <w:t xml:space="preserve"> Faliqul Ishbah</w:t>
      </w:r>
      <w:r w:rsidRPr="00A64CF8">
        <w:rPr>
          <w:rFonts w:ascii="Times New Roman" w:hAnsi="Times New Roman" w:cs="Times New Roman"/>
          <w:sz w:val="28"/>
          <w:szCs w:val="28"/>
        </w:rPr>
        <w:br/>
        <w:t>Nim : 202210370311148</w:t>
      </w:r>
    </w:p>
    <w:p w14:paraId="2DDB066F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4692ABA9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1F6EFC">
        <w:rPr>
          <w:rFonts w:ascii="Times New Roman" w:hAnsi="Times New Roman" w:cs="Times New Roman"/>
          <w:b/>
          <w:bCs/>
        </w:rPr>
        <w:t>Belakang</w:t>
      </w:r>
      <w:proofErr w:type="spellEnd"/>
    </w:p>
    <w:p w14:paraId="03D05C59" w14:textId="5174EB7B" w:rsidR="001F6EFC" w:rsidRPr="001F6EFC" w:rsidRDefault="001F6EFC" w:rsidP="001F6EFC">
      <w:p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Call center </w:t>
      </w:r>
      <w:proofErr w:type="spellStart"/>
      <w:r w:rsidRPr="001F6EFC">
        <w:rPr>
          <w:rFonts w:ascii="Times New Roman" w:hAnsi="Times New Roman" w:cs="Times New Roman"/>
        </w:rPr>
        <w:t>merupakan</w:t>
      </w:r>
      <w:proofErr w:type="spellEnd"/>
      <w:r w:rsidRPr="001F6EFC">
        <w:rPr>
          <w:rFonts w:ascii="Times New Roman" w:hAnsi="Times New Roman" w:cs="Times New Roman"/>
        </w:rPr>
        <w:t xml:space="preserve"> salah </w:t>
      </w:r>
      <w:proofErr w:type="spellStart"/>
      <w:r w:rsidRPr="001F6EFC">
        <w:rPr>
          <w:rFonts w:ascii="Times New Roman" w:hAnsi="Times New Roman" w:cs="Times New Roman"/>
        </w:rPr>
        <w:t>satu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komponen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penting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dalam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layanan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 xml:space="preserve"> di </w:t>
      </w:r>
      <w:proofErr w:type="spellStart"/>
      <w:r w:rsidRPr="001F6EFC">
        <w:rPr>
          <w:rFonts w:ascii="Times New Roman" w:hAnsi="Times New Roman" w:cs="Times New Roman"/>
        </w:rPr>
        <w:t>berbagai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industri</w:t>
      </w:r>
      <w:proofErr w:type="spellEnd"/>
      <w:r w:rsidRPr="001F6EFC">
        <w:rPr>
          <w:rFonts w:ascii="Times New Roman" w:hAnsi="Times New Roman" w:cs="Times New Roman"/>
        </w:rPr>
        <w:t xml:space="preserve">. </w:t>
      </w:r>
      <w:proofErr w:type="spellStart"/>
      <w:r w:rsidRPr="001F6EFC">
        <w:rPr>
          <w:rFonts w:ascii="Times New Roman" w:hAnsi="Times New Roman" w:cs="Times New Roman"/>
        </w:rPr>
        <w:t>Efisiensi</w:t>
      </w:r>
      <w:proofErr w:type="spellEnd"/>
      <w:r w:rsidRPr="001F6EFC">
        <w:rPr>
          <w:rFonts w:ascii="Times New Roman" w:hAnsi="Times New Roman" w:cs="Times New Roman"/>
        </w:rPr>
        <w:t xml:space="preserve"> call center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diukur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melalui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beberapa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metrik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seperti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, dan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.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antrian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memodelkan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sistem</w:t>
      </w:r>
      <w:proofErr w:type="spellEnd"/>
      <w:r w:rsidRPr="001F6EFC">
        <w:rPr>
          <w:rFonts w:ascii="Times New Roman" w:hAnsi="Times New Roman" w:cs="Times New Roman"/>
        </w:rPr>
        <w:t xml:space="preserve"> call center dan </w:t>
      </w: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kinerjanya</w:t>
      </w:r>
      <w:proofErr w:type="spellEnd"/>
      <w:r w:rsidRPr="001F6EFC">
        <w:rPr>
          <w:rFonts w:ascii="Times New Roman" w:hAnsi="Times New Roman" w:cs="Times New Roman"/>
        </w:rPr>
        <w:t xml:space="preserve">. Dalam </w:t>
      </w:r>
      <w:proofErr w:type="spellStart"/>
      <w:r w:rsidRPr="001F6EFC">
        <w:rPr>
          <w:rFonts w:ascii="Times New Roman" w:hAnsi="Times New Roman" w:cs="Times New Roman"/>
        </w:rPr>
        <w:t>tugas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ini</w:t>
      </w:r>
      <w:proofErr w:type="spellEnd"/>
      <w:r w:rsidRPr="001F6EFC">
        <w:rPr>
          <w:rFonts w:ascii="Times New Roman" w:hAnsi="Times New Roman" w:cs="Times New Roman"/>
        </w:rPr>
        <w:t xml:space="preserve">, dataset </w:t>
      </w:r>
      <w:proofErr w:type="spellStart"/>
      <w:r w:rsidRPr="001F6EFC">
        <w:rPr>
          <w:rFonts w:ascii="Times New Roman" w:hAnsi="Times New Roman" w:cs="Times New Roman"/>
        </w:rPr>
        <w:t>dari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hyperlink r:id="rId5" w:history="1">
        <w:r w:rsidRPr="001F6EFC">
          <w:rPr>
            <w:rStyle w:val="Hyperlink"/>
            <w:rFonts w:ascii="Times New Roman" w:hAnsi="Times New Roman" w:cs="Times New Roman"/>
          </w:rPr>
          <w:t>Kaggle</w:t>
        </w:r>
      </w:hyperlink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tentang</w:t>
      </w:r>
      <w:proofErr w:type="spellEnd"/>
      <w:r w:rsidRPr="001F6EFC">
        <w:rPr>
          <w:rFonts w:ascii="Times New Roman" w:hAnsi="Times New Roman" w:cs="Times New Roman"/>
        </w:rPr>
        <w:t xml:space="preserve"> call center </w:t>
      </w:r>
      <w:proofErr w:type="spellStart"/>
      <w:r w:rsidRPr="001F6EFC">
        <w:rPr>
          <w:rFonts w:ascii="Times New Roman" w:hAnsi="Times New Roman" w:cs="Times New Roman"/>
        </w:rPr>
        <w:t>digunakan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melakukan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kinerja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F3E54B1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Metodologi</w:t>
      </w:r>
      <w:proofErr w:type="spellEnd"/>
    </w:p>
    <w:p w14:paraId="2543E830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2.1 Dataset</w:t>
      </w:r>
    </w:p>
    <w:p w14:paraId="392F43C4" w14:textId="77777777" w:rsidR="001F6EFC" w:rsidRPr="001F6EFC" w:rsidRDefault="001F6EFC" w:rsidP="001F6EFC">
      <w:p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Dataset yang </w:t>
      </w:r>
      <w:proofErr w:type="spellStart"/>
      <w:r w:rsidRPr="001F6EFC">
        <w:rPr>
          <w:rFonts w:ascii="Times New Roman" w:hAnsi="Times New Roman" w:cs="Times New Roman"/>
        </w:rPr>
        <w:t>digunakan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adalah</w:t>
      </w:r>
      <w:proofErr w:type="spellEnd"/>
      <w:r w:rsidRPr="001F6EFC">
        <w:rPr>
          <w:rFonts w:ascii="Times New Roman" w:hAnsi="Times New Roman" w:cs="Times New Roman"/>
        </w:rPr>
        <w:t> </w:t>
      </w:r>
      <w:r w:rsidRPr="001F6EFC">
        <w:rPr>
          <w:rFonts w:ascii="Times New Roman" w:hAnsi="Times New Roman" w:cs="Times New Roman"/>
          <w:b/>
          <w:bCs/>
        </w:rPr>
        <w:t>Telecom-Company-Call-Center-Dataset.csv</w:t>
      </w:r>
      <w:r w:rsidRPr="001F6EFC">
        <w:rPr>
          <w:rFonts w:ascii="Times New Roman" w:hAnsi="Times New Roman" w:cs="Times New Roman"/>
        </w:rPr>
        <w:t xml:space="preserve">, yang </w:t>
      </w:r>
      <w:proofErr w:type="spellStart"/>
      <w:r w:rsidRPr="001F6EFC">
        <w:rPr>
          <w:rFonts w:ascii="Times New Roman" w:hAnsi="Times New Roman" w:cs="Times New Roman"/>
        </w:rPr>
        <w:t>mencakup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informasi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berikut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6547973C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Call Id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Identifikasi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unik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681BB42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Agent</w:t>
      </w:r>
      <w:r w:rsidRPr="001F6EFC">
        <w:rPr>
          <w:rFonts w:ascii="Times New Roman" w:hAnsi="Times New Roman" w:cs="Times New Roman"/>
        </w:rPr>
        <w:t xml:space="preserve">: Nama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menangani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9F97A04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Date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Tanggal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2CAB748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Time</w:t>
      </w:r>
      <w:r w:rsidRPr="001F6EFC">
        <w:rPr>
          <w:rFonts w:ascii="Times New Roman" w:hAnsi="Times New Roman" w:cs="Times New Roman"/>
        </w:rPr>
        <w:t xml:space="preserve">: Waktu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5E6181B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Topic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Topik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7377A36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Answered (Y/N)</w:t>
      </w:r>
      <w:r w:rsidRPr="001F6EFC">
        <w:rPr>
          <w:rFonts w:ascii="Times New Roman" w:hAnsi="Times New Roman" w:cs="Times New Roman"/>
        </w:rPr>
        <w:t xml:space="preserve">: Status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(</w:t>
      </w:r>
      <w:proofErr w:type="spellStart"/>
      <w:r w:rsidRPr="001F6EFC">
        <w:rPr>
          <w:rFonts w:ascii="Times New Roman" w:hAnsi="Times New Roman" w:cs="Times New Roman"/>
        </w:rPr>
        <w:t>dijawab</w:t>
      </w:r>
      <w:proofErr w:type="spellEnd"/>
      <w:r w:rsidRPr="001F6EFC">
        <w:rPr>
          <w:rFonts w:ascii="Times New Roman" w:hAnsi="Times New Roman" w:cs="Times New Roman"/>
        </w:rPr>
        <w:t>/</w:t>
      </w:r>
      <w:proofErr w:type="spellStart"/>
      <w:r w:rsidRPr="001F6EFC">
        <w:rPr>
          <w:rFonts w:ascii="Times New Roman" w:hAnsi="Times New Roman" w:cs="Times New Roman"/>
        </w:rPr>
        <w:t>tidak</w:t>
      </w:r>
      <w:proofErr w:type="spellEnd"/>
      <w:r w:rsidRPr="001F6EFC">
        <w:rPr>
          <w:rFonts w:ascii="Times New Roman" w:hAnsi="Times New Roman" w:cs="Times New Roman"/>
        </w:rPr>
        <w:t>).</w:t>
      </w:r>
    </w:p>
    <w:p w14:paraId="76581825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Resolved</w:t>
      </w:r>
      <w:r w:rsidRPr="001F6EFC">
        <w:rPr>
          <w:rFonts w:ascii="Times New Roman" w:hAnsi="Times New Roman" w:cs="Times New Roman"/>
        </w:rPr>
        <w:t xml:space="preserve">: Status </w:t>
      </w:r>
      <w:proofErr w:type="spellStart"/>
      <w:r w:rsidRPr="001F6EFC">
        <w:rPr>
          <w:rFonts w:ascii="Times New Roman" w:hAnsi="Times New Roman" w:cs="Times New Roman"/>
        </w:rPr>
        <w:t>resolusi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CA33BED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Speed of answer in seconds</w:t>
      </w:r>
      <w:r w:rsidRPr="001F6EFC">
        <w:rPr>
          <w:rFonts w:ascii="Times New Roman" w:hAnsi="Times New Roman" w:cs="Times New Roman"/>
        </w:rPr>
        <w:t xml:space="preserve">: 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sebelum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dijawab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D3ECFF0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AvgTalkDuration</w:t>
      </w:r>
      <w:proofErr w:type="spellEnd"/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rata-rata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DBBDFB0" w14:textId="77777777" w:rsidR="001F6EFC" w:rsidRPr="001F6EFC" w:rsidRDefault="001F6EFC" w:rsidP="001F6EFC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Satisfaction rating</w:t>
      </w:r>
      <w:r w:rsidRPr="001F6EFC">
        <w:rPr>
          <w:rFonts w:ascii="Times New Roman" w:hAnsi="Times New Roman" w:cs="Times New Roman"/>
        </w:rPr>
        <w:t xml:space="preserve">: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73C81204" w14:textId="7E1F96ED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2.</w:t>
      </w:r>
      <w:r w:rsidRPr="00A64CF8">
        <w:rPr>
          <w:rFonts w:ascii="Times New Roman" w:hAnsi="Times New Roman" w:cs="Times New Roman"/>
          <w:b/>
          <w:bCs/>
        </w:rPr>
        <w:t>2</w:t>
      </w:r>
      <w:r w:rsidRPr="001F6EFC">
        <w:rPr>
          <w:rFonts w:ascii="Times New Roman" w:hAnsi="Times New Roman" w:cs="Times New Roman"/>
          <w:b/>
          <w:bCs/>
        </w:rPr>
        <w:t xml:space="preserve"> Langkah-Langkah</w:t>
      </w:r>
    </w:p>
    <w:p w14:paraId="5D680F46" w14:textId="64A787EF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>Preprocessing Data</w:t>
      </w:r>
      <w:r w:rsidRPr="001F6EFC">
        <w:rPr>
          <w:rFonts w:ascii="Times New Roman" w:hAnsi="Times New Roman" w:cs="Times New Roman"/>
        </w:rPr>
        <w:t>:</w:t>
      </w:r>
    </w:p>
    <w:p w14:paraId="7C1ED8F4" w14:textId="067D8F9F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Membersihkan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mempersiapkan</w:t>
      </w:r>
      <w:proofErr w:type="spellEnd"/>
      <w:r w:rsidRPr="001F6EFC">
        <w:rPr>
          <w:rFonts w:ascii="Times New Roman" w:hAnsi="Times New Roman" w:cs="Times New Roman"/>
        </w:rPr>
        <w:t xml:space="preserve"> data.</w:t>
      </w:r>
    </w:p>
    <w:p w14:paraId="4675F164" w14:textId="4C2F1B5E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Mengonversi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kolom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A64CF8">
        <w:rPr>
          <w:rFonts w:ascii="Times New Roman" w:hAnsi="Times New Roman" w:cs="Times New Roman"/>
        </w:rPr>
        <w:t>.</w:t>
      </w:r>
    </w:p>
    <w:p w14:paraId="49DC162E" w14:textId="2B2E282A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Menghitung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selesai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8886E46" w14:textId="77777777" w:rsidR="001F6EFC" w:rsidRPr="00A64CF8" w:rsidRDefault="001F6EFC" w:rsidP="001F6EFC">
      <w:pPr>
        <w:ind w:left="720"/>
        <w:rPr>
          <w:rFonts w:ascii="Times New Roman" w:hAnsi="Times New Roman" w:cs="Times New Roman"/>
        </w:rPr>
      </w:pPr>
    </w:p>
    <w:p w14:paraId="057FFC62" w14:textId="77777777" w:rsidR="001F6EFC" w:rsidRPr="00A64CF8" w:rsidRDefault="001F6EFC" w:rsidP="001F6EFC">
      <w:pPr>
        <w:ind w:left="720"/>
        <w:rPr>
          <w:rFonts w:ascii="Times New Roman" w:hAnsi="Times New Roman" w:cs="Times New Roman"/>
        </w:rPr>
      </w:pPr>
    </w:p>
    <w:p w14:paraId="57EA1C2D" w14:textId="77777777" w:rsidR="001F6EFC" w:rsidRPr="001F6EFC" w:rsidRDefault="001F6EFC" w:rsidP="001F6EFC">
      <w:pPr>
        <w:ind w:left="720"/>
        <w:rPr>
          <w:rFonts w:ascii="Times New Roman" w:hAnsi="Times New Roman" w:cs="Times New Roman"/>
        </w:rPr>
      </w:pPr>
    </w:p>
    <w:p w14:paraId="3D5662A8" w14:textId="6E7A91FE" w:rsidR="001F6EFC" w:rsidRPr="00A64CF8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Eksplorasi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Data</w:t>
      </w:r>
      <w:r w:rsidRPr="001F6EFC">
        <w:rPr>
          <w:rFonts w:ascii="Times New Roman" w:hAnsi="Times New Roman" w:cs="Times New Roman"/>
        </w:rPr>
        <w:t>:</w:t>
      </w:r>
    </w:p>
    <w:p w14:paraId="2BAAEC23" w14:textId="18C0F3D1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EC893F3" w14:textId="00CBE109" w:rsidR="001F6EFC" w:rsidRPr="001F6EFC" w:rsidRDefault="001F6EFC" w:rsidP="001F6EFC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drawing>
          <wp:inline distT="0" distB="0" distL="0" distR="0" wp14:anchorId="2884C64D" wp14:editId="3B271042">
            <wp:extent cx="5943600" cy="1308735"/>
            <wp:effectExtent l="0" t="0" r="0" b="5715"/>
            <wp:docPr id="5107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94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BCF3" w14:textId="77777777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Memvisualisasikan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pola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per jam.</w:t>
      </w:r>
    </w:p>
    <w:p w14:paraId="757836F0" w14:textId="3B0266EC" w:rsidR="00A64CF8" w:rsidRPr="001F6EFC" w:rsidRDefault="00A64CF8" w:rsidP="00A64CF8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drawing>
          <wp:inline distT="0" distB="0" distL="0" distR="0" wp14:anchorId="66334113" wp14:editId="46DDA3B5">
            <wp:extent cx="5943600" cy="1198880"/>
            <wp:effectExtent l="0" t="0" r="0" b="1270"/>
            <wp:docPr id="81115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56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A5FF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Simulasi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Antrian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412EFACF" w14:textId="77777777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Membuat</w:t>
      </w:r>
      <w:proofErr w:type="spellEnd"/>
      <w:r w:rsidRPr="001F6EFC">
        <w:rPr>
          <w:rFonts w:ascii="Times New Roman" w:hAnsi="Times New Roman" w:cs="Times New Roman"/>
        </w:rPr>
        <w:t xml:space="preserve"> model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antrian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menggunakan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SimPy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B70B814" w14:textId="609C24B2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drawing>
          <wp:inline distT="0" distB="0" distL="0" distR="0" wp14:anchorId="6138B3FA" wp14:editId="5CB8969E">
            <wp:extent cx="5943600" cy="2479675"/>
            <wp:effectExtent l="0" t="0" r="0" b="0"/>
            <wp:docPr id="93242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420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FF5E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3DE15292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3CFDD059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4D5B4079" w14:textId="77777777" w:rsidR="00A64CF8" w:rsidRPr="00A64CF8" w:rsidRDefault="00A64CF8" w:rsidP="00A64CF8">
      <w:pPr>
        <w:ind w:left="1080"/>
        <w:rPr>
          <w:rFonts w:ascii="Times New Roman" w:hAnsi="Times New Roman" w:cs="Times New Roman"/>
        </w:rPr>
      </w:pPr>
    </w:p>
    <w:p w14:paraId="6BAA7AB9" w14:textId="77777777" w:rsidR="00A64CF8" w:rsidRPr="001F6EFC" w:rsidRDefault="00A64CF8" w:rsidP="00A64CF8">
      <w:pPr>
        <w:ind w:left="1080"/>
        <w:rPr>
          <w:rFonts w:ascii="Times New Roman" w:hAnsi="Times New Roman" w:cs="Times New Roman"/>
        </w:rPr>
      </w:pPr>
    </w:p>
    <w:p w14:paraId="4258A281" w14:textId="77777777" w:rsidR="001F6EFC" w:rsidRPr="00A64CF8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Menjalankan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berbeda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59452D7" w14:textId="7D471C52" w:rsidR="00A64CF8" w:rsidRPr="001F6EFC" w:rsidRDefault="00A64CF8" w:rsidP="00A64CF8">
      <w:pPr>
        <w:ind w:left="108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drawing>
          <wp:inline distT="0" distB="0" distL="0" distR="0" wp14:anchorId="2C167DB6" wp14:editId="68652709">
            <wp:extent cx="5943600" cy="2050415"/>
            <wp:effectExtent l="0" t="0" r="0" b="6985"/>
            <wp:docPr id="955100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004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F764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Analisis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Kinerja</w:t>
      </w:r>
      <w:r w:rsidRPr="001F6EFC">
        <w:rPr>
          <w:rFonts w:ascii="Times New Roman" w:hAnsi="Times New Roman" w:cs="Times New Roman"/>
        </w:rPr>
        <w:t>:</w:t>
      </w:r>
    </w:p>
    <w:p w14:paraId="1F45B0F0" w14:textId="77777777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Menghitung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metrik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kinerja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seperti</w:t>
      </w:r>
      <w:proofErr w:type="spellEnd"/>
      <w:r w:rsidRPr="001F6EFC">
        <w:rPr>
          <w:rFonts w:ascii="Times New Roman" w:hAnsi="Times New Roman" w:cs="Times New Roman"/>
        </w:rPr>
        <w:t xml:space="preserve"> rata-rata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, dan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FA1B975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Optimasi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0A54A848" w14:textId="77777777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Mengubah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pengaruhnya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terhadap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CC87F69" w14:textId="77777777" w:rsidR="001F6EFC" w:rsidRPr="001F6EFC" w:rsidRDefault="001F6EFC" w:rsidP="001F6EFC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Visualisasi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Insight </w:t>
      </w:r>
      <w:proofErr w:type="spellStart"/>
      <w:r w:rsidRPr="001F6EFC">
        <w:rPr>
          <w:rFonts w:ascii="Times New Roman" w:hAnsi="Times New Roman" w:cs="Times New Roman"/>
          <w:b/>
          <w:bCs/>
        </w:rPr>
        <w:t>Tambahan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62CCD441" w14:textId="77777777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Membuat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visualisasi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korelasi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94946CE" w14:textId="45CB28B9" w:rsidR="001F6EFC" w:rsidRPr="001F6EFC" w:rsidRDefault="001F6EFC" w:rsidP="001F6EFC">
      <w:pPr>
        <w:numPr>
          <w:ilvl w:val="1"/>
          <w:numId w:val="11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Menganalisis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1B2E2C39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3. Hasil dan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Analisis</w:t>
      </w:r>
      <w:proofErr w:type="spellEnd"/>
    </w:p>
    <w:p w14:paraId="556342F3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3.1 Preprocessing Data</w:t>
      </w:r>
    </w:p>
    <w:p w14:paraId="5C0C3F9D" w14:textId="77777777" w:rsidR="001F6EFC" w:rsidRPr="001F6EFC" w:rsidRDefault="001F6EFC" w:rsidP="001F6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>Kolom Time dan Date </w:t>
      </w:r>
      <w:proofErr w:type="spellStart"/>
      <w:r w:rsidRPr="001F6EFC">
        <w:rPr>
          <w:rFonts w:ascii="Times New Roman" w:hAnsi="Times New Roman" w:cs="Times New Roman"/>
        </w:rPr>
        <w:t>digabungkan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menjadi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kolom</w:t>
      </w:r>
      <w:proofErr w:type="spellEnd"/>
      <w:r w:rsidRPr="001F6EFC">
        <w:rPr>
          <w:rFonts w:ascii="Times New Roman" w:hAnsi="Times New Roman" w:cs="Times New Roman"/>
        </w:rPr>
        <w:t> </w:t>
      </w:r>
      <w:proofErr w:type="spellStart"/>
      <w:r w:rsidRPr="001F6EFC">
        <w:rPr>
          <w:rFonts w:ascii="Times New Roman" w:hAnsi="Times New Roman" w:cs="Times New Roman"/>
        </w:rPr>
        <w:t>DateTime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CF153FB" w14:textId="77777777" w:rsidR="001F6EFC" w:rsidRPr="001F6EFC" w:rsidRDefault="001F6EFC" w:rsidP="001F6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>Kolom </w:t>
      </w:r>
      <w:proofErr w:type="spellStart"/>
      <w:r w:rsidRPr="001F6EFC">
        <w:rPr>
          <w:rFonts w:ascii="Times New Roman" w:hAnsi="Times New Roman" w:cs="Times New Roman"/>
        </w:rPr>
        <w:t>AvgTalkDuration</w:t>
      </w:r>
      <w:proofErr w:type="spellEnd"/>
      <w:r w:rsidRPr="001F6EFC">
        <w:rPr>
          <w:rFonts w:ascii="Times New Roman" w:hAnsi="Times New Roman" w:cs="Times New Roman"/>
        </w:rPr>
        <w:t> </w:t>
      </w:r>
      <w:proofErr w:type="spellStart"/>
      <w:r w:rsidRPr="001F6EFC">
        <w:rPr>
          <w:rFonts w:ascii="Times New Roman" w:hAnsi="Times New Roman" w:cs="Times New Roman"/>
        </w:rPr>
        <w:t>dikonversi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dalam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12FBE3E" w14:textId="77777777" w:rsidR="001F6EFC" w:rsidRPr="001F6EFC" w:rsidRDefault="001F6EFC" w:rsidP="001F6EFC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Nilai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tidak</w:t>
      </w:r>
      <w:proofErr w:type="spellEnd"/>
      <w:r w:rsidRPr="001F6EFC">
        <w:rPr>
          <w:rFonts w:ascii="Times New Roman" w:hAnsi="Times New Roman" w:cs="Times New Roman"/>
        </w:rPr>
        <w:t xml:space="preserve"> valid (</w:t>
      </w:r>
      <w:proofErr w:type="spellStart"/>
      <w:r w:rsidRPr="001F6EFC">
        <w:rPr>
          <w:rFonts w:ascii="Times New Roman" w:hAnsi="Times New Roman" w:cs="Times New Roman"/>
        </w:rPr>
        <w:t>misalnya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lebih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dari</w:t>
      </w:r>
      <w:proofErr w:type="spellEnd"/>
      <w:r w:rsidRPr="001F6EFC">
        <w:rPr>
          <w:rFonts w:ascii="Times New Roman" w:hAnsi="Times New Roman" w:cs="Times New Roman"/>
        </w:rPr>
        <w:t xml:space="preserve"> 1 jam) </w:t>
      </w:r>
      <w:proofErr w:type="spellStart"/>
      <w:r w:rsidRPr="001F6EFC">
        <w:rPr>
          <w:rFonts w:ascii="Times New Roman" w:hAnsi="Times New Roman" w:cs="Times New Roman"/>
        </w:rPr>
        <w:t>diganti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rata-rata.</w:t>
      </w:r>
    </w:p>
    <w:p w14:paraId="0FA2263F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3.2 </w:t>
      </w:r>
      <w:proofErr w:type="spellStart"/>
      <w:r w:rsidRPr="001F6EFC">
        <w:rPr>
          <w:rFonts w:ascii="Times New Roman" w:hAnsi="Times New Roman" w:cs="Times New Roman"/>
          <w:b/>
          <w:bCs/>
        </w:rPr>
        <w:t>Eksplorasi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Data</w:t>
      </w:r>
    </w:p>
    <w:p w14:paraId="5AA1EA92" w14:textId="77777777" w:rsidR="001F6EFC" w:rsidRPr="001F6EFC" w:rsidRDefault="001F6EFC" w:rsidP="001F6EF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Distribusi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Waktu </w:t>
      </w:r>
      <w:proofErr w:type="spellStart"/>
      <w:r w:rsidRPr="001F6EFC">
        <w:rPr>
          <w:rFonts w:ascii="Times New Roman" w:hAnsi="Times New Roman" w:cs="Times New Roman"/>
          <w:b/>
          <w:bCs/>
        </w:rPr>
        <w:t>Tunggu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10B0B8E9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Rata-rata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adalah</w:t>
      </w:r>
      <w:proofErr w:type="spellEnd"/>
      <w:r w:rsidRPr="001F6EFC">
        <w:rPr>
          <w:rFonts w:ascii="Times New Roman" w:hAnsi="Times New Roman" w:cs="Times New Roman"/>
        </w:rPr>
        <w:t> </w:t>
      </w:r>
      <w:r w:rsidRPr="001F6EFC">
        <w:rPr>
          <w:rFonts w:ascii="Times New Roman" w:hAnsi="Times New Roman" w:cs="Times New Roman"/>
          <w:b/>
          <w:bCs/>
        </w:rPr>
        <w:t xml:space="preserve">67.52 </w:t>
      </w:r>
      <w:proofErr w:type="spellStart"/>
      <w:r w:rsidRPr="001F6EFC">
        <w:rPr>
          <w:rFonts w:ascii="Times New Roman" w:hAnsi="Times New Roman" w:cs="Times New Roman"/>
          <w:b/>
          <w:bCs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6B27C43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Sebagian </w:t>
      </w:r>
      <w:proofErr w:type="spellStart"/>
      <w:r w:rsidRPr="001F6EFC">
        <w:rPr>
          <w:rFonts w:ascii="Times New Roman" w:hAnsi="Times New Roman" w:cs="Times New Roman"/>
        </w:rPr>
        <w:t>besar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dijawab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dalam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kurang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dari</w:t>
      </w:r>
      <w:proofErr w:type="spellEnd"/>
      <w:r w:rsidRPr="001F6EFC">
        <w:rPr>
          <w:rFonts w:ascii="Times New Roman" w:hAnsi="Times New Roman" w:cs="Times New Roman"/>
        </w:rPr>
        <w:t xml:space="preserve"> 100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8560A54" w14:textId="77777777" w:rsidR="001F6EFC" w:rsidRPr="001F6EFC" w:rsidRDefault="001F6EFC" w:rsidP="001F6EFC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Distribusi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Durasi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Panggilan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47D7193F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Rata-rata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adalah</w:t>
      </w:r>
      <w:proofErr w:type="spellEnd"/>
      <w:r w:rsidRPr="001F6EFC">
        <w:rPr>
          <w:rFonts w:ascii="Times New Roman" w:hAnsi="Times New Roman" w:cs="Times New Roman"/>
        </w:rPr>
        <w:t> </w:t>
      </w:r>
      <w:r w:rsidRPr="001F6EFC">
        <w:rPr>
          <w:rFonts w:ascii="Times New Roman" w:hAnsi="Times New Roman" w:cs="Times New Roman"/>
          <w:b/>
          <w:bCs/>
        </w:rPr>
        <w:t xml:space="preserve">120.45 </w:t>
      </w:r>
      <w:proofErr w:type="spellStart"/>
      <w:r w:rsidRPr="001F6EFC">
        <w:rPr>
          <w:rFonts w:ascii="Times New Roman" w:hAnsi="Times New Roman" w:cs="Times New Roman"/>
          <w:b/>
          <w:bCs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1F072D6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berkisar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0 </w:t>
      </w:r>
      <w:proofErr w:type="spellStart"/>
      <w:r w:rsidRPr="001F6EFC">
        <w:rPr>
          <w:rFonts w:ascii="Times New Roman" w:hAnsi="Times New Roman" w:cs="Times New Roman"/>
        </w:rPr>
        <w:t>hingga</w:t>
      </w:r>
      <w:proofErr w:type="spellEnd"/>
      <w:r w:rsidRPr="001F6EFC">
        <w:rPr>
          <w:rFonts w:ascii="Times New Roman" w:hAnsi="Times New Roman" w:cs="Times New Roman"/>
        </w:rPr>
        <w:t xml:space="preserve"> 3600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0723344" w14:textId="77777777" w:rsidR="001F6EFC" w:rsidRPr="001F6EFC" w:rsidRDefault="001F6EFC" w:rsidP="001F6EFC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lastRenderedPageBreak/>
        <w:t xml:space="preserve">Pola </w:t>
      </w:r>
      <w:proofErr w:type="spellStart"/>
      <w:r w:rsidRPr="001F6EFC">
        <w:rPr>
          <w:rFonts w:ascii="Times New Roman" w:hAnsi="Times New Roman" w:cs="Times New Roman"/>
          <w:b/>
          <w:bCs/>
        </w:rPr>
        <w:t>Kedatangan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Panggilan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58258208" w14:textId="77777777" w:rsidR="001F6EFC" w:rsidRPr="001F6EFC" w:rsidRDefault="001F6EFC" w:rsidP="001F6EFC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paling </w:t>
      </w:r>
      <w:proofErr w:type="spellStart"/>
      <w:r w:rsidRPr="001F6EFC">
        <w:rPr>
          <w:rFonts w:ascii="Times New Roman" w:hAnsi="Times New Roman" w:cs="Times New Roman"/>
        </w:rPr>
        <w:t>banyak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terjadi</w:t>
      </w:r>
      <w:proofErr w:type="spellEnd"/>
      <w:r w:rsidRPr="001F6EFC">
        <w:rPr>
          <w:rFonts w:ascii="Times New Roman" w:hAnsi="Times New Roman" w:cs="Times New Roman"/>
        </w:rPr>
        <w:t xml:space="preserve"> pada jam </w:t>
      </w:r>
      <w:r w:rsidRPr="001F6EFC">
        <w:rPr>
          <w:rFonts w:ascii="Times New Roman" w:hAnsi="Times New Roman" w:cs="Times New Roman"/>
          <w:b/>
          <w:bCs/>
        </w:rPr>
        <w:t xml:space="preserve">9 </w:t>
      </w:r>
      <w:proofErr w:type="spellStart"/>
      <w:r w:rsidRPr="001F6EFC">
        <w:rPr>
          <w:rFonts w:ascii="Times New Roman" w:hAnsi="Times New Roman" w:cs="Times New Roman"/>
          <w:b/>
          <w:bCs/>
        </w:rPr>
        <w:t>pagi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hingga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11 </w:t>
      </w:r>
      <w:proofErr w:type="spellStart"/>
      <w:r w:rsidRPr="001F6EFC">
        <w:rPr>
          <w:rFonts w:ascii="Times New Roman" w:hAnsi="Times New Roman" w:cs="Times New Roman"/>
          <w:b/>
          <w:bCs/>
        </w:rPr>
        <w:t>siang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31FA4DF1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3.3 </w:t>
      </w:r>
      <w:proofErr w:type="spellStart"/>
      <w:r w:rsidRPr="001F6EFC">
        <w:rPr>
          <w:rFonts w:ascii="Times New Roman" w:hAnsi="Times New Roman" w:cs="Times New Roman"/>
          <w:b/>
          <w:bCs/>
        </w:rPr>
        <w:t>Simulasi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Antrian</w:t>
      </w:r>
      <w:proofErr w:type="spellEnd"/>
    </w:p>
    <w:p w14:paraId="6A8CD2A4" w14:textId="77777777" w:rsidR="001F6EFC" w:rsidRPr="001F6EFC" w:rsidRDefault="001F6EFC" w:rsidP="001F6EFC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Simulasi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dijalankan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berbeda</w:t>
      </w:r>
      <w:proofErr w:type="spellEnd"/>
      <w:r w:rsidRPr="001F6EFC">
        <w:rPr>
          <w:rFonts w:ascii="Times New Roman" w:hAnsi="Times New Roman" w:cs="Times New Roman"/>
        </w:rPr>
        <w:t xml:space="preserve"> (3, 5, dan 7).</w:t>
      </w:r>
    </w:p>
    <w:p w14:paraId="3779D158" w14:textId="77777777" w:rsidR="001F6EFC" w:rsidRPr="001F6EFC" w:rsidRDefault="001F6EFC" w:rsidP="001F6EFC">
      <w:pPr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Setiap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diproses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berdasarkan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760E8CC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3.4 </w:t>
      </w:r>
      <w:proofErr w:type="spellStart"/>
      <w:r w:rsidRPr="001F6EFC">
        <w:rPr>
          <w:rFonts w:ascii="Times New Roman" w:hAnsi="Times New Roman" w:cs="Times New Roman"/>
          <w:b/>
          <w:bCs/>
        </w:rPr>
        <w:t>Analisis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Kinerja</w:t>
      </w:r>
    </w:p>
    <w:p w14:paraId="3BCFAD0E" w14:textId="77777777" w:rsidR="001F6EFC" w:rsidRPr="001F6EFC" w:rsidRDefault="001F6EFC" w:rsidP="001F6E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 xml:space="preserve">Rata-rata Waktu </w:t>
      </w:r>
      <w:proofErr w:type="spellStart"/>
      <w:r w:rsidRPr="001F6EFC">
        <w:rPr>
          <w:rFonts w:ascii="Times New Roman" w:hAnsi="Times New Roman" w:cs="Times New Roman"/>
          <w:b/>
          <w:bCs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: 67.52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92ECED9" w14:textId="77777777" w:rsidR="001F6EFC" w:rsidRPr="001F6EFC" w:rsidRDefault="001F6EFC" w:rsidP="001F6EFC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  <w:b/>
          <w:bCs/>
        </w:rPr>
        <w:t xml:space="preserve">Rata-rata </w:t>
      </w:r>
      <w:proofErr w:type="spellStart"/>
      <w:r w:rsidRPr="001F6EFC">
        <w:rPr>
          <w:rFonts w:ascii="Times New Roman" w:hAnsi="Times New Roman" w:cs="Times New Roman"/>
          <w:b/>
          <w:bCs/>
        </w:rPr>
        <w:t>Durasi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: 120.45 </w:t>
      </w:r>
      <w:proofErr w:type="spellStart"/>
      <w:r w:rsidRPr="001F6EFC">
        <w:rPr>
          <w:rFonts w:ascii="Times New Roman" w:hAnsi="Times New Roman" w:cs="Times New Roman"/>
        </w:rPr>
        <w:t>detik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3C22FBB" w14:textId="77777777" w:rsidR="001F6EFC" w:rsidRPr="001F6EFC" w:rsidRDefault="001F6EFC" w:rsidP="001F6EFC">
      <w:pPr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Utilisasi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Agen</w:t>
      </w:r>
      <w:r w:rsidRPr="001F6EFC">
        <w:rPr>
          <w:rFonts w:ascii="Times New Roman" w:hAnsi="Times New Roman" w:cs="Times New Roman"/>
        </w:rPr>
        <w:t>:</w:t>
      </w:r>
    </w:p>
    <w:p w14:paraId="4BADC4B1" w14:textId="77777777" w:rsidR="001F6EFC" w:rsidRPr="001F6EFC" w:rsidRDefault="001F6EFC" w:rsidP="001F6EFC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3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: </w:t>
      </w:r>
      <w:r w:rsidRPr="001F6EFC">
        <w:rPr>
          <w:rFonts w:ascii="Times New Roman" w:hAnsi="Times New Roman" w:cs="Times New Roman"/>
          <w:b/>
          <w:bCs/>
        </w:rPr>
        <w:t>100.00%</w:t>
      </w:r>
      <w:r w:rsidRPr="001F6EFC">
        <w:rPr>
          <w:rFonts w:ascii="Times New Roman" w:hAnsi="Times New Roman" w:cs="Times New Roman"/>
        </w:rPr>
        <w:t>.</w:t>
      </w:r>
    </w:p>
    <w:p w14:paraId="645F9723" w14:textId="77777777" w:rsidR="001F6EFC" w:rsidRPr="001F6EFC" w:rsidRDefault="001F6EFC" w:rsidP="001F6EFC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5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: </w:t>
      </w:r>
      <w:r w:rsidRPr="001F6EFC">
        <w:rPr>
          <w:rFonts w:ascii="Times New Roman" w:hAnsi="Times New Roman" w:cs="Times New Roman"/>
          <w:b/>
          <w:bCs/>
        </w:rPr>
        <w:t>60.00%</w:t>
      </w:r>
      <w:r w:rsidRPr="001F6EFC">
        <w:rPr>
          <w:rFonts w:ascii="Times New Roman" w:hAnsi="Times New Roman" w:cs="Times New Roman"/>
        </w:rPr>
        <w:t>.</w:t>
      </w:r>
    </w:p>
    <w:p w14:paraId="4235F594" w14:textId="77777777" w:rsidR="001F6EFC" w:rsidRPr="001F6EFC" w:rsidRDefault="001F6EFC" w:rsidP="001F6EFC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7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>: </w:t>
      </w:r>
      <w:r w:rsidRPr="001F6EFC">
        <w:rPr>
          <w:rFonts w:ascii="Times New Roman" w:hAnsi="Times New Roman" w:cs="Times New Roman"/>
          <w:b/>
          <w:bCs/>
        </w:rPr>
        <w:t>42.86%</w:t>
      </w:r>
      <w:r w:rsidRPr="001F6EFC">
        <w:rPr>
          <w:rFonts w:ascii="Times New Roman" w:hAnsi="Times New Roman" w:cs="Times New Roman"/>
        </w:rPr>
        <w:t>.</w:t>
      </w:r>
    </w:p>
    <w:p w14:paraId="2B1AFCC5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3.5 </w:t>
      </w:r>
      <w:proofErr w:type="spellStart"/>
      <w:r w:rsidRPr="001F6EFC">
        <w:rPr>
          <w:rFonts w:ascii="Times New Roman" w:hAnsi="Times New Roman" w:cs="Times New Roman"/>
          <w:b/>
          <w:bCs/>
        </w:rPr>
        <w:t>Optimasi</w:t>
      </w:r>
      <w:proofErr w:type="spellEnd"/>
    </w:p>
    <w:p w14:paraId="455FC86A" w14:textId="77777777" w:rsidR="001F6EFC" w:rsidRPr="001F6EFC" w:rsidRDefault="001F6EFC" w:rsidP="001F6EF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menambah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menurun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tetapi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tetap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stabil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69862DA" w14:textId="77777777" w:rsidR="001F6EFC" w:rsidRPr="001F6EFC" w:rsidRDefault="001F6EFC" w:rsidP="001F6EFC">
      <w:pPr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optimal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ditentukan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berdasarkan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keseimbangan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biaya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operasional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1F14FE98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3.6 </w:t>
      </w:r>
      <w:proofErr w:type="spellStart"/>
      <w:r w:rsidRPr="001F6EFC">
        <w:rPr>
          <w:rFonts w:ascii="Times New Roman" w:hAnsi="Times New Roman" w:cs="Times New Roman"/>
          <w:b/>
          <w:bCs/>
        </w:rPr>
        <w:t>Visualisasi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Insight </w:t>
      </w:r>
      <w:proofErr w:type="spellStart"/>
      <w:r w:rsidRPr="001F6EFC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0377C5F2" w14:textId="77777777" w:rsidR="001F6EFC" w:rsidRPr="001F6EFC" w:rsidRDefault="001F6EFC" w:rsidP="001F6EF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Korelasi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Waktu </w:t>
      </w:r>
      <w:proofErr w:type="spellStart"/>
      <w:r w:rsidRPr="001F6EFC">
        <w:rPr>
          <w:rFonts w:ascii="Times New Roman" w:hAnsi="Times New Roman" w:cs="Times New Roman"/>
          <w:b/>
          <w:bCs/>
        </w:rPr>
        <w:t>Tunggu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dan </w:t>
      </w:r>
      <w:proofErr w:type="spellStart"/>
      <w:r w:rsidRPr="001F6EFC">
        <w:rPr>
          <w:rFonts w:ascii="Times New Roman" w:hAnsi="Times New Roman" w:cs="Times New Roman"/>
          <w:b/>
          <w:bCs/>
        </w:rPr>
        <w:t>Kepuasan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24F17549" w14:textId="77777777" w:rsidR="001F6EFC" w:rsidRPr="001F6EFC" w:rsidRDefault="001F6EFC" w:rsidP="001F6EFC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Terdapat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korelasi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negatif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antara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E2D36FA" w14:textId="77777777" w:rsidR="001F6EFC" w:rsidRPr="001F6EFC" w:rsidRDefault="001F6EFC" w:rsidP="001F6EFC">
      <w:pPr>
        <w:numPr>
          <w:ilvl w:val="1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Semakin</w:t>
      </w:r>
      <w:proofErr w:type="spellEnd"/>
      <w:r w:rsidRPr="001F6EFC">
        <w:rPr>
          <w:rFonts w:ascii="Times New Roman" w:hAnsi="Times New Roman" w:cs="Times New Roman"/>
        </w:rPr>
        <w:t xml:space="preserve"> lama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semakin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rendah</w:t>
      </w:r>
      <w:proofErr w:type="spellEnd"/>
      <w:r w:rsidRPr="001F6EFC">
        <w:rPr>
          <w:rFonts w:ascii="Times New Roman" w:hAnsi="Times New Roman" w:cs="Times New Roman"/>
        </w:rPr>
        <w:t xml:space="preserve"> rating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7A2FD46" w14:textId="77777777" w:rsidR="001F6EFC" w:rsidRPr="001F6EFC" w:rsidRDefault="001F6EFC" w:rsidP="001F6EFC">
      <w:pPr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Distribusi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Rating </w:t>
      </w:r>
      <w:proofErr w:type="spellStart"/>
      <w:r w:rsidRPr="001F6EFC">
        <w:rPr>
          <w:rFonts w:ascii="Times New Roman" w:hAnsi="Times New Roman" w:cs="Times New Roman"/>
          <w:b/>
          <w:bCs/>
        </w:rPr>
        <w:t>Kepuasan</w:t>
      </w:r>
      <w:proofErr w:type="spellEnd"/>
      <w:r w:rsidRPr="001F6EFC">
        <w:rPr>
          <w:rFonts w:ascii="Times New Roman" w:hAnsi="Times New Roman" w:cs="Times New Roman"/>
        </w:rPr>
        <w:t>:</w:t>
      </w:r>
    </w:p>
    <w:p w14:paraId="7BAE5D3E" w14:textId="1C9FE7D8" w:rsidR="001F6EFC" w:rsidRPr="001F6EFC" w:rsidRDefault="001F6EFC" w:rsidP="001F6EFC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Sebagian </w:t>
      </w:r>
      <w:proofErr w:type="spellStart"/>
      <w:r w:rsidRPr="001F6EFC">
        <w:rPr>
          <w:rFonts w:ascii="Times New Roman" w:hAnsi="Times New Roman" w:cs="Times New Roman"/>
        </w:rPr>
        <w:t>besar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memberikan</w:t>
      </w:r>
      <w:proofErr w:type="spellEnd"/>
      <w:r w:rsidRPr="001F6EFC">
        <w:rPr>
          <w:rFonts w:ascii="Times New Roman" w:hAnsi="Times New Roman" w:cs="Times New Roman"/>
        </w:rPr>
        <w:t xml:space="preserve"> rating </w:t>
      </w:r>
      <w:r w:rsidRPr="001F6EFC">
        <w:rPr>
          <w:rFonts w:ascii="Times New Roman" w:hAnsi="Times New Roman" w:cs="Times New Roman"/>
          <w:b/>
          <w:bCs/>
        </w:rPr>
        <w:t>3</w:t>
      </w:r>
      <w:r w:rsidRPr="001F6EFC">
        <w:rPr>
          <w:rFonts w:ascii="Times New Roman" w:hAnsi="Times New Roman" w:cs="Times New Roman"/>
        </w:rPr>
        <w:t> (</w:t>
      </w:r>
      <w:proofErr w:type="spellStart"/>
      <w:r w:rsidRPr="001F6EFC">
        <w:rPr>
          <w:rFonts w:ascii="Times New Roman" w:hAnsi="Times New Roman" w:cs="Times New Roman"/>
        </w:rPr>
        <w:t>cukup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puas</w:t>
      </w:r>
      <w:proofErr w:type="spellEnd"/>
      <w:r w:rsidRPr="001F6EFC">
        <w:rPr>
          <w:rFonts w:ascii="Times New Roman" w:hAnsi="Times New Roman" w:cs="Times New Roman"/>
        </w:rPr>
        <w:t>).</w:t>
      </w:r>
    </w:p>
    <w:p w14:paraId="6B3C0470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 xml:space="preserve">4. Kesimpulan dan </w:t>
      </w:r>
      <w:proofErr w:type="spellStart"/>
      <w:r w:rsidRPr="001F6EFC">
        <w:rPr>
          <w:rFonts w:ascii="Times New Roman" w:hAnsi="Times New Roman" w:cs="Times New Roman"/>
          <w:b/>
          <w:bCs/>
          <w:sz w:val="28"/>
          <w:szCs w:val="28"/>
        </w:rPr>
        <w:t>Rekomendasi</w:t>
      </w:r>
      <w:proofErr w:type="spellEnd"/>
    </w:p>
    <w:p w14:paraId="788332B2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4.1 Kesimpulan</w:t>
      </w:r>
    </w:p>
    <w:p w14:paraId="5C3CDA29" w14:textId="77777777" w:rsidR="001F6EFC" w:rsidRPr="001F6EFC" w:rsidRDefault="001F6EFC" w:rsidP="001F6EF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Sistem</w:t>
      </w:r>
      <w:proofErr w:type="spellEnd"/>
      <w:r w:rsidRPr="001F6EFC">
        <w:rPr>
          <w:rFonts w:ascii="Times New Roman" w:hAnsi="Times New Roman" w:cs="Times New Roman"/>
        </w:rPr>
        <w:t xml:space="preserve"> call center </w:t>
      </w:r>
      <w:proofErr w:type="spellStart"/>
      <w:r w:rsidRPr="001F6EFC">
        <w:rPr>
          <w:rFonts w:ascii="Times New Roman" w:hAnsi="Times New Roman" w:cs="Times New Roman"/>
        </w:rPr>
        <w:t>saat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memiliki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yang </w:t>
      </w:r>
      <w:proofErr w:type="spellStart"/>
      <w:r w:rsidRPr="001F6EFC">
        <w:rPr>
          <w:rFonts w:ascii="Times New Roman" w:hAnsi="Times New Roman" w:cs="Times New Roman"/>
        </w:rPr>
        <w:t>tinggi</w:t>
      </w:r>
      <w:proofErr w:type="spellEnd"/>
      <w:r w:rsidRPr="001F6EFC">
        <w:rPr>
          <w:rFonts w:ascii="Times New Roman" w:hAnsi="Times New Roman" w:cs="Times New Roman"/>
        </w:rPr>
        <w:t xml:space="preserve"> (100%) </w:t>
      </w: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3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tetapi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hal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ini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menyebabkan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waktu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yang lama.</w:t>
      </w:r>
    </w:p>
    <w:p w14:paraId="258A4EB5" w14:textId="77777777" w:rsidR="001F6EFC" w:rsidRPr="001F6EFC" w:rsidRDefault="001F6EFC" w:rsidP="001F6EFC">
      <w:pPr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Dengan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menambah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dikurangi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sehingga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sistem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lebih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efisien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5FA3A3D" w14:textId="77777777" w:rsidR="001F6EFC" w:rsidRPr="001F6EFC" w:rsidRDefault="001F6EFC" w:rsidP="001F6EFC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memengaruhi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2B9910C0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4.2 </w:t>
      </w:r>
      <w:proofErr w:type="spellStart"/>
      <w:r w:rsidRPr="001F6EFC">
        <w:rPr>
          <w:rFonts w:ascii="Times New Roman" w:hAnsi="Times New Roman" w:cs="Times New Roman"/>
          <w:b/>
          <w:bCs/>
        </w:rPr>
        <w:t>Rekomendasi</w:t>
      </w:r>
      <w:proofErr w:type="spellEnd"/>
    </w:p>
    <w:p w14:paraId="2A246061" w14:textId="77777777" w:rsidR="001F6EFC" w:rsidRPr="001F6EFC" w:rsidRDefault="001F6EFC" w:rsidP="001F6EF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lastRenderedPageBreak/>
        <w:t>Tambah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F6EFC">
        <w:rPr>
          <w:rFonts w:ascii="Times New Roman" w:hAnsi="Times New Roman" w:cs="Times New Roman"/>
          <w:b/>
          <w:bCs/>
        </w:rPr>
        <w:t>Jumlah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Agen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Menambah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jumlah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mengurangi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utilisasi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meningkatkan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pelanggan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0923FC8" w14:textId="77777777" w:rsidR="001F6EFC" w:rsidRPr="001F6EFC" w:rsidRDefault="001F6EFC" w:rsidP="001F6EF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Optimasi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Shift </w:t>
      </w:r>
      <w:proofErr w:type="spellStart"/>
      <w:r w:rsidRPr="001F6EFC">
        <w:rPr>
          <w:rFonts w:ascii="Times New Roman" w:hAnsi="Times New Roman" w:cs="Times New Roman"/>
          <w:b/>
          <w:bCs/>
        </w:rPr>
        <w:t>Kerja</w:t>
      </w:r>
      <w:proofErr w:type="spellEnd"/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Menyesuaikan</w:t>
      </w:r>
      <w:proofErr w:type="spellEnd"/>
      <w:r w:rsidRPr="001F6EFC">
        <w:rPr>
          <w:rFonts w:ascii="Times New Roman" w:hAnsi="Times New Roman" w:cs="Times New Roman"/>
        </w:rPr>
        <w:t xml:space="preserve"> shift </w:t>
      </w:r>
      <w:proofErr w:type="spellStart"/>
      <w:r w:rsidRPr="001F6EFC">
        <w:rPr>
          <w:rFonts w:ascii="Times New Roman" w:hAnsi="Times New Roman" w:cs="Times New Roman"/>
        </w:rPr>
        <w:t>kerja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berdasarkan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pola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(</w:t>
      </w:r>
      <w:proofErr w:type="spellStart"/>
      <w:r w:rsidRPr="001F6EFC">
        <w:rPr>
          <w:rFonts w:ascii="Times New Roman" w:hAnsi="Times New Roman" w:cs="Times New Roman"/>
        </w:rPr>
        <w:t>misalnya</w:t>
      </w:r>
      <w:proofErr w:type="spellEnd"/>
      <w:r w:rsidRPr="001F6EFC">
        <w:rPr>
          <w:rFonts w:ascii="Times New Roman" w:hAnsi="Times New Roman" w:cs="Times New Roman"/>
        </w:rPr>
        <w:t xml:space="preserve">, </w:t>
      </w:r>
      <w:proofErr w:type="spellStart"/>
      <w:r w:rsidRPr="001F6EFC">
        <w:rPr>
          <w:rFonts w:ascii="Times New Roman" w:hAnsi="Times New Roman" w:cs="Times New Roman"/>
        </w:rPr>
        <w:t>lebih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banyak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pada jam </w:t>
      </w:r>
      <w:proofErr w:type="spellStart"/>
      <w:r w:rsidRPr="001F6EFC">
        <w:rPr>
          <w:rFonts w:ascii="Times New Roman" w:hAnsi="Times New Roman" w:cs="Times New Roman"/>
        </w:rPr>
        <w:t>sibuk</w:t>
      </w:r>
      <w:proofErr w:type="spellEnd"/>
      <w:r w:rsidRPr="001F6EFC">
        <w:rPr>
          <w:rFonts w:ascii="Times New Roman" w:hAnsi="Times New Roman" w:cs="Times New Roman"/>
        </w:rPr>
        <w:t>).</w:t>
      </w:r>
    </w:p>
    <w:p w14:paraId="1002C864" w14:textId="10936BB6" w:rsidR="001F6EFC" w:rsidRPr="001F6EFC" w:rsidRDefault="001F6EFC" w:rsidP="001F6EFC">
      <w:pPr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  <w:b/>
          <w:bCs/>
        </w:rPr>
        <w:t>Pelatihan</w:t>
      </w:r>
      <w:proofErr w:type="spellEnd"/>
      <w:r w:rsidRPr="001F6EFC">
        <w:rPr>
          <w:rFonts w:ascii="Times New Roman" w:hAnsi="Times New Roman" w:cs="Times New Roman"/>
          <w:b/>
          <w:bCs/>
        </w:rPr>
        <w:t xml:space="preserve"> Agen</w:t>
      </w:r>
      <w:r w:rsidRPr="001F6EFC">
        <w:rPr>
          <w:rFonts w:ascii="Times New Roman" w:hAnsi="Times New Roman" w:cs="Times New Roman"/>
        </w:rPr>
        <w:t xml:space="preserve">: </w:t>
      </w:r>
      <w:proofErr w:type="spellStart"/>
      <w:r w:rsidRPr="001F6EFC">
        <w:rPr>
          <w:rFonts w:ascii="Times New Roman" w:hAnsi="Times New Roman" w:cs="Times New Roman"/>
        </w:rPr>
        <w:t>Meningkatkan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keterampilan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agen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untuk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mengurangi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55CE6211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6EFC">
        <w:rPr>
          <w:rFonts w:ascii="Times New Roman" w:hAnsi="Times New Roman" w:cs="Times New Roman"/>
          <w:b/>
          <w:bCs/>
          <w:sz w:val="28"/>
          <w:szCs w:val="28"/>
        </w:rPr>
        <w:t>5. Lampiran</w:t>
      </w:r>
    </w:p>
    <w:p w14:paraId="699519CA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>5.1 Kode Program</w:t>
      </w:r>
    </w:p>
    <w:p w14:paraId="180B3EA4" w14:textId="08F24E27" w:rsidR="001F6EFC" w:rsidRPr="001F6EFC" w:rsidRDefault="001F6EFC" w:rsidP="001F6EFC">
      <w:p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Kode program </w:t>
      </w:r>
      <w:proofErr w:type="spellStart"/>
      <w:r w:rsidRPr="001F6EFC">
        <w:rPr>
          <w:rFonts w:ascii="Times New Roman" w:hAnsi="Times New Roman" w:cs="Times New Roman"/>
        </w:rPr>
        <w:t>lengkap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dapat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dilihat</w:t>
      </w:r>
      <w:proofErr w:type="spellEnd"/>
      <w:r w:rsidRPr="001F6EFC">
        <w:rPr>
          <w:rFonts w:ascii="Times New Roman" w:hAnsi="Times New Roman" w:cs="Times New Roman"/>
        </w:rPr>
        <w:t xml:space="preserve"> pada </w:t>
      </w:r>
      <w:hyperlink r:id="rId10" w:history="1">
        <w:r w:rsidRPr="00A64CF8">
          <w:rPr>
            <w:rStyle w:val="Hyperlink"/>
            <w:rFonts w:ascii="Times New Roman" w:hAnsi="Times New Roman" w:cs="Times New Roman"/>
          </w:rPr>
          <w:t xml:space="preserve">Repository </w:t>
        </w:r>
        <w:proofErr w:type="spellStart"/>
        <w:r w:rsidRPr="00A64CF8">
          <w:rPr>
            <w:rStyle w:val="Hyperlink"/>
            <w:rFonts w:ascii="Times New Roman" w:hAnsi="Times New Roman" w:cs="Times New Roman"/>
          </w:rPr>
          <w:t>Github</w:t>
        </w:r>
        <w:proofErr w:type="spellEnd"/>
      </w:hyperlink>
      <w:r w:rsidRPr="001F6EFC">
        <w:rPr>
          <w:rFonts w:ascii="Times New Roman" w:hAnsi="Times New Roman" w:cs="Times New Roman"/>
        </w:rPr>
        <w:t>.</w:t>
      </w:r>
    </w:p>
    <w:p w14:paraId="026ECE68" w14:textId="77777777" w:rsidR="001F6EFC" w:rsidRPr="001F6EFC" w:rsidRDefault="001F6EFC" w:rsidP="001F6EFC">
      <w:pPr>
        <w:rPr>
          <w:rFonts w:ascii="Times New Roman" w:hAnsi="Times New Roman" w:cs="Times New Roman"/>
          <w:b/>
          <w:bCs/>
        </w:rPr>
      </w:pPr>
      <w:r w:rsidRPr="001F6EFC">
        <w:rPr>
          <w:rFonts w:ascii="Times New Roman" w:hAnsi="Times New Roman" w:cs="Times New Roman"/>
          <w:b/>
          <w:bCs/>
        </w:rPr>
        <w:t xml:space="preserve">5.2 </w:t>
      </w:r>
      <w:proofErr w:type="spellStart"/>
      <w:r w:rsidRPr="001F6EFC">
        <w:rPr>
          <w:rFonts w:ascii="Times New Roman" w:hAnsi="Times New Roman" w:cs="Times New Roman"/>
          <w:b/>
          <w:bCs/>
        </w:rPr>
        <w:t>Visualisasi</w:t>
      </w:r>
      <w:proofErr w:type="spellEnd"/>
    </w:p>
    <w:p w14:paraId="6FF1216D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6F550C5F" w14:textId="0F09D6F5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drawing>
          <wp:inline distT="0" distB="0" distL="0" distR="0" wp14:anchorId="07882E41" wp14:editId="597FE2AC">
            <wp:extent cx="5943600" cy="3855720"/>
            <wp:effectExtent l="0" t="0" r="0" b="0"/>
            <wp:docPr id="184498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84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54E7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Durasi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00D07794" w14:textId="30B05C9C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lastRenderedPageBreak/>
        <w:drawing>
          <wp:inline distT="0" distB="0" distL="0" distR="0" wp14:anchorId="78DDA070" wp14:editId="13D27511">
            <wp:extent cx="5943600" cy="3784600"/>
            <wp:effectExtent l="0" t="0" r="0" b="6350"/>
            <wp:docPr id="158870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00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E786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1F6EFC">
        <w:rPr>
          <w:rFonts w:ascii="Times New Roman" w:hAnsi="Times New Roman" w:cs="Times New Roman"/>
        </w:rPr>
        <w:t xml:space="preserve">Pola </w:t>
      </w:r>
      <w:proofErr w:type="spellStart"/>
      <w:r w:rsidRPr="001F6EFC">
        <w:rPr>
          <w:rFonts w:ascii="Times New Roman" w:hAnsi="Times New Roman" w:cs="Times New Roman"/>
        </w:rPr>
        <w:t>Kedatangan</w:t>
      </w:r>
      <w:proofErr w:type="spellEnd"/>
      <w:r w:rsidRPr="001F6EFC">
        <w:rPr>
          <w:rFonts w:ascii="Times New Roman" w:hAnsi="Times New Roman" w:cs="Times New Roman"/>
        </w:rPr>
        <w:t xml:space="preserve"> </w:t>
      </w:r>
      <w:proofErr w:type="spellStart"/>
      <w:r w:rsidRPr="001F6EFC">
        <w:rPr>
          <w:rFonts w:ascii="Times New Roman" w:hAnsi="Times New Roman" w:cs="Times New Roman"/>
        </w:rPr>
        <w:t>Panggilan</w:t>
      </w:r>
      <w:proofErr w:type="spellEnd"/>
      <w:r w:rsidRPr="001F6EFC">
        <w:rPr>
          <w:rFonts w:ascii="Times New Roman" w:hAnsi="Times New Roman" w:cs="Times New Roman"/>
        </w:rPr>
        <w:t xml:space="preserve"> per Jam.</w:t>
      </w:r>
    </w:p>
    <w:p w14:paraId="6F71CF49" w14:textId="115F51EE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drawing>
          <wp:inline distT="0" distB="0" distL="0" distR="0" wp14:anchorId="10D6DAC0" wp14:editId="3CA73A74">
            <wp:extent cx="5943600" cy="3831590"/>
            <wp:effectExtent l="0" t="0" r="0" b="0"/>
            <wp:docPr id="25071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13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BF612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lastRenderedPageBreak/>
        <w:t>Korelasi</w:t>
      </w:r>
      <w:proofErr w:type="spellEnd"/>
      <w:r w:rsidRPr="001F6EFC">
        <w:rPr>
          <w:rFonts w:ascii="Times New Roman" w:hAnsi="Times New Roman" w:cs="Times New Roman"/>
        </w:rPr>
        <w:t xml:space="preserve"> Waktu </w:t>
      </w:r>
      <w:proofErr w:type="spellStart"/>
      <w:r w:rsidRPr="001F6EFC">
        <w:rPr>
          <w:rFonts w:ascii="Times New Roman" w:hAnsi="Times New Roman" w:cs="Times New Roman"/>
        </w:rPr>
        <w:t>Tunggu</w:t>
      </w:r>
      <w:proofErr w:type="spellEnd"/>
      <w:r w:rsidRPr="001F6EFC">
        <w:rPr>
          <w:rFonts w:ascii="Times New Roman" w:hAnsi="Times New Roman" w:cs="Times New Roman"/>
        </w:rPr>
        <w:t xml:space="preserve"> dan </w:t>
      </w:r>
      <w:proofErr w:type="spellStart"/>
      <w:r w:rsidRPr="001F6EFC">
        <w:rPr>
          <w:rFonts w:ascii="Times New Roman" w:hAnsi="Times New Roman" w:cs="Times New Roman"/>
        </w:rPr>
        <w:t>Kepuasan</w:t>
      </w:r>
      <w:proofErr w:type="spellEnd"/>
      <w:r w:rsidRPr="001F6EFC">
        <w:rPr>
          <w:rFonts w:ascii="Times New Roman" w:hAnsi="Times New Roman" w:cs="Times New Roman"/>
        </w:rPr>
        <w:t>.</w:t>
      </w:r>
    </w:p>
    <w:p w14:paraId="4A1A69DE" w14:textId="1CE22C05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drawing>
          <wp:inline distT="0" distB="0" distL="0" distR="0" wp14:anchorId="2BBF76F0" wp14:editId="6A5303A7">
            <wp:extent cx="5943600" cy="3858895"/>
            <wp:effectExtent l="0" t="0" r="0" b="8255"/>
            <wp:docPr id="182884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411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C3B7" w14:textId="77777777" w:rsidR="001F6EFC" w:rsidRPr="00A64CF8" w:rsidRDefault="001F6EFC" w:rsidP="001F6EFC">
      <w:pPr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1F6EFC">
        <w:rPr>
          <w:rFonts w:ascii="Times New Roman" w:hAnsi="Times New Roman" w:cs="Times New Roman"/>
        </w:rPr>
        <w:t>Distribusi</w:t>
      </w:r>
      <w:proofErr w:type="spellEnd"/>
      <w:r w:rsidRPr="001F6EFC">
        <w:rPr>
          <w:rFonts w:ascii="Times New Roman" w:hAnsi="Times New Roman" w:cs="Times New Roman"/>
        </w:rPr>
        <w:t xml:space="preserve"> Rating </w:t>
      </w:r>
      <w:proofErr w:type="spellStart"/>
      <w:r w:rsidRPr="001F6EFC">
        <w:rPr>
          <w:rFonts w:ascii="Times New Roman" w:hAnsi="Times New Roman" w:cs="Times New Roman"/>
        </w:rPr>
        <w:t>Kepuasa</w:t>
      </w:r>
      <w:proofErr w:type="spellEnd"/>
    </w:p>
    <w:p w14:paraId="1EA8814A" w14:textId="10AF7ABB" w:rsidR="00A64CF8" w:rsidRPr="001F6EFC" w:rsidRDefault="00A64CF8" w:rsidP="00A64CF8">
      <w:pPr>
        <w:ind w:left="360"/>
        <w:rPr>
          <w:rFonts w:ascii="Times New Roman" w:hAnsi="Times New Roman" w:cs="Times New Roman"/>
        </w:rPr>
      </w:pPr>
      <w:r w:rsidRPr="00A64CF8">
        <w:rPr>
          <w:rFonts w:ascii="Times New Roman" w:hAnsi="Times New Roman" w:cs="Times New Roman"/>
        </w:rPr>
        <w:lastRenderedPageBreak/>
        <w:drawing>
          <wp:inline distT="0" distB="0" distL="0" distR="0" wp14:anchorId="37040A83" wp14:editId="4A0E7E56">
            <wp:extent cx="5943600" cy="3792855"/>
            <wp:effectExtent l="0" t="0" r="0" b="0"/>
            <wp:docPr id="127092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248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E89" w14:textId="62F08411" w:rsidR="006830DF" w:rsidRPr="00A64CF8" w:rsidRDefault="006830DF" w:rsidP="001F6EFC">
      <w:pPr>
        <w:rPr>
          <w:rFonts w:ascii="Times New Roman" w:hAnsi="Times New Roman" w:cs="Times New Roman"/>
        </w:rPr>
      </w:pPr>
    </w:p>
    <w:sectPr w:rsidR="006830DF" w:rsidRPr="00A64C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503E9"/>
    <w:multiLevelType w:val="multilevel"/>
    <w:tmpl w:val="5CDC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B42FA"/>
    <w:multiLevelType w:val="multilevel"/>
    <w:tmpl w:val="55B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2497"/>
    <w:multiLevelType w:val="multilevel"/>
    <w:tmpl w:val="BEE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16627"/>
    <w:multiLevelType w:val="multilevel"/>
    <w:tmpl w:val="4A4C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01E2D"/>
    <w:multiLevelType w:val="multilevel"/>
    <w:tmpl w:val="9A1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27DCF"/>
    <w:multiLevelType w:val="multilevel"/>
    <w:tmpl w:val="8F286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F63B7"/>
    <w:multiLevelType w:val="multilevel"/>
    <w:tmpl w:val="39B6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027AF6"/>
    <w:multiLevelType w:val="multilevel"/>
    <w:tmpl w:val="0E7C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5763C"/>
    <w:multiLevelType w:val="multilevel"/>
    <w:tmpl w:val="442E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9C1338"/>
    <w:multiLevelType w:val="multilevel"/>
    <w:tmpl w:val="DD408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C23874"/>
    <w:multiLevelType w:val="multilevel"/>
    <w:tmpl w:val="F15E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D681C"/>
    <w:multiLevelType w:val="multilevel"/>
    <w:tmpl w:val="8EE0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0112C2"/>
    <w:multiLevelType w:val="multilevel"/>
    <w:tmpl w:val="B78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6000D"/>
    <w:multiLevelType w:val="multilevel"/>
    <w:tmpl w:val="4716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9A71DC"/>
    <w:multiLevelType w:val="multilevel"/>
    <w:tmpl w:val="BF98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2E0FB0"/>
    <w:multiLevelType w:val="multilevel"/>
    <w:tmpl w:val="E9C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13070"/>
    <w:multiLevelType w:val="multilevel"/>
    <w:tmpl w:val="E9560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010AC9"/>
    <w:multiLevelType w:val="multilevel"/>
    <w:tmpl w:val="EE34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B175C1"/>
    <w:multiLevelType w:val="multilevel"/>
    <w:tmpl w:val="858C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DD4A2D"/>
    <w:multiLevelType w:val="multilevel"/>
    <w:tmpl w:val="A530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9246797">
    <w:abstractNumId w:val="7"/>
  </w:num>
  <w:num w:numId="2" w16cid:durableId="2036885714">
    <w:abstractNumId w:val="3"/>
  </w:num>
  <w:num w:numId="3" w16cid:durableId="825776975">
    <w:abstractNumId w:val="5"/>
  </w:num>
  <w:num w:numId="4" w16cid:durableId="1212154561">
    <w:abstractNumId w:val="12"/>
  </w:num>
  <w:num w:numId="5" w16cid:durableId="2029015183">
    <w:abstractNumId w:val="17"/>
  </w:num>
  <w:num w:numId="6" w16cid:durableId="465466092">
    <w:abstractNumId w:val="14"/>
  </w:num>
  <w:num w:numId="7" w16cid:durableId="1352412466">
    <w:abstractNumId w:val="0"/>
  </w:num>
  <w:num w:numId="8" w16cid:durableId="2064987753">
    <w:abstractNumId w:val="8"/>
  </w:num>
  <w:num w:numId="9" w16cid:durableId="2093428369">
    <w:abstractNumId w:val="4"/>
  </w:num>
  <w:num w:numId="10" w16cid:durableId="252980231">
    <w:abstractNumId w:val="11"/>
  </w:num>
  <w:num w:numId="11" w16cid:durableId="1557467154">
    <w:abstractNumId w:val="16"/>
  </w:num>
  <w:num w:numId="12" w16cid:durableId="1090392833">
    <w:abstractNumId w:val="9"/>
  </w:num>
  <w:num w:numId="13" w16cid:durableId="315497183">
    <w:abstractNumId w:val="10"/>
  </w:num>
  <w:num w:numId="14" w16cid:durableId="662398670">
    <w:abstractNumId w:val="1"/>
  </w:num>
  <w:num w:numId="15" w16cid:durableId="1734307220">
    <w:abstractNumId w:val="15"/>
  </w:num>
  <w:num w:numId="16" w16cid:durableId="1643072199">
    <w:abstractNumId w:val="6"/>
  </w:num>
  <w:num w:numId="17" w16cid:durableId="2116434723">
    <w:abstractNumId w:val="18"/>
  </w:num>
  <w:num w:numId="18" w16cid:durableId="187186630">
    <w:abstractNumId w:val="19"/>
  </w:num>
  <w:num w:numId="19" w16cid:durableId="1159928714">
    <w:abstractNumId w:val="2"/>
  </w:num>
  <w:num w:numId="20" w16cid:durableId="12477671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9F3"/>
    <w:rsid w:val="001F6EFC"/>
    <w:rsid w:val="003A7F8C"/>
    <w:rsid w:val="004133EE"/>
    <w:rsid w:val="005147FB"/>
    <w:rsid w:val="00536E85"/>
    <w:rsid w:val="006830DF"/>
    <w:rsid w:val="00A64CF8"/>
    <w:rsid w:val="00D779F3"/>
    <w:rsid w:val="00EF6080"/>
    <w:rsid w:val="00F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5DD9"/>
  <w15:chartTrackingRefBased/>
  <w15:docId w15:val="{C63D7D98-28C0-4E25-985A-78EFE7EA4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9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datazng/telecom-company-churn-rate-call-center-data?select=Telecom+Company+Call-Center-Dataset.xlsx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github.com/fall1sh/Pemodelan-dan-Simulasi-Dat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8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faliqul ishbah</dc:creator>
  <cp:keywords/>
  <dc:description/>
  <cp:lastModifiedBy>faliqul ishbah</cp:lastModifiedBy>
  <cp:revision>2</cp:revision>
  <dcterms:created xsi:type="dcterms:W3CDTF">2025-03-16T14:54:00Z</dcterms:created>
  <dcterms:modified xsi:type="dcterms:W3CDTF">2025-03-16T18:02:00Z</dcterms:modified>
</cp:coreProperties>
</file>