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9CAD1" w14:textId="77777777" w:rsidR="00000000" w:rsidRDefault="00474135">
      <w:pPr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b/>
          <w:bCs/>
          <w:sz w:val="27"/>
          <w:szCs w:val="27"/>
        </w:rPr>
        <w:t>Закон Республики Беларусь О военном положении</w:t>
      </w:r>
    </w:p>
    <w:p w14:paraId="2C267783" w14:textId="77777777" w:rsidR="00000000" w:rsidRDefault="00474135">
      <w:pPr>
        <w:rPr>
          <w:rFonts w:eastAsia="Times New Roman"/>
        </w:rPr>
      </w:pPr>
    </w:p>
    <w:p w14:paraId="5AC3B049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1</w:t>
      </w:r>
      <w:r>
        <w:rPr>
          <w:rFonts w:eastAsia="Times New Roman"/>
          <w:sz w:val="27"/>
          <w:szCs w:val="27"/>
        </w:rPr>
        <w:br/>
        <w:t>ОБЩИЕ ПОЛОЖЕНИЯ</w:t>
      </w:r>
    </w:p>
    <w:p w14:paraId="204EB63D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1.</w:t>
      </w:r>
      <w:r>
        <w:rPr>
          <w:rFonts w:eastAsia="Times New Roman"/>
        </w:rPr>
        <w:t xml:space="preserve"> Основные термины и их определения</w:t>
      </w:r>
    </w:p>
    <w:p w14:paraId="06B21436" w14:textId="77777777" w:rsidR="00000000" w:rsidRDefault="00474135">
      <w:pPr>
        <w:rPr>
          <w:rFonts w:eastAsia="Times New Roman"/>
        </w:rPr>
      </w:pPr>
    </w:p>
    <w:p w14:paraId="78BE0B1E" w14:textId="77777777" w:rsidR="00000000" w:rsidRDefault="00474135">
      <w:pPr>
        <w:pStyle w:val="a3"/>
      </w:pPr>
      <w:r>
        <w:t>В настоящем Законе применяются следующие основные термины и их определения:</w:t>
      </w:r>
    </w:p>
    <w:p w14:paraId="2DBD843F" w14:textId="77777777" w:rsidR="00000000" w:rsidRDefault="00474135">
      <w:pPr>
        <w:pStyle w:val="a3"/>
      </w:pPr>
      <w:r>
        <w:t xml:space="preserve">военная цензура – </w:t>
      </w:r>
      <w:r>
        <w:t>система государственного контроля за содержанием сообщений и материалов, подготовленных для размещения в средствах массовой информации, сетях электросвязи, а также за содержанием почтовых отправлений, устанавливаемая на период военного положения;</w:t>
      </w:r>
    </w:p>
    <w:p w14:paraId="5A873296" w14:textId="77777777" w:rsidR="00000000" w:rsidRDefault="00474135">
      <w:pPr>
        <w:pStyle w:val="a3"/>
      </w:pPr>
      <w:r>
        <w:t>военное п</w:t>
      </w:r>
      <w:r>
        <w:t>оложение – особый правовой режим, временно вводимый на территории Республики Беларусь в случае военной угрозы либо в случае нападения (акта вооруженной агрессии) на Республику Беларусь (далее – нападение), связанный с предоставлением государственным органа</w:t>
      </w:r>
      <w:r>
        <w:t>м, органам военного управления, местным советам обороны полномочий, необходимых для устранения военной угрозы или отражения нападения, а также с временным ограничением прав и свобод граждан Республики Беларусь, иностранных граждан и лиц без гражданства (да</w:t>
      </w:r>
      <w:r>
        <w:t>лее, если не предусмотрено иное, – граждане), прав организаций, возложением на них обязанностей, установленных в соответствии с настоящим Законом;</w:t>
      </w:r>
    </w:p>
    <w:p w14:paraId="0FAC8C32" w14:textId="77777777" w:rsidR="00000000" w:rsidRDefault="00474135">
      <w:pPr>
        <w:pStyle w:val="a3"/>
      </w:pPr>
      <w:r>
        <w:t>интернирование – принудительное поселение в определенных местах граждан иностранного государства (иностранных</w:t>
      </w:r>
      <w:r>
        <w:t xml:space="preserve"> государств), совершившего (совершивших) нападение, пребывающих на территории Республики Беларусь в военное время;</w:t>
      </w:r>
    </w:p>
    <w:p w14:paraId="698B1CA0" w14:textId="77777777" w:rsidR="00000000" w:rsidRDefault="00474135">
      <w:pPr>
        <w:pStyle w:val="a3"/>
      </w:pPr>
      <w:r>
        <w:t xml:space="preserve">комендантский час – установленное время суток, в течение которого гражданам запрещается находиться вне жилищ, перемещаться между населенными </w:t>
      </w:r>
      <w:r>
        <w:t>пунктами без документов, удостоверяющих или подтверждающих их личность, и пропусков для нахождения граждан вне жилища и перемещения между населенными пунктами (далее – пропуск).</w:t>
      </w:r>
    </w:p>
    <w:p w14:paraId="18D60463" w14:textId="77777777" w:rsidR="00000000" w:rsidRDefault="00474135">
      <w:pPr>
        <w:spacing w:after="240"/>
        <w:rPr>
          <w:rFonts w:eastAsia="Times New Roman"/>
        </w:rPr>
      </w:pPr>
    </w:p>
    <w:p w14:paraId="657310C5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2.</w:t>
      </w:r>
      <w:r>
        <w:rPr>
          <w:rFonts w:eastAsia="Times New Roman"/>
        </w:rPr>
        <w:t xml:space="preserve"> Правовая основа военного положения</w:t>
      </w:r>
    </w:p>
    <w:p w14:paraId="0A57485C" w14:textId="77777777" w:rsidR="00000000" w:rsidRDefault="00474135">
      <w:pPr>
        <w:rPr>
          <w:rFonts w:eastAsia="Times New Roman"/>
        </w:rPr>
      </w:pPr>
    </w:p>
    <w:p w14:paraId="517FAF63" w14:textId="77777777" w:rsidR="00000000" w:rsidRDefault="00474135">
      <w:pPr>
        <w:pStyle w:val="a3"/>
      </w:pPr>
      <w:r>
        <w:t>Правовую основу военного пол</w:t>
      </w:r>
      <w:r>
        <w:t xml:space="preserve">ожения составляют </w:t>
      </w:r>
      <w:hyperlink r:id="rId4" w:history="1">
        <w:r>
          <w:rPr>
            <w:rStyle w:val="a4"/>
          </w:rPr>
          <w:t>Конституция Республики Беларусь</w:t>
        </w:r>
      </w:hyperlink>
      <w:r>
        <w:t>, настоящий Закон, указы и декреты Президента Республики Беларусь, иные акты законодательства, а также международные договоры Республики Беларусь.</w:t>
      </w:r>
    </w:p>
    <w:p w14:paraId="2A784B1F" w14:textId="77777777" w:rsidR="00000000" w:rsidRDefault="00474135">
      <w:pPr>
        <w:pStyle w:val="a3"/>
      </w:pPr>
      <w:r>
        <w:t>Если международным договором Республики Беларусь установлены иные правила, чем те, которые содержатся в настоящем Законе, то применяются правила международного договора.</w:t>
      </w:r>
    </w:p>
    <w:p w14:paraId="63E6BC27" w14:textId="77777777" w:rsidR="00000000" w:rsidRDefault="00474135">
      <w:pPr>
        <w:spacing w:after="240"/>
        <w:rPr>
          <w:rFonts w:eastAsia="Times New Roman"/>
        </w:rPr>
      </w:pPr>
    </w:p>
    <w:p w14:paraId="25CD007B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3.</w:t>
      </w:r>
      <w:r>
        <w:rPr>
          <w:rFonts w:eastAsia="Times New Roman"/>
        </w:rPr>
        <w:t xml:space="preserve"> Цель введения военного положения</w:t>
      </w:r>
    </w:p>
    <w:p w14:paraId="44984021" w14:textId="77777777" w:rsidR="00000000" w:rsidRDefault="00474135">
      <w:pPr>
        <w:rPr>
          <w:rFonts w:eastAsia="Times New Roman"/>
        </w:rPr>
      </w:pPr>
    </w:p>
    <w:p w14:paraId="1FE11CD7" w14:textId="77777777" w:rsidR="00000000" w:rsidRDefault="00474135">
      <w:pPr>
        <w:pStyle w:val="a3"/>
      </w:pPr>
      <w:r>
        <w:lastRenderedPageBreak/>
        <w:t>Целью введения военного положения явля</w:t>
      </w:r>
      <w:r>
        <w:t>ется создание необходимых условий для устранения военной угрозы или отражения нападения.</w:t>
      </w:r>
    </w:p>
    <w:p w14:paraId="1A1C1855" w14:textId="77777777" w:rsidR="00000000" w:rsidRDefault="00474135">
      <w:pPr>
        <w:spacing w:after="240"/>
        <w:rPr>
          <w:rFonts w:eastAsia="Times New Roman"/>
        </w:rPr>
      </w:pPr>
    </w:p>
    <w:p w14:paraId="42DE3F82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2</w:t>
      </w:r>
      <w:r>
        <w:rPr>
          <w:rFonts w:eastAsia="Times New Roman"/>
          <w:sz w:val="27"/>
          <w:szCs w:val="27"/>
        </w:rPr>
        <w:br/>
        <w:t>ВВЕДЕНИЕ ВОЕННОГО ПОЛОЖЕНИЯ И ЕГО ОТМЕНА</w:t>
      </w:r>
    </w:p>
    <w:p w14:paraId="633734C4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4.</w:t>
      </w:r>
      <w:r>
        <w:rPr>
          <w:rFonts w:eastAsia="Times New Roman"/>
        </w:rPr>
        <w:t xml:space="preserve"> Основания для введения военного положения</w:t>
      </w:r>
    </w:p>
    <w:p w14:paraId="57F03B89" w14:textId="77777777" w:rsidR="00000000" w:rsidRDefault="00474135">
      <w:pPr>
        <w:rPr>
          <w:rFonts w:eastAsia="Times New Roman"/>
        </w:rPr>
      </w:pPr>
    </w:p>
    <w:p w14:paraId="3628EC09" w14:textId="77777777" w:rsidR="00000000" w:rsidRDefault="00474135">
      <w:pPr>
        <w:pStyle w:val="a3"/>
      </w:pPr>
      <w:r>
        <w:t>Основаниями для введения военного положения на территории Рес</w:t>
      </w:r>
      <w:r>
        <w:t>публики Беларусь являются военная угроза или нападение.</w:t>
      </w:r>
    </w:p>
    <w:p w14:paraId="5AF3D302" w14:textId="77777777" w:rsidR="00000000" w:rsidRDefault="00474135">
      <w:pPr>
        <w:pStyle w:val="a3"/>
      </w:pPr>
      <w:r>
        <w:t>Военной угрозой признается любое из следующих действий:</w:t>
      </w:r>
    </w:p>
    <w:p w14:paraId="56F2E757" w14:textId="77777777" w:rsidR="00000000" w:rsidRDefault="00474135">
      <w:pPr>
        <w:pStyle w:val="a3"/>
      </w:pPr>
      <w:r>
        <w:t xml:space="preserve">объявление войны Республике Беларусь со стороны другого государства (других государств) без совершения действий, предусмотренных частью третьей </w:t>
      </w:r>
      <w:r>
        <w:t>настоящей статьи;</w:t>
      </w:r>
    </w:p>
    <w:p w14:paraId="3FA1D8DC" w14:textId="77777777" w:rsidR="00000000" w:rsidRDefault="00474135">
      <w:pPr>
        <w:pStyle w:val="a3"/>
      </w:pPr>
      <w:r>
        <w:t>концентрация вооруженных сил другого государства (коалиции государств) вдоль Государственной границы Республики Беларусь, указывающая на реальное намерение применить вооруженную силу против независимости, территориальной целостности, суве</w:t>
      </w:r>
      <w:r>
        <w:t>ренитета и конституционного строя Республики Беларусь;</w:t>
      </w:r>
    </w:p>
    <w:p w14:paraId="3F094B1C" w14:textId="77777777" w:rsidR="00000000" w:rsidRDefault="00474135">
      <w:pPr>
        <w:pStyle w:val="a3"/>
      </w:pPr>
      <w:r>
        <w:t>возникновение очагов вооруженных конфликтов, направленных против независимости, территориальной целостности, суверенитета и конституционного строя Республики Беларусь;</w:t>
      </w:r>
    </w:p>
    <w:p w14:paraId="62934D2F" w14:textId="77777777" w:rsidR="00000000" w:rsidRDefault="00474135">
      <w:pPr>
        <w:pStyle w:val="a3"/>
      </w:pPr>
      <w:r>
        <w:t>проведение в другом государстве (коалиции государств) мобилизации в целях нападения;</w:t>
      </w:r>
    </w:p>
    <w:p w14:paraId="4804E003" w14:textId="77777777" w:rsidR="00000000" w:rsidRDefault="00474135">
      <w:pPr>
        <w:pStyle w:val="a3"/>
      </w:pPr>
      <w:r>
        <w:t>иная деятельность, включая заявления и демонстрацию силы, другого государства (коалиции государств), а также негосударственных субъектов, включая террористические и экстре</w:t>
      </w:r>
      <w:r>
        <w:t>мистские организации, расположенных на территории другого государства (других государств), осуществляемая в нарушение Устава Организации Объединенных Наций и указывающая на подготовку к нападению или развязывание внутреннего вооруженного конфликта.</w:t>
      </w:r>
    </w:p>
    <w:p w14:paraId="7E12A80E" w14:textId="77777777" w:rsidR="00000000" w:rsidRDefault="00474135">
      <w:pPr>
        <w:pStyle w:val="a3"/>
      </w:pPr>
      <w:r>
        <w:t>В соотв</w:t>
      </w:r>
      <w:r>
        <w:t>етствии с общепризнанными принципами и нормами международного права нападением независимо от объявления войны другим государством (другими государствами) признается любое из следующих действий:</w:t>
      </w:r>
    </w:p>
    <w:p w14:paraId="2CC6208A" w14:textId="77777777" w:rsidR="00000000" w:rsidRDefault="00474135">
      <w:pPr>
        <w:pStyle w:val="a3"/>
      </w:pPr>
      <w:r>
        <w:t>вторжение вооруженных сил другого государства (коалиции госуда</w:t>
      </w:r>
      <w:r>
        <w:t>рств) на территорию Республики Беларусь или военная оккупация, какой бы временный характер она ни носила, аннексия территории Республики Беларусь или ее части с применением вооруженной силы;</w:t>
      </w:r>
    </w:p>
    <w:p w14:paraId="47DB26EC" w14:textId="77777777" w:rsidR="00000000" w:rsidRDefault="00474135">
      <w:pPr>
        <w:pStyle w:val="a3"/>
      </w:pPr>
      <w:r>
        <w:t xml:space="preserve">ракетно-авиационные удары, наносимые вооруженными силами другого </w:t>
      </w:r>
      <w:r>
        <w:t>государства (коалиции государств) по территории Республики Беларусь, или применение любого другого оружия другим государством (коалицией государств) против Республики Беларусь;</w:t>
      </w:r>
    </w:p>
    <w:p w14:paraId="3D710EF1" w14:textId="77777777" w:rsidR="00000000" w:rsidRDefault="00474135">
      <w:pPr>
        <w:pStyle w:val="a3"/>
      </w:pPr>
      <w:r>
        <w:lastRenderedPageBreak/>
        <w:t>вооруженное воздействие другого государства (коалиции государств) на Вооруженны</w:t>
      </w:r>
      <w:r>
        <w:t>е Силы Республики Беларусь (далее – Вооруженные Силы), другие войска и воинские формирования;</w:t>
      </w:r>
    </w:p>
    <w:p w14:paraId="3556F9E9" w14:textId="77777777" w:rsidR="00000000" w:rsidRDefault="00474135">
      <w:pPr>
        <w:pStyle w:val="a3"/>
      </w:pPr>
      <w:r>
        <w:t>действия другого государства (коалиции государств), позволяющего (позволяющих) использовать свою территорию третьему государству (третьим государствам) для нападе</w:t>
      </w:r>
      <w:r>
        <w:t>ния;</w:t>
      </w:r>
    </w:p>
    <w:p w14:paraId="64BE289F" w14:textId="77777777" w:rsidR="00000000" w:rsidRDefault="00474135">
      <w:pPr>
        <w:pStyle w:val="a3"/>
      </w:pPr>
      <w:r>
        <w:t>засылка другим государством (коалицией государств) или от имени другого государства (коалиции государств) на территорию Республики Беларусь вооруженных банд (групп), иррегулярных сил, наемников или подразделений регулярных войск, применяющих вооруженн</w:t>
      </w:r>
      <w:r>
        <w:t>ую силу против Республики Беларусь;</w:t>
      </w:r>
    </w:p>
    <w:p w14:paraId="6E2958D1" w14:textId="77777777" w:rsidR="00000000" w:rsidRDefault="00474135">
      <w:pPr>
        <w:pStyle w:val="a3"/>
      </w:pPr>
      <w:r>
        <w:t>акт вооруженной агрессии со стороны какого-либо государства или коалиции государств, совершенный против государства – участника Организации Договора о коллективной безопасности;</w:t>
      </w:r>
    </w:p>
    <w:p w14:paraId="434129D6" w14:textId="77777777" w:rsidR="00000000" w:rsidRDefault="00474135">
      <w:pPr>
        <w:pStyle w:val="a3"/>
      </w:pPr>
      <w:r>
        <w:t>иные действия, связанные с применением дру</w:t>
      </w:r>
      <w:r>
        <w:t>гим государством (коалицией государств) вооруженной силы против независимости, территориальной целостности, суверенитета и конституционного строя Республики Беларусь каким-либо другим способом, несовместимым с Уставом Организации Объединенных Наций.</w:t>
      </w:r>
    </w:p>
    <w:p w14:paraId="35EEBD67" w14:textId="77777777" w:rsidR="00000000" w:rsidRDefault="00474135">
      <w:pPr>
        <w:spacing w:after="240"/>
        <w:rPr>
          <w:rFonts w:eastAsia="Times New Roman"/>
        </w:rPr>
      </w:pPr>
    </w:p>
    <w:p w14:paraId="22E4D6E9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</w:t>
      </w:r>
      <w:r>
        <w:rPr>
          <w:rFonts w:eastAsia="Times New Roman"/>
          <w:b/>
          <w:bCs/>
        </w:rPr>
        <w:t>тья 5.</w:t>
      </w:r>
      <w:r>
        <w:rPr>
          <w:rFonts w:eastAsia="Times New Roman"/>
        </w:rPr>
        <w:t xml:space="preserve"> Введение военного положения</w:t>
      </w:r>
    </w:p>
    <w:p w14:paraId="40156EDA" w14:textId="77777777" w:rsidR="00000000" w:rsidRDefault="00474135">
      <w:pPr>
        <w:rPr>
          <w:rFonts w:eastAsia="Times New Roman"/>
        </w:rPr>
      </w:pPr>
    </w:p>
    <w:p w14:paraId="114A829B" w14:textId="77777777" w:rsidR="00000000" w:rsidRDefault="00474135">
      <w:pPr>
        <w:pStyle w:val="a3"/>
      </w:pPr>
      <w:r>
        <w:t>Военное положение вводится указом Президента Республики Беларусь с внесением в трехдневный срок принятого решения на утверждение Совета Республики Национального собрания Республики Беларусь.</w:t>
      </w:r>
    </w:p>
    <w:p w14:paraId="72812CE0" w14:textId="77777777" w:rsidR="00000000" w:rsidRDefault="00474135">
      <w:pPr>
        <w:spacing w:after="240"/>
        <w:rPr>
          <w:rFonts w:eastAsia="Times New Roman"/>
        </w:rPr>
      </w:pPr>
    </w:p>
    <w:p w14:paraId="60A392E5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5-1.</w:t>
      </w:r>
      <w:r>
        <w:rPr>
          <w:rFonts w:eastAsia="Times New Roman"/>
        </w:rPr>
        <w:t xml:space="preserve"> Введение воен</w:t>
      </w:r>
      <w:r>
        <w:rPr>
          <w:rFonts w:eastAsia="Times New Roman"/>
        </w:rPr>
        <w:t>ного положения в особых обстоятельствах</w:t>
      </w:r>
    </w:p>
    <w:p w14:paraId="7E474F67" w14:textId="77777777" w:rsidR="00000000" w:rsidRDefault="00474135">
      <w:pPr>
        <w:rPr>
          <w:rFonts w:eastAsia="Times New Roman"/>
        </w:rPr>
      </w:pPr>
    </w:p>
    <w:p w14:paraId="10BE180F" w14:textId="77777777" w:rsidR="00000000" w:rsidRDefault="00474135">
      <w:pPr>
        <w:pStyle w:val="a3"/>
      </w:pPr>
      <w:r>
        <w:t>В случае гибели Президента Республики Беларусь в результате покушения на его жизнь, совершения акта терроризма, внешней агрессии, вследствие иных действий насильственного характера незамедлительно на основании реше</w:t>
      </w:r>
      <w:r>
        <w:t>ния Совета Безопасности Республики Беларусь в установленном порядке на территории Республики Беларусь вводится военное положение (если не принято решение о введении чрезвычайного положения).</w:t>
      </w:r>
    </w:p>
    <w:p w14:paraId="67ADB1D1" w14:textId="77777777" w:rsidR="00000000" w:rsidRDefault="00474135">
      <w:pPr>
        <w:pStyle w:val="a3"/>
      </w:pPr>
      <w:r>
        <w:t>В обстоятельствах, указанных в части первой настоящей статьи:</w:t>
      </w:r>
    </w:p>
    <w:p w14:paraId="0D8B8BE0" w14:textId="77777777" w:rsidR="00000000" w:rsidRDefault="00474135">
      <w:pPr>
        <w:pStyle w:val="a3"/>
      </w:pPr>
      <w:r>
        <w:t xml:space="preserve">на </w:t>
      </w:r>
      <w:r>
        <w:t>заседаниях Совета Безопасности Республики Беларусь председательствует Премьер-министр Республики Беларусь;</w:t>
      </w:r>
    </w:p>
    <w:p w14:paraId="3D81C7E6" w14:textId="77777777" w:rsidR="00000000" w:rsidRDefault="00474135">
      <w:pPr>
        <w:pStyle w:val="a3"/>
      </w:pPr>
      <w:r>
        <w:t>государственные органы, их должностные лица действуют в соответствии с решениями Совета Безопасности Республики Беларусь;</w:t>
      </w:r>
    </w:p>
    <w:p w14:paraId="36DE8CE2" w14:textId="77777777" w:rsidR="00000000" w:rsidRDefault="00474135">
      <w:pPr>
        <w:pStyle w:val="a3"/>
      </w:pPr>
      <w:r>
        <w:lastRenderedPageBreak/>
        <w:t>Советом Безопасности Респуб</w:t>
      </w:r>
      <w:r>
        <w:t>лики Беларусь определяется перечень подлежащих применению мер по обеспечению военного положения в соответствии со статьей 15 настоящего Закона.</w:t>
      </w:r>
    </w:p>
    <w:p w14:paraId="12CF9B23" w14:textId="77777777" w:rsidR="00000000" w:rsidRDefault="00474135">
      <w:pPr>
        <w:pStyle w:val="a3"/>
      </w:pPr>
      <w:r>
        <w:t>Решения Совета Безопасности Республики Беларусь по реализации полномочий, предусмотренных частями первой и второ</w:t>
      </w:r>
      <w:r>
        <w:t>й настоящей статьи:</w:t>
      </w:r>
    </w:p>
    <w:p w14:paraId="417F49CF" w14:textId="77777777" w:rsidR="00000000" w:rsidRDefault="00474135">
      <w:pPr>
        <w:pStyle w:val="a3"/>
      </w:pPr>
      <w:r>
        <w:t>обязательны для всех государственных органов, иных организаций, должностных лиц и граждан;</w:t>
      </w:r>
    </w:p>
    <w:p w14:paraId="4B3F579A" w14:textId="77777777" w:rsidR="00000000" w:rsidRDefault="00474135">
      <w:pPr>
        <w:pStyle w:val="a3"/>
      </w:pPr>
      <w:r>
        <w:t>подлежат незамедлительному исполнению;</w:t>
      </w:r>
    </w:p>
    <w:p w14:paraId="58107AC6" w14:textId="77777777" w:rsidR="00000000" w:rsidRDefault="00474135">
      <w:pPr>
        <w:pStyle w:val="a3"/>
      </w:pPr>
      <w:r>
        <w:t>принимаются путем тайного голосования большинством голосов постоянных членов Совета Безопасности Республик</w:t>
      </w:r>
      <w:r>
        <w:t>и Беларусь, но не менее чем двумя третями голосов от их общего числа.</w:t>
      </w:r>
    </w:p>
    <w:p w14:paraId="0B42D0E1" w14:textId="77777777" w:rsidR="00000000" w:rsidRDefault="00474135">
      <w:pPr>
        <w:pStyle w:val="a3"/>
      </w:pPr>
      <w:r>
        <w:t>В случае неисполнения или ненадлежащего исполнения руководителями государственных органов, иных организаций, другими должностными лицами решений Совета Безопасности Республики Беларусь д</w:t>
      </w:r>
      <w:r>
        <w:t>анный государственный орган вправе:</w:t>
      </w:r>
    </w:p>
    <w:p w14:paraId="1D53FE23" w14:textId="77777777" w:rsidR="00000000" w:rsidRDefault="00474135">
      <w:pPr>
        <w:pStyle w:val="a3"/>
      </w:pPr>
      <w:r>
        <w:t>освобождать таких лиц от должности;</w:t>
      </w:r>
    </w:p>
    <w:p w14:paraId="3A49599C" w14:textId="77777777" w:rsidR="00000000" w:rsidRDefault="00474135">
      <w:pPr>
        <w:pStyle w:val="a3"/>
      </w:pPr>
      <w:r>
        <w:t>назначать на соответствующую должность других лиц.</w:t>
      </w:r>
    </w:p>
    <w:p w14:paraId="2AFF87CB" w14:textId="77777777" w:rsidR="00000000" w:rsidRDefault="00474135">
      <w:pPr>
        <w:spacing w:after="240"/>
        <w:rPr>
          <w:rFonts w:eastAsia="Times New Roman"/>
        </w:rPr>
      </w:pPr>
    </w:p>
    <w:p w14:paraId="28095396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6.</w:t>
      </w:r>
      <w:r>
        <w:rPr>
          <w:rFonts w:eastAsia="Times New Roman"/>
        </w:rPr>
        <w:t xml:space="preserve"> Содержание указа Президента Республики Беларусь о введении военного положения</w:t>
      </w:r>
    </w:p>
    <w:p w14:paraId="08D856FF" w14:textId="77777777" w:rsidR="00000000" w:rsidRDefault="00474135">
      <w:pPr>
        <w:rPr>
          <w:rFonts w:eastAsia="Times New Roman"/>
        </w:rPr>
      </w:pPr>
    </w:p>
    <w:p w14:paraId="6E8E1C45" w14:textId="77777777" w:rsidR="00000000" w:rsidRDefault="00474135">
      <w:pPr>
        <w:pStyle w:val="a3"/>
      </w:pPr>
      <w:r>
        <w:t>В указе Президента Республики Беларусь о введении военного положения определяются:</w:t>
      </w:r>
    </w:p>
    <w:p w14:paraId="5CDF86A4" w14:textId="77777777" w:rsidR="00000000" w:rsidRDefault="00474135">
      <w:pPr>
        <w:pStyle w:val="a3"/>
      </w:pPr>
      <w:r>
        <w:t>обстоятельства, послужившие основанием для введения военного положения;</w:t>
      </w:r>
    </w:p>
    <w:p w14:paraId="063D19EC" w14:textId="77777777" w:rsidR="00000000" w:rsidRDefault="00474135">
      <w:pPr>
        <w:pStyle w:val="a3"/>
      </w:pPr>
      <w:r>
        <w:t>дата и время начала действия военного положения.</w:t>
      </w:r>
    </w:p>
    <w:p w14:paraId="71182C20" w14:textId="77777777" w:rsidR="00000000" w:rsidRDefault="00474135">
      <w:pPr>
        <w:spacing w:after="240"/>
        <w:rPr>
          <w:rFonts w:eastAsia="Times New Roman"/>
        </w:rPr>
      </w:pPr>
    </w:p>
    <w:p w14:paraId="4761CD12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7.</w:t>
      </w:r>
      <w:r>
        <w:rPr>
          <w:rFonts w:eastAsia="Times New Roman"/>
        </w:rPr>
        <w:t xml:space="preserve"> Обнародование указов Президента Республ</w:t>
      </w:r>
      <w:r>
        <w:rPr>
          <w:rFonts w:eastAsia="Times New Roman"/>
        </w:rPr>
        <w:t>ики Беларусь о введении военного положения и его отмене. Информирование о временных ограничениях прав и свобод граждан</w:t>
      </w:r>
    </w:p>
    <w:p w14:paraId="0E0518B7" w14:textId="77777777" w:rsidR="00000000" w:rsidRDefault="00474135">
      <w:pPr>
        <w:rPr>
          <w:rFonts w:eastAsia="Times New Roman"/>
        </w:rPr>
      </w:pPr>
    </w:p>
    <w:p w14:paraId="7491CA8B" w14:textId="77777777" w:rsidR="00000000" w:rsidRDefault="00474135">
      <w:pPr>
        <w:pStyle w:val="a3"/>
      </w:pPr>
      <w:r>
        <w:t>Указы Президента Республики Беларусь о введении военного положения и его отмене подлежат немедленному официальному опубликованию, а так</w:t>
      </w:r>
      <w:r>
        <w:t>же распространению через другие средства массовой информации или иные общедоступные средства коммуникации.</w:t>
      </w:r>
    </w:p>
    <w:p w14:paraId="18141AD4" w14:textId="77777777" w:rsidR="00000000" w:rsidRDefault="00474135">
      <w:pPr>
        <w:pStyle w:val="a3"/>
      </w:pPr>
      <w:r>
        <w:t>Государственные органы, в компетенцию которых входят вопросы, содержащиеся в Международном пакте о гражданских и политических правах от 16 декабря 19</w:t>
      </w:r>
      <w:r>
        <w:t xml:space="preserve">66 года (далее – Международный пакт о гражданских и политических правах), не позднее дня, следующего за днем введения военного положения, информируют Министерство иностранных дел о положениях Международного пакта о гражданских и политических </w:t>
      </w:r>
      <w:r>
        <w:lastRenderedPageBreak/>
        <w:t>правах, от кот</w:t>
      </w:r>
      <w:r>
        <w:t>орых Республика Беларусь отступила, и о причинах, побудивших к такому решению.</w:t>
      </w:r>
    </w:p>
    <w:p w14:paraId="5655F2E2" w14:textId="77777777" w:rsidR="00000000" w:rsidRDefault="00474135">
      <w:pPr>
        <w:pStyle w:val="a3"/>
      </w:pPr>
      <w:r>
        <w:t>Министерство иностранных дел немедленно информирует другие государства, участвующие в Международном пакте о гражданских и политических правах, через Генерального секретаря Орган</w:t>
      </w:r>
      <w:r>
        <w:t>изации Объединенных Наций о положениях Международного пакта о гражданских и политических правах, от которых Республика Беларусь отступила, и о причинах, побудивших к такому решению, а также сообщает о дате, когда такие отступления прекращены.</w:t>
      </w:r>
    </w:p>
    <w:p w14:paraId="3A53A6F6" w14:textId="77777777" w:rsidR="00000000" w:rsidRDefault="00474135">
      <w:pPr>
        <w:spacing w:after="240"/>
        <w:rPr>
          <w:rFonts w:eastAsia="Times New Roman"/>
        </w:rPr>
      </w:pPr>
    </w:p>
    <w:p w14:paraId="3639038F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8.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Утверждение указа Президента Республики Беларусь о введении военного положения</w:t>
      </w:r>
    </w:p>
    <w:p w14:paraId="444A56C5" w14:textId="77777777" w:rsidR="00000000" w:rsidRDefault="00474135">
      <w:pPr>
        <w:rPr>
          <w:rFonts w:eastAsia="Times New Roman"/>
        </w:rPr>
      </w:pPr>
    </w:p>
    <w:p w14:paraId="72EFAAE4" w14:textId="77777777" w:rsidR="00000000" w:rsidRDefault="00474135">
      <w:pPr>
        <w:pStyle w:val="a3"/>
      </w:pPr>
      <w:r>
        <w:t>Совет Республики Национального собрания Республики Беларусь рассматривает указ Президента Республики Беларусь о введении военного положения и не позднее чем в трехдневный срок</w:t>
      </w:r>
      <w:r>
        <w:t xml:space="preserve"> после его внесения принимает решение о его утверждении или неутверждении.</w:t>
      </w:r>
    </w:p>
    <w:p w14:paraId="6F7BD92C" w14:textId="77777777" w:rsidR="00000000" w:rsidRDefault="00474135">
      <w:pPr>
        <w:pStyle w:val="a3"/>
      </w:pPr>
      <w:r>
        <w:t>Члены Совета Республики Национального собрания Республики Беларусь после обнародования указа Президента Республики Беларусь о введении военного положения обязаны прибыть к месту про</w:t>
      </w:r>
      <w:r>
        <w:t>ведения заседания в возможно короткие сроки без специального вызова.</w:t>
      </w:r>
    </w:p>
    <w:p w14:paraId="7D475FFF" w14:textId="77777777" w:rsidR="00000000" w:rsidRDefault="00474135">
      <w:pPr>
        <w:pStyle w:val="a3"/>
      </w:pPr>
      <w:r>
        <w:t>Граждане немедленно оповещаются через средства массовой информации или иные общедоступные средства коммуникации о решении, принятом Советом Республики Национального собрания Республики Бе</w:t>
      </w:r>
      <w:r>
        <w:t>ларусь.</w:t>
      </w:r>
    </w:p>
    <w:p w14:paraId="363AB2F2" w14:textId="77777777" w:rsidR="00000000" w:rsidRDefault="00474135">
      <w:pPr>
        <w:pStyle w:val="a3"/>
      </w:pPr>
      <w:r>
        <w:t>Указ Президента Республики Беларусь о введении военного положения, не утвержденный большинством голосов от полного состава Совета Республики Национального собрания Республики Беларусь, утрачивает силу с даты и времени принятия Советом Республики На</w:t>
      </w:r>
      <w:r>
        <w:t>ционального собрания Республики Беларусь решения о его неутверждении.</w:t>
      </w:r>
    </w:p>
    <w:p w14:paraId="04EFCAC1" w14:textId="77777777" w:rsidR="00000000" w:rsidRDefault="00474135">
      <w:pPr>
        <w:pStyle w:val="a3"/>
      </w:pPr>
      <w:r>
        <w:t>Указ Президента Республики Беларусь о введении военного положения не рассматривается Советом Республики Национального собрания Республики Беларусь, если до его рассмотрения Советом Респу</w:t>
      </w:r>
      <w:r>
        <w:t>блики Национального собрания Республики Беларусь военное положение отменено Президентом Республики Беларусь.</w:t>
      </w:r>
    </w:p>
    <w:p w14:paraId="7E42039C" w14:textId="77777777" w:rsidR="00000000" w:rsidRDefault="00474135">
      <w:pPr>
        <w:spacing w:after="240"/>
        <w:rPr>
          <w:rFonts w:eastAsia="Times New Roman"/>
        </w:rPr>
      </w:pPr>
    </w:p>
    <w:p w14:paraId="45916C09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9.</w:t>
      </w:r>
      <w:r>
        <w:rPr>
          <w:rFonts w:eastAsia="Times New Roman"/>
        </w:rPr>
        <w:t xml:space="preserve"> Отмена военного положения</w:t>
      </w:r>
    </w:p>
    <w:p w14:paraId="76EA728D" w14:textId="77777777" w:rsidR="00000000" w:rsidRDefault="00474135">
      <w:pPr>
        <w:rPr>
          <w:rFonts w:eastAsia="Times New Roman"/>
        </w:rPr>
      </w:pPr>
    </w:p>
    <w:p w14:paraId="1B3990E6" w14:textId="77777777" w:rsidR="00000000" w:rsidRDefault="00474135">
      <w:pPr>
        <w:pStyle w:val="a3"/>
      </w:pPr>
      <w:r>
        <w:t>Военное положение отменяется указом Президента Республики Беларусь после устранения обстоятельств, послужи</w:t>
      </w:r>
      <w:r>
        <w:t>вших основанием для его введения, с указанием даты и времени его отмены.</w:t>
      </w:r>
    </w:p>
    <w:p w14:paraId="0A787CD5" w14:textId="77777777" w:rsidR="00000000" w:rsidRDefault="00474135">
      <w:pPr>
        <w:pStyle w:val="a3"/>
      </w:pPr>
      <w:r>
        <w:t xml:space="preserve">Акты законодательства, принятые (изданные) для обеспечения военного положения, не применяются и подлежат отмене государственными органами (должностными лицами), их </w:t>
      </w:r>
      <w:r>
        <w:lastRenderedPageBreak/>
        <w:t>принявшими (издавши</w:t>
      </w:r>
      <w:r>
        <w:t>ми), с момента отмены военного положения, если иное не предусмотрено законодательными актами.</w:t>
      </w:r>
    </w:p>
    <w:p w14:paraId="4B59B079" w14:textId="77777777" w:rsidR="00000000" w:rsidRDefault="00474135">
      <w:pPr>
        <w:pStyle w:val="a3"/>
      </w:pPr>
      <w:r>
        <w:t xml:space="preserve">Государственные органы, органы военного управления, местные советы обороны прекращают осуществление полномочий по обеспечению военного положения с момента отмены </w:t>
      </w:r>
      <w:r>
        <w:t>военного положения в порядке, установленном Президентом Республики Беларусь.</w:t>
      </w:r>
    </w:p>
    <w:p w14:paraId="4AD3FB88" w14:textId="77777777" w:rsidR="00000000" w:rsidRDefault="00474135">
      <w:pPr>
        <w:spacing w:after="240"/>
        <w:rPr>
          <w:rFonts w:eastAsia="Times New Roman"/>
        </w:rPr>
      </w:pPr>
    </w:p>
    <w:p w14:paraId="4165679F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3</w:t>
      </w:r>
      <w:r>
        <w:rPr>
          <w:rFonts w:eastAsia="Times New Roman"/>
          <w:sz w:val="27"/>
          <w:szCs w:val="27"/>
        </w:rPr>
        <w:br/>
        <w:t>ПРАВОВОЕ ПОЛОЖЕНИЕ ГРАЖДАН И ОРГАНИЗАЦИЙ В ПЕРИОД ВОЕННОГО ПОЛОЖЕНИЯ</w:t>
      </w:r>
    </w:p>
    <w:p w14:paraId="6A452915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10.</w:t>
      </w:r>
      <w:r>
        <w:rPr>
          <w:rFonts w:eastAsia="Times New Roman"/>
        </w:rPr>
        <w:t xml:space="preserve"> Гарантии законности в период военного положения</w:t>
      </w:r>
    </w:p>
    <w:p w14:paraId="7A46012A" w14:textId="77777777" w:rsidR="00000000" w:rsidRDefault="00474135">
      <w:pPr>
        <w:rPr>
          <w:rFonts w:eastAsia="Times New Roman"/>
        </w:rPr>
      </w:pPr>
    </w:p>
    <w:p w14:paraId="6AA78FBB" w14:textId="77777777" w:rsidR="00000000" w:rsidRDefault="00474135">
      <w:pPr>
        <w:pStyle w:val="a3"/>
      </w:pPr>
      <w:r>
        <w:t>В период военного положения не могут быть распущены Совет Республики Национального собрания Республики Беларусь и Палата представителей Национального собрания Республики Беларусь, проведены выборы и референдумы.</w:t>
      </w:r>
    </w:p>
    <w:p w14:paraId="3941F34B" w14:textId="77777777" w:rsidR="00000000" w:rsidRDefault="00474135">
      <w:pPr>
        <w:pStyle w:val="a3"/>
      </w:pPr>
      <w:r>
        <w:t>В случае истечения в период военного положен</w:t>
      </w:r>
      <w:r>
        <w:t>ия срока полномочий выборных государственных органов и должностных лиц срок их полномочий продлевается до прекращения периода военного положения, если их полномочия не приостановлены в порядке, установленном законодательными актами.</w:t>
      </w:r>
    </w:p>
    <w:p w14:paraId="321F4F7A" w14:textId="77777777" w:rsidR="00000000" w:rsidRDefault="00474135">
      <w:pPr>
        <w:spacing w:after="240"/>
        <w:rPr>
          <w:rFonts w:eastAsia="Times New Roman"/>
        </w:rPr>
      </w:pPr>
    </w:p>
    <w:p w14:paraId="7638BCE1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11.</w:t>
      </w:r>
      <w:r>
        <w:rPr>
          <w:rFonts w:eastAsia="Times New Roman"/>
        </w:rPr>
        <w:t xml:space="preserve"> Правовое </w:t>
      </w:r>
      <w:r>
        <w:rPr>
          <w:rFonts w:eastAsia="Times New Roman"/>
        </w:rPr>
        <w:t>положение граждан в период военного положения</w:t>
      </w:r>
    </w:p>
    <w:p w14:paraId="79B30177" w14:textId="77777777" w:rsidR="00000000" w:rsidRDefault="00474135">
      <w:pPr>
        <w:rPr>
          <w:rFonts w:eastAsia="Times New Roman"/>
        </w:rPr>
      </w:pPr>
    </w:p>
    <w:p w14:paraId="634C2AA3" w14:textId="77777777" w:rsidR="00000000" w:rsidRDefault="00474135">
      <w:pPr>
        <w:pStyle w:val="a3"/>
      </w:pPr>
      <w:r>
        <w:t>Граждане в период военного положения пользуются всеми установленными Конституцией Республики Беларусь правами и свободами, за исключением прав и свобод, ограничение которых предусмотрено настоящим Законом и и</w:t>
      </w:r>
      <w:r>
        <w:t>ными законодательными актами в интересах национальной безопасности, общественного порядка, защиты нравственности, здоровья населения, прав и свобод других граждан.</w:t>
      </w:r>
    </w:p>
    <w:p w14:paraId="7C0CAB84" w14:textId="77777777" w:rsidR="00000000" w:rsidRDefault="00474135">
      <w:pPr>
        <w:pStyle w:val="a3"/>
      </w:pPr>
      <w:r>
        <w:t>Граждане в период военного положения обязаны:</w:t>
      </w:r>
    </w:p>
    <w:p w14:paraId="0D1CF445" w14:textId="77777777" w:rsidR="00000000" w:rsidRDefault="00474135">
      <w:pPr>
        <w:pStyle w:val="a3"/>
      </w:pPr>
      <w:r>
        <w:t xml:space="preserve">выполнять законные требования государственных </w:t>
      </w:r>
      <w:r>
        <w:t>органов, органов военного управления, местных советов обороны, их должностных лиц в соответствии с настоящим Законом и иными актами законодательства о военном положении;</w:t>
      </w:r>
    </w:p>
    <w:p w14:paraId="2AD3C4B9" w14:textId="77777777" w:rsidR="00000000" w:rsidRDefault="00474135">
      <w:pPr>
        <w:pStyle w:val="a3"/>
      </w:pPr>
      <w:r>
        <w:t>являться в установленные время и место по вызову в государственные органы, органы воен</w:t>
      </w:r>
      <w:r>
        <w:t>ного управления, местные советы обороны;</w:t>
      </w:r>
    </w:p>
    <w:p w14:paraId="192EB5E4" w14:textId="77777777" w:rsidR="00000000" w:rsidRDefault="00474135">
      <w:pPr>
        <w:pStyle w:val="a3"/>
      </w:pPr>
      <w:r>
        <w:t>участвовать (граждане, которые достигли 16 лет и не старше общеустановленного пенсионного возраста, способные к выполнению работ по состоянию здоровья) в выполнении работ оборонного характера, ликвидации последствий</w:t>
      </w:r>
      <w:r>
        <w:t xml:space="preserve"> применения оружия, восстановлении поврежденных (разрушенных) объектов экономики, систем жизнеобеспечения и военных объектов, а также в ликвидации последствий чрезвычайных ситуаций и работе организаций, подлежащих переводу на работу в условиях военного вре</w:t>
      </w:r>
      <w:r>
        <w:t>мени;</w:t>
      </w:r>
    </w:p>
    <w:p w14:paraId="3004A6A6" w14:textId="77777777" w:rsidR="00000000" w:rsidRDefault="00474135">
      <w:pPr>
        <w:pStyle w:val="a3"/>
      </w:pPr>
      <w:r>
        <w:lastRenderedPageBreak/>
        <w:t>предоставлять имущество, находящееся в их собственности, необходимое для нужд обороны, в том числе жилые или нежилые помещения для проживания или размещения граждан, временно отселенных с территории, на которой ведутся военные действия, из зоны чрезв</w:t>
      </w:r>
      <w:r>
        <w:t>ычайной ситуации, прогнозируемого очага поражения в безопасные районы;</w:t>
      </w:r>
    </w:p>
    <w:p w14:paraId="3D79F856" w14:textId="77777777" w:rsidR="00000000" w:rsidRDefault="00474135">
      <w:pPr>
        <w:pStyle w:val="a3"/>
      </w:pPr>
      <w:r>
        <w:t>находясь вне жилища, иметь при себе документ, удостоверяющий или подтверждающий личность, и пропуск в случаях, предусмотренных настоящим Законом и иными актами законодательства.</w:t>
      </w:r>
    </w:p>
    <w:p w14:paraId="0B38C068" w14:textId="77777777" w:rsidR="00000000" w:rsidRDefault="00474135">
      <w:pPr>
        <w:pStyle w:val="a3"/>
      </w:pPr>
      <w:r>
        <w:t>Граждан</w:t>
      </w:r>
      <w:r>
        <w:t>е имеют право на компенсацию государством стоимости имущества, находящегося в их собственности и предоставленного для нужд обороны, в том числе затрат на обеспечение проживания или размещения граждан, временно отселенных с территории, на которой ведутся во</w:t>
      </w:r>
      <w:r>
        <w:t>енные действия, из зоны чрезвычайной ситуации, прогнозируемого очага поражения в безопасные районы, в соответствии с настоящим Законом и иными актами законодательства.</w:t>
      </w:r>
    </w:p>
    <w:p w14:paraId="1B39FBFF" w14:textId="77777777" w:rsidR="00000000" w:rsidRDefault="00474135">
      <w:pPr>
        <w:pStyle w:val="a3"/>
      </w:pPr>
      <w:r>
        <w:t>Гражданам в период военного положения запрещается:</w:t>
      </w:r>
    </w:p>
    <w:p w14:paraId="1A85318B" w14:textId="77777777" w:rsidR="00000000" w:rsidRDefault="00474135">
      <w:pPr>
        <w:pStyle w:val="a3"/>
      </w:pPr>
      <w:r>
        <w:t>приобретение оружия, боеприпасов, взр</w:t>
      </w:r>
      <w:r>
        <w:t>ывчатых веществ;</w:t>
      </w:r>
    </w:p>
    <w:p w14:paraId="02CA550D" w14:textId="77777777" w:rsidR="00000000" w:rsidRDefault="00474135">
      <w:pPr>
        <w:pStyle w:val="a3"/>
      </w:pPr>
      <w:r>
        <w:t>организация и участие в собраниях, митингах, уличных шествиях, демонстрациях, пикетировании и иных массовых мероприятиях;</w:t>
      </w:r>
    </w:p>
    <w:p w14:paraId="272D8600" w14:textId="77777777" w:rsidR="00000000" w:rsidRDefault="00474135">
      <w:pPr>
        <w:pStyle w:val="a3"/>
      </w:pPr>
      <w:r>
        <w:t>изготовление и распространение информации о государственных органах, органах военного управления, местных советах обо</w:t>
      </w:r>
      <w:r>
        <w:t xml:space="preserve">роны, действиях Вооруженных Сил, других войск и воинских формирований, военизированных организаций, привлеченных к обеспечению военного положения, о военном и экономическом состоянии Республики Беларусь, ходе военных действий без разрешения уполномоченных </w:t>
      </w:r>
      <w:r>
        <w:t>должностных лиц органов военного управления, выдаваемого в соответствии с законодательством, регулирующим вопросы военной цензуры.</w:t>
      </w:r>
    </w:p>
    <w:p w14:paraId="187A8346" w14:textId="77777777" w:rsidR="00000000" w:rsidRDefault="00474135">
      <w:pPr>
        <w:pStyle w:val="a3"/>
      </w:pPr>
      <w:r>
        <w:t>С момента объявления военного положения гражданам Республики Беларусь, состоящим на воинском учете в военном комиссариате, об</w:t>
      </w:r>
      <w:r>
        <w:t>особленном подразделении военного комиссариата, запрещается покидать место жительства или место пребывания без разрешения военного комиссара, руководителя обособленного подразделения военного комиссариата, а гражданам Республики Беларусь, состоящим на воин</w:t>
      </w:r>
      <w:r>
        <w:t>ском учете в управлениях Комитета государственной безопасности по областям, управлении Комитета государственной безопасности по городу Минску и Минской области, – без разрешения начальника управления Комитета государственной безопасности по области, управл</w:t>
      </w:r>
      <w:r>
        <w:t>ения Комитета государственной безопасности по городу Минску и Минской области.</w:t>
      </w:r>
    </w:p>
    <w:p w14:paraId="2F0AD3AC" w14:textId="77777777" w:rsidR="00000000" w:rsidRDefault="00474135">
      <w:pPr>
        <w:spacing w:after="240"/>
        <w:rPr>
          <w:rFonts w:eastAsia="Times New Roman"/>
        </w:rPr>
      </w:pPr>
    </w:p>
    <w:p w14:paraId="4D672CA6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12.</w:t>
      </w:r>
      <w:r>
        <w:rPr>
          <w:rFonts w:eastAsia="Times New Roman"/>
        </w:rPr>
        <w:t xml:space="preserve"> Правовое положение организаций в период военного положения</w:t>
      </w:r>
    </w:p>
    <w:p w14:paraId="0A28BADE" w14:textId="77777777" w:rsidR="00000000" w:rsidRDefault="00474135">
      <w:pPr>
        <w:rPr>
          <w:rFonts w:eastAsia="Times New Roman"/>
        </w:rPr>
      </w:pPr>
    </w:p>
    <w:p w14:paraId="579592F7" w14:textId="77777777" w:rsidR="00000000" w:rsidRDefault="00474135">
      <w:pPr>
        <w:pStyle w:val="a3"/>
      </w:pPr>
      <w:r>
        <w:t xml:space="preserve">Деятельность организаций в период военного положения может быть ограничена в целях устранения военной </w:t>
      </w:r>
      <w:r>
        <w:t>угрозы или отражения нападения в соответствии с настоящим Законом и иными актами законодательства.</w:t>
      </w:r>
    </w:p>
    <w:p w14:paraId="2033F00A" w14:textId="77777777" w:rsidR="00000000" w:rsidRDefault="00474135">
      <w:pPr>
        <w:pStyle w:val="a3"/>
      </w:pPr>
      <w:r>
        <w:t>Организации в период военного положения обязаны:</w:t>
      </w:r>
    </w:p>
    <w:p w14:paraId="038C6F1A" w14:textId="77777777" w:rsidR="00000000" w:rsidRDefault="00474135">
      <w:pPr>
        <w:pStyle w:val="a3"/>
      </w:pPr>
      <w:r>
        <w:lastRenderedPageBreak/>
        <w:t>выполнять законные требования государственных органов, органов военного управления, местных советов обороны,</w:t>
      </w:r>
      <w:r>
        <w:t xml:space="preserve"> их должностных лиц в соответствии с настоящим Законом и иными актами законодательства о военном положении;</w:t>
      </w:r>
    </w:p>
    <w:p w14:paraId="3D8EE627" w14:textId="77777777" w:rsidR="00000000" w:rsidRDefault="00474135">
      <w:pPr>
        <w:pStyle w:val="a3"/>
      </w:pPr>
      <w:r>
        <w:t>предоставлять имущество, находящееся в их собственности, необходимое для нужд обороны, в том числе жилые или нежилые помещения для проживания или ра</w:t>
      </w:r>
      <w:r>
        <w:t>змещения граждан, временно отселенных с территории, на которой ведутся военные действия, из зоны чрезвычайной ситуации, прогнозируемого очага поражения в безопасные районы;</w:t>
      </w:r>
    </w:p>
    <w:p w14:paraId="2E20385E" w14:textId="77777777" w:rsidR="00000000" w:rsidRDefault="00474135">
      <w:pPr>
        <w:pStyle w:val="a3"/>
      </w:pPr>
      <w:r>
        <w:t>выполнять задания (заказы) для нужд обороны в соответствии с законодательством;</w:t>
      </w:r>
    </w:p>
    <w:p w14:paraId="251F2B97" w14:textId="77777777" w:rsidR="00000000" w:rsidRDefault="00474135">
      <w:pPr>
        <w:pStyle w:val="a3"/>
      </w:pPr>
      <w:r>
        <w:t>приостанавливать процедуры экономической несостоятельности (банкротства), отменять решения об изменении формы собственности или приостановлении своей деятельности по требованию государственных органов в соответствии с настоящим Законом;</w:t>
      </w:r>
    </w:p>
    <w:p w14:paraId="37D81799" w14:textId="77777777" w:rsidR="00000000" w:rsidRDefault="00474135">
      <w:pPr>
        <w:pStyle w:val="a3"/>
      </w:pPr>
      <w:r>
        <w:t>выполнять иные обяз</w:t>
      </w:r>
      <w:r>
        <w:t>анности в соответствии с настоящим Законом и иными законодательными актами.</w:t>
      </w:r>
    </w:p>
    <w:p w14:paraId="780E16F4" w14:textId="77777777" w:rsidR="00000000" w:rsidRDefault="00474135">
      <w:pPr>
        <w:pStyle w:val="a3"/>
      </w:pPr>
      <w:r>
        <w:t>Организации имеют право на компенсацию государством стоимости имущества, находящегося в их собственности и предоставленного для нужд обороны, в том числе затрат на обеспечение прож</w:t>
      </w:r>
      <w:r>
        <w:t>ивания или размещения граждан, временно отселенных с территории, на которой ведутся военные действия, из зоны чрезвычайной ситуации, прогнозируемого очага поражения в безопасные районы, в соответствии с настоящим Законом и иными актами законодательства.</w:t>
      </w:r>
    </w:p>
    <w:p w14:paraId="4F938EB1" w14:textId="77777777" w:rsidR="00000000" w:rsidRDefault="00474135">
      <w:pPr>
        <w:spacing w:after="240"/>
        <w:rPr>
          <w:rFonts w:eastAsia="Times New Roman"/>
        </w:rPr>
      </w:pPr>
    </w:p>
    <w:p w14:paraId="6AD60679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13.</w:t>
      </w:r>
      <w:r>
        <w:rPr>
          <w:rFonts w:eastAsia="Times New Roman"/>
        </w:rPr>
        <w:t xml:space="preserve"> Ответственность за нарушение законодательства о военном положении</w:t>
      </w:r>
    </w:p>
    <w:p w14:paraId="2FC3388F" w14:textId="77777777" w:rsidR="00000000" w:rsidRDefault="00474135">
      <w:pPr>
        <w:rPr>
          <w:rFonts w:eastAsia="Times New Roman"/>
        </w:rPr>
      </w:pPr>
    </w:p>
    <w:p w14:paraId="6F5D8F4D" w14:textId="77777777" w:rsidR="00000000" w:rsidRDefault="00474135">
      <w:pPr>
        <w:pStyle w:val="a3"/>
      </w:pPr>
      <w:r>
        <w:t>Граждане, должностные лица организаций и организации за нарушение законодательства о военном положении несут ответственность в соответствии с законодательными актами.</w:t>
      </w:r>
    </w:p>
    <w:p w14:paraId="734F7681" w14:textId="77777777" w:rsidR="00000000" w:rsidRDefault="00474135">
      <w:pPr>
        <w:spacing w:after="240"/>
        <w:rPr>
          <w:rFonts w:eastAsia="Times New Roman"/>
        </w:rPr>
      </w:pPr>
    </w:p>
    <w:p w14:paraId="4A8224AE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</w:t>
      </w:r>
      <w:r>
        <w:rPr>
          <w:rFonts w:eastAsia="Times New Roman"/>
          <w:b/>
          <w:bCs/>
        </w:rPr>
        <w:t xml:space="preserve"> 14.</w:t>
      </w:r>
      <w:r>
        <w:rPr>
          <w:rFonts w:eastAsia="Times New Roman"/>
        </w:rPr>
        <w:t xml:space="preserve"> Освобождение от административной ответственности за нарушение законодательства о военном положении</w:t>
      </w:r>
    </w:p>
    <w:p w14:paraId="7DC5FDC0" w14:textId="77777777" w:rsidR="00000000" w:rsidRDefault="00474135">
      <w:pPr>
        <w:rPr>
          <w:rFonts w:eastAsia="Times New Roman"/>
        </w:rPr>
      </w:pPr>
    </w:p>
    <w:p w14:paraId="2FA4A716" w14:textId="77777777" w:rsidR="00000000" w:rsidRDefault="00474135">
      <w:pPr>
        <w:pStyle w:val="a3"/>
      </w:pPr>
      <w:r>
        <w:t>Отмена военного положения является основанием для прекращения дела об административном правонарушении о нарушении законодательства о военном положении</w:t>
      </w:r>
      <w:r>
        <w:t>, а также для прекращения исполнения постановления о наложении административного взыскания.</w:t>
      </w:r>
    </w:p>
    <w:p w14:paraId="5AAAC60A" w14:textId="77777777" w:rsidR="00000000" w:rsidRDefault="00474135">
      <w:pPr>
        <w:spacing w:after="240"/>
        <w:rPr>
          <w:rFonts w:eastAsia="Times New Roman"/>
        </w:rPr>
      </w:pPr>
    </w:p>
    <w:p w14:paraId="647C5FAC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4</w:t>
      </w:r>
      <w:r>
        <w:rPr>
          <w:rFonts w:eastAsia="Times New Roman"/>
          <w:sz w:val="27"/>
          <w:szCs w:val="27"/>
        </w:rPr>
        <w:br/>
        <w:t>ОБЕСПЕЧЕНИЕ ВОЕННОГО ПОЛОЖЕНИЯ</w:t>
      </w:r>
    </w:p>
    <w:p w14:paraId="126F34DC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15.</w:t>
      </w:r>
      <w:r>
        <w:rPr>
          <w:rFonts w:eastAsia="Times New Roman"/>
        </w:rPr>
        <w:t xml:space="preserve"> Меры по обеспечению военного положения</w:t>
      </w:r>
    </w:p>
    <w:p w14:paraId="4F4B9A90" w14:textId="77777777" w:rsidR="00000000" w:rsidRDefault="00474135">
      <w:pPr>
        <w:rPr>
          <w:rFonts w:eastAsia="Times New Roman"/>
        </w:rPr>
      </w:pPr>
    </w:p>
    <w:p w14:paraId="22755A76" w14:textId="77777777" w:rsidR="00000000" w:rsidRDefault="00474135">
      <w:pPr>
        <w:pStyle w:val="a3"/>
      </w:pPr>
      <w:r>
        <w:lastRenderedPageBreak/>
        <w:t>Президентом Республики Беларусь, государственными органами, органами в</w:t>
      </w:r>
      <w:r>
        <w:t>оенного управления, местными советами обороны в период военного положения в соответствии с настоящим Законом и иными законодательными актами могут применяться следующие меры по обеспечению военного положения:</w:t>
      </w:r>
    </w:p>
    <w:p w14:paraId="0B1C13AC" w14:textId="77777777" w:rsidR="00000000" w:rsidRDefault="00474135">
      <w:pPr>
        <w:pStyle w:val="a3"/>
      </w:pPr>
      <w:r>
        <w:t>привлечение Вооруженных Сил, других войск и вои</w:t>
      </w:r>
      <w:r>
        <w:t>нских формирований, военизированных организаций к обеспечению военного положения;</w:t>
      </w:r>
    </w:p>
    <w:p w14:paraId="4F2B66CE" w14:textId="77777777" w:rsidR="00000000" w:rsidRDefault="00474135">
      <w:pPr>
        <w:pStyle w:val="a3"/>
      </w:pPr>
      <w:r>
        <w:t>внесение изменений в перечень пунктов пропуска через Государственную границу Республики Беларусь (далее – пункты пропуска), установление особого порядка функционирования пунк</w:t>
      </w:r>
      <w:r>
        <w:t>тов пропуска, введение особого порядка пропуска через Государственную границу Республики Беларусь граждан, транспортных средств и товаров;</w:t>
      </w:r>
    </w:p>
    <w:p w14:paraId="4F13C4F3" w14:textId="77777777" w:rsidR="00000000" w:rsidRDefault="00474135">
      <w:pPr>
        <w:pStyle w:val="a3"/>
      </w:pPr>
      <w:r>
        <w:t>установление особого правового режима использования воздушного пространства Республики Беларусь;</w:t>
      </w:r>
    </w:p>
    <w:p w14:paraId="44778F7E" w14:textId="77777777" w:rsidR="00000000" w:rsidRDefault="00474135">
      <w:pPr>
        <w:pStyle w:val="a3"/>
      </w:pPr>
      <w:r>
        <w:t>установление коменда</w:t>
      </w:r>
      <w:r>
        <w:t>нтского часа;</w:t>
      </w:r>
    </w:p>
    <w:p w14:paraId="39C8C039" w14:textId="77777777" w:rsidR="00000000" w:rsidRDefault="00474135">
      <w:pPr>
        <w:pStyle w:val="a3"/>
      </w:pPr>
      <w:r>
        <w:t>осуществление проверки документов, удостоверяющих или подтверждающих личность граждан, пропусков, личный досмотр граждан, досмотр находящихся при них вещей и документов, досмотр транспортных средств и провозимых на них вещей, осмотр жилищ, ин</w:t>
      </w:r>
      <w:r>
        <w:t>ых законных владений граждан, помещений и иных объектов организаций;</w:t>
      </w:r>
    </w:p>
    <w:p w14:paraId="65831050" w14:textId="77777777" w:rsidR="00000000" w:rsidRDefault="00474135">
      <w:pPr>
        <w:pStyle w:val="a3"/>
      </w:pPr>
      <w:r>
        <w:t>ограничение или запрещение продажи оружия, боеприпасов, взрывчатых веществ, взрывных устройств, специальных средств, ядовитых веществ, алкогольной продукции, установление особого режима о</w:t>
      </w:r>
      <w:r>
        <w:t>бращения лекарственных средств, особого режима оборота наркотических средств и психотропных веществ, используемых в медицинских целях, а также особого режима оборота прекурсоров и аналогов наркотических средств и психотропных веществ. Временное изъятие у г</w:t>
      </w:r>
      <w:r>
        <w:t>раждан и организаций оружия и боеприпасов, ядовитых веществ, а у организаций временное изъятие также боевой и учебной военной техники, взрывчатых и радиоактивных веществ, химически опасных веществ;</w:t>
      </w:r>
    </w:p>
    <w:p w14:paraId="7015C372" w14:textId="77777777" w:rsidR="00000000" w:rsidRDefault="00474135">
      <w:pPr>
        <w:pStyle w:val="a3"/>
      </w:pPr>
      <w:r>
        <w:t>принятие государственными органами, органами военного упра</w:t>
      </w:r>
      <w:r>
        <w:t>вления, иными организациями дополнительных мер по защите государственных секретов;</w:t>
      </w:r>
    </w:p>
    <w:p w14:paraId="0DF7EC52" w14:textId="77777777" w:rsidR="00000000" w:rsidRDefault="00474135">
      <w:pPr>
        <w:pStyle w:val="a3"/>
      </w:pPr>
      <w:r>
        <w:t>создание органов военной цензуры, введение военной цензуры, установление ограничений на поиск, получение, передачу, изготовление и распространение информации, временное изъя</w:t>
      </w:r>
      <w:r>
        <w:t xml:space="preserve">тие или арест печатной продукции, содержащей информацию, указанную в абзаце четвертом части четвертой </w:t>
      </w:r>
      <w:hyperlink r:id="rId5" w:history="1">
        <w:r>
          <w:rPr>
            <w:rStyle w:val="a4"/>
          </w:rPr>
          <w:t>статьи 11 настоящего Закона</w:t>
        </w:r>
      </w:hyperlink>
      <w:r>
        <w:t>, изготовление и распространение которой осуществля</w:t>
      </w:r>
      <w:r>
        <w:t>ются в нарушение требований настоящего Закона, радиопередающих устройств, установление особого порядка аккредитации журналистов;</w:t>
      </w:r>
    </w:p>
    <w:p w14:paraId="7B31BBA9" w14:textId="77777777" w:rsidR="00000000" w:rsidRDefault="00474135">
      <w:pPr>
        <w:pStyle w:val="a3"/>
      </w:pPr>
      <w:r>
        <w:t>усиление охраны общественного порядка, объектов, обеспечивающих жизнедеятельность населения и функционирование транспорта, орга</w:t>
      </w:r>
      <w:r>
        <w:t>низаций, осуществляющих издательскую и полиграфическую деятельность, а также объектов, представляющих повышенную опасность для жизни и здоровья граждан и окружающей среды;</w:t>
      </w:r>
    </w:p>
    <w:p w14:paraId="3DF9333D" w14:textId="77777777" w:rsidR="00000000" w:rsidRDefault="00474135">
      <w:pPr>
        <w:pStyle w:val="a3"/>
      </w:pPr>
      <w:r>
        <w:t>дообеспечение Вооруженных Сил, других войск и воинских формирований, военизированных</w:t>
      </w:r>
      <w:r>
        <w:t xml:space="preserve"> организаций материальными и иными средствами;</w:t>
      </w:r>
    </w:p>
    <w:p w14:paraId="1C2F73EB" w14:textId="77777777" w:rsidR="00000000" w:rsidRDefault="00474135">
      <w:pPr>
        <w:pStyle w:val="a3"/>
      </w:pPr>
      <w:r>
        <w:lastRenderedPageBreak/>
        <w:t>привлечение граждан (граждане, которые достигли 16 лет и не старше общеустановленного пенсионного возраста, способные к выполнению работ по состоянию здоровья) к выполнению работ оборонного характера, ликвидац</w:t>
      </w:r>
      <w:r>
        <w:t>ии последствий применения оружия, восстановлению поврежденных (разрушенных) объектов экономики, систем жизнеобеспечения и военных объектов, а также к участию в ликвидации последствий чрезвычайных ситуаций и работе организаций, подлежащих переводу на работу</w:t>
      </w:r>
      <w:r>
        <w:t xml:space="preserve"> в условиях военного времени;</w:t>
      </w:r>
    </w:p>
    <w:p w14:paraId="637EC028" w14:textId="77777777" w:rsidR="00000000" w:rsidRDefault="00474135">
      <w:pPr>
        <w:pStyle w:val="a3"/>
      </w:pPr>
      <w:r>
        <w:t>временное отселение граждан с территории, на которой ведутся военные действия, из зоны чрезвычайной ситуации, прогнозируемого очага поражения в безопасные районы с предоставлением им жилых или нежилых помещений для проживания или размещения;</w:t>
      </w:r>
    </w:p>
    <w:p w14:paraId="109EAACE" w14:textId="77777777" w:rsidR="00000000" w:rsidRDefault="00474135">
      <w:pPr>
        <w:pStyle w:val="a3"/>
      </w:pPr>
      <w:r>
        <w:t>эвакуация мате</w:t>
      </w:r>
      <w:r>
        <w:t>риальных и историко-культурных ценностей в безопасные районы, если существует реальная угроза их хищения, уничтожения или повреждения;</w:t>
      </w:r>
    </w:p>
    <w:p w14:paraId="320B665F" w14:textId="77777777" w:rsidR="00000000" w:rsidRDefault="00474135">
      <w:pPr>
        <w:pStyle w:val="a3"/>
      </w:pPr>
      <w:r>
        <w:t>установление ограничений на свободу передвижения в пределах Республики Беларусь, введение запретов или ограничений на выб</w:t>
      </w:r>
      <w:r>
        <w:t>ор места жительства и места пребывания;</w:t>
      </w:r>
    </w:p>
    <w:p w14:paraId="7A631390" w14:textId="77777777" w:rsidR="00000000" w:rsidRDefault="00474135">
      <w:pPr>
        <w:pStyle w:val="a3"/>
      </w:pPr>
      <w:r>
        <w:t>установление ограничений или запрета на въезд в Республику Беларусь иностранных граждан и лиц без гражданства;</w:t>
      </w:r>
    </w:p>
    <w:p w14:paraId="45F27F56" w14:textId="77777777" w:rsidR="00000000" w:rsidRDefault="00474135">
      <w:pPr>
        <w:pStyle w:val="a3"/>
      </w:pPr>
      <w:r>
        <w:t>изъятие у граждан и организаций имущества, находящегося в их собственности, необходимого для нужд обороны</w:t>
      </w:r>
      <w:r>
        <w:t>, в том числе жилых или нежилых помещений для проживания или размещения граждан, временно отселенных с территории, на которой ведутся военные действия, из зоны чрезвычайной ситуации, прогнозируемого очага поражения в безопасные районы, с последующей компен</w:t>
      </w:r>
      <w:r>
        <w:t>сацией государством стоимости указанного имущества и затрат на обеспечение проживания или размещения этих граждан;</w:t>
      </w:r>
    </w:p>
    <w:p w14:paraId="030BE22F" w14:textId="77777777" w:rsidR="00000000" w:rsidRDefault="00474135">
      <w:pPr>
        <w:pStyle w:val="a3"/>
      </w:pPr>
      <w:r>
        <w:t>установление особого (нормированного) порядка подготовки и организации нормированного снабжения граждан основными продовольственными товарами</w:t>
      </w:r>
      <w:r>
        <w:t xml:space="preserve"> и другими товарами первой необходимости;</w:t>
      </w:r>
    </w:p>
    <w:p w14:paraId="79F0D3AD" w14:textId="77777777" w:rsidR="00000000" w:rsidRDefault="00474135">
      <w:pPr>
        <w:pStyle w:val="a3"/>
      </w:pPr>
      <w:r>
        <w:t>интернирование граждан иностранного государства (иностранных государств), совершившего (совершивших) нападение;</w:t>
      </w:r>
    </w:p>
    <w:p w14:paraId="26F5934E" w14:textId="77777777" w:rsidR="00000000" w:rsidRDefault="00474135">
      <w:pPr>
        <w:pStyle w:val="a3"/>
      </w:pPr>
      <w:r>
        <w:t>изменение режима рабочего времени и времени отдыха для отдельных категорий работников;</w:t>
      </w:r>
    </w:p>
    <w:p w14:paraId="3620E0B1" w14:textId="77777777" w:rsidR="00000000" w:rsidRDefault="00474135">
      <w:pPr>
        <w:pStyle w:val="a3"/>
      </w:pPr>
      <w:r>
        <w:t>изменение систе</w:t>
      </w:r>
      <w:r>
        <w:t>мы государственных пособий семьям, воспитывающим детей, компенсаций, предусмотренных законодательством о труде, а также порядка и условий оказания государственной социальной поддержки и предоставления социальных услуг;</w:t>
      </w:r>
    </w:p>
    <w:p w14:paraId="2658B979" w14:textId="77777777" w:rsidR="00000000" w:rsidRDefault="00474135">
      <w:pPr>
        <w:pStyle w:val="a3"/>
      </w:pPr>
      <w:r>
        <w:t>ограничение или приостановление банко</w:t>
      </w:r>
      <w:r>
        <w:t>вских операций и иной деятельности, осуществляемой банками и небанковскими кредитно-финансовыми организациями;</w:t>
      </w:r>
    </w:p>
    <w:p w14:paraId="34D02243" w14:textId="77777777" w:rsidR="00000000" w:rsidRDefault="00474135">
      <w:pPr>
        <w:pStyle w:val="a3"/>
      </w:pPr>
      <w:r>
        <w:t>ограничение или приостановление страховой деятельности и игорного бизнеса;</w:t>
      </w:r>
    </w:p>
    <w:p w14:paraId="2FBF2CDF" w14:textId="77777777" w:rsidR="00000000" w:rsidRDefault="00474135">
      <w:pPr>
        <w:pStyle w:val="a3"/>
      </w:pPr>
      <w:r>
        <w:t>запрещение или приостановление процедур экономической несостоятельност</w:t>
      </w:r>
      <w:r>
        <w:t>и (банкротства), запрещение изменения форм собственности и приостановления деятельности организаций, обеспечивающих нужды обороны;</w:t>
      </w:r>
    </w:p>
    <w:p w14:paraId="54293A42" w14:textId="77777777" w:rsidR="00000000" w:rsidRDefault="00474135">
      <w:pPr>
        <w:pStyle w:val="a3"/>
      </w:pPr>
      <w:r>
        <w:lastRenderedPageBreak/>
        <w:t>приостановление деятельности политических партий, иных общественных объединений, их союзов (ассоциаций) в случае нарушения им</w:t>
      </w:r>
      <w:r>
        <w:t>и законодательства о военном положении по решению регистрирующего органа;</w:t>
      </w:r>
    </w:p>
    <w:p w14:paraId="4CACC83F" w14:textId="77777777" w:rsidR="00000000" w:rsidRDefault="00474135">
      <w:pPr>
        <w:pStyle w:val="a3"/>
      </w:pPr>
      <w:r>
        <w:t>запрещение создания политических партий, иных общественных объединений, их союзов (ассоциаций);</w:t>
      </w:r>
    </w:p>
    <w:p w14:paraId="1B8B03A9" w14:textId="77777777" w:rsidR="00000000" w:rsidRDefault="00474135">
      <w:pPr>
        <w:pStyle w:val="a3"/>
      </w:pPr>
      <w:r>
        <w:t xml:space="preserve">запрещение проведения или приостановление забастовок, но не более чем на трехмесячный </w:t>
      </w:r>
      <w:r>
        <w:t>срок;</w:t>
      </w:r>
    </w:p>
    <w:p w14:paraId="3F183E04" w14:textId="77777777" w:rsidR="00000000" w:rsidRDefault="00474135">
      <w:pPr>
        <w:pStyle w:val="a3"/>
      </w:pPr>
      <w:r>
        <w:t>полное или частичное приостановление полномочий отдельных государственных органов и должностных лиц, если иное не установлено Конституцией Республики Беларусь;</w:t>
      </w:r>
    </w:p>
    <w:p w14:paraId="200FEE34" w14:textId="77777777" w:rsidR="00000000" w:rsidRDefault="00474135">
      <w:pPr>
        <w:pStyle w:val="a3"/>
      </w:pPr>
      <w:r>
        <w:t>запрещение или ограничение перевозок грузов и пассажиров воздушным, железнодорожным и авто</w:t>
      </w:r>
      <w:r>
        <w:t>мобильным транспортом во внутриреспубликанском и (или) международном сообщениях, в том числе транзитом через территорию Республики Беларусь;</w:t>
      </w:r>
    </w:p>
    <w:p w14:paraId="1E321710" w14:textId="77777777" w:rsidR="00000000" w:rsidRDefault="00474135">
      <w:pPr>
        <w:pStyle w:val="a3"/>
      </w:pPr>
      <w:r>
        <w:t>ограничение движения транспортных средств;</w:t>
      </w:r>
    </w:p>
    <w:p w14:paraId="02AB6FF2" w14:textId="77777777" w:rsidR="00000000" w:rsidRDefault="00474135">
      <w:pPr>
        <w:pStyle w:val="a3"/>
      </w:pPr>
      <w:r>
        <w:t>использование материальных ценностей государственного и (или) мобилизаци</w:t>
      </w:r>
      <w:r>
        <w:t>онного материальных резервов, переориентация организаций на производство продукции, необходимой для нужд обороны, и иные изменения производственно-хозяйственной деятельности;</w:t>
      </w:r>
    </w:p>
    <w:p w14:paraId="05F2540F" w14:textId="77777777" w:rsidR="00000000" w:rsidRDefault="00474135">
      <w:pPr>
        <w:pStyle w:val="a3"/>
      </w:pPr>
      <w:r>
        <w:t xml:space="preserve">назначение представителей в организации для осуществления контроля и обеспечения </w:t>
      </w:r>
      <w:r>
        <w:t>выполнения заданий (заказов) для нужд обороны;</w:t>
      </w:r>
    </w:p>
    <w:p w14:paraId="3C8F7F52" w14:textId="77777777" w:rsidR="00000000" w:rsidRDefault="00474135">
      <w:pPr>
        <w:pStyle w:val="a3"/>
      </w:pPr>
      <w:r>
        <w:t>использование деятельности организаций, оказывающих услуги почтовой связи и электросвязи, организаций транспорта, торговли, общественного питания, бытового обслуживания, организаций, осуществляющих издательску</w:t>
      </w:r>
      <w:r>
        <w:t>ю и полиграфическую деятельность, объектов промышленности для нужд обороны;</w:t>
      </w:r>
    </w:p>
    <w:p w14:paraId="68143C47" w14:textId="77777777" w:rsidR="00000000" w:rsidRDefault="00474135">
      <w:pPr>
        <w:pStyle w:val="a3"/>
      </w:pPr>
      <w:r>
        <w:t>приостановление государственной регистрации (перерегистрации) средств массовой информации, издателей, изготовителей и распространителей печатных изданий, выдачи лицензий на осущест</w:t>
      </w:r>
      <w:r>
        <w:t>вление полиграфической деятельности и деятельности в области вещания, разрешений на приобретение печатного оборудования и распространение продукции иностранного средства массовой информации на территории Республики Беларусь без изменения формы или содержан</w:t>
      </w:r>
      <w:r>
        <w:t>ия;</w:t>
      </w:r>
    </w:p>
    <w:p w14:paraId="6B5955FE" w14:textId="77777777" w:rsidR="00000000" w:rsidRDefault="00474135">
      <w:pPr>
        <w:pStyle w:val="a3"/>
      </w:pPr>
      <w:r>
        <w:t>приостановление выпуска средств массовой информации и распространения продукции иностранных средств массовой информации на территории Республики Беларусь, за исключением тех, перечень которых определяется Министерством информации;</w:t>
      </w:r>
    </w:p>
    <w:p w14:paraId="5D44E82F" w14:textId="77777777" w:rsidR="00000000" w:rsidRDefault="00474135">
      <w:pPr>
        <w:pStyle w:val="a3"/>
      </w:pPr>
      <w:r>
        <w:t>приостановление дейст</w:t>
      </w:r>
      <w:r>
        <w:t>вия лицензий на осуществление полиграфической деятельности и деятельности в области вещания, свидетельств о государственной регистрации «издателя, изготовителя, распространителя печатных изданий, за исключением тех, перечень которых определяется Министерст</w:t>
      </w:r>
      <w:r>
        <w:t>вом информации;</w:t>
      </w:r>
    </w:p>
    <w:p w14:paraId="378C371B" w14:textId="77777777" w:rsidR="00000000" w:rsidRDefault="00474135">
      <w:pPr>
        <w:pStyle w:val="a3"/>
      </w:pPr>
      <w:r>
        <w:t>аннулирование свидетельств о государственной регистрации средства массовой информации, издателя, изготовителя, распространителя печатных изданий в случае нарушения ими законодательства о военном положении;</w:t>
      </w:r>
    </w:p>
    <w:p w14:paraId="192ACD18" w14:textId="77777777" w:rsidR="00000000" w:rsidRDefault="00474135">
      <w:pPr>
        <w:pStyle w:val="a3"/>
      </w:pPr>
      <w:r>
        <w:lastRenderedPageBreak/>
        <w:t>аннулирование лицензий на осуществ</w:t>
      </w:r>
      <w:r>
        <w:t>ление полиграфической деятельности и деятельности в области вещания в случае нарушения лицензиатами законодательства о военном положении;</w:t>
      </w:r>
    </w:p>
    <w:p w14:paraId="1A0AD3BC" w14:textId="77777777" w:rsidR="00000000" w:rsidRDefault="00474135">
      <w:pPr>
        <w:pStyle w:val="a3"/>
      </w:pPr>
      <w:r>
        <w:t>аннулирование разрешений на распространение продукции иностранного средства массовой информации на территории Республи</w:t>
      </w:r>
      <w:r>
        <w:t>ки Беларусь без изменения формы или содержания в случае нарушения ими законодательства о военном положении;</w:t>
      </w:r>
    </w:p>
    <w:p w14:paraId="2C6987C0" w14:textId="77777777" w:rsidR="00000000" w:rsidRDefault="00474135">
      <w:pPr>
        <w:pStyle w:val="a3"/>
      </w:pPr>
      <w:r>
        <w:t>принятие дополнительных мер по обеспечению безопасности лиц и объектов, подлежащих государственной охране, обеспечение условий их функционирования в</w:t>
      </w:r>
      <w:r>
        <w:t xml:space="preserve"> период военного положения.</w:t>
      </w:r>
    </w:p>
    <w:p w14:paraId="678989EB" w14:textId="77777777" w:rsidR="00000000" w:rsidRDefault="00474135">
      <w:pPr>
        <w:pStyle w:val="a3"/>
      </w:pPr>
      <w:r>
        <w:t>Президентом Республики Беларусь, государственными органами, органами военного управления, местными советами обороны в период военного положения, помимо мер по обеспечению военного положения, указанных в части первой настоящей ст</w:t>
      </w:r>
      <w:r>
        <w:t>атьи, могут применяться иные меры по обеспечению военного положения, предусмотренные законодательными актами.</w:t>
      </w:r>
    </w:p>
    <w:p w14:paraId="227CECEA" w14:textId="77777777" w:rsidR="00000000" w:rsidRDefault="00474135">
      <w:pPr>
        <w:spacing w:after="240"/>
        <w:rPr>
          <w:rFonts w:eastAsia="Times New Roman"/>
        </w:rPr>
      </w:pPr>
    </w:p>
    <w:p w14:paraId="2D99A01B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16.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Обеспечение военного положения Вооруженными Силами, другими войсками и воинскими формированиями, военизированными организациями, привлеченными к обеспечению военного положения</w:t>
      </w:r>
    </w:p>
    <w:p w14:paraId="799FF024" w14:textId="77777777" w:rsidR="00000000" w:rsidRDefault="00474135">
      <w:pPr>
        <w:rPr>
          <w:rFonts w:eastAsia="Times New Roman"/>
        </w:rPr>
      </w:pPr>
    </w:p>
    <w:p w14:paraId="07CC8819" w14:textId="77777777" w:rsidR="00000000" w:rsidRDefault="00474135">
      <w:pPr>
        <w:pStyle w:val="a3"/>
      </w:pPr>
      <w:r>
        <w:t>Вооруженные Силы, другие войска и воинские формирования, военизированные организации, если иное не указано в настоящем Законе, привлеченные к обеспечению военного положения, в пределах компетенции обеспечивают осуществление военнослужащими, сотрудниками (р</w:t>
      </w:r>
      <w:r>
        <w:t>аботниками органов финансовых расследований Комитета государственного контроля , работниками органов и подразделений по чрезвычайным ситуациям (далее – работники)) военизированных организаций полномочий по обеспечению военного положения в соответствии с на</w:t>
      </w:r>
      <w:r>
        <w:t>стоящим Законом и иными законодательными актами.</w:t>
      </w:r>
    </w:p>
    <w:p w14:paraId="4C8DD3AA" w14:textId="77777777" w:rsidR="00000000" w:rsidRDefault="00474135">
      <w:pPr>
        <w:spacing w:after="240"/>
        <w:rPr>
          <w:rFonts w:eastAsia="Times New Roman"/>
        </w:rPr>
      </w:pPr>
    </w:p>
    <w:p w14:paraId="77FDFD84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17.</w:t>
      </w:r>
      <w:r>
        <w:rPr>
          <w:rFonts w:eastAsia="Times New Roman"/>
        </w:rPr>
        <w:t xml:space="preserve"> Полномочия военнослужащих, сотрудников (работников) военизированных организаций, привлеченных к обеспечению военного положения</w:t>
      </w:r>
    </w:p>
    <w:p w14:paraId="65F3AC35" w14:textId="77777777" w:rsidR="00000000" w:rsidRDefault="00474135">
      <w:pPr>
        <w:rPr>
          <w:rFonts w:eastAsia="Times New Roman"/>
        </w:rPr>
      </w:pPr>
    </w:p>
    <w:p w14:paraId="502265D0" w14:textId="77777777" w:rsidR="00000000" w:rsidRDefault="00474135">
      <w:pPr>
        <w:pStyle w:val="a3"/>
      </w:pPr>
      <w:r>
        <w:t>Военнослужащие, сотрудники (работники) военизированных организац</w:t>
      </w:r>
      <w:r>
        <w:t>ий, привлеченных к обеспечению военного положения, в пределах компетенции в соответствии с настоящим Законом и иными законодательными актами:</w:t>
      </w:r>
    </w:p>
    <w:p w14:paraId="52A8C05E" w14:textId="77777777" w:rsidR="00000000" w:rsidRDefault="00474135">
      <w:pPr>
        <w:pStyle w:val="a3"/>
      </w:pPr>
      <w:r>
        <w:t>осуществляют охрану общественного порядка, объектов, обеспечивающих жизнедеятельность населения и функционирование</w:t>
      </w:r>
      <w:r>
        <w:t xml:space="preserve"> транспорта, организаций, осуществляющих издательскую и полиграфическую деятельность, а также объектов, представляющих повышенную опасность для жизни и здоровья граждан и окружающей среды;</w:t>
      </w:r>
    </w:p>
    <w:p w14:paraId="2EE8ADE4" w14:textId="77777777" w:rsidR="00000000" w:rsidRDefault="00474135">
      <w:pPr>
        <w:pStyle w:val="a3"/>
      </w:pPr>
      <w:r>
        <w:t xml:space="preserve">обеспечивают безопасность или участвуют в обеспечении безопасности </w:t>
      </w:r>
      <w:r>
        <w:t>лиц и объектов, подлежащих государственной охране;</w:t>
      </w:r>
    </w:p>
    <w:p w14:paraId="2F63D234" w14:textId="77777777" w:rsidR="00000000" w:rsidRDefault="00474135">
      <w:pPr>
        <w:pStyle w:val="a3"/>
      </w:pPr>
      <w:r>
        <w:lastRenderedPageBreak/>
        <w:t>участвуют в оцеплении районов чрезвычайных ситуаций, районов (очагов) поражения, осуществляют патрульно-постовую службу, патрулирование;</w:t>
      </w:r>
    </w:p>
    <w:p w14:paraId="2383EE95" w14:textId="77777777" w:rsidR="00000000" w:rsidRDefault="00474135">
      <w:pPr>
        <w:pStyle w:val="a3"/>
      </w:pPr>
      <w:r>
        <w:t>осуществляют пропуск через Государственную границу Республики Белару</w:t>
      </w:r>
      <w:r>
        <w:t>сь граждан, транспортных средств и товаров в соответствии с установленным особым порядком функционирования пунктов пропуска и особым порядком пропуска через Государственную границу Республики Беларусь;</w:t>
      </w:r>
    </w:p>
    <w:p w14:paraId="17648DDE" w14:textId="77777777" w:rsidR="00000000" w:rsidRDefault="00474135">
      <w:pPr>
        <w:pStyle w:val="a3"/>
      </w:pPr>
      <w:r>
        <w:t xml:space="preserve">участвуют в аварийно-спасательных и других неотложных </w:t>
      </w:r>
      <w:r>
        <w:t>работах, ликвидации последствий чрезвычайных ситуаций на территориях военных городков и жилых зон военных гарнизонов;</w:t>
      </w:r>
    </w:p>
    <w:p w14:paraId="07A338EC" w14:textId="77777777" w:rsidR="00000000" w:rsidRDefault="00474135">
      <w:pPr>
        <w:pStyle w:val="a3"/>
      </w:pPr>
      <w:r>
        <w:t xml:space="preserve">ограничивают движение транспортных средств, осуществляют досмотр транспортных средств и провозимых на них вещей, задерживают транспортные </w:t>
      </w:r>
      <w:r>
        <w:t>средства;</w:t>
      </w:r>
    </w:p>
    <w:p w14:paraId="1BCB5CD9" w14:textId="77777777" w:rsidR="00000000" w:rsidRDefault="00474135">
      <w:pPr>
        <w:pStyle w:val="a3"/>
      </w:pPr>
      <w:r>
        <w:t>осуществляют проверку документов, удостоверяющих или подтверждающих личность граждан, пропусков, личный досмотр граждан, досмотр находящихся при них вещей и документов, изъятие документов, предметов и вещей;</w:t>
      </w:r>
    </w:p>
    <w:p w14:paraId="63B5C3A0" w14:textId="77777777" w:rsidR="00000000" w:rsidRDefault="00474135">
      <w:pPr>
        <w:pStyle w:val="a3"/>
      </w:pPr>
      <w:r>
        <w:t>осуществляют осмотр жилищ, иных законн</w:t>
      </w:r>
      <w:r>
        <w:t>ых владений граждан, помещений и иных объектов организаций;</w:t>
      </w:r>
    </w:p>
    <w:p w14:paraId="4F1EC650" w14:textId="77777777" w:rsidR="00000000" w:rsidRDefault="00474135">
      <w:pPr>
        <w:pStyle w:val="a3"/>
      </w:pPr>
      <w:r>
        <w:t>изымают у граждан и организаций имущество, находящееся в их собственности, необходимое для нужд обороны;</w:t>
      </w:r>
    </w:p>
    <w:p w14:paraId="6AAAC832" w14:textId="77777777" w:rsidR="00000000" w:rsidRDefault="00474135">
      <w:pPr>
        <w:pStyle w:val="a3"/>
      </w:pPr>
      <w:r>
        <w:t>применяют физическую силу, специальные средства, хранят, носят, применяют и используют оруж</w:t>
      </w:r>
      <w:r>
        <w:t>ие, применяют боевую и специальную технику;</w:t>
      </w:r>
    </w:p>
    <w:p w14:paraId="34CF1DE7" w14:textId="77777777" w:rsidR="00000000" w:rsidRDefault="00474135">
      <w:pPr>
        <w:pStyle w:val="a3"/>
      </w:pPr>
      <w:r>
        <w:t xml:space="preserve">осуществляют временное изъятие или арест печатной продукции, содержащей информацию, указанную в абзаце четвертом части четвертой </w:t>
      </w:r>
      <w:hyperlink r:id="rId6" w:history="1">
        <w:r>
          <w:rPr>
            <w:rStyle w:val="a4"/>
          </w:rPr>
          <w:t xml:space="preserve">статьи </w:t>
        </w:r>
        <w:r>
          <w:rPr>
            <w:rStyle w:val="a4"/>
          </w:rPr>
          <w:t>11 настоящего Закона</w:t>
        </w:r>
      </w:hyperlink>
      <w:r>
        <w:t>, изготовление и распространение которой осуществляются в нарушение требований настоящего Закона, радиопередающих устройств;</w:t>
      </w:r>
    </w:p>
    <w:p w14:paraId="08BAE470" w14:textId="77777777" w:rsidR="00000000" w:rsidRDefault="00474135">
      <w:pPr>
        <w:pStyle w:val="a3"/>
      </w:pPr>
      <w:r>
        <w:t xml:space="preserve">осуществляют временное изъятие у граждан и организаций оружия и боеприпасов, ядовитых веществ, а у организаций </w:t>
      </w:r>
      <w:r>
        <w:t>– временное изъятие также боевой и учебной военной техники, взрывчатых и радиоактивных веществ, химически опасных веществ;</w:t>
      </w:r>
    </w:p>
    <w:p w14:paraId="04DA550A" w14:textId="77777777" w:rsidR="00000000" w:rsidRDefault="00474135">
      <w:pPr>
        <w:pStyle w:val="a3"/>
      </w:pPr>
      <w:r>
        <w:t>доставляют в военные комендатуры или передают территориальным органам внутренних дел граждан, задержанных за нарушение ими законодате</w:t>
      </w:r>
      <w:r>
        <w:t>льства о военном положении, а также граждан, подозреваемых в совершении преступлений, граждан иностранного государства (иностранных государств), совершившего (совершивших) нападение, подлежащих интернированию;</w:t>
      </w:r>
    </w:p>
    <w:p w14:paraId="46FD0486" w14:textId="77777777" w:rsidR="00000000" w:rsidRDefault="00474135">
      <w:pPr>
        <w:pStyle w:val="a3"/>
      </w:pPr>
      <w:r>
        <w:t>пресекают неповиновение или сопротивление зако</w:t>
      </w:r>
      <w:r>
        <w:t>нному требованию военнослужащего, сотрудника (работника) военизированной организации, привлеченной к обеспечению военного положения, административные правонарушения и преступления;</w:t>
      </w:r>
    </w:p>
    <w:p w14:paraId="73A362BE" w14:textId="77777777" w:rsidR="00000000" w:rsidRDefault="00474135">
      <w:pPr>
        <w:pStyle w:val="a3"/>
      </w:pPr>
      <w:r>
        <w:t>осуществляют задержание граждан за нарушение ими законодательства о военном</w:t>
      </w:r>
      <w:r>
        <w:t xml:space="preserve"> положении, задержание граждан, подозреваемых в совершении преступлений.</w:t>
      </w:r>
    </w:p>
    <w:p w14:paraId="5E0FF999" w14:textId="77777777" w:rsidR="00000000" w:rsidRDefault="00474135">
      <w:pPr>
        <w:pStyle w:val="a3"/>
      </w:pPr>
      <w:r>
        <w:t xml:space="preserve">Военнослужащим, сотрудникам (работникам) военизированных организаций, привлеченных к обеспечению военного положения, могут быть предоставлены иные </w:t>
      </w:r>
      <w:r>
        <w:lastRenderedPageBreak/>
        <w:t>полномочия, помимо указанных в части</w:t>
      </w:r>
      <w:r>
        <w:t xml:space="preserve"> первой настоящей статьи, в соответствии с настоящим Законом и иными законодательными актами.</w:t>
      </w:r>
    </w:p>
    <w:p w14:paraId="25E7560C" w14:textId="77777777" w:rsidR="00000000" w:rsidRDefault="00474135">
      <w:pPr>
        <w:spacing w:after="240"/>
        <w:rPr>
          <w:rFonts w:eastAsia="Times New Roman"/>
        </w:rPr>
      </w:pPr>
    </w:p>
    <w:p w14:paraId="36DCE0AD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18.</w:t>
      </w:r>
      <w:r>
        <w:rPr>
          <w:rFonts w:eastAsia="Times New Roman"/>
        </w:rPr>
        <w:t xml:space="preserve"> Условия и пределы применения физической силы, специальных средств, применения и использования оружия, применения боевой и специальной техники военно</w:t>
      </w:r>
      <w:r>
        <w:rPr>
          <w:rFonts w:eastAsia="Times New Roman"/>
        </w:rPr>
        <w:t>служащими, сотрудниками (работниками) военизированных организаций, привлеченных к обеспечению военного положения</w:t>
      </w:r>
    </w:p>
    <w:p w14:paraId="52A43047" w14:textId="77777777" w:rsidR="00000000" w:rsidRDefault="00474135">
      <w:pPr>
        <w:rPr>
          <w:rFonts w:eastAsia="Times New Roman"/>
        </w:rPr>
      </w:pPr>
    </w:p>
    <w:p w14:paraId="7FDCEF0D" w14:textId="77777777" w:rsidR="00000000" w:rsidRDefault="00474135">
      <w:pPr>
        <w:pStyle w:val="a3"/>
      </w:pPr>
      <w:r>
        <w:t>Военнослужащие, сотрудники (работники) военизированных организаций, привлеченных к обеспечению военного положения, имеют право применять физи</w:t>
      </w:r>
      <w:r>
        <w:t>ческую силу, специальные средства, применять и использовать оружие, применять боевую и специальную технику, если иными способами выполнение возложенных на них обязанностей не представляется возможным.</w:t>
      </w:r>
    </w:p>
    <w:p w14:paraId="59CBCF11" w14:textId="77777777" w:rsidR="00000000" w:rsidRDefault="00474135">
      <w:pPr>
        <w:pStyle w:val="a3"/>
      </w:pPr>
      <w:r>
        <w:t>Физическая сила, специальные средства применяются, оружие применяется и используется, боевая и специальная техника применяется военнослужащими, сотрудниками (работниками) военизированных организаций, привлеченных к обеспечению военного положения, исходя из</w:t>
      </w:r>
      <w:r>
        <w:t xml:space="preserve"> складывающейся обстановки по их усмотрению в случаях, предусмотренных настоящим Законом. Применению физической силы, специальных средств, оружия, боевой и специальной техники должно предшествовать четко выраженное и очевидное для гражданина, против которо</w:t>
      </w:r>
      <w:r>
        <w:t>го они могут быть применены, предупреждение военнослужащим, сотрудником (работником) военизированной организации, привлеченной к обеспечению военного положения, о намерении их применить, за исключением случаев, когда промедление в их применении создаст неп</w:t>
      </w:r>
      <w:r>
        <w:t>осредственную опасность для жизни военнослужащего, сотрудника (работника) военизированной организации, привлеченной к обеспечению военного положения, иных граждан либо может повлечь иные тяжкие последствия.</w:t>
      </w:r>
    </w:p>
    <w:p w14:paraId="7AD39710" w14:textId="77777777" w:rsidR="00000000" w:rsidRDefault="00474135">
      <w:pPr>
        <w:pStyle w:val="a3"/>
      </w:pPr>
      <w:r>
        <w:t>В случае, когда избежать применения физической си</w:t>
      </w:r>
      <w:r>
        <w:t>лы, специальных средств, применения и использования оружия, применения боевой и специальной техники невозможно, военнослужащий, сотрудник (работник) военизированной организации, привлеченной к обеспечению военного положения, обязаны стремиться причинить на</w:t>
      </w:r>
      <w:r>
        <w:t>именьший вред жизни, здоровью, чести, достоинству и имуществу граждан, а также принять меры по немедленному оказанию пострадавшим медицинской и иной необходимой помощи.</w:t>
      </w:r>
    </w:p>
    <w:p w14:paraId="2257437D" w14:textId="77777777" w:rsidR="00000000" w:rsidRDefault="00474135">
      <w:pPr>
        <w:pStyle w:val="a3"/>
      </w:pPr>
      <w:r>
        <w:t>Запрещается применять и использовать оружие, применять боевую и специальную технику:</w:t>
      </w:r>
    </w:p>
    <w:p w14:paraId="08C4E3DC" w14:textId="77777777" w:rsidR="00000000" w:rsidRDefault="00474135">
      <w:pPr>
        <w:pStyle w:val="a3"/>
      </w:pPr>
      <w:r>
        <w:t>пр</w:t>
      </w:r>
      <w:r>
        <w:t>и значительном скоплении людей, когда от этого могут пострадать посторонние лица;</w:t>
      </w:r>
    </w:p>
    <w:p w14:paraId="04663369" w14:textId="77777777" w:rsidR="00000000" w:rsidRDefault="00474135">
      <w:pPr>
        <w:pStyle w:val="a3"/>
      </w:pPr>
      <w:r>
        <w:t>в направлении складов (хранилищ), содержащих огнеопасные, взрывоопасные, а также сильнодействующие ядовитые вещества, и средств транспортировки этих веществ;</w:t>
      </w:r>
    </w:p>
    <w:p w14:paraId="5FCEF75E" w14:textId="77777777" w:rsidR="00000000" w:rsidRDefault="00474135">
      <w:pPr>
        <w:pStyle w:val="a3"/>
      </w:pPr>
      <w:r>
        <w:t>в отношении женщ</w:t>
      </w:r>
      <w:r>
        <w:t>ин, граждан с явными признаками инвалидности, несовершеннолетних, когда их возраст очевиден или известен, за исключением случаев совершения указанными гражданами вооруженного либо группового нападения или иных действий, угрожающих жизни или здоровью военно</w:t>
      </w:r>
      <w:r>
        <w:t>служащего, сотрудника (работника) военизированной организации, привлеченной к обеспечению военного положения, иных граждан.</w:t>
      </w:r>
    </w:p>
    <w:p w14:paraId="21F4C224" w14:textId="77777777" w:rsidR="00000000" w:rsidRDefault="00474135">
      <w:pPr>
        <w:pStyle w:val="a3"/>
      </w:pPr>
      <w:r>
        <w:lastRenderedPageBreak/>
        <w:t>Военнослужащий, сотрудник (работник) военизированной организации, привлеченной к обеспечению военного положения, применившие физичес</w:t>
      </w:r>
      <w:r>
        <w:t>кую силу, специальные средства, применившие или использовавшие оружие, применившие боевую и специальную технику, незамедлительно докладывают об этом своему непосредственному начальнику.</w:t>
      </w:r>
    </w:p>
    <w:p w14:paraId="45C8B59F" w14:textId="77777777" w:rsidR="00000000" w:rsidRDefault="00474135">
      <w:pPr>
        <w:pStyle w:val="a3"/>
      </w:pPr>
      <w:r>
        <w:t>О ранении или смерти гражданина вследствие применения к нему военнослу</w:t>
      </w:r>
      <w:r>
        <w:t>жащим, сотрудником (работником) военизированной организации, привлеченной к обеспечению военного положения, физической силы, специальных средств, применения или использования оружия, применения боевой и специальной техники незамедлительно уведомляется соот</w:t>
      </w:r>
      <w:r>
        <w:t>ветствующий прокурор.</w:t>
      </w:r>
    </w:p>
    <w:p w14:paraId="3FEC66BC" w14:textId="77777777" w:rsidR="00000000" w:rsidRDefault="00474135">
      <w:pPr>
        <w:pStyle w:val="a3"/>
      </w:pPr>
      <w:r>
        <w:t>Военнослужащий, сотрудник (работник) военизированной организации, привлеченной к обеспечению военного положения, не несут ответственности за вред, причиненный в связи с применением физической силы, специальных средств, применением или</w:t>
      </w:r>
      <w:r>
        <w:t xml:space="preserve"> использованием оружия, применением боевой и специальной техники, в случаях, предусмотренных настоящим Законом, и при наличии одного из обстоятельств, исключающих преступность деяния, признание деяния административным правонарушением, установленных соответ</w:t>
      </w:r>
      <w:r>
        <w:t>ственно Уголовным кодексом Республики Беларусь, Кодексом Республики Беларусь об административных правонарушениях.</w:t>
      </w:r>
    </w:p>
    <w:p w14:paraId="6B2E0932" w14:textId="77777777" w:rsidR="00000000" w:rsidRDefault="00474135">
      <w:pPr>
        <w:pStyle w:val="a3"/>
      </w:pPr>
      <w:r>
        <w:t>Применение физической силы, специальных средств, применение или использование оружия, применение боевой и специальной техники с нарушением тре</w:t>
      </w:r>
      <w:r>
        <w:t>бований настоящего Закона влекут ответственность, установленную законодательными актами.</w:t>
      </w:r>
    </w:p>
    <w:p w14:paraId="6023A744" w14:textId="77777777" w:rsidR="00000000" w:rsidRDefault="00474135">
      <w:pPr>
        <w:spacing w:after="240"/>
        <w:rPr>
          <w:rFonts w:eastAsia="Times New Roman"/>
        </w:rPr>
      </w:pPr>
    </w:p>
    <w:p w14:paraId="52D4CF51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19.</w:t>
      </w:r>
      <w:r>
        <w:rPr>
          <w:rFonts w:eastAsia="Times New Roman"/>
        </w:rPr>
        <w:t xml:space="preserve"> Применение физической силы военнослужащими, сотрудниками (работниками) военизированных организаций, привлеченных к обеспечению военного положения</w:t>
      </w:r>
    </w:p>
    <w:p w14:paraId="49223AAE" w14:textId="77777777" w:rsidR="00000000" w:rsidRDefault="00474135">
      <w:pPr>
        <w:rPr>
          <w:rFonts w:eastAsia="Times New Roman"/>
        </w:rPr>
      </w:pPr>
    </w:p>
    <w:p w14:paraId="41320066" w14:textId="77777777" w:rsidR="00000000" w:rsidRDefault="00474135">
      <w:pPr>
        <w:pStyle w:val="a3"/>
      </w:pPr>
      <w:r>
        <w:t>Военн</w:t>
      </w:r>
      <w:r>
        <w:t>ослужащие, сотрудники (работники) военизированных организаций, привлеченных к обеспечению военного положения, вправе применить физическую силу (в том числе боевые приемы борьбы, подручные средства) для предотвращения, пресечения административных правонаруш</w:t>
      </w:r>
      <w:r>
        <w:t>ений, преступлений, задержания граждан, их совершивших, самообороны, преодоления противодействия их законным требованиям, если ненасильственными способами это сделать невозможно.</w:t>
      </w:r>
    </w:p>
    <w:p w14:paraId="36462511" w14:textId="77777777" w:rsidR="00000000" w:rsidRDefault="00474135">
      <w:pPr>
        <w:spacing w:after="240"/>
        <w:rPr>
          <w:rFonts w:eastAsia="Times New Roman"/>
        </w:rPr>
      </w:pPr>
    </w:p>
    <w:p w14:paraId="3C08D91D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20.</w:t>
      </w:r>
      <w:r>
        <w:rPr>
          <w:rFonts w:eastAsia="Times New Roman"/>
        </w:rPr>
        <w:t xml:space="preserve"> Применение специальных средств военнослужащими, сотрудниками (р</w:t>
      </w:r>
      <w:r>
        <w:rPr>
          <w:rFonts w:eastAsia="Times New Roman"/>
        </w:rPr>
        <w:t>аботниками) военизированных организаций, привлеченных к обеспечению военного положения</w:t>
      </w:r>
    </w:p>
    <w:p w14:paraId="3A7E0281" w14:textId="77777777" w:rsidR="00000000" w:rsidRDefault="00474135">
      <w:pPr>
        <w:rPr>
          <w:rFonts w:eastAsia="Times New Roman"/>
        </w:rPr>
      </w:pPr>
    </w:p>
    <w:p w14:paraId="0F32E7F5" w14:textId="77777777" w:rsidR="00000000" w:rsidRDefault="00474135">
      <w:pPr>
        <w:pStyle w:val="a3"/>
      </w:pPr>
      <w:r>
        <w:t>Военнослужащие, сотрудники (работники) военизированных организаций, привлеченных к обеспечению военного положения, вправе применить наручники, резиновые палки, средств</w:t>
      </w:r>
      <w:r>
        <w:t>а связывания, специальные химические вещества, светозвуковые устройства отвлекающего воздействия, устройства для вскрытия помещений, устройства для принудительной остановки транспортных средств и другие специальные средства в случае:</w:t>
      </w:r>
    </w:p>
    <w:p w14:paraId="2EF9545B" w14:textId="77777777" w:rsidR="00000000" w:rsidRDefault="00474135">
      <w:pPr>
        <w:pStyle w:val="a3"/>
      </w:pPr>
      <w:r>
        <w:lastRenderedPageBreak/>
        <w:t>отражения нападения на</w:t>
      </w:r>
      <w:r>
        <w:t xml:space="preserve"> военнослужащего, сотрудника (работника) военизированной организации, привлеченной к обеспечению военного положения, иных граждан;</w:t>
      </w:r>
    </w:p>
    <w:p w14:paraId="2E26034C" w14:textId="77777777" w:rsidR="00000000" w:rsidRDefault="00474135">
      <w:pPr>
        <w:pStyle w:val="a3"/>
      </w:pPr>
      <w:r>
        <w:t>отражения нападения на здания, помещения, сооружения, транспортные средства Вооруженных Сил, других войск и воинских формиров</w:t>
      </w:r>
      <w:r>
        <w:t>аний, военизированных организаций;</w:t>
      </w:r>
    </w:p>
    <w:p w14:paraId="03594518" w14:textId="77777777" w:rsidR="00000000" w:rsidRDefault="00474135">
      <w:pPr>
        <w:pStyle w:val="a3"/>
      </w:pPr>
      <w:r>
        <w:t>пресечения неповиновения или сопротивления законному требованию военнослужащего, сотрудника (работника) военизированной организации, привлеченной к обеспечению военного положения;</w:t>
      </w:r>
    </w:p>
    <w:p w14:paraId="12BC4BF7" w14:textId="77777777" w:rsidR="00000000" w:rsidRDefault="00474135">
      <w:pPr>
        <w:pStyle w:val="a3"/>
      </w:pPr>
      <w:r>
        <w:t>задержания и доставления в орган уголовно</w:t>
      </w:r>
      <w:r>
        <w:t>го преследования подозреваемых или обвиняемых, если они оказывают неповиновение или сопротивление, а также граждан, задержанных по непосредственно возникшему подозрению в совершении преступления, граждан, заключенных под стражу, если они оказывают неповино</w:t>
      </w:r>
      <w:r>
        <w:t>вение или сопротивление либо имеются основания полагать, что они могут совершить побег либо причинить вред окружающим или себе;</w:t>
      </w:r>
    </w:p>
    <w:p w14:paraId="5CBAF694" w14:textId="77777777" w:rsidR="00000000" w:rsidRDefault="00474135">
      <w:pPr>
        <w:pStyle w:val="a3"/>
      </w:pPr>
      <w:r>
        <w:t>в иных случаях, определяемых Президентом Республики Беларусь.</w:t>
      </w:r>
    </w:p>
    <w:p w14:paraId="0B928048" w14:textId="77777777" w:rsidR="00000000" w:rsidRDefault="00474135">
      <w:pPr>
        <w:pStyle w:val="a3"/>
      </w:pPr>
      <w:r>
        <w:t>Вид специального средства и интенсивность его применения определяю</w:t>
      </w:r>
      <w:r>
        <w:t>тся военнослужащим, сотрудником (работником) военизированной организации, привлеченной к обеспечению военного положения, самостоятельно с учетом складывающейся обстановки, характера противоправных действий и личности гражданина, их совершающего.</w:t>
      </w:r>
    </w:p>
    <w:p w14:paraId="0E500EF2" w14:textId="77777777" w:rsidR="00000000" w:rsidRDefault="00474135">
      <w:pPr>
        <w:pStyle w:val="a3"/>
      </w:pPr>
      <w:r>
        <w:t>Специальны</w:t>
      </w:r>
      <w:r>
        <w:t>е средства запрещается применять в отношении женщин с видимыми признаками беременности, граждан с явными признаками инвалидности, несовершеннолетних, когда их возраст очевиден или известен, за исключением случаев совершения указанными гражданами вооруженно</w:t>
      </w:r>
      <w:r>
        <w:t>го либо группового нападения или иных действий, угрожающих жизни или здоровью военнослужащего, сотрудника (работника) военизированной организации, привлеченной к обеспечению военного положения, иных граждан.</w:t>
      </w:r>
    </w:p>
    <w:p w14:paraId="305A03A7" w14:textId="77777777" w:rsidR="00000000" w:rsidRDefault="00474135">
      <w:pPr>
        <w:spacing w:after="240"/>
        <w:rPr>
          <w:rFonts w:eastAsia="Times New Roman"/>
        </w:rPr>
      </w:pPr>
    </w:p>
    <w:p w14:paraId="084AD7D1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21.</w:t>
      </w:r>
      <w:r>
        <w:rPr>
          <w:rFonts w:eastAsia="Times New Roman"/>
        </w:rPr>
        <w:t xml:space="preserve"> Применение и использование оружия </w:t>
      </w:r>
      <w:r>
        <w:rPr>
          <w:rFonts w:eastAsia="Times New Roman"/>
        </w:rPr>
        <w:t>военнослужащими, сотрудниками (работниками) военизированных организаций, привлеченных к обеспечению военного положения</w:t>
      </w:r>
    </w:p>
    <w:p w14:paraId="3A461E9B" w14:textId="77777777" w:rsidR="00000000" w:rsidRDefault="00474135">
      <w:pPr>
        <w:rPr>
          <w:rFonts w:eastAsia="Times New Roman"/>
        </w:rPr>
      </w:pPr>
    </w:p>
    <w:p w14:paraId="2F10E432" w14:textId="77777777" w:rsidR="00000000" w:rsidRDefault="00474135">
      <w:pPr>
        <w:pStyle w:val="a3"/>
      </w:pPr>
      <w:r>
        <w:t>Военнослужащий, сотрудник (работник) военизированной организации, привлеченной к обеспечению военного положения, имеют право на применение оружия в отношении гражданина:</w:t>
      </w:r>
    </w:p>
    <w:p w14:paraId="360F1B5F" w14:textId="77777777" w:rsidR="00000000" w:rsidRDefault="00474135">
      <w:pPr>
        <w:pStyle w:val="a3"/>
      </w:pPr>
      <w:r>
        <w:t>совершающего нападение на военнослужащего, сотрудника (работника) военизированной орга</w:t>
      </w:r>
      <w:r>
        <w:t>низации, привлеченной к обеспечению военного положения, иных граждан, когда их жизнь или здоровье подвергаются опасности;</w:t>
      </w:r>
    </w:p>
    <w:p w14:paraId="7C99D0BE" w14:textId="77777777" w:rsidR="00000000" w:rsidRDefault="00474135">
      <w:pPr>
        <w:pStyle w:val="a3"/>
      </w:pPr>
      <w:r>
        <w:t>совершающего нападение в составе группы или нападение, сопряженное с применением оружия либо взрывов, поджогов и иных общеопасных спос</w:t>
      </w:r>
      <w:r>
        <w:t xml:space="preserve">обов, использованием </w:t>
      </w:r>
      <w:r>
        <w:lastRenderedPageBreak/>
        <w:t>транспортных средств, машин или механизмов, на жилые помещения или иные законные владения граждан, помещения, иные объекты организаций;</w:t>
      </w:r>
    </w:p>
    <w:p w14:paraId="33EA02EF" w14:textId="77777777" w:rsidR="00000000" w:rsidRDefault="00474135">
      <w:pPr>
        <w:pStyle w:val="a3"/>
      </w:pPr>
      <w:r>
        <w:t>совершающего действие, непосредственно направленное на насильственное завладение находящимися у вое</w:t>
      </w:r>
      <w:r>
        <w:t>ннослужащего, сотрудника (работника) военизированной организации, привлеченной к обеспечению военного положения, оружием, боеприпасами к нему, специальными средствами;</w:t>
      </w:r>
    </w:p>
    <w:p w14:paraId="337F52AE" w14:textId="77777777" w:rsidR="00000000" w:rsidRDefault="00474135">
      <w:pPr>
        <w:pStyle w:val="a3"/>
      </w:pPr>
      <w:r>
        <w:t>застигнутого при совершении действий, указанных в абзацах втором–четвертом настоящей час</w:t>
      </w:r>
      <w:r>
        <w:t>ти, и пытающегося скрыться, когда в целях избежания задержания этот гражданин угрожает применением либо применяет оружие, взрывчатое вещество, взрывное устройство или другие предметы, представляющие опасность для жизни или здоровья военнослужащего, сотрудн</w:t>
      </w:r>
      <w:r>
        <w:t>ика (работника) военизированной организации, привлеченной к обеспечению военного положения, иных граждан;</w:t>
      </w:r>
    </w:p>
    <w:p w14:paraId="3693BE78" w14:textId="77777777" w:rsidR="00000000" w:rsidRDefault="00474135">
      <w:pPr>
        <w:pStyle w:val="a3"/>
      </w:pPr>
      <w:r>
        <w:t>не подчинившегося законному требованию военнослужащего, сотрудника (работника) военизированной организации, привлеченной к обеспечению военного положе</w:t>
      </w:r>
      <w:r>
        <w:t>ния, немедленно сдать (положить) оружие, взрывчатое вещество, взрывное устройство или другие предметы, применение которых может угрожать жизни или здоровью военнослужащего, сотрудника (работника) военизированной организации, привлеченной к обеспечению воен</w:t>
      </w:r>
      <w:r>
        <w:t>ного положения, иных граждан.</w:t>
      </w:r>
    </w:p>
    <w:p w14:paraId="5CFED297" w14:textId="77777777" w:rsidR="00000000" w:rsidRDefault="00474135">
      <w:pPr>
        <w:pStyle w:val="a3"/>
      </w:pPr>
      <w:r>
        <w:t>Совершение гражданином действий, правомерно запрещенных ему военнослужащим, сотрудником (работником) военизированной организации, привлеченной к обеспечению военного положения, и выражающихся в попытке приблизиться к военнослу</w:t>
      </w:r>
      <w:r>
        <w:t>жащему, сотруднику (работнику) военизированной организации, привлеченной к обеспечению военного положения, ближе указанного расстояния, достать что-либо из одежды или ручной клади, либо иных действий, которые могут быть истолкованы военнослужащим, сотрудни</w:t>
      </w:r>
      <w:r>
        <w:t>ком (работником) военизированной организации, привлеченной к обеспечению военного положения, как угроза применения насилия, опасного для их жизни или здоровья или иных граждан, предоставляет военнослужащему, сотруднику (работнику) военизированной организац</w:t>
      </w:r>
      <w:r>
        <w:t>ии, привлеченной к обеспечению военного положения, право применить оружие в соответствии с настоящим Законом.</w:t>
      </w:r>
    </w:p>
    <w:p w14:paraId="36E1D242" w14:textId="77777777" w:rsidR="00000000" w:rsidRDefault="00474135">
      <w:pPr>
        <w:pStyle w:val="a3"/>
      </w:pPr>
      <w:r>
        <w:t>Военнослужащий, сотрудник (работник) военизированной организации, привлеченной к обеспечению военного положения, имеют право на использование оруж</w:t>
      </w:r>
      <w:r>
        <w:t>ия для:</w:t>
      </w:r>
    </w:p>
    <w:p w14:paraId="104BFAEE" w14:textId="77777777" w:rsidR="00000000" w:rsidRDefault="00474135">
      <w:pPr>
        <w:pStyle w:val="a3"/>
      </w:pPr>
      <w:r>
        <w:t>подачи сигнала тревоги или вызова помощи;</w:t>
      </w:r>
    </w:p>
    <w:p w14:paraId="4DE644D7" w14:textId="77777777" w:rsidR="00000000" w:rsidRDefault="00474135">
      <w:pPr>
        <w:pStyle w:val="a3"/>
      </w:pPr>
      <w:r>
        <w:t>обезвреживания животного, непосредственно угрожающего жизни или здоровью военнослужащего, сотрудника (работника) военизированной организации, привлеченной к обеспечению военного положения, иных граждан;</w:t>
      </w:r>
    </w:p>
    <w:p w14:paraId="15EBD7C8" w14:textId="77777777" w:rsidR="00000000" w:rsidRDefault="00474135">
      <w:pPr>
        <w:pStyle w:val="a3"/>
      </w:pPr>
      <w:r>
        <w:t>ост</w:t>
      </w:r>
      <w:r>
        <w:t>ановки транспортного средства путем его повреждения, если водитель не подчиняется заведомо очевидным для него законным неоднократным требованиям военнослужащего, сотрудника (работника) военизированной организации, привлеченной к обеспечению военного положе</w:t>
      </w:r>
      <w:r>
        <w:t>ния, об остановке транспортного средства и его действия создают реальную угрозу жизни или здоровью военнослужащего, сотрудника (работника) военизированной организации, привлеченной к обеспечению военного положения, иных граждан либо имеются достоверные дан</w:t>
      </w:r>
      <w:r>
        <w:t>ные о том, что транспортным средством управляет гражданин, совершивший тяжкое или особо тяжкое преступление.</w:t>
      </w:r>
    </w:p>
    <w:p w14:paraId="13C1C7CF" w14:textId="77777777" w:rsidR="00000000" w:rsidRDefault="00474135">
      <w:pPr>
        <w:pStyle w:val="a3"/>
      </w:pPr>
      <w:r>
        <w:lastRenderedPageBreak/>
        <w:t>Военнослужащие, сотрудники (работники) военизированных организаций, привлеченных к обеспечению военного положения, имеют право на применение и испо</w:t>
      </w:r>
      <w:r>
        <w:t>льзование оружия в иных случаях, определяемых Президентом Республики Беларусь.</w:t>
      </w:r>
    </w:p>
    <w:p w14:paraId="0C1B13DD" w14:textId="77777777" w:rsidR="00000000" w:rsidRDefault="00474135">
      <w:pPr>
        <w:pStyle w:val="a3"/>
      </w:pPr>
      <w:r>
        <w:t>Военнослужащий, сотрудник (работник) военизированной организации, привлеченной к обеспечению военного положения, вправе привести оружие в готовность к стрельбе, если считают, чт</w:t>
      </w:r>
      <w:r>
        <w:t>о в создавшейся обстановке не исключена возможность его применения или использования.</w:t>
      </w:r>
    </w:p>
    <w:p w14:paraId="05D5B997" w14:textId="77777777" w:rsidR="00000000" w:rsidRDefault="00474135">
      <w:pPr>
        <w:spacing w:after="240"/>
        <w:rPr>
          <w:rFonts w:eastAsia="Times New Roman"/>
        </w:rPr>
      </w:pPr>
    </w:p>
    <w:p w14:paraId="733D8116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22.</w:t>
      </w:r>
      <w:r>
        <w:rPr>
          <w:rFonts w:eastAsia="Times New Roman"/>
        </w:rPr>
        <w:t xml:space="preserve"> Применение боевой и специальной техники военнослужащими, сотрудниками (работниками) военизированных организаций, привлеченных к обеспечению военного положен</w:t>
      </w:r>
      <w:r>
        <w:rPr>
          <w:rFonts w:eastAsia="Times New Roman"/>
        </w:rPr>
        <w:t>ия</w:t>
      </w:r>
    </w:p>
    <w:p w14:paraId="198E21C7" w14:textId="77777777" w:rsidR="00000000" w:rsidRDefault="00474135">
      <w:pPr>
        <w:rPr>
          <w:rFonts w:eastAsia="Times New Roman"/>
        </w:rPr>
      </w:pPr>
    </w:p>
    <w:p w14:paraId="7CB2A1A3" w14:textId="77777777" w:rsidR="00000000" w:rsidRDefault="00474135">
      <w:pPr>
        <w:pStyle w:val="a3"/>
      </w:pPr>
      <w:r>
        <w:t>Военнослужащий, сотрудник (работник) военизированной организации, привлеченной к обеспечению военного положения, имеют право на применение боевой и специальной техники в случае:</w:t>
      </w:r>
    </w:p>
    <w:p w14:paraId="6BEFDBF4" w14:textId="77777777" w:rsidR="00000000" w:rsidRDefault="00474135">
      <w:pPr>
        <w:pStyle w:val="a3"/>
      </w:pPr>
      <w:r>
        <w:t>вооруженного либо группового нападения или иных действий, угрожающих жизн</w:t>
      </w:r>
      <w:r>
        <w:t>и или здоровью военнослужащего, сотрудника (работника) военизированной организации, привлеченной к обеспечению военного положения, иных граждан, если пресечь это нападение иным способом не представляется возможным;</w:t>
      </w:r>
    </w:p>
    <w:p w14:paraId="6BD615A6" w14:textId="77777777" w:rsidR="00000000" w:rsidRDefault="00474135">
      <w:pPr>
        <w:pStyle w:val="a3"/>
      </w:pPr>
      <w:r>
        <w:t>подавления сопротивления вооруженных граж</w:t>
      </w:r>
      <w:r>
        <w:t>дан, отказывающихся выполнить их законные требования о прекращении противоправных действий и сдаче оружия, боеприпасов, взрывчатых веществ, взрывных устройств и боевой техники;</w:t>
      </w:r>
    </w:p>
    <w:p w14:paraId="0F0984CF" w14:textId="77777777" w:rsidR="00000000" w:rsidRDefault="00474135">
      <w:pPr>
        <w:pStyle w:val="a3"/>
      </w:pPr>
      <w:r>
        <w:t>в иных случаях, определяемых Президентом Республики Беларусь.</w:t>
      </w:r>
    </w:p>
    <w:p w14:paraId="7B38A448" w14:textId="77777777" w:rsidR="00000000" w:rsidRDefault="00474135">
      <w:pPr>
        <w:spacing w:after="240"/>
        <w:rPr>
          <w:rFonts w:eastAsia="Times New Roman"/>
        </w:rPr>
      </w:pPr>
    </w:p>
    <w:p w14:paraId="47034901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23.</w:t>
      </w:r>
      <w:r>
        <w:rPr>
          <w:rFonts w:eastAsia="Times New Roman"/>
        </w:rPr>
        <w:t xml:space="preserve"> Пра</w:t>
      </w:r>
      <w:r>
        <w:rPr>
          <w:rFonts w:eastAsia="Times New Roman"/>
        </w:rPr>
        <w:t>во военнослужащих, сотрудников (работников) военизированных организаций, привлеченных к обеспечению военного положения, на обоснованный профессиональный риск</w:t>
      </w:r>
    </w:p>
    <w:p w14:paraId="64148619" w14:textId="77777777" w:rsidR="00000000" w:rsidRDefault="00474135">
      <w:pPr>
        <w:rPr>
          <w:rFonts w:eastAsia="Times New Roman"/>
        </w:rPr>
      </w:pPr>
    </w:p>
    <w:p w14:paraId="02696C04" w14:textId="77777777" w:rsidR="00000000" w:rsidRDefault="00474135">
      <w:pPr>
        <w:pStyle w:val="a3"/>
      </w:pPr>
      <w:r>
        <w:t>Военнослужащие, сотрудники (работники) военизированных организаций, привлеченных к обеспечению в</w:t>
      </w:r>
      <w:r>
        <w:t>оенного положения, имеют право на обоснованный профессиональный риск. Причинение ими вреда при обоснованном профессиональном риске не является правонарушением. Профессиональный риск признается обоснованным, если совершенное военнослужащим или сотрудником (</w:t>
      </w:r>
      <w:r>
        <w:t>работником) военизированной организации, привлеченной к обеспечению военного положения, деяние объективно исходило из сложившейся обстановки и поставленная цель не могла быть достигнута не связанными с риском действиями, при этом военнослужащий или сотрудн</w:t>
      </w:r>
      <w:r>
        <w:t>ик (работник) военизированной организации, привлеченной к обеспечению военного положения, приняли все возможные меры для предотвращения причинения вреда охраняемым законом интересам.</w:t>
      </w:r>
    </w:p>
    <w:p w14:paraId="21617D64" w14:textId="77777777" w:rsidR="00000000" w:rsidRDefault="00474135">
      <w:pPr>
        <w:pStyle w:val="a3"/>
      </w:pPr>
      <w:r>
        <w:t>Военнослужащий, сотрудник (работник) военизированной организации, привлеч</w:t>
      </w:r>
      <w:r>
        <w:t xml:space="preserve">енной к обеспечению военного положения, не несут ответственности за вред, причиненный в </w:t>
      </w:r>
      <w:r>
        <w:lastRenderedPageBreak/>
        <w:t>связи с применением физической силы, специальных средств, применением и использованием оружия, применением боевой и специальной техники, в случаях, предусмотренных наст</w:t>
      </w:r>
      <w:r>
        <w:t>оящим Законом и иными законодательными актами, если:</w:t>
      </w:r>
    </w:p>
    <w:p w14:paraId="3414380D" w14:textId="77777777" w:rsidR="00000000" w:rsidRDefault="00474135">
      <w:pPr>
        <w:pStyle w:val="a3"/>
      </w:pPr>
      <w:r>
        <w:t>ими не превышены пределы необходимой обороны или меры, необходимые для задержания граждан, совершивших преступления или административные правонарушения;</w:t>
      </w:r>
    </w:p>
    <w:p w14:paraId="06B72996" w14:textId="77777777" w:rsidR="00000000" w:rsidRDefault="00474135">
      <w:pPr>
        <w:pStyle w:val="a3"/>
      </w:pPr>
      <w:r>
        <w:t>они действовали во исполнение обязательных для них</w:t>
      </w:r>
      <w:r>
        <w:t xml:space="preserve"> приказа или распоряжения, отданных в установленном порядке, за исключением совершения ими умышленного преступления по заведомо преступному приказу или распоряжению;</w:t>
      </w:r>
    </w:p>
    <w:p w14:paraId="3BC31152" w14:textId="77777777" w:rsidR="00000000" w:rsidRDefault="00474135">
      <w:pPr>
        <w:pStyle w:val="a3"/>
      </w:pPr>
      <w:r>
        <w:t>они действовали в условиях обоснованного профессионального риска или крайней необходимости</w:t>
      </w:r>
      <w:r>
        <w:t>.</w:t>
      </w:r>
    </w:p>
    <w:p w14:paraId="457C489C" w14:textId="77777777" w:rsidR="00000000" w:rsidRDefault="00474135">
      <w:pPr>
        <w:spacing w:after="240"/>
        <w:rPr>
          <w:rFonts w:eastAsia="Times New Roman"/>
        </w:rPr>
      </w:pPr>
    </w:p>
    <w:p w14:paraId="4BFA6FFF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24.</w:t>
      </w:r>
      <w:r>
        <w:rPr>
          <w:rFonts w:eastAsia="Times New Roman"/>
        </w:rPr>
        <w:t xml:space="preserve"> Иные правила применения физической силы, специальных средств, применения и использо</w:t>
      </w:r>
      <w:r>
        <w:rPr>
          <w:rFonts w:eastAsia="Times New Roman"/>
        </w:rPr>
        <w:t>вания оружия, применения боевой и специальной техники военнослужащими, сотрудниками (работниками) военизированных организаций, привлеченных к обеспечению военного положения</w:t>
      </w:r>
    </w:p>
    <w:p w14:paraId="61A775FB" w14:textId="77777777" w:rsidR="00000000" w:rsidRDefault="00474135">
      <w:pPr>
        <w:rPr>
          <w:rFonts w:eastAsia="Times New Roman"/>
        </w:rPr>
      </w:pPr>
    </w:p>
    <w:p w14:paraId="7066110C" w14:textId="77777777" w:rsidR="00000000" w:rsidRDefault="00474135">
      <w:pPr>
        <w:pStyle w:val="a3"/>
      </w:pPr>
      <w:r>
        <w:t>Законодательными актами для военнослужащих, сотрудников (работников) военизирован</w:t>
      </w:r>
      <w:r>
        <w:t>ных организаций, привлеченных к обеспечению военного положения и обеспечивающих безопасность лиц и объектов, подлежащих государственной охране, условия их функционирования в период военного положения, могут быть установлены иные правила применения физическ</w:t>
      </w:r>
      <w:r>
        <w:t xml:space="preserve">ой силы, специальных средств, применения и использования оружия, применения боевой и специальной техники, чем те, которые предусмотрены </w:t>
      </w:r>
      <w:hyperlink r:id="rId7" w:history="1">
        <w:r>
          <w:rPr>
            <w:rStyle w:val="a4"/>
          </w:rPr>
          <w:t>статьями 18</w:t>
        </w:r>
      </w:hyperlink>
      <w:r>
        <w:t xml:space="preserve"> - </w:t>
      </w:r>
      <w:hyperlink r:id="rId8" w:history="1">
        <w:r>
          <w:rPr>
            <w:rStyle w:val="a4"/>
          </w:rPr>
          <w:t>22 настоящего Закона</w:t>
        </w:r>
      </w:hyperlink>
      <w:r>
        <w:t>.</w:t>
      </w:r>
    </w:p>
    <w:p w14:paraId="16A8E4A9" w14:textId="77777777" w:rsidR="00000000" w:rsidRDefault="00474135">
      <w:pPr>
        <w:spacing w:after="240"/>
        <w:rPr>
          <w:rFonts w:eastAsia="Times New Roman"/>
        </w:rPr>
      </w:pPr>
    </w:p>
    <w:p w14:paraId="6858DF10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5</w:t>
      </w:r>
      <w:r>
        <w:rPr>
          <w:rFonts w:eastAsia="Times New Roman"/>
          <w:sz w:val="27"/>
          <w:szCs w:val="27"/>
        </w:rPr>
        <w:br/>
        <w:t>ПОЛНОМОЧИЯ ПРЕЗИДЕНТА РЕСПУБЛИКИ БЕЛАРУСЬ, ГОСУДАРСТВЕННЫХ ОРГАНОВ, ОРГАНОВ ВОЕННОГО УПРАВЛЕНИЯ, МЕСТНЫХ СОВЕТОВ ОБОРОНЫ ПО ОБЕСПЕЧЕНИЮ ВОЕННОГО ПОЛОЖЕНИЯ</w:t>
      </w:r>
    </w:p>
    <w:p w14:paraId="34726771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25.</w:t>
      </w:r>
      <w:r>
        <w:rPr>
          <w:rFonts w:eastAsia="Times New Roman"/>
        </w:rPr>
        <w:t xml:space="preserve"> Полномочия </w:t>
      </w:r>
      <w:r>
        <w:rPr>
          <w:rFonts w:eastAsia="Times New Roman"/>
        </w:rPr>
        <w:t>Президента Республики Беларусь</w:t>
      </w:r>
    </w:p>
    <w:p w14:paraId="23F732D8" w14:textId="77777777" w:rsidR="00000000" w:rsidRDefault="00474135">
      <w:pPr>
        <w:rPr>
          <w:rFonts w:eastAsia="Times New Roman"/>
        </w:rPr>
      </w:pPr>
    </w:p>
    <w:p w14:paraId="5D66454F" w14:textId="77777777" w:rsidR="00000000" w:rsidRDefault="00474135">
      <w:pPr>
        <w:pStyle w:val="a3"/>
      </w:pPr>
      <w:r>
        <w:t>Президент Республики Беларусь при обеспечении военного положения:</w:t>
      </w:r>
    </w:p>
    <w:p w14:paraId="377DD46C" w14:textId="77777777" w:rsidR="00000000" w:rsidRDefault="00474135">
      <w:pPr>
        <w:pStyle w:val="a3"/>
      </w:pPr>
      <w:r>
        <w:t>осуществляет общее руководство организацией обеспечения военного положения;</w:t>
      </w:r>
    </w:p>
    <w:p w14:paraId="714AFC36" w14:textId="77777777" w:rsidR="00000000" w:rsidRDefault="00474135">
      <w:pPr>
        <w:pStyle w:val="a3"/>
      </w:pPr>
      <w:r>
        <w:t>определяет порядок функционирования и взаимодействия государственных органов, орг</w:t>
      </w:r>
      <w:r>
        <w:t>анов военного управления в целях обеспечения военного положения;</w:t>
      </w:r>
    </w:p>
    <w:p w14:paraId="64BAA0AC" w14:textId="77777777" w:rsidR="00000000" w:rsidRDefault="00474135">
      <w:pPr>
        <w:pStyle w:val="a3"/>
      </w:pPr>
      <w:r>
        <w:t>контролирует применение мер по обеспечению военного положения;</w:t>
      </w:r>
    </w:p>
    <w:p w14:paraId="66B2C677" w14:textId="77777777" w:rsidR="00000000" w:rsidRDefault="00474135">
      <w:pPr>
        <w:pStyle w:val="a3"/>
      </w:pPr>
      <w:r>
        <w:lastRenderedPageBreak/>
        <w:t>принимает решение о привлечении Вооруженных Сил, других войск и воинских формирований, военизированных организаций к обеспечению</w:t>
      </w:r>
      <w:r>
        <w:t xml:space="preserve"> военного положения, определяет их задачи;</w:t>
      </w:r>
    </w:p>
    <w:p w14:paraId="7374B737" w14:textId="77777777" w:rsidR="00000000" w:rsidRDefault="00474135">
      <w:pPr>
        <w:pStyle w:val="a3"/>
      </w:pPr>
      <w:r>
        <w:t>изменяет при необходимости структуру Совета Министров Республики Беларусь на период военного положения;</w:t>
      </w:r>
    </w:p>
    <w:p w14:paraId="5FA5C013" w14:textId="77777777" w:rsidR="00000000" w:rsidRDefault="00474135">
      <w:pPr>
        <w:pStyle w:val="a3"/>
      </w:pPr>
      <w:r>
        <w:t>запрещает или приостанавливает проведение забастовок, но не более чем на трехмесячный срок;</w:t>
      </w:r>
    </w:p>
    <w:p w14:paraId="74C685EC" w14:textId="77777777" w:rsidR="00000000" w:rsidRDefault="00474135">
      <w:pPr>
        <w:pStyle w:val="a3"/>
      </w:pPr>
      <w:r>
        <w:t>утверждает измене</w:t>
      </w:r>
      <w:r>
        <w:t>ния, вносимые в перечень пунктов пропуска, устанавливает особый порядок их функционирования и особый порядок пропуска через Государственную границу Республики Беларусь граждан, транспортных средств и товаров в период военного положения;</w:t>
      </w:r>
    </w:p>
    <w:p w14:paraId="7F0C9396" w14:textId="77777777" w:rsidR="00000000" w:rsidRDefault="00474135">
      <w:pPr>
        <w:pStyle w:val="a3"/>
      </w:pPr>
      <w:r>
        <w:t>устанавливает особы</w:t>
      </w:r>
      <w:r>
        <w:t>й правовой режим использования воздушного пространства Республики Беларусь;</w:t>
      </w:r>
    </w:p>
    <w:p w14:paraId="2086CE37" w14:textId="77777777" w:rsidR="00000000" w:rsidRDefault="00474135">
      <w:pPr>
        <w:pStyle w:val="a3"/>
      </w:pPr>
      <w:r>
        <w:t>устанавливает ограничения на свободу передвижения в пределах Республики Беларусь, а также вводит особый режим въезда в Республику Беларусь и выезда из Республики Беларусь;</w:t>
      </w:r>
    </w:p>
    <w:p w14:paraId="6EA1DD08" w14:textId="77777777" w:rsidR="00000000" w:rsidRDefault="00474135">
      <w:pPr>
        <w:pStyle w:val="a3"/>
      </w:pPr>
      <w:r>
        <w:t>принимае</w:t>
      </w:r>
      <w:r>
        <w:t>т решение о введении запретов или ограничений на выбор места жительства и места пребывания;</w:t>
      </w:r>
    </w:p>
    <w:p w14:paraId="52A97FEE" w14:textId="77777777" w:rsidR="00000000" w:rsidRDefault="00474135">
      <w:pPr>
        <w:pStyle w:val="a3"/>
      </w:pPr>
      <w:r>
        <w:t>изменяет режим рабочего времени и времени отдыха в период военного положения для отдельных категорий работников;</w:t>
      </w:r>
    </w:p>
    <w:p w14:paraId="4B9DA966" w14:textId="77777777" w:rsidR="00000000" w:rsidRDefault="00474135">
      <w:pPr>
        <w:pStyle w:val="a3"/>
      </w:pPr>
      <w:r>
        <w:t>изменяет систему государственных пособий семьям, во</w:t>
      </w:r>
      <w:r>
        <w:t>спитывающим детей, компенсаций, предусмотренных законодательством о труде, а также порядок и условия оказания государственной социальной поддержки и предоставления социальных услуг;</w:t>
      </w:r>
    </w:p>
    <w:p w14:paraId="7A788305" w14:textId="77777777" w:rsidR="00000000" w:rsidRDefault="00474135">
      <w:pPr>
        <w:pStyle w:val="a3"/>
      </w:pPr>
      <w:r>
        <w:t>принимает решение о временном отселении граждан с территории, на которой в</w:t>
      </w:r>
      <w:r>
        <w:t>едутся военные действия, из зоны чрезвычайной ситуации, прогнозируемого очага поражения в безопасные районы с предоставлением им жилых или нежилых помещений для проживания или размещения;</w:t>
      </w:r>
    </w:p>
    <w:p w14:paraId="7C475644" w14:textId="77777777" w:rsidR="00000000" w:rsidRDefault="00474135">
      <w:pPr>
        <w:pStyle w:val="a3"/>
      </w:pPr>
      <w:r>
        <w:t>принимает решение об интернировании граждан иностранного государства</w:t>
      </w:r>
      <w:r>
        <w:t xml:space="preserve"> (иностранных государств), совершившего (совершивших) нападение, устанавливает порядок интернирования в соответствии с общепризнанными принципами и нормами международного права;</w:t>
      </w:r>
    </w:p>
    <w:p w14:paraId="57C56DDB" w14:textId="77777777" w:rsidR="00000000" w:rsidRDefault="00474135">
      <w:pPr>
        <w:pStyle w:val="a3"/>
      </w:pPr>
      <w:r>
        <w:t>вводит военную цензуру, утверждает порядок ее осуществления, создает органы во</w:t>
      </w:r>
      <w:r>
        <w:t>енной цензуры;</w:t>
      </w:r>
    </w:p>
    <w:p w14:paraId="4C144DD7" w14:textId="77777777" w:rsidR="00000000" w:rsidRDefault="00474135">
      <w:pPr>
        <w:pStyle w:val="a3"/>
      </w:pPr>
      <w:r>
        <w:t>отменяет правовые акты государственных органов или приостанавливает их действие на период военного положения в случае их противоречия законодательным актам, регулирующим вопросы обеспечения военного положения, если иное не предусмотрено Конс</w:t>
      </w:r>
      <w:r>
        <w:t>титуцией Республики Беларусь;</w:t>
      </w:r>
    </w:p>
    <w:p w14:paraId="41FAFE6F" w14:textId="77777777" w:rsidR="00000000" w:rsidRDefault="00474135">
      <w:pPr>
        <w:pStyle w:val="a3"/>
      </w:pPr>
      <w:r>
        <w:lastRenderedPageBreak/>
        <w:t>определяет иные меры по обеспечению военного положения, полномочия государственных органов, органов военного управления, местных советов обороны по их применению в соответствии с настоящим Законом;</w:t>
      </w:r>
    </w:p>
    <w:p w14:paraId="54FFAD2F" w14:textId="77777777" w:rsidR="00000000" w:rsidRDefault="00474135">
      <w:pPr>
        <w:pStyle w:val="a3"/>
      </w:pPr>
      <w:r>
        <w:t>осуществляет иные полномочия</w:t>
      </w:r>
      <w:r>
        <w:t>, предусмотренные Конституцией Республики Беларусь, настоящим Законом и иными законодательными актами.</w:t>
      </w:r>
    </w:p>
    <w:p w14:paraId="6FA3BB23" w14:textId="77777777" w:rsidR="00000000" w:rsidRDefault="00474135">
      <w:pPr>
        <w:spacing w:after="240"/>
        <w:rPr>
          <w:rFonts w:eastAsia="Times New Roman"/>
        </w:rPr>
      </w:pPr>
    </w:p>
    <w:p w14:paraId="774F3076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26.</w:t>
      </w:r>
      <w:r>
        <w:rPr>
          <w:rFonts w:eastAsia="Times New Roman"/>
        </w:rPr>
        <w:t xml:space="preserve"> Полномочия Совета Безопасности Республики Беларусь</w:t>
      </w:r>
    </w:p>
    <w:p w14:paraId="34031DB9" w14:textId="77777777" w:rsidR="00000000" w:rsidRDefault="00474135">
      <w:pPr>
        <w:rPr>
          <w:rFonts w:eastAsia="Times New Roman"/>
        </w:rPr>
      </w:pPr>
    </w:p>
    <w:p w14:paraId="7698099C" w14:textId="77777777" w:rsidR="00000000" w:rsidRDefault="00474135">
      <w:pPr>
        <w:pStyle w:val="a3"/>
      </w:pPr>
      <w:r>
        <w:t>Совет Безопасности Республики Беларусь при обеспечении военного положения:</w:t>
      </w:r>
    </w:p>
    <w:p w14:paraId="41B5A9D8" w14:textId="77777777" w:rsidR="00000000" w:rsidRDefault="00474135">
      <w:pPr>
        <w:pStyle w:val="a3"/>
      </w:pPr>
      <w:r>
        <w:t>координирует деятельность органов законодательной и исполнительной власти в процессе подготовки и реализации принятых решений о введении и отмене военного положения;</w:t>
      </w:r>
    </w:p>
    <w:p w14:paraId="7141AD31" w14:textId="77777777" w:rsidR="00000000" w:rsidRDefault="00474135">
      <w:pPr>
        <w:pStyle w:val="a3"/>
      </w:pPr>
      <w:r>
        <w:t>вносит предложения Президенту Республики Беларусь о предоставлении государственным органам</w:t>
      </w:r>
      <w:r>
        <w:t>, органам военного управления, местным советам обороны полномочий, необходимых для устранения военной угрозы или отражения нападения, о привлечении Вооруженных Сил, других войск и воинских формирований, военизированных организаций к обеспечению военного по</w:t>
      </w:r>
      <w:r>
        <w:t xml:space="preserve">ложения, возложении на граждан и организации обязанностей, помимо указанных в части второй </w:t>
      </w:r>
      <w:hyperlink r:id="rId9" w:history="1">
        <w:r>
          <w:rPr>
            <w:rStyle w:val="a4"/>
          </w:rPr>
          <w:t>статьи 11</w:t>
        </w:r>
      </w:hyperlink>
      <w:r>
        <w:t xml:space="preserve"> и части второй </w:t>
      </w:r>
      <w:hyperlink r:id="rId10" w:history="1">
        <w:r>
          <w:rPr>
            <w:rStyle w:val="a4"/>
          </w:rPr>
          <w:t>статьи 12 настоящего Закона</w:t>
        </w:r>
      </w:hyperlink>
      <w:r>
        <w:t>, реформировании существующих или создании иных органов на период военного положения, об их полномочиях;</w:t>
      </w:r>
    </w:p>
    <w:p w14:paraId="7F9E15F3" w14:textId="77777777" w:rsidR="00000000" w:rsidRDefault="00474135">
      <w:pPr>
        <w:pStyle w:val="a3"/>
      </w:pPr>
      <w:r>
        <w:t>заслушивает руководителей государственных органов, органов военного управления, местных советов обороны по вопро</w:t>
      </w:r>
      <w:r>
        <w:t>сам обеспечения военного положения;</w:t>
      </w:r>
    </w:p>
    <w:p w14:paraId="6EBD13DE" w14:textId="77777777" w:rsidR="00000000" w:rsidRDefault="00474135">
      <w:pPr>
        <w:pStyle w:val="a3"/>
      </w:pPr>
      <w:r>
        <w:t>организует сотрудничество с другими государствами по вопросам международной безопасности в период военного положения;</w:t>
      </w:r>
    </w:p>
    <w:p w14:paraId="66B030F2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  настоящим Законом и и</w:t>
      </w:r>
      <w:r>
        <w:t>ными законодательными актами.</w:t>
      </w:r>
    </w:p>
    <w:p w14:paraId="10529327" w14:textId="77777777" w:rsidR="00000000" w:rsidRDefault="00474135">
      <w:pPr>
        <w:spacing w:after="240"/>
        <w:rPr>
          <w:rFonts w:eastAsia="Times New Roman"/>
        </w:rPr>
      </w:pPr>
    </w:p>
    <w:p w14:paraId="4AE3ED79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27.</w:t>
      </w:r>
      <w:r>
        <w:rPr>
          <w:rFonts w:eastAsia="Times New Roman"/>
        </w:rPr>
        <w:t xml:space="preserve"> Полномочия Совета Министров Республики Беларусь</w:t>
      </w:r>
    </w:p>
    <w:p w14:paraId="251A1E8A" w14:textId="77777777" w:rsidR="00000000" w:rsidRDefault="00474135">
      <w:pPr>
        <w:rPr>
          <w:rFonts w:eastAsia="Times New Roman"/>
        </w:rPr>
      </w:pPr>
    </w:p>
    <w:p w14:paraId="761256F7" w14:textId="77777777" w:rsidR="00000000" w:rsidRDefault="00474135">
      <w:pPr>
        <w:pStyle w:val="a3"/>
      </w:pPr>
      <w:r>
        <w:t>Совет Министров Республики Беларусь при обеспечении военного положения:</w:t>
      </w:r>
    </w:p>
    <w:p w14:paraId="389F42D5" w14:textId="77777777" w:rsidR="00000000" w:rsidRDefault="00474135">
      <w:pPr>
        <w:pStyle w:val="a3"/>
      </w:pPr>
      <w:r>
        <w:t xml:space="preserve">организует в пределах своей компетенции работу государственных органов и иных организаций </w:t>
      </w:r>
      <w:r>
        <w:t>по обеспечению военного положения;</w:t>
      </w:r>
    </w:p>
    <w:p w14:paraId="50D3BE05" w14:textId="77777777" w:rsidR="00000000" w:rsidRDefault="00474135">
      <w:pPr>
        <w:pStyle w:val="a3"/>
      </w:pPr>
      <w:r>
        <w:t>организует в установленном порядке перевод экономики на работу в условиях военного времени;</w:t>
      </w:r>
    </w:p>
    <w:p w14:paraId="662D9B15" w14:textId="77777777" w:rsidR="00000000" w:rsidRDefault="00474135">
      <w:pPr>
        <w:pStyle w:val="a3"/>
      </w:pPr>
      <w:r>
        <w:t>организует финансирование мер по обеспечению военного положения;</w:t>
      </w:r>
    </w:p>
    <w:p w14:paraId="7EA36997" w14:textId="77777777" w:rsidR="00000000" w:rsidRDefault="00474135">
      <w:pPr>
        <w:pStyle w:val="a3"/>
      </w:pPr>
      <w:r>
        <w:lastRenderedPageBreak/>
        <w:t>определяет порядок заключения договоров (контрактов) на выполнен</w:t>
      </w:r>
      <w:r>
        <w:t>ие организациями заданий (заказов) для нужд обороны, а также порядок прекращения действия ранее заключенных договоров (контрактов);</w:t>
      </w:r>
    </w:p>
    <w:p w14:paraId="5E16B473" w14:textId="77777777" w:rsidR="00000000" w:rsidRDefault="00474135">
      <w:pPr>
        <w:pStyle w:val="a3"/>
      </w:pPr>
      <w:r>
        <w:t>ограничивает или приостанавливает выпуск, обращение и погашение ценных бумаг;</w:t>
      </w:r>
    </w:p>
    <w:p w14:paraId="28157D84" w14:textId="77777777" w:rsidR="00000000" w:rsidRDefault="00474135">
      <w:pPr>
        <w:pStyle w:val="a3"/>
      </w:pPr>
      <w:r>
        <w:t>принимает в пределах своей компетенции нормати</w:t>
      </w:r>
      <w:r>
        <w:t>вные правовые акты о запрещении и ограничении перевозок грузов и пассажиров воздушным, железнодорожным и автомобильным транспортом во внутриреспубликанском и (или) международном сообщениях, в том числе транзитом через территорию Республики Беларусь;</w:t>
      </w:r>
    </w:p>
    <w:p w14:paraId="5B7CED58" w14:textId="77777777" w:rsidR="00000000" w:rsidRDefault="00474135">
      <w:pPr>
        <w:pStyle w:val="a3"/>
      </w:pPr>
      <w:r>
        <w:t>приним</w:t>
      </w:r>
      <w:r>
        <w:t>ает решение об использовании материальных ценностей государственного и (или) мобилизационного материальных резервов, организует переориентацию организаций на производство продукции, необходимой для нужд обороны, и иные изменения производственно-хозяйственн</w:t>
      </w:r>
      <w:r>
        <w:t>ой деятельности;</w:t>
      </w:r>
    </w:p>
    <w:p w14:paraId="62AA323E" w14:textId="77777777" w:rsidR="00000000" w:rsidRDefault="00474135">
      <w:pPr>
        <w:pStyle w:val="a3"/>
      </w:pPr>
      <w:r>
        <w:t>определяет порядок временного отселения граждан с территории, на которой ведутся военные действия, из зоны чрезвычайной ситуации, прогнозируемого очага поражения в безопасные районы с предоставлением им жилых или нежилых помещений для прож</w:t>
      </w:r>
      <w:r>
        <w:t>ивания или размещения;</w:t>
      </w:r>
    </w:p>
    <w:p w14:paraId="3656563B" w14:textId="77777777" w:rsidR="00000000" w:rsidRDefault="00474135">
      <w:pPr>
        <w:pStyle w:val="a3"/>
      </w:pPr>
      <w:r>
        <w:t>принимает решение об эвакуации материальных и историко-культурных ценностей в безопасные районы, если существует реальная угроза их уничтожения, похищения или повреждения, определяет ее порядок;</w:t>
      </w:r>
    </w:p>
    <w:p w14:paraId="2936E9E1" w14:textId="77777777" w:rsidR="00000000" w:rsidRDefault="00474135">
      <w:pPr>
        <w:pStyle w:val="a3"/>
      </w:pPr>
      <w:r>
        <w:t>устанавливает порядок привлечения граж</w:t>
      </w:r>
      <w:r>
        <w:t>дан (граждане, которые достигли 16 лет и не старше общеустановленного пенсионного возраста, способные к выполнению работ по состоянию здоровья) к выполнению работ оборонного характера, ликвидации последствий применения оружия, восстановлению поврежденных (</w:t>
      </w:r>
      <w:r>
        <w:t>разрушенных) объектов экономики, систем жизнеобеспечения и военных объектов, а также к участию в ликвидации последствий чрезвычайных ситуаций и работе организаций, подлежащих переводу на работу в условиях военного времени;</w:t>
      </w:r>
    </w:p>
    <w:p w14:paraId="3AB72B6A" w14:textId="77777777" w:rsidR="00000000" w:rsidRDefault="00474135">
      <w:pPr>
        <w:pStyle w:val="a3"/>
      </w:pPr>
      <w:r>
        <w:t>устанавливает порядок изъятия у г</w:t>
      </w:r>
      <w:r>
        <w:t>раждан и организаций имущества, находящегося в их собственности, необходимого для нужд обороны, в том числе жилых или нежилых помещений для проживания или размещения граждан, временно отселенных с территории, на которой ведутся военные действия, из зоны чр</w:t>
      </w:r>
      <w:r>
        <w:t>езвычайной ситуации, прогнозируемого очага поражения в безопасные районы, и порядок последующей компенсации государством стоимости указанного имущества и затрат на обеспечение проживания или размещения этих граждан, перечень имущества, находящегося в собст</w:t>
      </w:r>
      <w:r>
        <w:t>венности граждан и организаций, которое не может быть изъято для нужд обороны;</w:t>
      </w:r>
    </w:p>
    <w:p w14:paraId="200950B6" w14:textId="77777777" w:rsidR="00000000" w:rsidRDefault="00474135">
      <w:pPr>
        <w:pStyle w:val="a3"/>
      </w:pPr>
      <w:r>
        <w:t>ограничивает или запрещает продажу оружия, боеприпасов, взрывчатых веществ, взрывных устройств, специальных средств, ядовитых веществ, алкогольной продукции, устанавливает особы</w:t>
      </w:r>
      <w:r>
        <w:t>й режим обращения лекарственных средств, особый режим оборота наркотических средств и психотропных веществ, используемых в медицинских целях, а также особый режим оборота прекурсоров и аналогов наркотических средств и психотропных веществ. Принимает решени</w:t>
      </w:r>
      <w:r>
        <w:t>е о временном изъятии у граждан и организаций оружия и боеприпасов, ядовитых веществ, а у организаций – о временном изъятии также боевой и учебной военной техники, взрывчатых и радиоактивных веществ, химически опасных веществ;</w:t>
      </w:r>
    </w:p>
    <w:p w14:paraId="206A095F" w14:textId="77777777" w:rsidR="00000000" w:rsidRDefault="00474135">
      <w:pPr>
        <w:pStyle w:val="a3"/>
      </w:pPr>
      <w:r>
        <w:lastRenderedPageBreak/>
        <w:t>организует дообеспечение Воор</w:t>
      </w:r>
      <w:r>
        <w:t>уженных Сил, других войск и воинских формирований, военизированных организаций материальными и иными средствами в соответствии с настоящим Законом и иными актами законодательства;</w:t>
      </w:r>
    </w:p>
    <w:p w14:paraId="1EF63E48" w14:textId="77777777" w:rsidR="00000000" w:rsidRDefault="00474135">
      <w:pPr>
        <w:pStyle w:val="a3"/>
      </w:pPr>
      <w:r>
        <w:t>устанавливает особый (нормированный) порядок подготовки и организации нормир</w:t>
      </w:r>
      <w:r>
        <w:t>ованного снабжения граждан основными продовольственными товарами и другими товарами первой необходимости;</w:t>
      </w:r>
    </w:p>
    <w:p w14:paraId="67C00F8B" w14:textId="77777777" w:rsidR="00000000" w:rsidRDefault="00474135">
      <w:pPr>
        <w:pStyle w:val="a3"/>
      </w:pPr>
      <w:r>
        <w:t>готовит проекты нормативных правовых актов Президента Республики Беларусь об изменении структуры Совета Министров Республики Беларусь на период военно</w:t>
      </w:r>
      <w:r>
        <w:t>го положения, о внесении изменений в перечень пунктов пропуска, об установлении особого порядка их функционирования и особого порядка пропуска через Государственную границу Республики Беларусь граждан, транспортных средств и товаров в период военного полож</w:t>
      </w:r>
      <w:r>
        <w:t>ения, об установлении ограничений на свободу передвижения в пределах Республики Беларусь, о введении запретов или ограничений на выбор места жительства и места пребывания;</w:t>
      </w:r>
    </w:p>
    <w:p w14:paraId="4E213AF6" w14:textId="77777777" w:rsidR="00000000" w:rsidRDefault="00474135">
      <w:pPr>
        <w:pStyle w:val="a3"/>
      </w:pPr>
      <w:r>
        <w:t>организует применение иных мер по обеспечению военного положения в соответствии с на</w:t>
      </w:r>
      <w:r>
        <w:t>стоящим Законом и иными законодательными актами.</w:t>
      </w:r>
    </w:p>
    <w:p w14:paraId="6BDFC5AF" w14:textId="77777777" w:rsidR="00000000" w:rsidRDefault="00474135">
      <w:pPr>
        <w:spacing w:after="240"/>
        <w:rPr>
          <w:rFonts w:eastAsia="Times New Roman"/>
        </w:rPr>
      </w:pPr>
    </w:p>
    <w:p w14:paraId="02AFAE02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28.</w:t>
      </w:r>
      <w:r>
        <w:rPr>
          <w:rFonts w:eastAsia="Times New Roman"/>
        </w:rPr>
        <w:t xml:space="preserve"> Полномочия Генерального штаба Вооруженных Сил, органов военного управления Вооруженных Сил</w:t>
      </w:r>
    </w:p>
    <w:p w14:paraId="28B337B4" w14:textId="77777777" w:rsidR="00000000" w:rsidRDefault="00474135">
      <w:pPr>
        <w:rPr>
          <w:rFonts w:eastAsia="Times New Roman"/>
        </w:rPr>
      </w:pPr>
    </w:p>
    <w:p w14:paraId="7E6CB7FA" w14:textId="77777777" w:rsidR="00000000" w:rsidRDefault="00474135">
      <w:pPr>
        <w:pStyle w:val="a3"/>
      </w:pPr>
      <w:r>
        <w:t>Генеральный штаб Вооруженных Сил (далее – Генеральный штаб) при обеспечении военного положения:</w:t>
      </w:r>
    </w:p>
    <w:p w14:paraId="2BDADC85" w14:textId="77777777" w:rsidR="00000000" w:rsidRDefault="00474135">
      <w:pPr>
        <w:pStyle w:val="a3"/>
      </w:pPr>
      <w:r>
        <w:t>выполняет функции исполнительного органа Совета Безопасности Республики Беларусь в системе стратегического управления Вооруженными Силами, другими войсками и воинскими формированиями при введении военного положения;</w:t>
      </w:r>
    </w:p>
    <w:p w14:paraId="064AA6F9" w14:textId="77777777" w:rsidR="00000000" w:rsidRDefault="00474135">
      <w:pPr>
        <w:pStyle w:val="a3"/>
      </w:pPr>
      <w:r>
        <w:t xml:space="preserve">организует в пределах своей компетенции </w:t>
      </w:r>
      <w:r>
        <w:t>планирование и реализацию мер по обеспечению военного положения государственными органами, входящими в систему военной организации государства, органами военного управления, местными исполнительными и распорядительными органами, местными советами обороны;</w:t>
      </w:r>
    </w:p>
    <w:p w14:paraId="78F44AF6" w14:textId="77777777" w:rsidR="00000000" w:rsidRDefault="00474135">
      <w:pPr>
        <w:pStyle w:val="a3"/>
      </w:pPr>
      <w:r>
        <w:t>готовит проекты указов Президента Республики Беларусь о введении и отмене военного положения;</w:t>
      </w:r>
    </w:p>
    <w:p w14:paraId="4EECBB86" w14:textId="77777777" w:rsidR="00000000" w:rsidRDefault="00474135">
      <w:pPr>
        <w:pStyle w:val="a3"/>
      </w:pPr>
      <w:r>
        <w:t>разрабатывает и вносит в Совет Безопасности Республики Беларусь предложения о привлечении Вооруженных Сил, других войск и воинских формирований, военизированных о</w:t>
      </w:r>
      <w:r>
        <w:t>рганизаций к обеспечению военного положения в соответствии с их предназначением и спецификой деятельности;</w:t>
      </w:r>
    </w:p>
    <w:p w14:paraId="6AE2DCC4" w14:textId="77777777" w:rsidR="00000000" w:rsidRDefault="00474135">
      <w:pPr>
        <w:pStyle w:val="a3"/>
      </w:pPr>
      <w:r>
        <w:t>запрашивает у республиканских органов государственного управления, местных исполнительных и распорядительных органов, местных советов обороны, иных о</w:t>
      </w:r>
      <w:r>
        <w:t>рганизаций информацию, необходимую для применения мер по обеспечению военного положения;</w:t>
      </w:r>
    </w:p>
    <w:p w14:paraId="1C3C4A49" w14:textId="77777777" w:rsidR="00000000" w:rsidRDefault="00474135">
      <w:pPr>
        <w:pStyle w:val="a3"/>
      </w:pPr>
      <w:r>
        <w:lastRenderedPageBreak/>
        <w:t>осуществляет планирование и координацию деятельности государственных органов, органов военного управления и иных организаций, привлеченных к решению задач территориаль</w:t>
      </w:r>
      <w:r>
        <w:t>ной обороны, а также руководство ее ведением;</w:t>
      </w:r>
    </w:p>
    <w:p w14:paraId="4FFA8864" w14:textId="77777777" w:rsidR="00000000" w:rsidRDefault="00474135">
      <w:pPr>
        <w:pStyle w:val="a3"/>
      </w:pPr>
      <w:r>
        <w:t>организует реализацию органами военного управления мер по обеспечению военного положения на территории, на которой ведутся военные действия;</w:t>
      </w:r>
    </w:p>
    <w:p w14:paraId="594F552B" w14:textId="77777777" w:rsidR="00000000" w:rsidRDefault="00474135">
      <w:pPr>
        <w:pStyle w:val="a3"/>
      </w:pPr>
      <w:r>
        <w:t>руководит использованием воздушного пространства Республики Беларусь;</w:t>
      </w:r>
    </w:p>
    <w:p w14:paraId="53834197" w14:textId="77777777" w:rsidR="00000000" w:rsidRDefault="00474135">
      <w:pPr>
        <w:pStyle w:val="a3"/>
      </w:pPr>
      <w:r>
        <w:t>готовит проект нормативного правового акта Президента Республики Беларусь об особом правовом режиме использования воздушного пространства Республики Беларусь;</w:t>
      </w:r>
    </w:p>
    <w:p w14:paraId="6D781811" w14:textId="77777777" w:rsidR="00000000" w:rsidRDefault="00474135">
      <w:pPr>
        <w:pStyle w:val="a3"/>
      </w:pPr>
      <w:r>
        <w:t xml:space="preserve">определяет потребности и участвует в планировании дообеспечения Вооруженных Сил, других войск и </w:t>
      </w:r>
      <w:r>
        <w:t>воинских формирований необходимыми материальными и иными средствами в соответствии с настоящим Законом и иными актами законодательства;</w:t>
      </w:r>
    </w:p>
    <w:p w14:paraId="334038B1" w14:textId="77777777" w:rsidR="00000000" w:rsidRDefault="00474135">
      <w:pPr>
        <w:pStyle w:val="a3"/>
      </w:pPr>
      <w:r>
        <w:t>согласовывает программы развития других войск и воинских формирований в части, касающейся обороны государства, а также п</w:t>
      </w:r>
      <w:r>
        <w:t>ланы подготовки их органов управления, соединений и воинских частей в интересах решения задач обороны государства;</w:t>
      </w:r>
    </w:p>
    <w:p w14:paraId="41CBA329" w14:textId="77777777" w:rsidR="00000000" w:rsidRDefault="00474135">
      <w:pPr>
        <w:pStyle w:val="a3"/>
      </w:pPr>
      <w:r>
        <w:t>устанавливает особый порядок аккредитации журналистов;</w:t>
      </w:r>
    </w:p>
    <w:p w14:paraId="3C3F32F6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 законо</w:t>
      </w:r>
      <w:r>
        <w:t>дательными актами.</w:t>
      </w:r>
    </w:p>
    <w:p w14:paraId="5F92E3C1" w14:textId="77777777" w:rsidR="00000000" w:rsidRDefault="00474135">
      <w:pPr>
        <w:pStyle w:val="a3"/>
      </w:pPr>
      <w:r>
        <w:t>Органы военного управления Вооруженных Сил с привлечением других войск и воинских формирований, военизированных организаций к обеспечению военного положения на территории, на которой ведутся военные действия, обеспечивают:</w:t>
      </w:r>
    </w:p>
    <w:p w14:paraId="21383B88" w14:textId="77777777" w:rsidR="00000000" w:rsidRDefault="00474135">
      <w:pPr>
        <w:pStyle w:val="a3"/>
      </w:pPr>
      <w:r>
        <w:t>охрану обществ</w:t>
      </w:r>
      <w:r>
        <w:t xml:space="preserve">енного порядка, объектов, обеспечивающих жизнедеятельность населения и функционирование транспорта, организаций, осуществляющих издательскую и полиграфическую деятельность, а также объектов, представляющих повышенную опасность для жизни и здоровья граждан </w:t>
      </w:r>
      <w:r>
        <w:t>и окружающей среды;</w:t>
      </w:r>
    </w:p>
    <w:p w14:paraId="055090C6" w14:textId="77777777" w:rsidR="00000000" w:rsidRDefault="00474135">
      <w:pPr>
        <w:pStyle w:val="a3"/>
      </w:pPr>
      <w:r>
        <w:t>соблюдение в пределах своей компетенции установленного особого порядка функционирования пунктов пропуска и особого порядка пропуска через Государственную границу Республики Беларусь граждан;</w:t>
      </w:r>
    </w:p>
    <w:p w14:paraId="7ECEB087" w14:textId="77777777" w:rsidR="00000000" w:rsidRDefault="00474135">
      <w:pPr>
        <w:pStyle w:val="a3"/>
      </w:pPr>
      <w:r>
        <w:t>соблюдение установленных ограничений на свобо</w:t>
      </w:r>
      <w:r>
        <w:t>ду передвижения по территориям военных гарнизонов;</w:t>
      </w:r>
    </w:p>
    <w:p w14:paraId="5A571883" w14:textId="77777777" w:rsidR="00000000" w:rsidRDefault="00474135">
      <w:pPr>
        <w:pStyle w:val="a3"/>
      </w:pPr>
      <w:r>
        <w:t>участие имеющихся сил и средств в аварийно-спасательных и других неотложных работах, ликвидации последствий чрезвычайных ситуаций на территориях военных городков и жилых зон военных гарнизонов;</w:t>
      </w:r>
    </w:p>
    <w:p w14:paraId="5A5441F7" w14:textId="77777777" w:rsidR="00000000" w:rsidRDefault="00474135">
      <w:pPr>
        <w:pStyle w:val="a3"/>
      </w:pPr>
      <w:r>
        <w:t>ограничение</w:t>
      </w:r>
      <w:r>
        <w:t xml:space="preserve"> движения транспортных средств, организацию досмотра транспортных средств и провозимых на них вещей, задержания транспортных средств в соответствии с настоящим Законом и иными актами законодательства;</w:t>
      </w:r>
    </w:p>
    <w:p w14:paraId="6D737B8B" w14:textId="77777777" w:rsidR="00000000" w:rsidRDefault="00474135">
      <w:pPr>
        <w:pStyle w:val="a3"/>
      </w:pPr>
      <w:r>
        <w:t>контроль за соблюдением гражданами ограничений и запрет</w:t>
      </w:r>
      <w:r>
        <w:t>ов во время комендантского часа;</w:t>
      </w:r>
    </w:p>
    <w:p w14:paraId="02576309" w14:textId="77777777" w:rsidR="00000000" w:rsidRDefault="00474135">
      <w:pPr>
        <w:pStyle w:val="a3"/>
      </w:pPr>
      <w:r>
        <w:lastRenderedPageBreak/>
        <w:t>проверку документов, удостоверяющих или подтверждающих личность граждан, пропусков, личный досмотр граждан, досмотр находящихся при них вещей и документов, осмотр жилищ, иных законных владений граждан, помещений и иных объе</w:t>
      </w:r>
      <w:r>
        <w:t>ктов организаций с привлечением комендатур гарнизонов;</w:t>
      </w:r>
    </w:p>
    <w:p w14:paraId="6D7EF428" w14:textId="77777777" w:rsidR="00000000" w:rsidRDefault="00474135">
      <w:pPr>
        <w:pStyle w:val="a3"/>
      </w:pPr>
      <w:r>
        <w:t>задержание граждан за нарушение ими законодательства о военном положении, задержание граждан, подозреваемых в совершении преступлений, в соответствии с настоящим Законом и иными законодательными актами</w:t>
      </w:r>
      <w:r>
        <w:t>;</w:t>
      </w:r>
    </w:p>
    <w:p w14:paraId="3A69A2F6" w14:textId="77777777" w:rsidR="00000000" w:rsidRDefault="00474135">
      <w:pPr>
        <w:pStyle w:val="a3"/>
      </w:pPr>
      <w:r>
        <w:t>изъятие у граждан и организаций имущества, находящегося в их собственности, необходимого для нужд обороны, в соответствии с настоящим Законом и иными актами законодательства;</w:t>
      </w:r>
    </w:p>
    <w:p w14:paraId="019D8EAA" w14:textId="77777777" w:rsidR="00000000" w:rsidRDefault="00474135">
      <w:pPr>
        <w:pStyle w:val="a3"/>
      </w:pPr>
      <w:r>
        <w:t>введение дополнительных мер по защите государственных секретов;</w:t>
      </w:r>
    </w:p>
    <w:p w14:paraId="1476B453" w14:textId="77777777" w:rsidR="00000000" w:rsidRDefault="00474135">
      <w:pPr>
        <w:pStyle w:val="a3"/>
      </w:pPr>
      <w:r>
        <w:t>осуществление военной цензуры в пределах предоставленных им полномочий;</w:t>
      </w:r>
    </w:p>
    <w:p w14:paraId="28F0A035" w14:textId="77777777" w:rsidR="00000000" w:rsidRDefault="00474135">
      <w:pPr>
        <w:pStyle w:val="a3"/>
      </w:pPr>
      <w:r>
        <w:t>контроль в сетях электросвязи органов военного управления;</w:t>
      </w:r>
    </w:p>
    <w:p w14:paraId="323EDE3E" w14:textId="77777777" w:rsidR="00000000" w:rsidRDefault="00474135">
      <w:pPr>
        <w:pStyle w:val="a3"/>
      </w:pPr>
      <w:r>
        <w:t>пресечение деятельности незаконных вооруженных формирований, террористической и диверсионной деятельности;</w:t>
      </w:r>
    </w:p>
    <w:p w14:paraId="30E0CF92" w14:textId="77777777" w:rsidR="00000000" w:rsidRDefault="00474135">
      <w:pPr>
        <w:pStyle w:val="a3"/>
      </w:pPr>
      <w:r>
        <w:t>применение иных ме</w:t>
      </w:r>
      <w:r>
        <w:t>р по обеспечению военного положения в соответствии с настоящим Законом и иными законодательными актами.</w:t>
      </w:r>
    </w:p>
    <w:p w14:paraId="3B87EA78" w14:textId="77777777" w:rsidR="00000000" w:rsidRDefault="00474135">
      <w:pPr>
        <w:pStyle w:val="a3"/>
      </w:pPr>
      <w:r>
        <w:t>В пределах границ территории, на которой ведутся военные действия, органы военного управления Вооруженных Сил в ходе применения мер по обеспечению военн</w:t>
      </w:r>
      <w:r>
        <w:t>ого положения издают приказы, обязательные для выполнения местными советами обороны, гражданами и организациями.</w:t>
      </w:r>
    </w:p>
    <w:p w14:paraId="683AD84B" w14:textId="77777777" w:rsidR="00000000" w:rsidRDefault="00474135">
      <w:pPr>
        <w:spacing w:after="240"/>
        <w:rPr>
          <w:rFonts w:eastAsia="Times New Roman"/>
        </w:rPr>
      </w:pPr>
    </w:p>
    <w:p w14:paraId="34889D8C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29.</w:t>
      </w:r>
      <w:r>
        <w:rPr>
          <w:rFonts w:eastAsia="Times New Roman"/>
        </w:rPr>
        <w:t xml:space="preserve"> Полномочия органов внутренних дел</w:t>
      </w:r>
    </w:p>
    <w:p w14:paraId="7810D7B3" w14:textId="77777777" w:rsidR="00000000" w:rsidRDefault="00474135">
      <w:pPr>
        <w:rPr>
          <w:rFonts w:eastAsia="Times New Roman"/>
        </w:rPr>
      </w:pPr>
    </w:p>
    <w:p w14:paraId="392FF80C" w14:textId="77777777" w:rsidR="00000000" w:rsidRDefault="00474135">
      <w:pPr>
        <w:pStyle w:val="a3"/>
      </w:pPr>
      <w:r>
        <w:t>Министерство внутренних дел при обеспечении военного положения:</w:t>
      </w:r>
    </w:p>
    <w:p w14:paraId="004BAE51" w14:textId="77777777" w:rsidR="00000000" w:rsidRDefault="00474135">
      <w:pPr>
        <w:pStyle w:val="a3"/>
      </w:pPr>
      <w:r>
        <w:t>представляет Генеральному шта</w:t>
      </w:r>
      <w:r>
        <w:t>бу информацию, необходимую для применения мер по обеспечению военного положения;</w:t>
      </w:r>
    </w:p>
    <w:p w14:paraId="726B179D" w14:textId="77777777" w:rsidR="00000000" w:rsidRDefault="00474135">
      <w:pPr>
        <w:pStyle w:val="a3"/>
      </w:pPr>
      <w:r>
        <w:t>осуществляет совместно с Вооруженными Силами подготовку к обороне, принимает участие в создании единой системы управления государством в период военного времени;</w:t>
      </w:r>
    </w:p>
    <w:p w14:paraId="1175D91A" w14:textId="77777777" w:rsidR="00000000" w:rsidRDefault="00474135">
      <w:pPr>
        <w:pStyle w:val="a3"/>
      </w:pPr>
      <w:r>
        <w:t>планирует мер</w:t>
      </w:r>
      <w:r>
        <w:t>оприятия по усилению охраны общественного порядка, объектов, обеспечивающих жизнедеятельность населения и функционирование транспорта, организаций, осуществляющих издательскую и полиграфическую деятельность, объектов, представляющих повышенную опасность дл</w:t>
      </w:r>
      <w:r>
        <w:t>я жизни и здоровья граждан и окружающей среды, по обеспечению безопасности объектов, подлежащих государственной охране;</w:t>
      </w:r>
    </w:p>
    <w:p w14:paraId="71166E11" w14:textId="77777777" w:rsidR="00000000" w:rsidRDefault="00474135">
      <w:pPr>
        <w:pStyle w:val="a3"/>
      </w:pPr>
      <w:r>
        <w:t>организует интернирование граждан иностранного государства (иностранных государств), совершившего (совершивших) нападение;</w:t>
      </w:r>
    </w:p>
    <w:p w14:paraId="04898827" w14:textId="77777777" w:rsidR="00000000" w:rsidRDefault="00474135">
      <w:pPr>
        <w:pStyle w:val="a3"/>
      </w:pPr>
      <w:r>
        <w:lastRenderedPageBreak/>
        <w:t>определяет фо</w:t>
      </w:r>
      <w:r>
        <w:t>рму пропуска, порядок его выдачи и замены, государственные органы, уполномоченные на его выдачу;</w:t>
      </w:r>
    </w:p>
    <w:p w14:paraId="2B38EAF4" w14:textId="77777777" w:rsidR="00000000" w:rsidRDefault="00474135">
      <w:pPr>
        <w:pStyle w:val="a3"/>
      </w:pPr>
      <w:r>
        <w:t>обеспечивает с привлечением сил и средств территориальных органов внутренних дел ограничение движения транспортных средств;</w:t>
      </w:r>
    </w:p>
    <w:p w14:paraId="419A619E" w14:textId="77777777" w:rsidR="00000000" w:rsidRDefault="00474135">
      <w:pPr>
        <w:pStyle w:val="a3"/>
      </w:pPr>
      <w:r>
        <w:t>организует взаимодействие с внутрен</w:t>
      </w:r>
      <w:r>
        <w:t>ними войсками Министерства внутренних дел, государственными органами, органами военного управления, иными организациями;</w:t>
      </w:r>
    </w:p>
    <w:p w14:paraId="5A9FAF1B" w14:textId="77777777" w:rsidR="00000000" w:rsidRDefault="00474135">
      <w:pPr>
        <w:pStyle w:val="a3"/>
      </w:pPr>
      <w:r>
        <w:t>определяет порядок временного изъятия у граждан и организаций оружия и боеприпасов, ядовитых веществ, а у организаций – временного изъя</w:t>
      </w:r>
      <w:r>
        <w:t>тия также боевой и учебной военной техники, взрывчатых и радиоактивных веществ, химически опасных веществ, порядок передачи временно изъятых оружия и боеприпасов, взрывчатых веществ, боевой и учебной военной техники подразделениям Вооруженных Сил, другим в</w:t>
      </w:r>
      <w:r>
        <w:t>ойскам и воинским формированиям;</w:t>
      </w:r>
    </w:p>
    <w:p w14:paraId="3B0D8E4D" w14:textId="77777777" w:rsidR="00000000" w:rsidRDefault="00474135">
      <w:pPr>
        <w:pStyle w:val="a3"/>
      </w:pPr>
      <w:r>
        <w:t>планирует и осуществляет дообеспечение органов внутренних дел материальными и иными средствами в соответствии с настоящим Законом и иными актами законодательства;</w:t>
      </w:r>
    </w:p>
    <w:p w14:paraId="1219049B" w14:textId="77777777" w:rsidR="00000000" w:rsidRDefault="00474135">
      <w:pPr>
        <w:pStyle w:val="a3"/>
      </w:pPr>
      <w:r>
        <w:t>готовит проекты нормативных правовых актов Президента Респуб</w:t>
      </w:r>
      <w:r>
        <w:t>лики Беларусь об ограничении или запрете на въезд в Республику Беларусь иностранных граждан и лиц без гражданства, о порядке интернирования граждан иностранного государства (иностранных государств), совершившего (совершивших) нападение;</w:t>
      </w:r>
    </w:p>
    <w:p w14:paraId="64D25F9C" w14:textId="77777777" w:rsidR="00000000" w:rsidRDefault="00474135">
      <w:pPr>
        <w:pStyle w:val="a3"/>
      </w:pPr>
      <w:r>
        <w:t>готовит предложения</w:t>
      </w:r>
      <w:r>
        <w:t xml:space="preserve"> о привлечении подразделений Вооруженных Сил, других войск и воинских формирований, военизированных организаций к усилению охраны объектов, представляющих повышенную опасность для жизни и здоровья граждан и окружающей среды;</w:t>
      </w:r>
    </w:p>
    <w:p w14:paraId="75AAD170" w14:textId="77777777" w:rsidR="00000000" w:rsidRDefault="00474135">
      <w:pPr>
        <w:pStyle w:val="a3"/>
      </w:pPr>
      <w:r>
        <w:t>осуществляет иные полномочия по</w:t>
      </w:r>
      <w:r>
        <w:t xml:space="preserve"> обеспечению военного положения в соответствии с законодательными актами.</w:t>
      </w:r>
    </w:p>
    <w:p w14:paraId="3531B9DD" w14:textId="77777777" w:rsidR="00000000" w:rsidRDefault="00474135">
      <w:pPr>
        <w:pStyle w:val="a3"/>
      </w:pPr>
      <w:r>
        <w:t>Территориальные органы внутренних дел при обеспечении военного положения:</w:t>
      </w:r>
    </w:p>
    <w:p w14:paraId="4FB416A5" w14:textId="77777777" w:rsidR="00000000" w:rsidRDefault="00474135">
      <w:pPr>
        <w:pStyle w:val="a3"/>
      </w:pPr>
      <w:r>
        <w:t>осуществляют охрану общественного порядка, объектов, обеспечивающих жизнедеятельность населения и функционир</w:t>
      </w:r>
      <w:r>
        <w:t>ование транспорта, организаций, осуществляющих издательскую и полиграфическую деятельность, объектов, представляющих повышенную опасность для жизни и здоровья граждан и окружающей среды, обеспечивают безопасность объектов, подлежащих государственной охране</w:t>
      </w:r>
      <w:r>
        <w:t>;</w:t>
      </w:r>
    </w:p>
    <w:p w14:paraId="4AD59D18" w14:textId="77777777" w:rsidR="00000000" w:rsidRDefault="00474135">
      <w:pPr>
        <w:pStyle w:val="a3"/>
      </w:pPr>
      <w:r>
        <w:t>участвуют в оцеплении районов чрезвычайных ситуаций, районов (очагов) поражения, осуществляют патрульно-постовую службу, патрулирование;</w:t>
      </w:r>
    </w:p>
    <w:p w14:paraId="7FF883CC" w14:textId="77777777" w:rsidR="00000000" w:rsidRDefault="00474135">
      <w:pPr>
        <w:pStyle w:val="a3"/>
      </w:pPr>
      <w:r>
        <w:t>ограничивают движение транспортных средств, осуществляют досмотр транспортных средств и провозимых на них вещей, заде</w:t>
      </w:r>
      <w:r>
        <w:t>рживают транспортные средства в соответствии с настоящим Законом и иными актами законодательства;</w:t>
      </w:r>
    </w:p>
    <w:p w14:paraId="7BE52064" w14:textId="77777777" w:rsidR="00000000" w:rsidRDefault="00474135">
      <w:pPr>
        <w:pStyle w:val="a3"/>
      </w:pPr>
      <w:r>
        <w:t>осуществляют проверку документов, удостоверяющих или подтверждающих личность граждан, пропусков, личный досмотр граждан, досмотр находящихся при них вещей и д</w:t>
      </w:r>
      <w:r>
        <w:t>окументов, изъятие документов, предметов и вещей в соответствии с настоящим Законом и иными законодательными актами;</w:t>
      </w:r>
    </w:p>
    <w:p w14:paraId="2018A320" w14:textId="77777777" w:rsidR="00000000" w:rsidRDefault="00474135">
      <w:pPr>
        <w:pStyle w:val="a3"/>
      </w:pPr>
      <w:r>
        <w:lastRenderedPageBreak/>
        <w:t>осуществляют осмотр жилищ, иных законных владений граждан, помещений и иных объектов организаций;</w:t>
      </w:r>
    </w:p>
    <w:p w14:paraId="6C36D3C5" w14:textId="77777777" w:rsidR="00000000" w:rsidRDefault="00474135">
      <w:pPr>
        <w:pStyle w:val="a3"/>
      </w:pPr>
      <w:r>
        <w:t>изымают у граждан и организаций имущество</w:t>
      </w:r>
      <w:r>
        <w:t>, находящееся в их собственности, необходимое для нужд обороны, в соответствии с настоящим Законом и иными актами законодательства;</w:t>
      </w:r>
    </w:p>
    <w:p w14:paraId="0E6721E8" w14:textId="77777777" w:rsidR="00000000" w:rsidRDefault="00474135">
      <w:pPr>
        <w:pStyle w:val="a3"/>
      </w:pPr>
      <w:r>
        <w:t xml:space="preserve">осуществляют временное изъятие или арест печатной продукции, содержащей информацию, указанную в абзаце четвертом части четвертой </w:t>
      </w:r>
      <w:hyperlink r:id="rId11" w:history="1">
        <w:r>
          <w:rPr>
            <w:rStyle w:val="a4"/>
          </w:rPr>
          <w:t>статьи 11 настоящего Закона</w:t>
        </w:r>
      </w:hyperlink>
      <w:r>
        <w:t>, изготовление и распрос</w:t>
      </w:r>
      <w:r>
        <w:t>транение которой осуществляются в нарушение требований настоящего Закона, радиопередающих устройств;</w:t>
      </w:r>
    </w:p>
    <w:p w14:paraId="258C8624" w14:textId="77777777" w:rsidR="00000000" w:rsidRDefault="00474135">
      <w:pPr>
        <w:pStyle w:val="a3"/>
      </w:pPr>
      <w:r>
        <w:t>осуществляют временное изъятие у граждан и организаций оружия и боеприпасов, ядовитых веществ, а у организаций – временное изъятие также боевой и учебной в</w:t>
      </w:r>
      <w:r>
        <w:t>оенной техники, взрывчатых и радиоактивных веществ, химически опасных веществ в соответствии с настоящим Законом и иными актами законодательства;</w:t>
      </w:r>
    </w:p>
    <w:p w14:paraId="1B02EA26" w14:textId="77777777" w:rsidR="00000000" w:rsidRDefault="00474135">
      <w:pPr>
        <w:pStyle w:val="a3"/>
      </w:pPr>
      <w:r>
        <w:t>осуществляют задержание граждан за нарушение ими законодательства о военном положении, а также граждан, подозр</w:t>
      </w:r>
      <w:r>
        <w:t>еваемых в совершении преступлений, в соответствии с настоящим Законом и иными законодательными актами;</w:t>
      </w:r>
    </w:p>
    <w:p w14:paraId="59DD69D4" w14:textId="77777777" w:rsidR="00000000" w:rsidRDefault="00474135">
      <w:pPr>
        <w:pStyle w:val="a3"/>
      </w:pPr>
      <w:r>
        <w:t>обеспечивают размещение, осуществляют охрану граждан иностранного государства (иностранных государств), совершившего (совершивших) нападение, которые инт</w:t>
      </w:r>
      <w:r>
        <w:t>ернированы, в соответствии с настоящим Законом;</w:t>
      </w:r>
    </w:p>
    <w:p w14:paraId="1E31C26F" w14:textId="77777777" w:rsidR="00000000" w:rsidRDefault="00474135">
      <w:pPr>
        <w:pStyle w:val="a3"/>
      </w:pPr>
      <w:r>
        <w:t>осуществляют охрану и сопровождение граждан, временно отселяемых с территории, на которой ведутся военные действия, из зоны чрезвычайной ситуации, прогнозируемого очага поражения в безопасные районы;</w:t>
      </w:r>
    </w:p>
    <w:p w14:paraId="75FCDCAF" w14:textId="77777777" w:rsidR="00000000" w:rsidRDefault="00474135">
      <w:pPr>
        <w:pStyle w:val="a3"/>
      </w:pPr>
      <w:r>
        <w:t>осуществ</w:t>
      </w:r>
      <w:r>
        <w:t>ляют охрану и сопровождение материальных и историко-культурных ценностей, эвакуируемых в безопасные районы, если существует реальная угроза их хищения, уничтожения или повреждения;</w:t>
      </w:r>
    </w:p>
    <w:p w14:paraId="00AB26E8" w14:textId="77777777" w:rsidR="00000000" w:rsidRDefault="00474135">
      <w:pPr>
        <w:pStyle w:val="a3"/>
      </w:pPr>
      <w:r>
        <w:t>ведут учет граждан (граждане, которые достигли 16 лет и не старше общеустан</w:t>
      </w:r>
      <w:r>
        <w:t>овленного пенсионного возраста, способные к выполнению работ по состоянию здоровья), привлеченных к работам оборонного характера, ликвидации последствий применения оружия, восстановлению поврежденных (разрушенных) объектов экономики, систем жизнеобеспечени</w:t>
      </w:r>
      <w:r>
        <w:t>я и военных объектов, а также к участию в ликвидации последствий чрезвычайных ситуаций;</w:t>
      </w:r>
    </w:p>
    <w:p w14:paraId="4100332D" w14:textId="77777777" w:rsidR="00000000" w:rsidRDefault="00474135">
      <w:pPr>
        <w:pStyle w:val="a3"/>
      </w:pPr>
      <w:r>
        <w:t>осуществляют иные полномочия по обеспечению военного положения в соответствии с настоящим Законом и иными законодательными актами.</w:t>
      </w:r>
    </w:p>
    <w:p w14:paraId="3FB81539" w14:textId="77777777" w:rsidR="00000000" w:rsidRDefault="00474135">
      <w:pPr>
        <w:spacing w:after="240"/>
        <w:rPr>
          <w:rFonts w:eastAsia="Times New Roman"/>
        </w:rPr>
      </w:pPr>
    </w:p>
    <w:p w14:paraId="141302C7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30.</w:t>
      </w:r>
      <w:r>
        <w:rPr>
          <w:rFonts w:eastAsia="Times New Roman"/>
        </w:rPr>
        <w:t xml:space="preserve"> Полномочия органов и по</w:t>
      </w:r>
      <w:r>
        <w:rPr>
          <w:rFonts w:eastAsia="Times New Roman"/>
        </w:rPr>
        <w:t>дразделений по чрезвычайным ситуациям</w:t>
      </w:r>
    </w:p>
    <w:p w14:paraId="385E4251" w14:textId="77777777" w:rsidR="00000000" w:rsidRDefault="00474135">
      <w:pPr>
        <w:rPr>
          <w:rFonts w:eastAsia="Times New Roman"/>
        </w:rPr>
      </w:pPr>
    </w:p>
    <w:p w14:paraId="1322F5D8" w14:textId="77777777" w:rsidR="00000000" w:rsidRDefault="00474135">
      <w:pPr>
        <w:pStyle w:val="a3"/>
      </w:pPr>
      <w:r>
        <w:t>Министерство по чрезвычайным ситуациям при обеспечении военного положения:</w:t>
      </w:r>
    </w:p>
    <w:p w14:paraId="3F3E1FD5" w14:textId="77777777" w:rsidR="00000000" w:rsidRDefault="00474135">
      <w:pPr>
        <w:pStyle w:val="a3"/>
      </w:pPr>
      <w:r>
        <w:lastRenderedPageBreak/>
        <w:t>представляет Генеральному штабу информацию, необходимую для применения мер по обеспечению военного положения, в том числе по предотвращению и</w:t>
      </w:r>
      <w:r>
        <w:t xml:space="preserve"> ликвидации последствий чрезвычайных ситуаций в период военного положения;</w:t>
      </w:r>
    </w:p>
    <w:p w14:paraId="4D580957" w14:textId="77777777" w:rsidR="00000000" w:rsidRDefault="00474135">
      <w:pPr>
        <w:pStyle w:val="a3"/>
      </w:pPr>
      <w:r>
        <w:t>осуществляет совместно с Вооруженными Силами подготовку к обороне, принимает участие в создании единой системы управления государством в период военного времени;</w:t>
      </w:r>
    </w:p>
    <w:p w14:paraId="456B3C13" w14:textId="77777777" w:rsidR="00000000" w:rsidRDefault="00474135">
      <w:pPr>
        <w:pStyle w:val="a3"/>
      </w:pPr>
      <w:r>
        <w:t>организует проведен</w:t>
      </w:r>
      <w:r>
        <w:t>ие аварийно-спасательных и других неотложных работ;</w:t>
      </w:r>
    </w:p>
    <w:p w14:paraId="3DEC8D34" w14:textId="77777777" w:rsidR="00000000" w:rsidRDefault="00474135">
      <w:pPr>
        <w:pStyle w:val="a3"/>
      </w:pPr>
      <w:r>
        <w:t>оповещает население, государственные органы, иные организации об опасностях, возникающих (возникших) при чрезвычайных ситуациях;</w:t>
      </w:r>
    </w:p>
    <w:p w14:paraId="36F1D7BC" w14:textId="77777777" w:rsidR="00000000" w:rsidRDefault="00474135">
      <w:pPr>
        <w:pStyle w:val="a3"/>
      </w:pPr>
      <w:r>
        <w:t>выполняет контрольные, разрешительные и другие специальные функции по опера</w:t>
      </w:r>
      <w:r>
        <w:t>циям с материальными ценностями государственного и (или) мобилизационного материальных резервов;</w:t>
      </w:r>
    </w:p>
    <w:p w14:paraId="76EE2AF3" w14:textId="77777777" w:rsidR="00000000" w:rsidRDefault="00474135">
      <w:pPr>
        <w:pStyle w:val="a3"/>
      </w:pPr>
      <w:r>
        <w:t xml:space="preserve">планирует и осуществляет дообеспечение органов и подразделений по чрезвычайным ситуациям материальными и иными средствами в соответствии с настоящим Законом и </w:t>
      </w:r>
      <w:r>
        <w:t>иными актами законодательства;</w:t>
      </w:r>
    </w:p>
    <w:p w14:paraId="29F29C72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 законодательными актами.</w:t>
      </w:r>
    </w:p>
    <w:p w14:paraId="5B68981B" w14:textId="77777777" w:rsidR="00000000" w:rsidRDefault="00474135">
      <w:pPr>
        <w:pStyle w:val="a3"/>
      </w:pPr>
      <w:r>
        <w:t>Территориальные органы по чрезвычайным ситуациям и подразделения по чрезвычайным ситуациям при обеспечении военного поло</w:t>
      </w:r>
      <w:r>
        <w:t>жения:</w:t>
      </w:r>
    </w:p>
    <w:p w14:paraId="56A023B7" w14:textId="77777777" w:rsidR="00000000" w:rsidRDefault="00474135">
      <w:pPr>
        <w:pStyle w:val="a3"/>
      </w:pPr>
      <w:r>
        <w:t>участвуют в организации и проведении аварийно-спасательных и других неотложных работ, временного отселения граждан с территории, на которой ведутся военные действия, из зоны чрезвычайной ситуации, прогнозируемого очага поражения в безопасные районы,</w:t>
      </w:r>
      <w:r>
        <w:t xml:space="preserve"> эвакуации материальных и историко-культурных ценностей в безопасные районы, если существует реальная угроза их хищения, уничтожения или повреждения;</w:t>
      </w:r>
    </w:p>
    <w:p w14:paraId="58871080" w14:textId="77777777" w:rsidR="00000000" w:rsidRDefault="00474135">
      <w:pPr>
        <w:pStyle w:val="a3"/>
      </w:pPr>
      <w:r>
        <w:t xml:space="preserve">осуществляют иные полномочия по обеспечению военного положения в соответствии с настоящим Законом и иными </w:t>
      </w:r>
      <w:r>
        <w:t>законодательными актами.</w:t>
      </w:r>
    </w:p>
    <w:p w14:paraId="5090E35A" w14:textId="77777777" w:rsidR="00000000" w:rsidRDefault="00474135">
      <w:pPr>
        <w:spacing w:after="240"/>
        <w:rPr>
          <w:rFonts w:eastAsia="Times New Roman"/>
        </w:rPr>
      </w:pPr>
    </w:p>
    <w:p w14:paraId="616EE044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31.</w:t>
      </w:r>
      <w:r>
        <w:rPr>
          <w:rFonts w:eastAsia="Times New Roman"/>
        </w:rPr>
        <w:t xml:space="preserve"> Полномочия органов государственной безопасности</w:t>
      </w:r>
    </w:p>
    <w:p w14:paraId="759E721B" w14:textId="77777777" w:rsidR="00000000" w:rsidRDefault="00474135">
      <w:pPr>
        <w:rPr>
          <w:rFonts w:eastAsia="Times New Roman"/>
        </w:rPr>
      </w:pPr>
    </w:p>
    <w:p w14:paraId="5A8C7B1B" w14:textId="77777777" w:rsidR="00000000" w:rsidRDefault="00474135">
      <w:pPr>
        <w:pStyle w:val="a3"/>
      </w:pPr>
      <w:r>
        <w:t>Органы государственной безопасности при обеспечении военного положения:</w:t>
      </w:r>
    </w:p>
    <w:p w14:paraId="5A5B9A0B" w14:textId="77777777" w:rsidR="00000000" w:rsidRDefault="00474135">
      <w:pPr>
        <w:pStyle w:val="a3"/>
      </w:pPr>
      <w:r>
        <w:t>представляют Генеральному штабу информацию, необход</w:t>
      </w:r>
      <w:r>
        <w:t>имую для применения мер по обеспечению военного положения;</w:t>
      </w:r>
    </w:p>
    <w:p w14:paraId="07316CAB" w14:textId="77777777" w:rsidR="00000000" w:rsidRDefault="00474135">
      <w:pPr>
        <w:pStyle w:val="a3"/>
      </w:pPr>
      <w:r>
        <w:t>осуществляют совместно с Вооруженными Силами подготовку к обороне, принимают участие в создании единой системы управления государством в период военного времени;</w:t>
      </w:r>
    </w:p>
    <w:p w14:paraId="0E229957" w14:textId="77777777" w:rsidR="00000000" w:rsidRDefault="00474135">
      <w:pPr>
        <w:pStyle w:val="a3"/>
      </w:pPr>
      <w:r>
        <w:t>представляют в пределах своей компетенции информацию, необходимую для принятия решений о введении запретов или ограничений на выбор места жительства и места пребывания;</w:t>
      </w:r>
    </w:p>
    <w:p w14:paraId="60616171" w14:textId="77777777" w:rsidR="00000000" w:rsidRDefault="00474135">
      <w:pPr>
        <w:pStyle w:val="a3"/>
      </w:pPr>
      <w:r>
        <w:lastRenderedPageBreak/>
        <w:t>осуществляют в пределах своей компетенции реализацию определяемых Президентом Республик</w:t>
      </w:r>
      <w:r>
        <w:t>и Беларусь мероприятий, связанных с запрещением или ограничением выбора места жительства и места пребывания;</w:t>
      </w:r>
    </w:p>
    <w:p w14:paraId="12E406CB" w14:textId="77777777" w:rsidR="00000000" w:rsidRDefault="00474135">
      <w:pPr>
        <w:pStyle w:val="a3"/>
      </w:pPr>
      <w:r>
        <w:t>определяют порядок введения и осуществления дополнительных мер по усилению защиты государственных секретов, координируют деятельность государственн</w:t>
      </w:r>
      <w:r>
        <w:t>ых органов, иных организаций по принятию дополнительных мер по защите государственных секретов;</w:t>
      </w:r>
    </w:p>
    <w:p w14:paraId="50E54BF3" w14:textId="77777777" w:rsidR="00000000" w:rsidRDefault="00474135">
      <w:pPr>
        <w:pStyle w:val="a3"/>
      </w:pPr>
      <w:r>
        <w:t>определяют перечень граждан иностранного государства (иностранных государств), совершившего (совершивших) нападение, подлежащих интернированию;</w:t>
      </w:r>
    </w:p>
    <w:p w14:paraId="079F7795" w14:textId="77777777" w:rsidR="00000000" w:rsidRDefault="00474135">
      <w:pPr>
        <w:pStyle w:val="a3"/>
      </w:pPr>
      <w:r>
        <w:t>обеспечивают уча</w:t>
      </w:r>
      <w:r>
        <w:t>стие подчиненных сил и средств в осуществлении военной цензуры в пределах предоставленных полномочий;</w:t>
      </w:r>
    </w:p>
    <w:p w14:paraId="0BBB3B7D" w14:textId="77777777" w:rsidR="00000000" w:rsidRDefault="00474135">
      <w:pPr>
        <w:pStyle w:val="a3"/>
      </w:pPr>
      <w:r>
        <w:t>готовят проекты нормативных правовых актов Президента Республики Беларусь о порядке создания и деятельности органов военной цензуры, осуществления военной</w:t>
      </w:r>
      <w:r>
        <w:t xml:space="preserve"> цензуры, а также о порядке временного изъятия радиопередающих устройств;</w:t>
      </w:r>
    </w:p>
    <w:p w14:paraId="28E5F245" w14:textId="77777777" w:rsidR="00000000" w:rsidRDefault="00474135">
      <w:pPr>
        <w:pStyle w:val="a3"/>
      </w:pPr>
      <w:r>
        <w:t xml:space="preserve">готовят предложения для включения в проекты нормативных правовых актов Президента Республики Беларусь об ограничении или запрете на въезд в Республику Беларусь иностранных граждан и </w:t>
      </w:r>
      <w:r>
        <w:t>лиц без гражданства;</w:t>
      </w:r>
    </w:p>
    <w:p w14:paraId="188BFBF6" w14:textId="77777777" w:rsidR="00000000" w:rsidRDefault="00474135">
      <w:pPr>
        <w:pStyle w:val="a3"/>
      </w:pPr>
      <w:r>
        <w:t>организуют непрерывный сбор и анализ актуальной информации о внешних и внутренних угрозах национальной безопасности Республики Беларусь, а также контроль за изменениями обстановки в Республике Беларусь и за рубежом для применения мер п</w:t>
      </w:r>
      <w:r>
        <w:t>о обеспечению военного положения;</w:t>
      </w:r>
    </w:p>
    <w:p w14:paraId="4D4DDD5D" w14:textId="77777777" w:rsidR="00000000" w:rsidRDefault="00474135">
      <w:pPr>
        <w:pStyle w:val="a3"/>
      </w:pPr>
      <w:r>
        <w:t>принимают меры по усилению и активизации комплекса мер по осуществлению внешней разведки и контрразведывательной деятельности в целях предупреждения, выявления и пресечения деятельности, направленной на причинение вреда на</w:t>
      </w:r>
      <w:r>
        <w:t>циональной безопасности Республики Беларусь;</w:t>
      </w:r>
    </w:p>
    <w:p w14:paraId="3F322030" w14:textId="77777777" w:rsidR="00000000" w:rsidRDefault="00474135">
      <w:pPr>
        <w:pStyle w:val="a3"/>
      </w:pPr>
      <w:r>
        <w:t>выявляют и пресекают использование не разрешенных к использованию радиоэлектронных средств и (или) высокочастотных устройств;</w:t>
      </w:r>
    </w:p>
    <w:p w14:paraId="01099E65" w14:textId="77777777" w:rsidR="00000000" w:rsidRDefault="00474135">
      <w:pPr>
        <w:pStyle w:val="a3"/>
      </w:pPr>
      <w:r>
        <w:t>осуществляют иные полномочия по обеспечению военного положения в соответствии с закон</w:t>
      </w:r>
      <w:r>
        <w:t>одательными актами.</w:t>
      </w:r>
    </w:p>
    <w:p w14:paraId="690E2AB5" w14:textId="77777777" w:rsidR="00000000" w:rsidRDefault="00474135">
      <w:pPr>
        <w:spacing w:after="240"/>
        <w:rPr>
          <w:rFonts w:eastAsia="Times New Roman"/>
        </w:rPr>
      </w:pPr>
    </w:p>
    <w:p w14:paraId="5F894D6D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32.</w:t>
      </w:r>
      <w:r>
        <w:rPr>
          <w:rFonts w:eastAsia="Times New Roman"/>
        </w:rPr>
        <w:t xml:space="preserve"> Полномочия органов пограничной службы</w:t>
      </w:r>
    </w:p>
    <w:p w14:paraId="316C3494" w14:textId="77777777" w:rsidR="00000000" w:rsidRDefault="00474135">
      <w:pPr>
        <w:rPr>
          <w:rFonts w:eastAsia="Times New Roman"/>
        </w:rPr>
      </w:pPr>
    </w:p>
    <w:p w14:paraId="1F29CD69" w14:textId="77777777" w:rsidR="00000000" w:rsidRDefault="00474135">
      <w:pPr>
        <w:pStyle w:val="a3"/>
      </w:pPr>
      <w:r>
        <w:t>Государственный пограничный комитет при обеспечении военного положения:</w:t>
      </w:r>
    </w:p>
    <w:p w14:paraId="21B9FF1A" w14:textId="77777777" w:rsidR="00000000" w:rsidRDefault="00474135">
      <w:pPr>
        <w:pStyle w:val="a3"/>
      </w:pPr>
      <w:r>
        <w:t>представляет Генеральному штабу информацию, необходимую для применения мер по обеспечению военного положения;</w:t>
      </w:r>
    </w:p>
    <w:p w14:paraId="777C46A2" w14:textId="77777777" w:rsidR="00000000" w:rsidRDefault="00474135">
      <w:pPr>
        <w:pStyle w:val="a3"/>
      </w:pPr>
      <w:r>
        <w:t>осуществляет совместно с Вооруженными Силами подготовку к обороне, принимает участие в создании единой системы управления государством в период военного времени;</w:t>
      </w:r>
    </w:p>
    <w:p w14:paraId="75AEABE9" w14:textId="77777777" w:rsidR="00000000" w:rsidRDefault="00474135">
      <w:pPr>
        <w:pStyle w:val="a3"/>
      </w:pPr>
      <w:r>
        <w:lastRenderedPageBreak/>
        <w:t>принимает дополнительные меры по охране Государственной границы Республики Беларусь в интереса</w:t>
      </w:r>
      <w:r>
        <w:t>х обеспечения пограничной безопасности;</w:t>
      </w:r>
    </w:p>
    <w:p w14:paraId="4905FB9C" w14:textId="77777777" w:rsidR="00000000" w:rsidRDefault="00474135">
      <w:pPr>
        <w:pStyle w:val="a3"/>
      </w:pPr>
      <w:r>
        <w:t>планирует и осуществляет дообеспечение органов пограничной службы материальными и иными средствами в соответствии с настоящим Законом и иными актами законодательства;</w:t>
      </w:r>
    </w:p>
    <w:p w14:paraId="05927428" w14:textId="77777777" w:rsidR="00000000" w:rsidRDefault="00474135">
      <w:pPr>
        <w:pStyle w:val="a3"/>
      </w:pPr>
      <w:r>
        <w:t>осуществляет в пределах своей компетенции реализа</w:t>
      </w:r>
      <w:r>
        <w:t>цию определяемых Президентом Республики Беларусь мероприятий, связанных с запрещением или ограничением выбора места жительства и места пребывания;</w:t>
      </w:r>
    </w:p>
    <w:p w14:paraId="5E7EC5E5" w14:textId="77777777" w:rsidR="00000000" w:rsidRDefault="00474135">
      <w:pPr>
        <w:pStyle w:val="a3"/>
      </w:pPr>
      <w:r>
        <w:t>готовит предложения для включения в проекты нормативных правовых актов Президента Республики Беларусь о внесе</w:t>
      </w:r>
      <w:r>
        <w:t>нии изменений в перечень пунктов пропуска, установлении особого порядка их функционирования и особого порядка пропуска через Государственную границу Республики Беларусь граждан и транспортных средств в период военного положения;</w:t>
      </w:r>
    </w:p>
    <w:p w14:paraId="407AD834" w14:textId="77777777" w:rsidR="00000000" w:rsidRDefault="00474135">
      <w:pPr>
        <w:pStyle w:val="a3"/>
      </w:pPr>
      <w:r>
        <w:t>вносит на рассмотрение През</w:t>
      </w:r>
      <w:r>
        <w:t>идента Республики Беларусь предложение об установлении пределов приграничной территории;</w:t>
      </w:r>
    </w:p>
    <w:p w14:paraId="43C51FF4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 законодательными актами.</w:t>
      </w:r>
    </w:p>
    <w:p w14:paraId="7C679E0B" w14:textId="77777777" w:rsidR="00000000" w:rsidRDefault="00474135">
      <w:pPr>
        <w:pStyle w:val="a3"/>
      </w:pPr>
      <w:r>
        <w:t>Территориальные и иные органы пограничной службы при обеспечен</w:t>
      </w:r>
      <w:r>
        <w:t>ии военного положения:</w:t>
      </w:r>
    </w:p>
    <w:p w14:paraId="2E26F3FF" w14:textId="77777777" w:rsidR="00000000" w:rsidRDefault="00474135">
      <w:pPr>
        <w:pStyle w:val="a3"/>
      </w:pPr>
      <w:r>
        <w:t>выявляют и пресекают преступления и административные правонарушения, создающие угрозу пограничной безопасности;</w:t>
      </w:r>
    </w:p>
    <w:p w14:paraId="276B5BF9" w14:textId="77777777" w:rsidR="00000000" w:rsidRDefault="00474135">
      <w:pPr>
        <w:pStyle w:val="a3"/>
      </w:pPr>
      <w:r>
        <w:t xml:space="preserve">обеспечивают в пределах своей компетенции соблюдение особого порядка функционирования пунктов пропуска и особого порядка </w:t>
      </w:r>
      <w:r>
        <w:t>пропуска через Государственную границу Республики Беларусь граждан и транспортных средств;</w:t>
      </w:r>
    </w:p>
    <w:p w14:paraId="5CB42D3B" w14:textId="77777777" w:rsidR="00000000" w:rsidRDefault="00474135">
      <w:pPr>
        <w:pStyle w:val="a3"/>
      </w:pPr>
      <w:r>
        <w:t>осуществляют осмотр жилищ и иных законных владений граждан, помещений и иных объектов организаций;</w:t>
      </w:r>
    </w:p>
    <w:p w14:paraId="07381F1B" w14:textId="77777777" w:rsidR="00000000" w:rsidRDefault="00474135">
      <w:pPr>
        <w:pStyle w:val="a3"/>
      </w:pPr>
      <w:r>
        <w:t>осуществляют личный досмотр граждан, досмотр находящихся при них в</w:t>
      </w:r>
      <w:r>
        <w:t>ещей и проверку документов, досмотр транспортных средств и провозимых на них вещей, изъятие документов, предметов и вещей в соответствии с настоящим Законом и иными законодательными актами;</w:t>
      </w:r>
    </w:p>
    <w:p w14:paraId="0F0E0D27" w14:textId="77777777" w:rsidR="00000000" w:rsidRDefault="00474135">
      <w:pPr>
        <w:pStyle w:val="a3"/>
      </w:pPr>
      <w:r>
        <w:t>передают территориальным органам внутренних дел </w:t>
      </w:r>
      <w:r>
        <w:t>граждан, задержанных за нарушение ими законодательства о военном положении, граждан, подозреваемых в совершении преступлений, граждан иностранного государства (иностранных государств), совершившего (совершивших) нападение, подлежащих интернированию, в соот</w:t>
      </w:r>
      <w:r>
        <w:t>ветствии с настоящим Законом и иными актами законодательства;</w:t>
      </w:r>
    </w:p>
    <w:p w14:paraId="291B4971" w14:textId="77777777" w:rsidR="00000000" w:rsidRDefault="00474135">
      <w:pPr>
        <w:pStyle w:val="a3"/>
      </w:pPr>
      <w:r>
        <w:t>осуществляют иные полномочия по обеспечению военного положения в соответствии с настоящим Законом и иными законодательными актами.</w:t>
      </w:r>
    </w:p>
    <w:p w14:paraId="16DD3757" w14:textId="77777777" w:rsidR="00000000" w:rsidRDefault="00474135">
      <w:pPr>
        <w:spacing w:after="240"/>
        <w:rPr>
          <w:rFonts w:eastAsia="Times New Roman"/>
        </w:rPr>
      </w:pPr>
    </w:p>
    <w:p w14:paraId="3FA0BC6D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Статья 33.</w:t>
      </w:r>
      <w:r>
        <w:rPr>
          <w:rFonts w:eastAsia="Times New Roman"/>
        </w:rPr>
        <w:t xml:space="preserve"> Полномочия таможенных органов</w:t>
      </w:r>
    </w:p>
    <w:p w14:paraId="146987CE" w14:textId="77777777" w:rsidR="00000000" w:rsidRDefault="00474135">
      <w:pPr>
        <w:rPr>
          <w:rFonts w:eastAsia="Times New Roman"/>
        </w:rPr>
      </w:pPr>
    </w:p>
    <w:p w14:paraId="2F8B9406" w14:textId="77777777" w:rsidR="00000000" w:rsidRDefault="00474135">
      <w:pPr>
        <w:pStyle w:val="a3"/>
      </w:pPr>
      <w:r>
        <w:t>Государственный т</w:t>
      </w:r>
      <w:r>
        <w:t>аможенный комитет при обеспечении военного положения:</w:t>
      </w:r>
    </w:p>
    <w:p w14:paraId="18BA67C6" w14:textId="77777777" w:rsidR="00000000" w:rsidRDefault="00474135">
      <w:pPr>
        <w:pStyle w:val="a3"/>
      </w:pPr>
      <w:r>
        <w:t>представляет Генеральному штабу информацию, необходимую для применения мер по обеспечению военного положения;</w:t>
      </w:r>
    </w:p>
    <w:p w14:paraId="422BD63F" w14:textId="77777777" w:rsidR="00000000" w:rsidRDefault="00474135">
      <w:pPr>
        <w:pStyle w:val="a3"/>
      </w:pPr>
      <w:r>
        <w:t>готовит предложения для включения в проекты нормативных правовых актов Президента Республики</w:t>
      </w:r>
      <w:r>
        <w:t xml:space="preserve"> Беларусь о внесении изменений в перечень пунктов пропуска, об установлении особого порядка их функционирования и особого порядка пропуска через Государственную границу Республики Беларусь транспортных средств и товаров в период военного положения;</w:t>
      </w:r>
    </w:p>
    <w:p w14:paraId="26C6F505" w14:textId="77777777" w:rsidR="00000000" w:rsidRDefault="00474135">
      <w:pPr>
        <w:pStyle w:val="a3"/>
      </w:pPr>
      <w:r>
        <w:t>осущест</w:t>
      </w:r>
      <w:r>
        <w:t>вляет иные полномочия по обеспечению военного положения в соответствии с законодательными актами.</w:t>
      </w:r>
    </w:p>
    <w:p w14:paraId="39B29B41" w14:textId="77777777" w:rsidR="00000000" w:rsidRDefault="00474135">
      <w:pPr>
        <w:pStyle w:val="a3"/>
      </w:pPr>
      <w:r>
        <w:t>Таможни обеспечивают в пределах своей компетенции соблюдение особого порядка функционирования пунктов пропуска и особого порядка пропуска через Государственну</w:t>
      </w:r>
      <w:r>
        <w:t>ю границу Республики Беларусь транспортных средств и товаров.</w:t>
      </w:r>
    </w:p>
    <w:p w14:paraId="13FAEFAC" w14:textId="77777777" w:rsidR="00000000" w:rsidRDefault="00474135">
      <w:pPr>
        <w:spacing w:after="240"/>
        <w:rPr>
          <w:rFonts w:eastAsia="Times New Roman"/>
        </w:rPr>
      </w:pPr>
    </w:p>
    <w:p w14:paraId="1CC951E8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34.</w:t>
      </w:r>
      <w:r>
        <w:rPr>
          <w:rFonts w:eastAsia="Times New Roman"/>
        </w:rPr>
        <w:t xml:space="preserve"> Полномочия органа государственной охраны</w:t>
      </w:r>
    </w:p>
    <w:p w14:paraId="72580280" w14:textId="77777777" w:rsidR="00000000" w:rsidRDefault="00474135">
      <w:pPr>
        <w:rPr>
          <w:rFonts w:eastAsia="Times New Roman"/>
        </w:rPr>
      </w:pPr>
    </w:p>
    <w:p w14:paraId="3564E4CF" w14:textId="77777777" w:rsidR="00000000" w:rsidRDefault="00474135">
      <w:pPr>
        <w:pStyle w:val="a3"/>
      </w:pPr>
      <w:r>
        <w:t>Орган государственной охраны при обеспечении военного положения:</w:t>
      </w:r>
    </w:p>
    <w:p w14:paraId="7AAA99DC" w14:textId="77777777" w:rsidR="00000000" w:rsidRDefault="00474135">
      <w:pPr>
        <w:pStyle w:val="a3"/>
      </w:pPr>
      <w:r>
        <w:t>представляет Генеральному штабу информацию, необходимую для применения м</w:t>
      </w:r>
      <w:r>
        <w:t>ер по обеспечению военного положения;</w:t>
      </w:r>
    </w:p>
    <w:p w14:paraId="7DDD83C1" w14:textId="77777777" w:rsidR="00000000" w:rsidRDefault="00474135">
      <w:pPr>
        <w:pStyle w:val="a3"/>
      </w:pPr>
      <w:r>
        <w:t>осуществляет совместно с Вооруженными Силами подготовку к обороне, принимает участие в создании единой системы управления государством в период военного времени;</w:t>
      </w:r>
    </w:p>
    <w:p w14:paraId="3614869D" w14:textId="77777777" w:rsidR="00000000" w:rsidRDefault="00474135">
      <w:pPr>
        <w:pStyle w:val="a3"/>
      </w:pPr>
      <w:r>
        <w:t>осуществляет в пределах своей компетенции планирование и</w:t>
      </w:r>
      <w:r>
        <w:t xml:space="preserve"> реализацию мер по осуществлению государственной охраны;</w:t>
      </w:r>
    </w:p>
    <w:p w14:paraId="4C7D067B" w14:textId="77777777" w:rsidR="00000000" w:rsidRDefault="00474135">
      <w:pPr>
        <w:pStyle w:val="a3"/>
      </w:pPr>
      <w:r>
        <w:t>привлекает в порядке, установленном законодательством, силы и средства органов государственной безопасности, органов внутренних дел, внутренних войск Министерства внутренних дел, Вооруженных Сил, орг</w:t>
      </w:r>
      <w:r>
        <w:t>анов пограничной службы, органов и подразделений по чрезвычайным ситуациям, других государственных органов и иных организаций к обеспечению безопасности лиц и объектов, подлежащих государственной охране, осуществляет координацию деятельности этих государст</w:t>
      </w:r>
      <w:r>
        <w:t>венных органов в сфере государственной охраны;</w:t>
      </w:r>
    </w:p>
    <w:p w14:paraId="736E8787" w14:textId="77777777" w:rsidR="00000000" w:rsidRDefault="00474135">
      <w:pPr>
        <w:pStyle w:val="a3"/>
      </w:pPr>
      <w:r>
        <w:t>руководит силами и средствами государственных органов и иных организаций, привлеченных к обеспечению безопасности лиц и объектов, подлежащих государственной охране;</w:t>
      </w:r>
    </w:p>
    <w:p w14:paraId="725246FE" w14:textId="77777777" w:rsidR="00000000" w:rsidRDefault="00474135">
      <w:pPr>
        <w:pStyle w:val="a3"/>
      </w:pPr>
      <w:r>
        <w:t>принимает дополнительные меры по обеспечению</w:t>
      </w:r>
      <w:r>
        <w:t xml:space="preserve"> безопасности лиц и объектов, подлежащих государственной охране;</w:t>
      </w:r>
    </w:p>
    <w:p w14:paraId="597A6F57" w14:textId="77777777" w:rsidR="00000000" w:rsidRDefault="00474135">
      <w:pPr>
        <w:pStyle w:val="a3"/>
      </w:pPr>
      <w:r>
        <w:lastRenderedPageBreak/>
        <w:t>готовит проекты нормативных правовых актов Президента Республики Беларусь по вопросам обеспечения безопасности охраняемых лиц и охраняемых объектов в период военного положения, в том числе по</w:t>
      </w:r>
      <w:r>
        <w:t xml:space="preserve"> вопросам распространения или нераспространения на охраняемых лиц ограничений, устанавливаемых в связи с введением военного положения;</w:t>
      </w:r>
    </w:p>
    <w:p w14:paraId="490E3A31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 законодательными актами.</w:t>
      </w:r>
    </w:p>
    <w:p w14:paraId="41DB3E9F" w14:textId="77777777" w:rsidR="00000000" w:rsidRDefault="00474135">
      <w:pPr>
        <w:spacing w:after="240"/>
        <w:rPr>
          <w:rFonts w:eastAsia="Times New Roman"/>
        </w:rPr>
      </w:pPr>
    </w:p>
    <w:p w14:paraId="12FE24EB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35.</w:t>
      </w:r>
      <w:r>
        <w:rPr>
          <w:rFonts w:eastAsia="Times New Roman"/>
        </w:rPr>
        <w:t xml:space="preserve"> По</w:t>
      </w:r>
      <w:r>
        <w:rPr>
          <w:rFonts w:eastAsia="Times New Roman"/>
        </w:rPr>
        <w:t>лномочия Министерства иностранных дел</w:t>
      </w:r>
    </w:p>
    <w:p w14:paraId="3ADB05F7" w14:textId="77777777" w:rsidR="00000000" w:rsidRDefault="00474135">
      <w:pPr>
        <w:rPr>
          <w:rFonts w:eastAsia="Times New Roman"/>
        </w:rPr>
      </w:pPr>
    </w:p>
    <w:p w14:paraId="7F80B037" w14:textId="77777777" w:rsidR="00000000" w:rsidRDefault="00474135">
      <w:pPr>
        <w:pStyle w:val="a3"/>
      </w:pPr>
      <w:r>
        <w:t>Министерство иностранных дел при обеспечении военного положения:</w:t>
      </w:r>
    </w:p>
    <w:p w14:paraId="06F525DF" w14:textId="77777777" w:rsidR="00000000" w:rsidRDefault="00474135">
      <w:pPr>
        <w:pStyle w:val="a3"/>
      </w:pPr>
      <w:r>
        <w:t>выполняет в пределах своей компетенции комплекс политических, дипломатических и информационных мероприятий по защите интересов Республики Беларусь в пе</w:t>
      </w:r>
      <w:r>
        <w:t>риод военного положения;</w:t>
      </w:r>
    </w:p>
    <w:p w14:paraId="05BA811B" w14:textId="77777777" w:rsidR="00000000" w:rsidRDefault="00474135">
      <w:pPr>
        <w:pStyle w:val="a3"/>
      </w:pPr>
      <w:r>
        <w:t>представляет информацию и вносит предложения Президенту Республики Беларусь о введении и отмене военного положения;</w:t>
      </w:r>
    </w:p>
    <w:p w14:paraId="5EF798E9" w14:textId="77777777" w:rsidR="00000000" w:rsidRDefault="00474135">
      <w:pPr>
        <w:pStyle w:val="a3"/>
      </w:pPr>
      <w:r>
        <w:t>представляет Генеральному штабу информацию, необходимую для применения мер по обеспечению военного положения;</w:t>
      </w:r>
    </w:p>
    <w:p w14:paraId="5BB21402" w14:textId="77777777" w:rsidR="00000000" w:rsidRDefault="00474135">
      <w:pPr>
        <w:pStyle w:val="a3"/>
      </w:pPr>
      <w:r>
        <w:t>вносит предложения о приостановлении действия международных договоров Республики Беларусь в области международной безопасности или выходе ее из таких международных договоров и готовит соответствующие проекты нормативных правовых актов;</w:t>
      </w:r>
    </w:p>
    <w:p w14:paraId="59B68A1C" w14:textId="77777777" w:rsidR="00000000" w:rsidRDefault="00474135">
      <w:pPr>
        <w:pStyle w:val="a3"/>
      </w:pPr>
      <w:r>
        <w:t>задействует существу</w:t>
      </w:r>
      <w:r>
        <w:t>ющие инструменты в области международной безопасности в целях информирования международного сообщества о недопустимости развязывания агрессии против Республики Беларусь;</w:t>
      </w:r>
    </w:p>
    <w:p w14:paraId="4ADD37E7" w14:textId="77777777" w:rsidR="00000000" w:rsidRDefault="00474135">
      <w:pPr>
        <w:pStyle w:val="a3"/>
      </w:pPr>
      <w:r>
        <w:t>оказывает содействие государственным органам по вопросам соблюдения международных обяз</w:t>
      </w:r>
      <w:r>
        <w:t>ательств Республики Беларусь в период военного положения, организации обмена гражданами, которые интернированы, сотрудничества с другими государствами в области международной безопасности;</w:t>
      </w:r>
    </w:p>
    <w:p w14:paraId="23B669B1" w14:textId="77777777" w:rsidR="00000000" w:rsidRDefault="00474135">
      <w:pPr>
        <w:pStyle w:val="a3"/>
      </w:pPr>
      <w:r>
        <w:t>осуществляет взаимодействие с дипломатическим корпусом, аккредитова</w:t>
      </w:r>
      <w:r>
        <w:t>нным в Республике Беларусь, по вопросам соблюдения военного положения;</w:t>
      </w:r>
    </w:p>
    <w:p w14:paraId="28017DCC" w14:textId="77777777" w:rsidR="00000000" w:rsidRDefault="00474135">
      <w:pPr>
        <w:pStyle w:val="a3"/>
      </w:pPr>
      <w:r>
        <w:t>немедленно информирует другие государства, участвующие в Международном пакте о гражданских и политических правах, через Генерального секретаря Организации Объединенных Наций о положения</w:t>
      </w:r>
      <w:r>
        <w:t>х Международного пакта о гражданских и политических правах, от которых Республика Беларусь отступила, и о причинах, побудивших к такому решению, а также сообщает о дате, когда такие отступления прекращены;</w:t>
      </w:r>
    </w:p>
    <w:p w14:paraId="5C43D46C" w14:textId="77777777" w:rsidR="00000000" w:rsidRDefault="00474135">
      <w:pPr>
        <w:pStyle w:val="a3"/>
      </w:pPr>
      <w:r>
        <w:t>организует перевод подчиненных организаций на осущ</w:t>
      </w:r>
      <w:r>
        <w:t>ествление деятельности в период военного положения;</w:t>
      </w:r>
    </w:p>
    <w:p w14:paraId="313920DB" w14:textId="77777777" w:rsidR="00000000" w:rsidRDefault="00474135">
      <w:pPr>
        <w:pStyle w:val="a3"/>
      </w:pPr>
      <w:r>
        <w:lastRenderedPageBreak/>
        <w:t>осуществляет аккредитацию журналистов иностранных средств массовой информации в порядке, установленном Генеральным штабом;</w:t>
      </w:r>
    </w:p>
    <w:p w14:paraId="77AE416E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 н</w:t>
      </w:r>
      <w:r>
        <w:t>астоящим Законом и иными актами законодательства.</w:t>
      </w:r>
    </w:p>
    <w:p w14:paraId="73110AED" w14:textId="77777777" w:rsidR="00000000" w:rsidRDefault="00474135">
      <w:pPr>
        <w:spacing w:after="240"/>
        <w:rPr>
          <w:rFonts w:eastAsia="Times New Roman"/>
        </w:rPr>
      </w:pPr>
    </w:p>
    <w:p w14:paraId="6FDD0A93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36.</w:t>
      </w:r>
      <w:r>
        <w:rPr>
          <w:rFonts w:eastAsia="Times New Roman"/>
        </w:rPr>
        <w:t xml:space="preserve"> Полномочия Национального банка</w:t>
      </w:r>
    </w:p>
    <w:p w14:paraId="0DEB9993" w14:textId="77777777" w:rsidR="00000000" w:rsidRDefault="00474135">
      <w:pPr>
        <w:rPr>
          <w:rFonts w:eastAsia="Times New Roman"/>
        </w:rPr>
      </w:pPr>
    </w:p>
    <w:p w14:paraId="226F4CBC" w14:textId="77777777" w:rsidR="00000000" w:rsidRDefault="00474135">
      <w:pPr>
        <w:pStyle w:val="a3"/>
      </w:pPr>
      <w:r>
        <w:t>Национальный банк при обеспечении военного положения:</w:t>
      </w:r>
    </w:p>
    <w:p w14:paraId="22DF81D8" w14:textId="77777777" w:rsidR="00000000" w:rsidRDefault="00474135">
      <w:pPr>
        <w:pStyle w:val="a3"/>
      </w:pPr>
      <w:r>
        <w:t>представляет Генеральному штабу информацию, необходимую для применения мер по обеспечению военного положе</w:t>
      </w:r>
      <w:r>
        <w:t>ния;</w:t>
      </w:r>
    </w:p>
    <w:p w14:paraId="73850220" w14:textId="77777777" w:rsidR="00000000" w:rsidRDefault="00474135">
      <w:pPr>
        <w:pStyle w:val="a3"/>
      </w:pPr>
      <w:r>
        <w:t>ограничивает или приостанавливает осуществление банковских операций и иной деятельности, осуществляемой банками и небанковскими кредитно-финансовыми организациями;</w:t>
      </w:r>
    </w:p>
    <w:p w14:paraId="50AF6A7A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 законод</w:t>
      </w:r>
      <w:r>
        <w:t>ательными актами.</w:t>
      </w:r>
    </w:p>
    <w:p w14:paraId="7494B70A" w14:textId="77777777" w:rsidR="00000000" w:rsidRDefault="00474135">
      <w:pPr>
        <w:spacing w:after="240"/>
        <w:rPr>
          <w:rFonts w:eastAsia="Times New Roman"/>
        </w:rPr>
      </w:pPr>
    </w:p>
    <w:p w14:paraId="083EE9FB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37.</w:t>
      </w:r>
      <w:r>
        <w:rPr>
          <w:rFonts w:eastAsia="Times New Roman"/>
        </w:rPr>
        <w:t xml:space="preserve"> Полномочия Министерства экономики</w:t>
      </w:r>
    </w:p>
    <w:p w14:paraId="70A2F2A9" w14:textId="77777777" w:rsidR="00000000" w:rsidRDefault="00474135">
      <w:pPr>
        <w:rPr>
          <w:rFonts w:eastAsia="Times New Roman"/>
        </w:rPr>
      </w:pPr>
    </w:p>
    <w:p w14:paraId="36442B3E" w14:textId="77777777" w:rsidR="00000000" w:rsidRDefault="00474135">
      <w:pPr>
        <w:pStyle w:val="a3"/>
      </w:pPr>
      <w:r>
        <w:t>Министерство экономики при обеспечении военного положения:</w:t>
      </w:r>
    </w:p>
    <w:p w14:paraId="703BA816" w14:textId="77777777" w:rsidR="00000000" w:rsidRDefault="00474135">
      <w:pPr>
        <w:pStyle w:val="a3"/>
      </w:pPr>
      <w:r>
        <w:t>представляет Генеральному штабу информацию, необходимую для применения мер по обеспечению военного положения;</w:t>
      </w:r>
    </w:p>
    <w:p w14:paraId="3BAC4788" w14:textId="77777777" w:rsidR="00000000" w:rsidRDefault="00474135">
      <w:pPr>
        <w:pStyle w:val="a3"/>
      </w:pPr>
      <w:r>
        <w:t xml:space="preserve">определяет перечни </w:t>
      </w:r>
      <w:r>
        <w:t>организаций, имущество (акции) которых находится в республиканской собственности, осуществляющих производство и ремонт продукции военного назначения и товаров двойного применения в период военного положения в соответствии с мобилизационными заданиями (зака</w:t>
      </w:r>
      <w:r>
        <w:t>зами);</w:t>
      </w:r>
    </w:p>
    <w:p w14:paraId="5B4109D7" w14:textId="77777777" w:rsidR="00000000" w:rsidRDefault="00474135">
      <w:pPr>
        <w:pStyle w:val="a3"/>
      </w:pPr>
      <w:r>
        <w:t>координирует деятельность по переориентации организаций, имущество (акции) которых находится в республиканской собственности, на производство продукции, необходимой для нужд обороны, и иным изменениям их производственно-хозяйственной деятельности;</w:t>
      </w:r>
    </w:p>
    <w:p w14:paraId="69236A59" w14:textId="77777777" w:rsidR="00000000" w:rsidRDefault="00474135">
      <w:pPr>
        <w:pStyle w:val="a3"/>
      </w:pPr>
      <w:r>
        <w:t>г</w:t>
      </w:r>
      <w:r>
        <w:t>отовит проект нормативного правового акта Президента Республики Беларусь о запрещении и приостановлении процедур экономической несостоятельности (банкротства), запрещении изменения форм собственности и приостановления деятельности организаций, обеспечивающ</w:t>
      </w:r>
      <w:r>
        <w:t>их нужды обороны;</w:t>
      </w:r>
    </w:p>
    <w:p w14:paraId="0EB3D218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 настоящим Законом и иными актами законодательства.</w:t>
      </w:r>
    </w:p>
    <w:p w14:paraId="238F9C91" w14:textId="77777777" w:rsidR="00000000" w:rsidRDefault="00474135">
      <w:pPr>
        <w:spacing w:after="240"/>
        <w:rPr>
          <w:rFonts w:eastAsia="Times New Roman"/>
        </w:rPr>
      </w:pPr>
    </w:p>
    <w:p w14:paraId="577622D8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Статья 38.</w:t>
      </w:r>
      <w:r>
        <w:rPr>
          <w:rFonts w:eastAsia="Times New Roman"/>
        </w:rPr>
        <w:t xml:space="preserve"> Полномочия Министерства финансов</w:t>
      </w:r>
    </w:p>
    <w:p w14:paraId="6A238CD6" w14:textId="77777777" w:rsidR="00000000" w:rsidRDefault="00474135">
      <w:pPr>
        <w:rPr>
          <w:rFonts w:eastAsia="Times New Roman"/>
        </w:rPr>
      </w:pPr>
    </w:p>
    <w:p w14:paraId="70DEDBCF" w14:textId="77777777" w:rsidR="00000000" w:rsidRDefault="00474135">
      <w:pPr>
        <w:pStyle w:val="a3"/>
      </w:pPr>
      <w:r>
        <w:t>Министерство финансов при обеспечении военного положения:</w:t>
      </w:r>
    </w:p>
    <w:p w14:paraId="30A38DE2" w14:textId="77777777" w:rsidR="00000000" w:rsidRDefault="00474135">
      <w:pPr>
        <w:pStyle w:val="a3"/>
      </w:pPr>
      <w:r>
        <w:t>представляет Генеральному штабу информацию о финансировании мер по обеспечению военного положения;</w:t>
      </w:r>
    </w:p>
    <w:p w14:paraId="0D86F058" w14:textId="77777777" w:rsidR="00000000" w:rsidRDefault="00474135">
      <w:pPr>
        <w:pStyle w:val="a3"/>
      </w:pPr>
      <w:r>
        <w:t>ограничивает или приостанавливает осуществление страховой деятельности;</w:t>
      </w:r>
    </w:p>
    <w:p w14:paraId="0CBF2043" w14:textId="77777777" w:rsidR="00000000" w:rsidRDefault="00474135">
      <w:pPr>
        <w:pStyle w:val="a3"/>
      </w:pPr>
      <w:r>
        <w:t xml:space="preserve">организует введение особого порядка финансирования организаций в связи с выполнением </w:t>
      </w:r>
      <w:r>
        <w:t>государственного оборонного заказа и необходимостью обеспечения бесперебойного функционирования ключевых отраслей экономики;</w:t>
      </w:r>
    </w:p>
    <w:p w14:paraId="1B4557F9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 настоящим Законом и иными актами законодательства.</w:t>
      </w:r>
    </w:p>
    <w:p w14:paraId="4E4CB6AF" w14:textId="77777777" w:rsidR="00000000" w:rsidRDefault="00474135">
      <w:pPr>
        <w:spacing w:after="240"/>
        <w:rPr>
          <w:rFonts w:eastAsia="Times New Roman"/>
        </w:rPr>
      </w:pPr>
    </w:p>
    <w:p w14:paraId="70093F7F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39.</w:t>
      </w:r>
      <w:r>
        <w:rPr>
          <w:rFonts w:eastAsia="Times New Roman"/>
        </w:rPr>
        <w:t xml:space="preserve"> Полномочия Министерства антимонопольного регулирования и торговли</w:t>
      </w:r>
    </w:p>
    <w:p w14:paraId="2DD5E8DE" w14:textId="77777777" w:rsidR="00000000" w:rsidRDefault="00474135">
      <w:pPr>
        <w:rPr>
          <w:rFonts w:eastAsia="Times New Roman"/>
        </w:rPr>
      </w:pPr>
    </w:p>
    <w:p w14:paraId="02535EB3" w14:textId="77777777" w:rsidR="00000000" w:rsidRDefault="00474135">
      <w:pPr>
        <w:pStyle w:val="a3"/>
      </w:pPr>
      <w:r>
        <w:t>Министерство антимонопольного регулирования и торговли при обеспечении военного положения:</w:t>
      </w:r>
    </w:p>
    <w:p w14:paraId="5364A888" w14:textId="77777777" w:rsidR="00000000" w:rsidRDefault="00474135">
      <w:pPr>
        <w:pStyle w:val="a3"/>
      </w:pPr>
      <w:r>
        <w:t>представляет Генеральному штабу информацию, необходимую для применения мер по обесп</w:t>
      </w:r>
      <w:r>
        <w:t>ечению военного положения;</w:t>
      </w:r>
    </w:p>
    <w:p w14:paraId="57A24964" w14:textId="77777777" w:rsidR="00000000" w:rsidRDefault="00474135">
      <w:pPr>
        <w:pStyle w:val="a3"/>
      </w:pPr>
      <w:r>
        <w:t>определяет запасы продовольственных товаров и других товаров первой необходимости, перечень организаций, имеющих право осуществлять подготовку и организацию нормированного снабжения граждан основными продовольственными товарами и</w:t>
      </w:r>
      <w:r>
        <w:t xml:space="preserve"> другими товарами первой необходимости;</w:t>
      </w:r>
    </w:p>
    <w:p w14:paraId="07E665F6" w14:textId="77777777" w:rsidR="00000000" w:rsidRDefault="00474135">
      <w:pPr>
        <w:pStyle w:val="a3"/>
      </w:pPr>
      <w:r>
        <w:t>разрабатывает порядок деятельности организаций, имеющих право осуществлять подготовку и организацию нормированного снабжения граждан основными продовольственными товарами и другими товарами первой необходимости, а та</w:t>
      </w:r>
      <w:r>
        <w:t>кже порядок контроля за их деятельностью;</w:t>
      </w:r>
    </w:p>
    <w:p w14:paraId="2CE23FAC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 настоящим Законом и иными актами законодательства.</w:t>
      </w:r>
    </w:p>
    <w:p w14:paraId="7EB170E3" w14:textId="77777777" w:rsidR="00000000" w:rsidRDefault="00474135">
      <w:pPr>
        <w:spacing w:after="240"/>
        <w:rPr>
          <w:rFonts w:eastAsia="Times New Roman"/>
        </w:rPr>
      </w:pPr>
    </w:p>
    <w:p w14:paraId="7844B8A3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40.</w:t>
      </w:r>
      <w:r>
        <w:rPr>
          <w:rFonts w:eastAsia="Times New Roman"/>
        </w:rPr>
        <w:t xml:space="preserve"> Полномочия Министерства по налогам и сборам</w:t>
      </w:r>
    </w:p>
    <w:p w14:paraId="7F6C2EEF" w14:textId="77777777" w:rsidR="00000000" w:rsidRDefault="00474135">
      <w:pPr>
        <w:rPr>
          <w:rFonts w:eastAsia="Times New Roman"/>
        </w:rPr>
      </w:pPr>
    </w:p>
    <w:p w14:paraId="7451926A" w14:textId="77777777" w:rsidR="00000000" w:rsidRDefault="00474135">
      <w:pPr>
        <w:pStyle w:val="a3"/>
      </w:pPr>
      <w:r>
        <w:t>Министерство по налогам</w:t>
      </w:r>
      <w:r>
        <w:t xml:space="preserve"> и сборам при обеспечении военного положения:</w:t>
      </w:r>
    </w:p>
    <w:p w14:paraId="786AD5A1" w14:textId="77777777" w:rsidR="00000000" w:rsidRDefault="00474135">
      <w:pPr>
        <w:pStyle w:val="a3"/>
      </w:pPr>
      <w:r>
        <w:t>представляет Генеральному штабу информацию, необходимую для применения мер по обеспечению военного положения;</w:t>
      </w:r>
    </w:p>
    <w:p w14:paraId="35927BB3" w14:textId="77777777" w:rsidR="00000000" w:rsidRDefault="00474135">
      <w:pPr>
        <w:pStyle w:val="a3"/>
      </w:pPr>
      <w:r>
        <w:t>ограничивает или приостанавливает деятельность в сфере игорного бизнеса;</w:t>
      </w:r>
    </w:p>
    <w:p w14:paraId="4FA03F65" w14:textId="77777777" w:rsidR="00000000" w:rsidRDefault="00474135">
      <w:pPr>
        <w:pStyle w:val="a3"/>
      </w:pPr>
      <w:r>
        <w:lastRenderedPageBreak/>
        <w:t>совместно с Министерством а</w:t>
      </w:r>
      <w:r>
        <w:t>нтимонопольного регулирования и торговли устанавливает ограничение или запрет на продажу алкогольной продукции;</w:t>
      </w:r>
    </w:p>
    <w:p w14:paraId="51ACD677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 настоящим Законом и иными актами законодательства.</w:t>
      </w:r>
    </w:p>
    <w:p w14:paraId="6EAC65B9" w14:textId="77777777" w:rsidR="00000000" w:rsidRDefault="00474135">
      <w:pPr>
        <w:spacing w:after="240"/>
        <w:rPr>
          <w:rFonts w:eastAsia="Times New Roman"/>
        </w:rPr>
      </w:pPr>
    </w:p>
    <w:p w14:paraId="66C769E2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41.</w:t>
      </w:r>
      <w:r>
        <w:rPr>
          <w:rFonts w:eastAsia="Times New Roman"/>
        </w:rPr>
        <w:t xml:space="preserve"> Полномочия Министерства промышленности</w:t>
      </w:r>
    </w:p>
    <w:p w14:paraId="0B35F0BA" w14:textId="77777777" w:rsidR="00000000" w:rsidRDefault="00474135">
      <w:pPr>
        <w:rPr>
          <w:rFonts w:eastAsia="Times New Roman"/>
        </w:rPr>
      </w:pPr>
    </w:p>
    <w:p w14:paraId="2F60B915" w14:textId="77777777" w:rsidR="00000000" w:rsidRDefault="00474135">
      <w:pPr>
        <w:pStyle w:val="a3"/>
      </w:pPr>
      <w:r>
        <w:t>Министерство промышленности при обеспечении военного положения:</w:t>
      </w:r>
    </w:p>
    <w:p w14:paraId="2CA9263C" w14:textId="77777777" w:rsidR="00000000" w:rsidRDefault="00474135">
      <w:pPr>
        <w:pStyle w:val="a3"/>
      </w:pPr>
      <w:r>
        <w:t>представляет Генеральному штабу информацию, необходимую для применения мер по обеспечению военного положения;</w:t>
      </w:r>
    </w:p>
    <w:p w14:paraId="702C89D6" w14:textId="77777777" w:rsidR="00000000" w:rsidRDefault="00474135">
      <w:pPr>
        <w:pStyle w:val="a3"/>
      </w:pPr>
      <w:r>
        <w:t xml:space="preserve">определяет в пределах своей компетенции </w:t>
      </w:r>
      <w:r>
        <w:t>перечень объектов, обеспечивающих жизнедеятельность населения, а также объектов, представляющих повышенную опасность для жизни и здоровья граждан и окружающей среды;</w:t>
      </w:r>
    </w:p>
    <w:p w14:paraId="77B0BFDD" w14:textId="77777777" w:rsidR="00000000" w:rsidRDefault="00474135">
      <w:pPr>
        <w:pStyle w:val="a3"/>
      </w:pPr>
      <w:r>
        <w:t xml:space="preserve">организует обозначение объектов, представляющих повышенную опасность для жизни и здоровья </w:t>
      </w:r>
      <w:r>
        <w:t>граждан и окружающей среды, в соответствии с нормами международного гуманитарного права;</w:t>
      </w:r>
    </w:p>
    <w:p w14:paraId="52BD7B7E" w14:textId="77777777" w:rsidR="00000000" w:rsidRDefault="00474135">
      <w:pPr>
        <w:pStyle w:val="a3"/>
      </w:pPr>
      <w:r>
        <w:t>определяет перечень организаций, обеспечивающих нужды обороны;</w:t>
      </w:r>
    </w:p>
    <w:p w14:paraId="4A377481" w14:textId="77777777" w:rsidR="00000000" w:rsidRDefault="00474135">
      <w:pPr>
        <w:pStyle w:val="a3"/>
      </w:pPr>
      <w:r>
        <w:t>организует перевод организаций системы Министерства промышленности на осуществление деятельности в период военного положения;</w:t>
      </w:r>
    </w:p>
    <w:p w14:paraId="4C7D49A3" w14:textId="77777777" w:rsidR="00000000" w:rsidRDefault="00474135">
      <w:pPr>
        <w:pStyle w:val="a3"/>
      </w:pPr>
      <w:r>
        <w:t>совместно с Министерством экономики готовит предложения об установлении запретов и ограничений для организаций, обеспечивающих нуж</w:t>
      </w:r>
      <w:r>
        <w:t>ды обороны;</w:t>
      </w:r>
    </w:p>
    <w:p w14:paraId="7D7EC4B5" w14:textId="77777777" w:rsidR="00000000" w:rsidRDefault="00474135">
      <w:pPr>
        <w:pStyle w:val="a3"/>
      </w:pPr>
      <w:r>
        <w:t>контролирует производство и поставки продукции оборонного и народно-хозяйственного назначения в рамках государственного оборонного заказа;</w:t>
      </w:r>
    </w:p>
    <w:p w14:paraId="034D5370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 настоящим Законом и иными</w:t>
      </w:r>
      <w:r>
        <w:t xml:space="preserve"> актами законодательства.</w:t>
      </w:r>
    </w:p>
    <w:p w14:paraId="48869095" w14:textId="77777777" w:rsidR="00000000" w:rsidRDefault="00474135">
      <w:pPr>
        <w:spacing w:after="240"/>
        <w:rPr>
          <w:rFonts w:eastAsia="Times New Roman"/>
        </w:rPr>
      </w:pPr>
    </w:p>
    <w:p w14:paraId="6D657401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42.</w:t>
      </w:r>
      <w:r>
        <w:rPr>
          <w:rFonts w:eastAsia="Times New Roman"/>
        </w:rPr>
        <w:t xml:space="preserve"> Полномочия Государственного военно-промышленного комитета</w:t>
      </w:r>
    </w:p>
    <w:p w14:paraId="68202CF7" w14:textId="77777777" w:rsidR="00000000" w:rsidRDefault="00474135">
      <w:pPr>
        <w:rPr>
          <w:rFonts w:eastAsia="Times New Roman"/>
        </w:rPr>
      </w:pPr>
    </w:p>
    <w:p w14:paraId="356A016F" w14:textId="77777777" w:rsidR="00000000" w:rsidRDefault="00474135">
      <w:pPr>
        <w:pStyle w:val="a3"/>
      </w:pPr>
      <w:r>
        <w:t>Государственный военно-промышленный комитет при обеспечении военного положения:</w:t>
      </w:r>
    </w:p>
    <w:p w14:paraId="3EC5C2E9" w14:textId="77777777" w:rsidR="00000000" w:rsidRDefault="00474135">
      <w:pPr>
        <w:pStyle w:val="a3"/>
      </w:pPr>
      <w:r>
        <w:t>представляет Генеральному штабу информацию, необходимую для применения мер п</w:t>
      </w:r>
      <w:r>
        <w:t>о обеспечению военного положения;</w:t>
      </w:r>
    </w:p>
    <w:p w14:paraId="43D33857" w14:textId="77777777" w:rsidR="00000000" w:rsidRDefault="00474135">
      <w:pPr>
        <w:pStyle w:val="a3"/>
      </w:pPr>
      <w:r>
        <w:t>организует перевод организаций, входящих в систему Государственного военно-промышленного комитета, на осуществление деятельности в период военного положения;</w:t>
      </w:r>
    </w:p>
    <w:p w14:paraId="19253753" w14:textId="77777777" w:rsidR="00000000" w:rsidRDefault="00474135">
      <w:pPr>
        <w:pStyle w:val="a3"/>
      </w:pPr>
      <w:r>
        <w:lastRenderedPageBreak/>
        <w:t xml:space="preserve">готовит в пределах своей компетенции предложения о запрещении и </w:t>
      </w:r>
      <w:r>
        <w:t>приостановлении процедур экономической несостоятельности (банкротства), запрещении изменения форм собственности и приостановления деятельности организаций, обеспечивающих нужды обороны;</w:t>
      </w:r>
    </w:p>
    <w:p w14:paraId="43C83D33" w14:textId="77777777" w:rsidR="00000000" w:rsidRDefault="00474135">
      <w:pPr>
        <w:pStyle w:val="a3"/>
      </w:pPr>
      <w:r>
        <w:t>контролирует производство и поставки продукции оборонного и народно-хо</w:t>
      </w:r>
      <w:r>
        <w:t>зяйственного назначения в рамках государственной программы вооружения и государственного оборонного заказа;</w:t>
      </w:r>
    </w:p>
    <w:p w14:paraId="73E0A364" w14:textId="77777777" w:rsidR="00000000" w:rsidRDefault="00474135">
      <w:pPr>
        <w:pStyle w:val="a3"/>
      </w:pPr>
      <w:r>
        <w:t>принимает меры по обеспечению выполнения международных договоров между Республикой Беларусь и другими странами на поставку военно-технической продук</w:t>
      </w:r>
      <w:r>
        <w:t>ции;</w:t>
      </w:r>
    </w:p>
    <w:p w14:paraId="0BE939AE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 настоящим Законом и иными актами законодательства.</w:t>
      </w:r>
    </w:p>
    <w:p w14:paraId="0D566F8D" w14:textId="77777777" w:rsidR="00000000" w:rsidRDefault="00474135">
      <w:pPr>
        <w:spacing w:after="240"/>
        <w:rPr>
          <w:rFonts w:eastAsia="Times New Roman"/>
        </w:rPr>
      </w:pPr>
    </w:p>
    <w:p w14:paraId="4802358F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43.</w:t>
      </w:r>
      <w:r>
        <w:rPr>
          <w:rFonts w:eastAsia="Times New Roman"/>
        </w:rPr>
        <w:t xml:space="preserve"> Полномочия Министерства здравоохранения</w:t>
      </w:r>
    </w:p>
    <w:p w14:paraId="17CD97C7" w14:textId="77777777" w:rsidR="00000000" w:rsidRDefault="00474135">
      <w:pPr>
        <w:rPr>
          <w:rFonts w:eastAsia="Times New Roman"/>
        </w:rPr>
      </w:pPr>
    </w:p>
    <w:p w14:paraId="45446531" w14:textId="77777777" w:rsidR="00000000" w:rsidRDefault="00474135">
      <w:pPr>
        <w:pStyle w:val="a3"/>
      </w:pPr>
      <w:r>
        <w:t>Министерство здравоохранения при обеспечении военного положения:</w:t>
      </w:r>
    </w:p>
    <w:p w14:paraId="6BEACF9B" w14:textId="77777777" w:rsidR="00000000" w:rsidRDefault="00474135">
      <w:pPr>
        <w:pStyle w:val="a3"/>
      </w:pPr>
      <w:r>
        <w:t>представляет Генеральному штабу информацию, необходимую для применения мер по обеспечению военного положения;</w:t>
      </w:r>
    </w:p>
    <w:p w14:paraId="2A2B601A" w14:textId="77777777" w:rsidR="00000000" w:rsidRDefault="00474135">
      <w:pPr>
        <w:pStyle w:val="a3"/>
      </w:pPr>
      <w:r>
        <w:t>организует оказание медицинской помощи гражданам иностранного государства (иностранных государств), совершившего (совершивших) нападение, которые</w:t>
      </w:r>
      <w:r>
        <w:t xml:space="preserve"> интернированы, в соответствии с настоящим Законом и иными актами законодательства;</w:t>
      </w:r>
    </w:p>
    <w:p w14:paraId="5D128369" w14:textId="77777777" w:rsidR="00000000" w:rsidRDefault="00474135">
      <w:pPr>
        <w:pStyle w:val="a3"/>
      </w:pPr>
      <w:r>
        <w:t>организует работу пунктов медицинской и психологической помощи гражданам, временно отселенным с территории, на которой ведутся военные действия, из зоны чрезвычайной ситуац</w:t>
      </w:r>
      <w:r>
        <w:t>ии, прогнозируемого очага поражения в безопасные районы, в соответствии с настоящим Законом и иными актами законодательства;</w:t>
      </w:r>
    </w:p>
    <w:p w14:paraId="2A48354D" w14:textId="77777777" w:rsidR="00000000" w:rsidRDefault="00474135">
      <w:pPr>
        <w:pStyle w:val="a3"/>
      </w:pPr>
      <w:r>
        <w:t>участвует в разработке проекта нормативного правового акта Совета Министров Республики Беларусь об установлении особого (нормирован</w:t>
      </w:r>
      <w:r>
        <w:t>ного) порядка подготовки и организации нормированного снабжения граждан основными продовольственными товарами и другими товарами первой необходимости;</w:t>
      </w:r>
    </w:p>
    <w:p w14:paraId="2F31A2DD" w14:textId="77777777" w:rsidR="00000000" w:rsidRDefault="00474135">
      <w:pPr>
        <w:pStyle w:val="a3"/>
      </w:pPr>
      <w:r>
        <w:t>организует проведение государственного санитарного надзора за объектами, обеспечивающими жизнедеятельност</w:t>
      </w:r>
      <w:r>
        <w:t>ь населения;</w:t>
      </w:r>
    </w:p>
    <w:p w14:paraId="1E41D499" w14:textId="77777777" w:rsidR="00000000" w:rsidRDefault="00474135">
      <w:pPr>
        <w:pStyle w:val="a3"/>
      </w:pPr>
      <w:r>
        <w:t>вносит предложения в Совет Министров Республики Беларусь об установлении особого режима обращения лекарственных средств, особого режима оборота наркотических средств и психотропных веществ, используемых в медицинских целях;</w:t>
      </w:r>
    </w:p>
    <w:p w14:paraId="5E85C307" w14:textId="77777777" w:rsidR="00000000" w:rsidRDefault="00474135">
      <w:pPr>
        <w:pStyle w:val="a3"/>
      </w:pPr>
      <w:r>
        <w:t>организует и обеспе</w:t>
      </w:r>
      <w:r>
        <w:t>чивает оказание медицинской помощи гражданам Республики Беларусь;</w:t>
      </w:r>
    </w:p>
    <w:p w14:paraId="4C97CE64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 настоящим Законом и иными актами законодательства.</w:t>
      </w:r>
    </w:p>
    <w:p w14:paraId="76D5ACEA" w14:textId="77777777" w:rsidR="00000000" w:rsidRDefault="00474135">
      <w:pPr>
        <w:spacing w:after="240"/>
        <w:rPr>
          <w:rFonts w:eastAsia="Times New Roman"/>
        </w:rPr>
      </w:pPr>
    </w:p>
    <w:p w14:paraId="7E577DFF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44.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Полномочия Министерства труда и социальной защиты</w:t>
      </w:r>
    </w:p>
    <w:p w14:paraId="7D899C8A" w14:textId="77777777" w:rsidR="00000000" w:rsidRDefault="00474135">
      <w:pPr>
        <w:rPr>
          <w:rFonts w:eastAsia="Times New Roman"/>
        </w:rPr>
      </w:pPr>
    </w:p>
    <w:p w14:paraId="2347528B" w14:textId="77777777" w:rsidR="00000000" w:rsidRDefault="00474135">
      <w:pPr>
        <w:pStyle w:val="a3"/>
      </w:pPr>
      <w:r>
        <w:t>Министерство труда и социальной защиты при обеспечении военного положения:</w:t>
      </w:r>
    </w:p>
    <w:p w14:paraId="02367471" w14:textId="77777777" w:rsidR="00000000" w:rsidRDefault="00474135">
      <w:pPr>
        <w:pStyle w:val="a3"/>
      </w:pPr>
      <w:r>
        <w:t>представляет Генеральному штабу информацию, необходимую для применения мер по обеспечению военного положения;</w:t>
      </w:r>
    </w:p>
    <w:p w14:paraId="7E1DD3A3" w14:textId="77777777" w:rsidR="00000000" w:rsidRDefault="00474135">
      <w:pPr>
        <w:pStyle w:val="a3"/>
      </w:pPr>
      <w:r>
        <w:t>определяет категори</w:t>
      </w:r>
      <w:r>
        <w:t>и граждан, подлежащих снабжению продовольствием и предметами первой необходимости, уточняет нормы снабжения граждан основными продовольственными товарами и другими товарами первой необходимости в зависимости от категорий граждан;</w:t>
      </w:r>
    </w:p>
    <w:p w14:paraId="594D0415" w14:textId="77777777" w:rsidR="00000000" w:rsidRDefault="00474135">
      <w:pPr>
        <w:pStyle w:val="a3"/>
      </w:pPr>
      <w:r>
        <w:t>готовит проекты нормативны</w:t>
      </w:r>
      <w:r>
        <w:t xml:space="preserve">х правовых актов Президента Республики Беларусь о внесении изменений в систему государственных пособий семьям, воспитывающим детей, компенсаций, предусмотренных законодательством о труде, в порядок и условия оказания государственной социальной поддержки и </w:t>
      </w:r>
      <w:r>
        <w:t>предоставления социальных услуг, в режим рабочего времени и времени отдыха для отдельных категорий работников;</w:t>
      </w:r>
    </w:p>
    <w:p w14:paraId="7AA291BC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 настоящим Законом и иными актами законодательства.</w:t>
      </w:r>
    </w:p>
    <w:p w14:paraId="49BDE005" w14:textId="77777777" w:rsidR="00000000" w:rsidRDefault="00474135">
      <w:pPr>
        <w:spacing w:after="240"/>
        <w:rPr>
          <w:rFonts w:eastAsia="Times New Roman"/>
        </w:rPr>
      </w:pPr>
    </w:p>
    <w:p w14:paraId="1447EA13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45.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Полномочия Министерства информации</w:t>
      </w:r>
    </w:p>
    <w:p w14:paraId="25EB8E9B" w14:textId="77777777" w:rsidR="00000000" w:rsidRDefault="00474135">
      <w:pPr>
        <w:rPr>
          <w:rFonts w:eastAsia="Times New Roman"/>
        </w:rPr>
      </w:pPr>
    </w:p>
    <w:p w14:paraId="58CA9085" w14:textId="77777777" w:rsidR="00000000" w:rsidRDefault="00474135">
      <w:pPr>
        <w:pStyle w:val="a3"/>
      </w:pPr>
      <w:r>
        <w:t>Министерство информации Республики Беларусь при обеспечении военного положения:</w:t>
      </w:r>
    </w:p>
    <w:p w14:paraId="6E1731B4" w14:textId="77777777" w:rsidR="00000000" w:rsidRDefault="00474135">
      <w:pPr>
        <w:pStyle w:val="a3"/>
      </w:pPr>
      <w:r>
        <w:t>представляет Генеральному штабу информацию, необходимую для применения мер по обеспечению военного положения;</w:t>
      </w:r>
    </w:p>
    <w:p w14:paraId="0ADABC1B" w14:textId="77777777" w:rsidR="00000000" w:rsidRDefault="00474135">
      <w:pPr>
        <w:pStyle w:val="a3"/>
      </w:pPr>
      <w:r>
        <w:t>контролирует работу средств м</w:t>
      </w:r>
      <w:r>
        <w:t>ассовой информации, организаций, осуществляющих полиграфическую деятельность и деятельность в области вещания, а также деятельность издателей, изготовителей и распространителей печатных изданий;</w:t>
      </w:r>
    </w:p>
    <w:p w14:paraId="046F1913" w14:textId="77777777" w:rsidR="00000000" w:rsidRDefault="00474135">
      <w:pPr>
        <w:pStyle w:val="a3"/>
      </w:pPr>
      <w:r>
        <w:t>осуществляет аккредитацию журналистов, за исключением журнали</w:t>
      </w:r>
      <w:r>
        <w:t>стов иностранных средств массовой информации, в порядке, установленном Генеральным штабом;</w:t>
      </w:r>
    </w:p>
    <w:p w14:paraId="3521A965" w14:textId="77777777" w:rsidR="00000000" w:rsidRDefault="00474135">
      <w:pPr>
        <w:pStyle w:val="a3"/>
      </w:pPr>
      <w:r>
        <w:t>приостанавливает государственную регистрацию (перерегистрацию) средств массовой информации, издателей, изготовителей и распространителей печатных изданий, выдачу лиц</w:t>
      </w:r>
      <w:r>
        <w:t>ензий на осуществление полиграфической деятельности и деятельности в области вещания, разрешений на приобретение печатного оборудования и распространение продукции иностранного средства массовой информации на территории Республики Беларусь без изменения фо</w:t>
      </w:r>
      <w:r>
        <w:t>рмы или содержания;</w:t>
      </w:r>
    </w:p>
    <w:p w14:paraId="676C6A12" w14:textId="77777777" w:rsidR="00000000" w:rsidRDefault="00474135">
      <w:pPr>
        <w:pStyle w:val="a3"/>
      </w:pPr>
      <w:r>
        <w:t xml:space="preserve">приостанавливает выпуск средств массовой информации и распространение продукции иностранных средств массовой информации на территории Республики Беларусь, действие лицензий на осуществление полиграфической деятельности и деятельности в </w:t>
      </w:r>
      <w:r>
        <w:t xml:space="preserve">области вещания, свидетельств о государственной регистрации издателя, изготовителя, </w:t>
      </w:r>
      <w:r>
        <w:lastRenderedPageBreak/>
        <w:t>распространителя печатных изданий, аннулирует свидетельства о государственной регистрации средства массовой информации, издателя, изготовителя, распространителя печатных из</w:t>
      </w:r>
      <w:r>
        <w:t>даний, разрешения на распространение продукции иностранного средства массовой информации на территории Республики Беларусь без изменения формы или содержания, лицензии на осуществление полиграфической деятельности и деятельности в области вещания в соответ</w:t>
      </w:r>
      <w:r>
        <w:t>ствии с настоящим Законом и иными актами законодательства;</w:t>
      </w:r>
    </w:p>
    <w:p w14:paraId="452E2156" w14:textId="77777777" w:rsidR="00000000" w:rsidRDefault="00474135">
      <w:pPr>
        <w:pStyle w:val="a3"/>
      </w:pPr>
      <w:r>
        <w:t>определяет перечень средств массовой информации, в том числе иностранных средств массовой информации, а также перечень организаций, осуществляющих полиграфическую деятельность и деятельность в обла</w:t>
      </w:r>
      <w:r>
        <w:t>сти вещания, издателей, изготовителей и распространителей печатных изданий, которые имеют право осуществлять свою деятельность в период военного положения;</w:t>
      </w:r>
    </w:p>
    <w:p w14:paraId="15C1B032" w14:textId="77777777" w:rsidR="00000000" w:rsidRDefault="00474135">
      <w:pPr>
        <w:pStyle w:val="a3"/>
      </w:pPr>
      <w:r>
        <w:t xml:space="preserve">осуществляет иные полномочия по обеспечению военного положения в соответствии с настоящим Законом и </w:t>
      </w:r>
      <w:r>
        <w:t>иными актами законодательства.</w:t>
      </w:r>
    </w:p>
    <w:p w14:paraId="42911A5F" w14:textId="77777777" w:rsidR="00000000" w:rsidRDefault="00474135">
      <w:pPr>
        <w:spacing w:after="240"/>
        <w:rPr>
          <w:rFonts w:eastAsia="Times New Roman"/>
        </w:rPr>
      </w:pPr>
    </w:p>
    <w:p w14:paraId="53AD8ECB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46.</w:t>
      </w:r>
      <w:r>
        <w:rPr>
          <w:rFonts w:eastAsia="Times New Roman"/>
        </w:rPr>
        <w:t xml:space="preserve"> Полномочия Министерства связи и информатизации</w:t>
      </w:r>
    </w:p>
    <w:p w14:paraId="444BEB3F" w14:textId="77777777" w:rsidR="00000000" w:rsidRDefault="00474135">
      <w:pPr>
        <w:rPr>
          <w:rFonts w:eastAsia="Times New Roman"/>
        </w:rPr>
      </w:pPr>
    </w:p>
    <w:p w14:paraId="2F8CA023" w14:textId="77777777" w:rsidR="00000000" w:rsidRDefault="00474135">
      <w:pPr>
        <w:pStyle w:val="a3"/>
      </w:pPr>
      <w:r>
        <w:t>Министерство связи и информатизации при обеспечении военного положения:</w:t>
      </w:r>
    </w:p>
    <w:p w14:paraId="40E826CC" w14:textId="77777777" w:rsidR="00000000" w:rsidRDefault="00474135">
      <w:pPr>
        <w:pStyle w:val="a3"/>
      </w:pPr>
      <w:r>
        <w:t xml:space="preserve">представляет Генеральному штабу информацию, необходимую для применения мер по обеспечению </w:t>
      </w:r>
      <w:r>
        <w:t>военного положения;</w:t>
      </w:r>
    </w:p>
    <w:p w14:paraId="25252FE9" w14:textId="77777777" w:rsidR="00000000" w:rsidRDefault="00474135">
      <w:pPr>
        <w:pStyle w:val="a3"/>
      </w:pPr>
      <w:r>
        <w:t>осуществляет контроль за работой организаций, осуществляющих деятельность в области связи и информатизации;</w:t>
      </w:r>
    </w:p>
    <w:p w14:paraId="1EABC248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 настоящим Законом и иными актами законодательств</w:t>
      </w:r>
      <w:r>
        <w:t>а.</w:t>
      </w:r>
    </w:p>
    <w:p w14:paraId="3E490652" w14:textId="77777777" w:rsidR="00000000" w:rsidRDefault="00474135">
      <w:pPr>
        <w:spacing w:after="240"/>
        <w:rPr>
          <w:rFonts w:eastAsia="Times New Roman"/>
        </w:rPr>
      </w:pPr>
    </w:p>
    <w:p w14:paraId="12843A2E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47.</w:t>
      </w:r>
      <w:r>
        <w:rPr>
          <w:rFonts w:eastAsia="Times New Roman"/>
        </w:rPr>
        <w:t xml:space="preserve"> Полномочия Министерства транспорта и коммуникаций</w:t>
      </w:r>
    </w:p>
    <w:p w14:paraId="75B8A7A3" w14:textId="77777777" w:rsidR="00000000" w:rsidRDefault="00474135">
      <w:pPr>
        <w:rPr>
          <w:rFonts w:eastAsia="Times New Roman"/>
        </w:rPr>
      </w:pPr>
    </w:p>
    <w:p w14:paraId="48040982" w14:textId="77777777" w:rsidR="00000000" w:rsidRDefault="00474135">
      <w:pPr>
        <w:pStyle w:val="a3"/>
      </w:pPr>
      <w:r>
        <w:t>Министерство транспорта и коммуникаций при обеспечении военного положения:</w:t>
      </w:r>
    </w:p>
    <w:p w14:paraId="5DED8C47" w14:textId="77777777" w:rsidR="00000000" w:rsidRDefault="00474135">
      <w:pPr>
        <w:pStyle w:val="a3"/>
      </w:pPr>
      <w:r>
        <w:t>представляет Генеральному штабу информацию, необходимую для применения мер по обеспечению военного положения;</w:t>
      </w:r>
    </w:p>
    <w:p w14:paraId="7D2B67A4" w14:textId="77777777" w:rsidR="00000000" w:rsidRDefault="00474135">
      <w:pPr>
        <w:pStyle w:val="a3"/>
      </w:pPr>
      <w:r>
        <w:t>определяет перечень объектов, обеспечивающих функционирование транспорта, а также объектов транспортной деятельности, представляющих повышенную опасность для жизни и здоровья граждан и окружающей среды;</w:t>
      </w:r>
    </w:p>
    <w:p w14:paraId="0533F558" w14:textId="77777777" w:rsidR="00000000" w:rsidRDefault="00474135">
      <w:pPr>
        <w:pStyle w:val="a3"/>
      </w:pPr>
      <w:r>
        <w:t>осуществляет обозначение объектов транспортной деятел</w:t>
      </w:r>
      <w:r>
        <w:t>ьности, представляющих повышенную опасность для жизни и здоровья граждан и окружающей среды, в соответствии с нормами международного гуманитарного права;</w:t>
      </w:r>
    </w:p>
    <w:p w14:paraId="3557E0B3" w14:textId="77777777" w:rsidR="00000000" w:rsidRDefault="00474135">
      <w:pPr>
        <w:pStyle w:val="a3"/>
      </w:pPr>
      <w:r>
        <w:t>организует и проводит мероприятия по обеспечению бесперебойной работы объектов, обеспечивающих функцио</w:t>
      </w:r>
      <w:r>
        <w:t>нирование транспорта;</w:t>
      </w:r>
    </w:p>
    <w:p w14:paraId="0754018E" w14:textId="77777777" w:rsidR="00000000" w:rsidRDefault="00474135">
      <w:pPr>
        <w:pStyle w:val="a3"/>
      </w:pPr>
      <w:r>
        <w:lastRenderedPageBreak/>
        <w:t>организует проведение мероприятий по временному отселению граждан с территории, на которой ведутся военные действия, из зоны чрезвычайной ситуации, прогнозируемого очага поражения в безопасные районы;</w:t>
      </w:r>
    </w:p>
    <w:p w14:paraId="3CCC65D9" w14:textId="77777777" w:rsidR="00000000" w:rsidRDefault="00474135">
      <w:pPr>
        <w:pStyle w:val="a3"/>
      </w:pPr>
      <w:r>
        <w:t>организует и проводит мероприятия</w:t>
      </w:r>
      <w:r>
        <w:t xml:space="preserve"> по эвакуации материальных и историко-культурных ценностей в безопасные районы, если существует реальная угроза их хищения, уничтожения или повреждения;</w:t>
      </w:r>
    </w:p>
    <w:p w14:paraId="086C17B1" w14:textId="77777777" w:rsidR="00000000" w:rsidRDefault="00474135">
      <w:pPr>
        <w:pStyle w:val="a3"/>
      </w:pPr>
      <w:r>
        <w:t>организует проведение мероприятий по обеспечению перевозок гражданских формирований гражданской обороны</w:t>
      </w:r>
      <w:r>
        <w:t xml:space="preserve"> в районы предназначения;</w:t>
      </w:r>
    </w:p>
    <w:p w14:paraId="35D59D52" w14:textId="77777777" w:rsidR="00000000" w:rsidRDefault="00474135">
      <w:pPr>
        <w:pStyle w:val="a3"/>
      </w:pPr>
      <w:r>
        <w:t>уведомляет иностранные государства об ограничениях передвижения по автомобильным дорогам общего пользования;</w:t>
      </w:r>
    </w:p>
    <w:p w14:paraId="5F011938" w14:textId="77777777" w:rsidR="00000000" w:rsidRDefault="00474135">
      <w:pPr>
        <w:pStyle w:val="a3"/>
      </w:pPr>
      <w:r>
        <w:t xml:space="preserve">готовит предложения об изменении маршрутов движения пассажирского автомобильного транспорта при выполнении международных </w:t>
      </w:r>
      <w:r>
        <w:t>и межобластных перевозок пассажиров в регулярном сообщении;</w:t>
      </w:r>
    </w:p>
    <w:p w14:paraId="48316FA8" w14:textId="77777777" w:rsidR="00000000" w:rsidRDefault="00474135">
      <w:pPr>
        <w:pStyle w:val="a3"/>
      </w:pPr>
      <w:r>
        <w:t>совместно с органами военного управления планирует основные и резервные (обходные) маршруты движения пассажирского и грузового транспорта, в том числе транзитного, при ограничениях движения трансп</w:t>
      </w:r>
      <w:r>
        <w:t>ортных средств;</w:t>
      </w:r>
    </w:p>
    <w:p w14:paraId="2B95529B" w14:textId="77777777" w:rsidR="00000000" w:rsidRDefault="00474135">
      <w:pPr>
        <w:pStyle w:val="a3"/>
      </w:pPr>
      <w:r>
        <w:t>осуществляет регулирование деятельности автомобильного, внутреннего водного, железнодорожного транспорта и гражданской авиации;</w:t>
      </w:r>
    </w:p>
    <w:p w14:paraId="1A8EBE3B" w14:textId="77777777" w:rsidR="00000000" w:rsidRDefault="00474135">
      <w:pPr>
        <w:pStyle w:val="a3"/>
      </w:pPr>
      <w:r>
        <w:t>на основании решения руководителя местного совета обороны обеспечивает первоочередные перевозки сил и средств, а</w:t>
      </w:r>
      <w:r>
        <w:t xml:space="preserve"> также материально-технических ресурсов, необходимых для проведения эвакуационных мероприятий;</w:t>
      </w:r>
    </w:p>
    <w:p w14:paraId="7124A091" w14:textId="77777777" w:rsidR="00000000" w:rsidRDefault="00474135">
      <w:pPr>
        <w:pStyle w:val="a3"/>
      </w:pPr>
      <w:r>
        <w:t>вносит предложения Генеральному штабу об особом правовом режиме использования воздушного пространства Республики Беларусь;</w:t>
      </w:r>
    </w:p>
    <w:p w14:paraId="2530D14A" w14:textId="77777777" w:rsidR="00000000" w:rsidRDefault="00474135">
      <w:pPr>
        <w:pStyle w:val="a3"/>
      </w:pPr>
      <w:r>
        <w:t>осуществляет иные полномочия по обеспе</w:t>
      </w:r>
      <w:r>
        <w:t>чению военного положения в соответствии с настоящим Законом и иными актами законодательства.</w:t>
      </w:r>
    </w:p>
    <w:p w14:paraId="5CD9CC0A" w14:textId="77777777" w:rsidR="00000000" w:rsidRDefault="00474135">
      <w:pPr>
        <w:spacing w:after="240"/>
        <w:rPr>
          <w:rFonts w:eastAsia="Times New Roman"/>
        </w:rPr>
      </w:pPr>
    </w:p>
    <w:p w14:paraId="2A757267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48.</w:t>
      </w:r>
      <w:r>
        <w:rPr>
          <w:rFonts w:eastAsia="Times New Roman"/>
        </w:rPr>
        <w:t xml:space="preserve"> Полномочия Министерства юстиции</w:t>
      </w:r>
    </w:p>
    <w:p w14:paraId="76B299EE" w14:textId="77777777" w:rsidR="00000000" w:rsidRDefault="00474135">
      <w:pPr>
        <w:rPr>
          <w:rFonts w:eastAsia="Times New Roman"/>
        </w:rPr>
      </w:pPr>
    </w:p>
    <w:p w14:paraId="3CC8285C" w14:textId="77777777" w:rsidR="00000000" w:rsidRDefault="00474135">
      <w:pPr>
        <w:pStyle w:val="a3"/>
      </w:pPr>
      <w:r>
        <w:t>Министерство юстиции при обеспечении военного положения:</w:t>
      </w:r>
    </w:p>
    <w:p w14:paraId="65C136A6" w14:textId="77777777" w:rsidR="00000000" w:rsidRDefault="00474135">
      <w:pPr>
        <w:pStyle w:val="a3"/>
      </w:pPr>
      <w:r>
        <w:t>представляет Генеральному штабу информацию, необходимую дл</w:t>
      </w:r>
      <w:r>
        <w:t>я применения мер по обеспечению военного положения;</w:t>
      </w:r>
    </w:p>
    <w:p w14:paraId="405A675B" w14:textId="77777777" w:rsidR="00000000" w:rsidRDefault="00474135">
      <w:pPr>
        <w:pStyle w:val="a3"/>
      </w:pPr>
      <w:r>
        <w:t>приостанавливает деятельность политических партий, иных общественных объединений, их союзов (ассоциаций) в случае нарушения ими законодательства о военном положении на основании информации, представленной</w:t>
      </w:r>
      <w:r>
        <w:t xml:space="preserve"> Министерством внутренних дел, Комитетом государственной безопасности;</w:t>
      </w:r>
    </w:p>
    <w:p w14:paraId="673BDADC" w14:textId="77777777" w:rsidR="00000000" w:rsidRDefault="00474135">
      <w:pPr>
        <w:pStyle w:val="a3"/>
      </w:pPr>
      <w:r>
        <w:t>осуществляет иные полномочия по обеспечению военного положения в соответствии с настоящим Законом и иными актами законодательства.</w:t>
      </w:r>
    </w:p>
    <w:p w14:paraId="7E480ABA" w14:textId="77777777" w:rsidR="00000000" w:rsidRDefault="00474135">
      <w:pPr>
        <w:spacing w:after="240"/>
        <w:rPr>
          <w:rFonts w:eastAsia="Times New Roman"/>
        </w:rPr>
      </w:pPr>
    </w:p>
    <w:p w14:paraId="2CD0757C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49.</w:t>
      </w:r>
      <w:r>
        <w:rPr>
          <w:rFonts w:eastAsia="Times New Roman"/>
        </w:rPr>
        <w:t xml:space="preserve"> Полномочия других государственных органо</w:t>
      </w:r>
      <w:r>
        <w:rPr>
          <w:rFonts w:eastAsia="Times New Roman"/>
        </w:rPr>
        <w:t>в</w:t>
      </w:r>
    </w:p>
    <w:p w14:paraId="5437EFE3" w14:textId="77777777" w:rsidR="00000000" w:rsidRDefault="00474135">
      <w:pPr>
        <w:rPr>
          <w:rFonts w:eastAsia="Times New Roman"/>
        </w:rPr>
      </w:pPr>
    </w:p>
    <w:p w14:paraId="00FAA924" w14:textId="77777777" w:rsidR="00000000" w:rsidRDefault="00474135">
      <w:pPr>
        <w:pStyle w:val="a3"/>
      </w:pPr>
      <w:r>
        <w:t>Другие государственные органы при обеспечении военного положения в пределах своей компетенции:</w:t>
      </w:r>
    </w:p>
    <w:p w14:paraId="2B377D1B" w14:textId="77777777" w:rsidR="00000000" w:rsidRDefault="00474135">
      <w:pPr>
        <w:pStyle w:val="a3"/>
      </w:pPr>
      <w:r>
        <w:t>представляют Генеральному штабу информацию, необходимую для применения мер по обеспечению военного положения;</w:t>
      </w:r>
    </w:p>
    <w:p w14:paraId="0AC7430A" w14:textId="77777777" w:rsidR="00000000" w:rsidRDefault="00474135">
      <w:pPr>
        <w:pStyle w:val="a3"/>
      </w:pPr>
      <w:r>
        <w:t>осуществляют иные полномочия по обеспечению вое</w:t>
      </w:r>
      <w:r>
        <w:t>нного положения в соответствии с настоящим Законом и иными актами законодательства.</w:t>
      </w:r>
    </w:p>
    <w:p w14:paraId="19638787" w14:textId="77777777" w:rsidR="00000000" w:rsidRDefault="00474135">
      <w:pPr>
        <w:spacing w:after="240"/>
        <w:rPr>
          <w:rFonts w:eastAsia="Times New Roman"/>
        </w:rPr>
      </w:pPr>
    </w:p>
    <w:p w14:paraId="1A52FA4F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50.</w:t>
      </w:r>
      <w:r>
        <w:rPr>
          <w:rFonts w:eastAsia="Times New Roman"/>
        </w:rPr>
        <w:t xml:space="preserve"> Полномочия местных исполнительных и распорядительных органов, местных советов обороны</w:t>
      </w:r>
    </w:p>
    <w:p w14:paraId="7C5963A1" w14:textId="77777777" w:rsidR="00000000" w:rsidRDefault="00474135">
      <w:pPr>
        <w:rPr>
          <w:rFonts w:eastAsia="Times New Roman"/>
        </w:rPr>
      </w:pPr>
    </w:p>
    <w:p w14:paraId="0C4FFF28" w14:textId="77777777" w:rsidR="00000000" w:rsidRDefault="00474135">
      <w:pPr>
        <w:pStyle w:val="a3"/>
      </w:pPr>
      <w:r>
        <w:t>Местные исполнительные и распорядительные органы в пределах своей компетенции планируют мероприятия, предусмотренные законодательством о военном положении, и осуществляют их подготовку и проведение.</w:t>
      </w:r>
    </w:p>
    <w:p w14:paraId="73FC4D5D" w14:textId="77777777" w:rsidR="00000000" w:rsidRDefault="00474135">
      <w:pPr>
        <w:pStyle w:val="a3"/>
      </w:pPr>
      <w:r>
        <w:t>При введении военного положения в областях, районах, горо</w:t>
      </w:r>
      <w:r>
        <w:t>дах местными исполнительными и распорядительными органами создаются местные советы обороны.</w:t>
      </w:r>
    </w:p>
    <w:p w14:paraId="3130CC97" w14:textId="77777777" w:rsidR="00000000" w:rsidRDefault="00474135">
      <w:pPr>
        <w:pStyle w:val="a3"/>
      </w:pPr>
      <w:r>
        <w:t>Местные советы обороны являются составной частью системы обороны Республики Беларусь и подчиняются Совету Безопасности Республики Беларусь.</w:t>
      </w:r>
    </w:p>
    <w:p w14:paraId="38259499" w14:textId="77777777" w:rsidR="00000000" w:rsidRDefault="00474135">
      <w:pPr>
        <w:pStyle w:val="a3"/>
      </w:pPr>
      <w:r>
        <w:t>Непосредственное руковод</w:t>
      </w:r>
      <w:r>
        <w:t>ство местными советами обороны возлагается на руководителей соответствующих местных исполнительных и распорядительных органов.</w:t>
      </w:r>
    </w:p>
    <w:p w14:paraId="14C27FF6" w14:textId="77777777" w:rsidR="00000000" w:rsidRDefault="00474135">
      <w:pPr>
        <w:pStyle w:val="a3"/>
      </w:pPr>
      <w:r>
        <w:t>Руководитель местного исполнительного и распорядительного органа и его заместители, военный комиссар, начальники органов внутренн</w:t>
      </w:r>
      <w:r>
        <w:t xml:space="preserve">их дел, органов государственной безопасности, органов и подразделений по чрезвычайным ситуациям являются членами местного совета обороны по должности. Иные члены местного совета обороны назначаются руководителем соответствующего местного исполнительного и </w:t>
      </w:r>
      <w:r>
        <w:t>распорядительного органа.</w:t>
      </w:r>
    </w:p>
    <w:p w14:paraId="04B3B3B2" w14:textId="77777777" w:rsidR="00000000" w:rsidRDefault="00474135">
      <w:pPr>
        <w:pStyle w:val="a3"/>
      </w:pPr>
      <w:r>
        <w:t>Местные советы обороны в соответствии с компетенцией при обеспечении военного положения:</w:t>
      </w:r>
    </w:p>
    <w:p w14:paraId="7D017765" w14:textId="77777777" w:rsidR="00000000" w:rsidRDefault="00474135">
      <w:pPr>
        <w:pStyle w:val="a3"/>
      </w:pPr>
      <w:r>
        <w:t>представляют Генеральному штабу информацию, необходимую для применения мер по обеспечению военного положения;</w:t>
      </w:r>
    </w:p>
    <w:p w14:paraId="3C4E65B0" w14:textId="77777777" w:rsidR="00000000" w:rsidRDefault="00474135">
      <w:pPr>
        <w:pStyle w:val="a3"/>
      </w:pPr>
      <w:r>
        <w:t>контролируют исполнение граждан</w:t>
      </w:r>
      <w:r>
        <w:t>ами и организациями настоящего Закона и других актов законодательства;</w:t>
      </w:r>
    </w:p>
    <w:p w14:paraId="269FDE7D" w14:textId="77777777" w:rsidR="00000000" w:rsidRDefault="00474135">
      <w:pPr>
        <w:pStyle w:val="a3"/>
      </w:pPr>
      <w:r>
        <w:t xml:space="preserve">организуют и проводят работы оборонного характера, ликвидацию последствий применения оружия, восстановление поврежденных (разрушенных) объектов экономики, </w:t>
      </w:r>
      <w:r>
        <w:lastRenderedPageBreak/>
        <w:t>систем жизнеобеспечения и воен</w:t>
      </w:r>
      <w:r>
        <w:t>ных объектов, а также ликвидацию последствий чрезвычайных ситуаций;</w:t>
      </w:r>
    </w:p>
    <w:p w14:paraId="5E273B2C" w14:textId="77777777" w:rsidR="00000000" w:rsidRDefault="00474135">
      <w:pPr>
        <w:pStyle w:val="a3"/>
      </w:pPr>
      <w:r>
        <w:t>организуют материально-техническое обеспечение территориальных войск и сил гражданской обороны;</w:t>
      </w:r>
    </w:p>
    <w:p w14:paraId="2215F80E" w14:textId="77777777" w:rsidR="00000000" w:rsidRDefault="00474135">
      <w:pPr>
        <w:pStyle w:val="a3"/>
      </w:pPr>
      <w:r>
        <w:t>принимают меры по усилению охраны общественного порядка, объектов, обеспечивающих жизнедеяте</w:t>
      </w:r>
      <w:r>
        <w:t>льность населения и функционирование транспорта, организаций, осуществляющих издательскую и полиграфическую деятельность, по обеспечению безопасности объектов, подлежащих государственной охране;</w:t>
      </w:r>
    </w:p>
    <w:p w14:paraId="3FD9E83C" w14:textId="77777777" w:rsidR="00000000" w:rsidRDefault="00474135">
      <w:pPr>
        <w:pStyle w:val="a3"/>
      </w:pPr>
      <w:r>
        <w:t>определяют перечень объектов, обеспечивающих жизнедеятельност</w:t>
      </w:r>
      <w:r>
        <w:t>ь населения и функционирование транспорта, а также объектов, представляющих повышенную опасность для жизни и здоровья граждан и окружающей среды, обеспечивают их устойчивое функционирование;</w:t>
      </w:r>
    </w:p>
    <w:p w14:paraId="25AF13A6" w14:textId="77777777" w:rsidR="00000000" w:rsidRDefault="00474135">
      <w:pPr>
        <w:pStyle w:val="a3"/>
      </w:pPr>
      <w:r>
        <w:t>обозначают объекты, представляющие повышенную опасность для жизни</w:t>
      </w:r>
      <w:r>
        <w:t xml:space="preserve"> и здоровья граждан и окружающей среды, в соответствии с нормами международного гуманитарного права;</w:t>
      </w:r>
    </w:p>
    <w:p w14:paraId="48919694" w14:textId="77777777" w:rsidR="00000000" w:rsidRDefault="00474135">
      <w:pPr>
        <w:pStyle w:val="a3"/>
      </w:pPr>
      <w:r>
        <w:t>определяют перечень населенных пунктов и территорий, на которые распространяются запреты или ограничения на выбор места жительства и места пребывания, уста</w:t>
      </w:r>
      <w:r>
        <w:t>навливаемые Президентом Республики Беларусь;</w:t>
      </w:r>
    </w:p>
    <w:p w14:paraId="144A8C5A" w14:textId="77777777" w:rsidR="00000000" w:rsidRDefault="00474135">
      <w:pPr>
        <w:pStyle w:val="a3"/>
      </w:pPr>
      <w:r>
        <w:t>принимают решение о введении комендантского часа и организуют его выполнение;</w:t>
      </w:r>
    </w:p>
    <w:p w14:paraId="0AF71158" w14:textId="77777777" w:rsidR="00000000" w:rsidRDefault="00474135">
      <w:pPr>
        <w:pStyle w:val="a3"/>
      </w:pPr>
      <w:r>
        <w:t>обеспечивают применение мер по временному отселению граждан с территории, на которой ведутся военные действия, из зоны чрезвычайной с</w:t>
      </w:r>
      <w:r>
        <w:t xml:space="preserve">итуации, прогнозируемого очага поражения в безопасные районы, эвакуации материальных и историко-культурных ценностей в безопасные районы, если существует реальная угроза их хищения, уничтожения или повреждения, определяют перечни жилых и нежилых помещений </w:t>
      </w:r>
      <w:r>
        <w:t>для проживания или размещения этих граждан;</w:t>
      </w:r>
    </w:p>
    <w:p w14:paraId="43611CBC" w14:textId="77777777" w:rsidR="00000000" w:rsidRDefault="00474135">
      <w:pPr>
        <w:pStyle w:val="a3"/>
      </w:pPr>
      <w:r>
        <w:t>контролируют исполнение гражданами запретов на организацию и участие в собраниях, митингах, уличных шествиях, демонстрациях, пикетировании и иных массовых мероприятиях;</w:t>
      </w:r>
    </w:p>
    <w:p w14:paraId="7F9821DF" w14:textId="77777777" w:rsidR="00000000" w:rsidRDefault="00474135">
      <w:pPr>
        <w:pStyle w:val="a3"/>
      </w:pPr>
      <w:r>
        <w:t xml:space="preserve">организуют изъятие у граждан и организаций </w:t>
      </w:r>
      <w:r>
        <w:t>имущества, необходимого для нужд обороны, в соответствии с настоящим Законом и иными актами законодательства;</w:t>
      </w:r>
    </w:p>
    <w:p w14:paraId="0A587674" w14:textId="77777777" w:rsidR="00000000" w:rsidRDefault="00474135">
      <w:pPr>
        <w:pStyle w:val="a3"/>
      </w:pPr>
      <w:r>
        <w:t>устанавливают ограничения движения транспортных средств, организуют досмотр транспортных средств и провозимых на них вещей и их задержание в соотв</w:t>
      </w:r>
      <w:r>
        <w:t>етствии с настоящим Законом и иными законодательными актами;</w:t>
      </w:r>
    </w:p>
    <w:p w14:paraId="7EC4FF27" w14:textId="77777777" w:rsidR="00000000" w:rsidRDefault="00474135">
      <w:pPr>
        <w:pStyle w:val="a3"/>
      </w:pPr>
      <w:r>
        <w:t>определяют места хранения имущества, изъятого у граждан и организаций, необходимого для нужд обороны, а также задержанных транспортных средств;</w:t>
      </w:r>
    </w:p>
    <w:p w14:paraId="667D7227" w14:textId="77777777" w:rsidR="00000000" w:rsidRDefault="00474135">
      <w:pPr>
        <w:pStyle w:val="a3"/>
      </w:pPr>
      <w:r>
        <w:t xml:space="preserve">определяют места принудительного поселения граждан </w:t>
      </w:r>
      <w:r>
        <w:t>иностранного государства (иностранных государств), совершившего (совершивших) нападение, пребывающих на территории Республики Беларусь в военное время, и принимают меры по обеспечению охраны данных территорий;</w:t>
      </w:r>
    </w:p>
    <w:p w14:paraId="75912D16" w14:textId="77777777" w:rsidR="00000000" w:rsidRDefault="00474135">
      <w:pPr>
        <w:pStyle w:val="a3"/>
      </w:pPr>
      <w:r>
        <w:lastRenderedPageBreak/>
        <w:t>принимают меры по обеспечению граждан продовол</w:t>
      </w:r>
      <w:r>
        <w:t>ьственными и непродовольственными товарами, а также по их медицинскому обслуживанию;</w:t>
      </w:r>
    </w:p>
    <w:p w14:paraId="5D7BACE9" w14:textId="77777777" w:rsidR="00000000" w:rsidRDefault="00474135">
      <w:pPr>
        <w:pStyle w:val="a3"/>
      </w:pPr>
      <w:r>
        <w:t xml:space="preserve">организуют привлечение граждан (граждане, которые достигли 16 лет и не старше общеустановленного пенсионного возраста, способные к выполнению работ по состоянию здоровья) </w:t>
      </w:r>
      <w:r>
        <w:t xml:space="preserve">к выполнению работ оборонного характера, ликвидации последствий применения оружия, восстановлению поврежденных (разрушенных) объектов экономики, систем жизнеобеспечения и военных объектов, а также к участию в ликвидации последствий чрезвычайных ситуаций и </w:t>
      </w:r>
      <w:r>
        <w:t>работе организаций, подлежащих переводу на работу в условиях военного времени;</w:t>
      </w:r>
    </w:p>
    <w:p w14:paraId="6CA553AA" w14:textId="77777777" w:rsidR="00000000" w:rsidRDefault="00474135">
      <w:pPr>
        <w:pStyle w:val="a3"/>
      </w:pPr>
      <w:r>
        <w:t>осуществляют иные полномочия по обеспечению военного положения в соответствии с настоящим Законом и иными актами законодательства.</w:t>
      </w:r>
    </w:p>
    <w:p w14:paraId="1D87859D" w14:textId="77777777" w:rsidR="00000000" w:rsidRDefault="00474135">
      <w:pPr>
        <w:spacing w:after="240"/>
        <w:rPr>
          <w:rFonts w:eastAsia="Times New Roman"/>
        </w:rPr>
      </w:pPr>
    </w:p>
    <w:p w14:paraId="731D9E64" w14:textId="77777777" w:rsidR="00000000" w:rsidRDefault="00474135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51.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Правосудие, надзор, деятельность органов предварительного следствия в период военного положения</w:t>
      </w:r>
    </w:p>
    <w:p w14:paraId="525251AC" w14:textId="77777777" w:rsidR="00000000" w:rsidRDefault="00474135">
      <w:pPr>
        <w:rPr>
          <w:rFonts w:eastAsia="Times New Roman"/>
        </w:rPr>
      </w:pPr>
    </w:p>
    <w:p w14:paraId="3B140A54" w14:textId="77777777" w:rsidR="00000000" w:rsidRDefault="00474135">
      <w:pPr>
        <w:pStyle w:val="a3"/>
      </w:pPr>
      <w:r>
        <w:t>Правосудие в период военного положения осуществляется судом в соответствии с законодательными актами, действующими на момент введения военного положения.</w:t>
      </w:r>
    </w:p>
    <w:p w14:paraId="0ADD0000" w14:textId="77777777" w:rsidR="00000000" w:rsidRDefault="00474135">
      <w:pPr>
        <w:pStyle w:val="a3"/>
      </w:pPr>
      <w:r>
        <w:t>Надз</w:t>
      </w:r>
      <w:r>
        <w:t>ор за точным и единообразным исполнением законодательства в период военного положения осуществляется Генеральным прокурором и подчиненными ему прокурорами в соответствии с законодательными актами, действующими на момент введения военного положения.</w:t>
      </w:r>
    </w:p>
    <w:p w14:paraId="5B55BE6A" w14:textId="77777777" w:rsidR="00000000" w:rsidRDefault="00474135">
      <w:pPr>
        <w:pStyle w:val="a3"/>
      </w:pPr>
      <w:r>
        <w:t xml:space="preserve">Органы </w:t>
      </w:r>
      <w:r>
        <w:t>предварительного следствия в период военного положения осуществляют свою деятельность в соответствии с законодательными актами, действующими на момент введения военного положения.</w:t>
      </w:r>
    </w:p>
    <w:p w14:paraId="0376CE1D" w14:textId="77777777" w:rsidR="00000000" w:rsidRDefault="00474135">
      <w:pPr>
        <w:spacing w:after="240"/>
        <w:rPr>
          <w:rFonts w:eastAsia="Times New Roman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74135"/>
    <w:rsid w:val="0047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24CA97"/>
  <w15:chartTrackingRefBased/>
  <w15:docId w15:val="{E5A6206D-9461-4846-B35B-B245ABEB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ksy-by.com/zakon_rb_o_voennom_polozhenii/22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odeksy-by.com/zakon_rb_o_voennom_polozhenii/18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deksy-by.com/zakon_rb_o_voennom_polozhenii/11.htm" TargetMode="External"/><Relationship Id="rId11" Type="http://schemas.openxmlformats.org/officeDocument/2006/relationships/hyperlink" Target="https://kodeksy-by.com/zakon_rb_o_voennom_polozhenii/11.htm" TargetMode="External"/><Relationship Id="rId5" Type="http://schemas.openxmlformats.org/officeDocument/2006/relationships/hyperlink" Target="https://kodeksy-by.com/zakon_rb_o_voennom_polozhenii/11.htm" TargetMode="External"/><Relationship Id="rId10" Type="http://schemas.openxmlformats.org/officeDocument/2006/relationships/hyperlink" Target="https://kodeksy-by.com/zakon_rb_o_voennom_polozhenii/12.htm" TargetMode="External"/><Relationship Id="rId4" Type="http://schemas.openxmlformats.org/officeDocument/2006/relationships/hyperlink" Target="https://kodeksy-by.com/konstitutsiya_rb.htm" TargetMode="External"/><Relationship Id="rId9" Type="http://schemas.openxmlformats.org/officeDocument/2006/relationships/hyperlink" Target="https://kodeksy-by.com/zakon_rb_o_voennom_polozhenii/1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11089</Words>
  <Characters>88095</Characters>
  <Application>Microsoft Office Word</Application>
  <DocSecurity>0</DocSecurity>
  <Lines>734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Сэм</dc:creator>
  <cp:keywords/>
  <dc:description/>
  <cp:lastModifiedBy>Сэм</cp:lastModifiedBy>
  <cp:revision>2</cp:revision>
  <dcterms:created xsi:type="dcterms:W3CDTF">2022-02-19T16:01:00Z</dcterms:created>
  <dcterms:modified xsi:type="dcterms:W3CDTF">2022-02-19T16:01:00Z</dcterms:modified>
</cp:coreProperties>
</file>