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8492E0" w14:textId="12BAB6B9" w:rsidR="00C54E00" w:rsidRDefault="00C54E00" w:rsidP="00EF2482">
      <w:pPr>
        <w:pStyle w:val="Heading1"/>
      </w:pPr>
      <w:r>
        <w:rPr>
          <w:rFonts w:hint="cs"/>
          <w:rtl/>
        </w:rPr>
        <w:t>שאלה 1</w:t>
      </w:r>
      <w:r w:rsidR="001D5B2D">
        <w:rPr>
          <w:rFonts w:hint="cs"/>
          <w:rtl/>
        </w:rPr>
        <w:t xml:space="preserve"> ארכיטקטורה </w:t>
      </w:r>
      <w:r w:rsidR="00C76BFE">
        <w:rPr>
          <w:rFonts w:hint="cs"/>
          <w:rtl/>
        </w:rPr>
        <w:t>ותרגום כתובות</w:t>
      </w:r>
      <w:r w:rsidR="00D3238F">
        <w:rPr>
          <w:rFonts w:hint="cs"/>
          <w:rtl/>
        </w:rPr>
        <w:t xml:space="preserve"> (2</w:t>
      </w:r>
      <w:r w:rsidR="00194291">
        <w:rPr>
          <w:rFonts w:hint="cs"/>
          <w:rtl/>
        </w:rPr>
        <w:t>5</w:t>
      </w:r>
      <w:r w:rsidR="00D3238F">
        <w:rPr>
          <w:rFonts w:hint="cs"/>
          <w:rtl/>
        </w:rPr>
        <w:t xml:space="preserve"> נק')</w:t>
      </w:r>
    </w:p>
    <w:p w14:paraId="7803B7E4" w14:textId="1D5BCC91" w:rsidR="00CC2483" w:rsidRDefault="00CC2483" w:rsidP="00CC2483">
      <w:pPr>
        <w:bidi/>
      </w:pPr>
      <w:r>
        <w:rPr>
          <w:rFonts w:hint="cs"/>
          <w:rtl/>
        </w:rPr>
        <w:t>עבור בקשות הארכה נא למלא:</w:t>
      </w:r>
    </w:p>
    <w:p w14:paraId="2C3220AA" w14:textId="535998C5" w:rsidR="00CC2483" w:rsidRPr="00CC2483" w:rsidRDefault="00CC2483" w:rsidP="00CC2483">
      <w:pPr>
        <w:bidi/>
        <w:rPr>
          <w:rFonts w:hint="cs"/>
          <w:rtl/>
        </w:rPr>
      </w:pPr>
      <w:hyperlink r:id="rId8" w:history="1">
        <w:r>
          <w:rPr>
            <w:rStyle w:val="Hyperlink"/>
          </w:rPr>
          <w:t>forms</w:t>
        </w:r>
      </w:hyperlink>
    </w:p>
    <w:p w14:paraId="53D61F0A" w14:textId="11581407" w:rsidR="00C54E00" w:rsidRDefault="00D4444C" w:rsidP="00EF2482">
      <w:pPr>
        <w:pStyle w:val="Heading2"/>
        <w:bidi/>
        <w:rPr>
          <w:rtl/>
        </w:rPr>
      </w:pPr>
      <w:r>
        <w:rPr>
          <w:rFonts w:hint="cs"/>
          <w:rtl/>
        </w:rPr>
        <w:t>1.1</w:t>
      </w:r>
      <w:r w:rsidR="00F27701">
        <w:rPr>
          <w:rFonts w:hint="cs"/>
          <w:rtl/>
        </w:rPr>
        <w:t xml:space="preserve"> </w:t>
      </w:r>
      <w:r w:rsidR="00984DFF">
        <w:rPr>
          <w:rFonts w:hint="cs"/>
          <w:rtl/>
        </w:rPr>
        <w:t>סריקת טבלאות דפים הירארכית</w:t>
      </w:r>
      <w:r w:rsidR="005D52DF">
        <w:rPr>
          <w:rFonts w:hint="cs"/>
          <w:rtl/>
        </w:rPr>
        <w:t xml:space="preserve"> (15 נק')</w:t>
      </w:r>
    </w:p>
    <w:p w14:paraId="6CFF4F3B" w14:textId="299A0067" w:rsidR="00F27701" w:rsidRDefault="00D4444C" w:rsidP="001C7C7B">
      <w:pPr>
        <w:bidi/>
        <w:rPr>
          <w:rtl/>
        </w:rPr>
      </w:pPr>
      <w:r>
        <w:rPr>
          <w:rFonts w:hint="cs"/>
          <w:rtl/>
        </w:rPr>
        <w:t>בארכיטקטור</w:t>
      </w:r>
      <w:r w:rsidR="00984DFF">
        <w:rPr>
          <w:rFonts w:hint="cs"/>
          <w:rtl/>
        </w:rPr>
        <w:t xml:space="preserve">ת </w:t>
      </w:r>
      <w:r w:rsidR="00984DFF">
        <w:rPr>
          <w:lang w:val="en-US"/>
        </w:rPr>
        <w:t>x64</w:t>
      </w:r>
      <w:r w:rsidR="00984DFF">
        <w:rPr>
          <w:rFonts w:hint="cs"/>
          <w:rtl/>
          <w:lang w:val="en-US"/>
        </w:rPr>
        <w:t xml:space="preserve"> </w:t>
      </w:r>
      <w:r w:rsidR="00ED1A22">
        <w:rPr>
          <w:rFonts w:hint="cs"/>
          <w:rtl/>
          <w:lang w:val="en-US"/>
        </w:rPr>
        <w:t xml:space="preserve">עם כתובות וירטואליות של </w:t>
      </w:r>
      <w:r w:rsidR="00ED1A22">
        <w:rPr>
          <w:lang w:val="en-US"/>
        </w:rPr>
        <w:t>48</w:t>
      </w:r>
      <w:r w:rsidR="00ED1A22">
        <w:rPr>
          <w:rFonts w:hint="cs"/>
          <w:rtl/>
          <w:lang w:val="en-US"/>
        </w:rPr>
        <w:t xml:space="preserve"> ביטים ודפים בגודל </w:t>
      </w:r>
      <w:r w:rsidR="00ED1A22">
        <w:rPr>
          <w:lang w:val="en-US"/>
        </w:rPr>
        <w:t>4KB</w:t>
      </w:r>
      <w:r w:rsidR="00ED1A22">
        <w:rPr>
          <w:rFonts w:hint="cs"/>
          <w:rtl/>
          <w:lang w:val="en-US"/>
        </w:rPr>
        <w:t xml:space="preserve">, חשב את </w:t>
      </w:r>
      <w:r w:rsidR="001C7C7B">
        <w:rPr>
          <w:rFonts w:hint="cs"/>
          <w:rtl/>
          <w:lang w:val="en-US"/>
        </w:rPr>
        <w:t xml:space="preserve">האינדקסים בכל רמה של טבלת הדפים </w:t>
      </w:r>
      <w:r w:rsidR="00FC2A6A">
        <w:rPr>
          <w:rFonts w:hint="cs"/>
          <w:rtl/>
          <w:lang w:val="en-US"/>
        </w:rPr>
        <w:t>ש</w:t>
      </w:r>
      <w:r w:rsidR="001C7C7B">
        <w:rPr>
          <w:rFonts w:hint="cs"/>
          <w:rtl/>
          <w:lang w:val="en-US"/>
        </w:rPr>
        <w:t>ל</w:t>
      </w:r>
      <w:r w:rsidR="00FC2A6A">
        <w:rPr>
          <w:rFonts w:hint="cs"/>
          <w:rtl/>
          <w:lang w:val="en-US"/>
        </w:rPr>
        <w:t xml:space="preserve"> ה</w:t>
      </w:r>
      <w:r w:rsidR="001C7C7B">
        <w:rPr>
          <w:rFonts w:hint="cs"/>
          <w:rtl/>
          <w:lang w:val="en-US"/>
        </w:rPr>
        <w:t>כתובת ה</w:t>
      </w:r>
      <w:r w:rsidR="00FC6782">
        <w:rPr>
          <w:rFonts w:hint="cs"/>
          <w:rtl/>
          <w:lang w:val="en-US"/>
        </w:rPr>
        <w:t>ו</w:t>
      </w:r>
      <w:r w:rsidR="001C7C7B">
        <w:rPr>
          <w:rFonts w:hint="cs"/>
          <w:rtl/>
          <w:lang w:val="en-US"/>
        </w:rPr>
        <w:t xml:space="preserve">וירטואלית </w:t>
      </w:r>
      <w:r w:rsidR="00F27701" w:rsidRPr="00F27701">
        <w:t>0x00001234ABCD5678</w:t>
      </w:r>
      <w:r w:rsidR="00FC2A6A">
        <w:rPr>
          <w:rFonts w:hint="cs"/>
          <w:rtl/>
        </w:rPr>
        <w:t>.</w:t>
      </w:r>
    </w:p>
    <w:p w14:paraId="7E4C1220" w14:textId="6D0BAE39" w:rsidR="00FC6782" w:rsidRDefault="0083629B" w:rsidP="00FC6782">
      <w:pPr>
        <w:bidi/>
        <w:rPr>
          <w:rtl/>
          <w:lang w:val="en-US"/>
        </w:rPr>
      </w:pPr>
      <w:r>
        <w:rPr>
          <w:rFonts w:hint="cs"/>
          <w:u w:val="single"/>
          <w:rtl/>
        </w:rPr>
        <w:t>1.1.1</w:t>
      </w:r>
      <w:r w:rsidR="00FC6782">
        <w:rPr>
          <w:rFonts w:hint="cs"/>
          <w:rtl/>
        </w:rPr>
        <w:t xml:space="preserve">: </w:t>
      </w:r>
      <w:r w:rsidR="003236B4">
        <w:rPr>
          <w:rFonts w:hint="cs"/>
          <w:rtl/>
        </w:rPr>
        <w:t xml:space="preserve">10 נק' - </w:t>
      </w:r>
      <w:r w:rsidR="00FC6782">
        <w:rPr>
          <w:rFonts w:hint="cs"/>
          <w:rtl/>
        </w:rPr>
        <w:t xml:space="preserve">הראה את החלוקה הבינארית של הכתובת </w:t>
      </w:r>
      <w:r w:rsidR="00B0286A">
        <w:rPr>
          <w:rFonts w:hint="cs"/>
          <w:rtl/>
        </w:rPr>
        <w:t xml:space="preserve">לביטים שאינם בשימוש, </w:t>
      </w:r>
      <w:r w:rsidR="00A15061">
        <w:rPr>
          <w:rFonts w:hint="cs"/>
          <w:rtl/>
        </w:rPr>
        <w:t xml:space="preserve">האינדקסים ברמות השונות וההיסט בתוך </w:t>
      </w:r>
      <w:r w:rsidR="00010572">
        <w:rPr>
          <w:rFonts w:hint="cs"/>
          <w:rtl/>
        </w:rPr>
        <w:t>הדף.</w:t>
      </w:r>
    </w:p>
    <w:p w14:paraId="6314D3FF" w14:textId="77777777" w:rsidR="004F3088" w:rsidRPr="004F3088" w:rsidRDefault="004F3088" w:rsidP="004F3088">
      <w:pPr>
        <w:rPr>
          <w:color w:val="EE0000"/>
          <w:lang w:val="en-US"/>
        </w:rPr>
      </w:pPr>
    </w:p>
    <w:p w14:paraId="22CF5E07" w14:textId="487C90F5" w:rsidR="00D3106F" w:rsidRDefault="0083629B" w:rsidP="00D3106F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1.1.2</w:t>
      </w:r>
      <w:r w:rsidR="00D3106F">
        <w:rPr>
          <w:rFonts w:hint="cs"/>
          <w:rtl/>
          <w:lang w:val="en-US"/>
        </w:rPr>
        <w:t xml:space="preserve">: </w:t>
      </w:r>
      <w:r w:rsidR="003236B4">
        <w:rPr>
          <w:rFonts w:hint="cs"/>
          <w:rtl/>
          <w:lang w:val="en-US"/>
        </w:rPr>
        <w:t xml:space="preserve">5 נק' - </w:t>
      </w:r>
      <w:r w:rsidR="00B929B3">
        <w:rPr>
          <w:rFonts w:hint="cs"/>
          <w:rtl/>
          <w:lang w:val="en-US"/>
        </w:rPr>
        <w:t>הסבר מדוע משתמשים במבנה הירארכי במקום בטבלה לינארית</w:t>
      </w:r>
      <w:r w:rsidR="00825DB9">
        <w:rPr>
          <w:rFonts w:hint="cs"/>
          <w:rtl/>
          <w:lang w:val="en-US"/>
        </w:rPr>
        <w:t>, ל</w:t>
      </w:r>
      <w:r w:rsidR="00536C93">
        <w:rPr>
          <w:rFonts w:hint="cs"/>
          <w:rtl/>
          <w:lang w:val="en-US"/>
        </w:rPr>
        <w:t>מרות התקורה בזיכרו</w:t>
      </w:r>
      <w:r w:rsidR="00536C93">
        <w:rPr>
          <w:rFonts w:hint="eastAsia"/>
          <w:rtl/>
          <w:lang w:val="en-US"/>
        </w:rPr>
        <w:t>ן</w:t>
      </w:r>
      <w:r w:rsidR="00536C93">
        <w:rPr>
          <w:rFonts w:hint="cs"/>
          <w:rtl/>
          <w:lang w:val="en-US"/>
        </w:rPr>
        <w:t xml:space="preserve"> עבור תהליכים קטנים.</w:t>
      </w:r>
    </w:p>
    <w:p w14:paraId="7249A576" w14:textId="56C19779" w:rsidR="00536C93" w:rsidRDefault="00BB798F" w:rsidP="00EF2482">
      <w:pPr>
        <w:pStyle w:val="Heading2"/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1.2 אנליזה של דפים </w:t>
      </w:r>
      <w:r w:rsidR="00220CE6">
        <w:rPr>
          <w:rFonts w:hint="cs"/>
          <w:rtl/>
          <w:lang w:val="en-US"/>
        </w:rPr>
        <w:t>גדול</w:t>
      </w:r>
      <w:r>
        <w:rPr>
          <w:rFonts w:hint="cs"/>
          <w:rtl/>
          <w:lang w:val="en-US"/>
        </w:rPr>
        <w:t>ים</w:t>
      </w:r>
      <w:r w:rsidR="00C81559">
        <w:rPr>
          <w:rFonts w:hint="cs"/>
          <w:rtl/>
          <w:lang w:val="en-US"/>
        </w:rPr>
        <w:t xml:space="preserve"> (10 נק')</w:t>
      </w:r>
    </w:p>
    <w:p w14:paraId="303721F5" w14:textId="463C92D6" w:rsidR="00BB798F" w:rsidRDefault="00A91CC3" w:rsidP="00BB798F">
      <w:pPr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השווה את שיקולי הביצועים בין </w:t>
      </w:r>
      <w:r w:rsidR="00A822F9">
        <w:rPr>
          <w:rFonts w:hint="cs"/>
          <w:rtl/>
          <w:lang w:val="en-US"/>
        </w:rPr>
        <w:t xml:space="preserve">דפים </w:t>
      </w:r>
      <w:r w:rsidR="00220CE6">
        <w:rPr>
          <w:rFonts w:hint="cs"/>
          <w:rtl/>
          <w:lang w:val="en-US"/>
        </w:rPr>
        <w:t>גדול</w:t>
      </w:r>
      <w:r w:rsidR="00A822F9">
        <w:rPr>
          <w:rFonts w:hint="cs"/>
          <w:rtl/>
          <w:lang w:val="en-US"/>
        </w:rPr>
        <w:t xml:space="preserve">ים בגודל </w:t>
      </w:r>
      <w:r w:rsidR="00A822F9">
        <w:rPr>
          <w:lang w:val="en-US"/>
        </w:rPr>
        <w:t>MB</w:t>
      </w:r>
      <w:r w:rsidR="00A822F9">
        <w:rPr>
          <w:rFonts w:hint="cs"/>
          <w:rtl/>
          <w:lang w:val="en-US"/>
        </w:rPr>
        <w:t xml:space="preserve">2 לעומת דפים רגילים של </w:t>
      </w:r>
      <w:r w:rsidR="00A822F9">
        <w:rPr>
          <w:lang w:val="en-US"/>
        </w:rPr>
        <w:t>KB</w:t>
      </w:r>
      <w:r w:rsidR="00A822F9">
        <w:rPr>
          <w:rFonts w:hint="cs"/>
          <w:rtl/>
          <w:lang w:val="en-US"/>
        </w:rPr>
        <w:t>4.</w:t>
      </w:r>
    </w:p>
    <w:p w14:paraId="7BCE0D44" w14:textId="121523DE" w:rsidR="00BD7D52" w:rsidRDefault="00DE3A4A" w:rsidP="00BD7D52">
      <w:pPr>
        <w:bidi/>
        <w:rPr>
          <w:lang w:val="en-US"/>
        </w:rPr>
      </w:pPr>
      <w:r>
        <w:rPr>
          <w:rFonts w:hint="cs"/>
          <w:u w:val="single"/>
          <w:rtl/>
          <w:lang w:val="en-US"/>
        </w:rPr>
        <w:t>1.2.1</w:t>
      </w:r>
      <w:r w:rsidR="00BD7D52">
        <w:rPr>
          <w:rFonts w:hint="cs"/>
          <w:rtl/>
          <w:lang w:val="en-US"/>
        </w:rPr>
        <w:t>:</w:t>
      </w:r>
      <w:r w:rsidR="00D73486">
        <w:rPr>
          <w:rFonts w:hint="cs"/>
          <w:rtl/>
          <w:lang w:val="en-US"/>
        </w:rPr>
        <w:t xml:space="preserve"> </w:t>
      </w:r>
      <w:r w:rsidR="00C81559">
        <w:rPr>
          <w:rFonts w:hint="cs"/>
          <w:rtl/>
          <w:lang w:val="en-US"/>
        </w:rPr>
        <w:t xml:space="preserve">4 נק' - </w:t>
      </w:r>
      <w:r w:rsidR="00D73486">
        <w:rPr>
          <w:rFonts w:hint="cs"/>
          <w:rtl/>
          <w:lang w:val="en-US"/>
        </w:rPr>
        <w:t xml:space="preserve">חשב כמה כניסות </w:t>
      </w:r>
      <w:r w:rsidR="00D73486">
        <w:rPr>
          <w:lang w:val="en-US"/>
        </w:rPr>
        <w:t>TLB</w:t>
      </w:r>
      <w:r w:rsidR="00D73486">
        <w:rPr>
          <w:rFonts w:hint="cs"/>
          <w:rtl/>
          <w:lang w:val="en-US"/>
        </w:rPr>
        <w:t xml:space="preserve"> נדרשות למיפוי</w:t>
      </w:r>
      <w:r w:rsidR="00D04C97">
        <w:rPr>
          <w:rFonts w:hint="cs"/>
          <w:rtl/>
          <w:lang w:val="en-US"/>
        </w:rPr>
        <w:t xml:space="preserve"> ז</w:t>
      </w:r>
      <w:r w:rsidR="00C46D9E">
        <w:rPr>
          <w:rFonts w:hint="cs"/>
          <w:rtl/>
          <w:lang w:val="en-US"/>
        </w:rPr>
        <w:t>י</w:t>
      </w:r>
      <w:r w:rsidR="00D04C97">
        <w:rPr>
          <w:rFonts w:hint="cs"/>
          <w:rtl/>
          <w:lang w:val="en-US"/>
        </w:rPr>
        <w:t xml:space="preserve">כרון </w:t>
      </w:r>
      <w:r w:rsidR="00C46D9E">
        <w:rPr>
          <w:rFonts w:hint="cs"/>
          <w:rtl/>
          <w:lang w:val="en-US"/>
        </w:rPr>
        <w:t xml:space="preserve">פיזי בגודל </w:t>
      </w:r>
      <w:r w:rsidR="00C46D9E">
        <w:rPr>
          <w:lang w:val="en-US"/>
        </w:rPr>
        <w:t>GB</w:t>
      </w:r>
      <w:r w:rsidR="00C46D9E">
        <w:rPr>
          <w:rFonts w:hint="cs"/>
          <w:rtl/>
          <w:lang w:val="en-US"/>
        </w:rPr>
        <w:t>1 בשני המקרים.</w:t>
      </w:r>
    </w:p>
    <w:p w14:paraId="77666E7D" w14:textId="70A68730" w:rsidR="00407B0A" w:rsidRDefault="00DE3A4A" w:rsidP="00407B0A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1.2.2</w:t>
      </w:r>
      <w:r w:rsidR="00407B0A">
        <w:rPr>
          <w:rFonts w:hint="cs"/>
          <w:rtl/>
          <w:lang w:val="en-US"/>
        </w:rPr>
        <w:t xml:space="preserve">: </w:t>
      </w:r>
      <w:r w:rsidR="00AC740B">
        <w:rPr>
          <w:rFonts w:hint="cs"/>
          <w:rtl/>
          <w:lang w:val="en-US"/>
        </w:rPr>
        <w:t xml:space="preserve">6 נק' - </w:t>
      </w:r>
      <w:r w:rsidR="00407B0A">
        <w:rPr>
          <w:rFonts w:hint="cs"/>
          <w:rtl/>
          <w:lang w:val="en-US"/>
        </w:rPr>
        <w:t xml:space="preserve">הסבר בקצרה כיצד דפים </w:t>
      </w:r>
      <w:r w:rsidR="00220CE6">
        <w:rPr>
          <w:rFonts w:hint="cs"/>
          <w:rtl/>
          <w:lang w:val="en-US"/>
        </w:rPr>
        <w:t>גדול</w:t>
      </w:r>
      <w:r w:rsidR="00407B0A">
        <w:rPr>
          <w:rFonts w:hint="cs"/>
          <w:rtl/>
          <w:lang w:val="en-US"/>
        </w:rPr>
        <w:t>ים משפיעים על היעילות של ה-</w:t>
      </w:r>
      <w:r w:rsidR="00407B0A">
        <w:rPr>
          <w:lang w:val="en-US"/>
        </w:rPr>
        <w:t>TLB</w:t>
      </w:r>
      <w:r w:rsidR="0062083F">
        <w:rPr>
          <w:rFonts w:hint="cs"/>
          <w:rtl/>
          <w:lang w:val="en-US"/>
        </w:rPr>
        <w:t xml:space="preserve"> ופרגמנטציה פנימית.</w:t>
      </w:r>
    </w:p>
    <w:p w14:paraId="05A2BB72" w14:textId="79AD6465" w:rsidR="00A05FE2" w:rsidRDefault="00A05FE2" w:rsidP="00EF2482">
      <w:pPr>
        <w:pStyle w:val="Heading1"/>
        <w:rPr>
          <w:rtl/>
          <w:lang w:val="en-US"/>
        </w:rPr>
      </w:pPr>
      <w:r>
        <w:rPr>
          <w:rFonts w:hint="cs"/>
          <w:rtl/>
          <w:lang w:val="en-US"/>
        </w:rPr>
        <w:t>שאלה 2</w:t>
      </w:r>
      <w:r w:rsidR="00C76BFE">
        <w:rPr>
          <w:rFonts w:hint="cs"/>
          <w:rtl/>
          <w:lang w:val="en-US"/>
        </w:rPr>
        <w:t xml:space="preserve"> מחזור החיים של </w:t>
      </w:r>
      <w:r w:rsidR="00D3238F">
        <w:rPr>
          <w:rFonts w:hint="cs"/>
          <w:rtl/>
          <w:lang w:val="en-US"/>
        </w:rPr>
        <w:t>זיכרון התהליך (40 נק')</w:t>
      </w:r>
    </w:p>
    <w:p w14:paraId="2CA4F182" w14:textId="4338E16C" w:rsidR="00A05FE2" w:rsidRDefault="00A05FE2" w:rsidP="00EF2482">
      <w:pPr>
        <w:pStyle w:val="Heading2"/>
        <w:bidi/>
        <w:rPr>
          <w:rtl/>
          <w:lang w:val="en-US"/>
        </w:rPr>
      </w:pPr>
      <w:r>
        <w:rPr>
          <w:rFonts w:hint="cs"/>
          <w:rtl/>
          <w:lang w:val="en-US"/>
        </w:rPr>
        <w:t>2.1</w:t>
      </w:r>
      <w:r w:rsidR="00866BF7">
        <w:rPr>
          <w:rFonts w:hint="cs"/>
          <w:rtl/>
          <w:lang w:val="en-US"/>
        </w:rPr>
        <w:t xml:space="preserve"> יישום של הקצאה "עצלה"</w:t>
      </w:r>
      <w:r w:rsidR="00556509">
        <w:rPr>
          <w:rFonts w:hint="cs"/>
          <w:rtl/>
          <w:lang w:val="en-US"/>
        </w:rPr>
        <w:t xml:space="preserve"> </w:t>
      </w:r>
      <w:r w:rsidR="00485DBB">
        <w:rPr>
          <w:rFonts w:hint="cs"/>
          <w:rtl/>
          <w:lang w:val="en-US"/>
        </w:rPr>
        <w:t>(20 נק')</w:t>
      </w:r>
    </w:p>
    <w:p w14:paraId="5757883B" w14:textId="36F320F0" w:rsidR="00866BF7" w:rsidRDefault="00866BF7" w:rsidP="00866BF7">
      <w:pPr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נתח מקרה בו </w:t>
      </w:r>
      <w:r w:rsidR="003B6F40">
        <w:rPr>
          <w:rFonts w:hint="cs"/>
          <w:rtl/>
          <w:lang w:val="en-US"/>
        </w:rPr>
        <w:t>תהליך קורא ל-</w:t>
      </w:r>
      <w:proofErr w:type="spellStart"/>
      <w:r w:rsidR="003B6F40">
        <w:rPr>
          <w:lang w:val="en-US"/>
        </w:rPr>
        <w:t>mmap</w:t>
      </w:r>
      <w:proofErr w:type="spellEnd"/>
      <w:r w:rsidR="003B6F40">
        <w:rPr>
          <w:lang w:val="en-US"/>
        </w:rPr>
        <w:t>()</w:t>
      </w:r>
      <w:r w:rsidR="003B6F40">
        <w:rPr>
          <w:rFonts w:hint="cs"/>
          <w:rtl/>
          <w:lang w:val="en-US"/>
        </w:rPr>
        <w:t xml:space="preserve"> כדי להקצות </w:t>
      </w:r>
      <w:r w:rsidR="003B6F40">
        <w:rPr>
          <w:lang w:val="en-US"/>
        </w:rPr>
        <w:t>MB</w:t>
      </w:r>
      <w:r w:rsidR="003B6F40">
        <w:rPr>
          <w:rFonts w:hint="cs"/>
          <w:rtl/>
          <w:lang w:val="en-US"/>
        </w:rPr>
        <w:t xml:space="preserve">100 של </w:t>
      </w:r>
      <w:r w:rsidR="003E0D92">
        <w:rPr>
          <w:rFonts w:hint="cs"/>
          <w:rtl/>
          <w:lang w:val="en-US"/>
        </w:rPr>
        <w:t>זיכרו</w:t>
      </w:r>
      <w:r w:rsidR="003E0D92">
        <w:rPr>
          <w:rFonts w:hint="eastAsia"/>
          <w:rtl/>
          <w:lang w:val="en-US"/>
        </w:rPr>
        <w:t>ן</w:t>
      </w:r>
      <w:r w:rsidR="003B6F40">
        <w:rPr>
          <w:rFonts w:hint="cs"/>
          <w:rtl/>
          <w:lang w:val="en-US"/>
        </w:rPr>
        <w:t xml:space="preserve"> אנונימי</w:t>
      </w:r>
      <w:r w:rsidR="003E0D92">
        <w:rPr>
          <w:rFonts w:hint="cs"/>
          <w:rtl/>
          <w:lang w:val="en-US"/>
        </w:rPr>
        <w:t>, אבל לא ניגש אליו מיידית.</w:t>
      </w:r>
    </w:p>
    <w:p w14:paraId="3D627614" w14:textId="54526A0F" w:rsidR="003E0D92" w:rsidRDefault="0083629B" w:rsidP="003E0D92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2.1.1</w:t>
      </w:r>
      <w:r w:rsidR="003E0D92">
        <w:rPr>
          <w:rFonts w:hint="cs"/>
          <w:rtl/>
          <w:lang w:val="en-US"/>
        </w:rPr>
        <w:t xml:space="preserve">: </w:t>
      </w:r>
      <w:r w:rsidR="00485DBB">
        <w:rPr>
          <w:rFonts w:hint="cs"/>
          <w:rtl/>
          <w:lang w:val="en-US"/>
        </w:rPr>
        <w:t xml:space="preserve">10 נק' - </w:t>
      </w:r>
      <w:r w:rsidR="00CA161E">
        <w:rPr>
          <w:rFonts w:hint="cs"/>
          <w:rtl/>
          <w:lang w:val="en-US"/>
        </w:rPr>
        <w:t xml:space="preserve">תאר את המצב של </w:t>
      </w:r>
      <w:proofErr w:type="spellStart"/>
      <w:r w:rsidR="00CA161E">
        <w:rPr>
          <w:lang w:val="en-US"/>
        </w:rPr>
        <w:t>vm_area_struct</w:t>
      </w:r>
      <w:proofErr w:type="spellEnd"/>
      <w:r w:rsidR="00CA161E">
        <w:rPr>
          <w:rFonts w:hint="cs"/>
          <w:rtl/>
          <w:lang w:val="en-US"/>
        </w:rPr>
        <w:t xml:space="preserve"> וכניסות טבלת </w:t>
      </w:r>
      <w:r w:rsidR="00932584">
        <w:rPr>
          <w:rFonts w:hint="cs"/>
          <w:rtl/>
          <w:lang w:val="en-US"/>
        </w:rPr>
        <w:t>הדפים מיד אחרי הקריאה לעומת אחרי ה</w:t>
      </w:r>
      <w:r w:rsidR="005419F4">
        <w:rPr>
          <w:rFonts w:hint="cs"/>
          <w:rtl/>
          <w:lang w:val="en-US"/>
        </w:rPr>
        <w:t>כתיבה הראשונה לדף.</w:t>
      </w:r>
    </w:p>
    <w:p w14:paraId="3C7DA0D6" w14:textId="7597A1BC" w:rsidR="005419F4" w:rsidRDefault="0083629B" w:rsidP="005419F4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2.1.2</w:t>
      </w:r>
      <w:r w:rsidR="001C2595">
        <w:rPr>
          <w:rFonts w:hint="cs"/>
          <w:rtl/>
          <w:lang w:val="en-US"/>
        </w:rPr>
        <w:t xml:space="preserve">: </w:t>
      </w:r>
      <w:r w:rsidR="00013234">
        <w:rPr>
          <w:rFonts w:hint="cs"/>
          <w:rtl/>
          <w:lang w:val="en-US"/>
        </w:rPr>
        <w:t xml:space="preserve">10 נק' - </w:t>
      </w:r>
      <w:r w:rsidR="001C2595">
        <w:rPr>
          <w:rFonts w:hint="cs"/>
          <w:rtl/>
          <w:lang w:val="en-US"/>
        </w:rPr>
        <w:t xml:space="preserve">עקוב אחר אירוע של </w:t>
      </w:r>
      <w:r w:rsidR="00077156">
        <w:rPr>
          <w:rFonts w:hint="cs"/>
          <w:rtl/>
          <w:lang w:val="en-US"/>
        </w:rPr>
        <w:t>טיפול בחריגת דף</w:t>
      </w:r>
      <w:r w:rsidR="005A2907">
        <w:rPr>
          <w:rFonts w:hint="cs"/>
          <w:rtl/>
          <w:lang w:val="en-US"/>
        </w:rPr>
        <w:t>. מה קורה כשהמעבד נתקל ב-</w:t>
      </w:r>
      <w:r w:rsidR="005A2907">
        <w:rPr>
          <w:lang w:val="en-US"/>
        </w:rPr>
        <w:t>PTE</w:t>
      </w:r>
      <w:r w:rsidR="00D856F3">
        <w:rPr>
          <w:rFonts w:hint="cs"/>
          <w:rtl/>
          <w:lang w:val="en-US"/>
        </w:rPr>
        <w:t xml:space="preserve"> שביט ה-</w:t>
      </w:r>
      <w:r w:rsidR="00D856F3">
        <w:rPr>
          <w:lang w:val="en-US"/>
        </w:rPr>
        <w:t>present</w:t>
      </w:r>
      <w:r w:rsidR="00D856F3">
        <w:rPr>
          <w:rFonts w:hint="cs"/>
          <w:rtl/>
          <w:lang w:val="en-US"/>
        </w:rPr>
        <w:t xml:space="preserve"> שלו כבוי (שווה ל-0)?</w:t>
      </w:r>
      <w:r w:rsidR="00CE13A8">
        <w:rPr>
          <w:rFonts w:hint="cs"/>
          <w:rtl/>
          <w:lang w:val="en-US"/>
        </w:rPr>
        <w:t xml:space="preserve"> פרט את התפקידים של </w:t>
      </w:r>
      <w:r w:rsidR="008977F1">
        <w:rPr>
          <w:rFonts w:hint="cs"/>
          <w:rtl/>
          <w:lang w:val="en-US"/>
        </w:rPr>
        <w:t>שגרת הטיפול בחריגת דף (</w:t>
      </w:r>
      <w:r w:rsidR="00CE13A8">
        <w:rPr>
          <w:lang w:val="en-US"/>
        </w:rPr>
        <w:t>Page Fault Handler</w:t>
      </w:r>
      <w:r w:rsidR="00BC7019">
        <w:rPr>
          <w:rFonts w:hint="cs"/>
          <w:rtl/>
          <w:lang w:val="en-US"/>
        </w:rPr>
        <w:t>)</w:t>
      </w:r>
      <w:r w:rsidR="00CE13A8">
        <w:rPr>
          <w:rFonts w:hint="cs"/>
          <w:rtl/>
          <w:lang w:val="en-US"/>
        </w:rPr>
        <w:t xml:space="preserve"> ודף האפס (</w:t>
      </w:r>
      <w:r w:rsidR="00CE13A8">
        <w:rPr>
          <w:lang w:val="en-US"/>
        </w:rPr>
        <w:t>ZERO_PAGE</w:t>
      </w:r>
      <w:r w:rsidR="00CE13A8">
        <w:rPr>
          <w:rFonts w:hint="cs"/>
          <w:rtl/>
          <w:lang w:val="en-US"/>
        </w:rPr>
        <w:t>).</w:t>
      </w:r>
    </w:p>
    <w:p w14:paraId="2D1C07E2" w14:textId="453219F9" w:rsidR="00C317A0" w:rsidRDefault="00C317A0" w:rsidP="00EF2482">
      <w:pPr>
        <w:pStyle w:val="Heading2"/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2.2 </w:t>
      </w:r>
      <w:r w:rsidR="001471A3">
        <w:rPr>
          <w:rFonts w:hint="cs"/>
          <w:rtl/>
          <w:lang w:val="en-US"/>
        </w:rPr>
        <w:t xml:space="preserve">סימולציית </w:t>
      </w:r>
      <w:r w:rsidR="001471A3">
        <w:rPr>
          <w:lang w:val="en-US"/>
        </w:rPr>
        <w:t>COW</w:t>
      </w:r>
      <w:r w:rsidR="00013234">
        <w:rPr>
          <w:rFonts w:hint="cs"/>
          <w:rtl/>
          <w:lang w:val="en-US"/>
        </w:rPr>
        <w:t xml:space="preserve"> (20 נק')</w:t>
      </w:r>
    </w:p>
    <w:p w14:paraId="7D57C41C" w14:textId="2B5477EC" w:rsidR="001471A3" w:rsidRPr="001471A3" w:rsidRDefault="001471A3" w:rsidP="001471A3">
      <w:pPr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הנח שלתהליך אב </w:t>
      </w:r>
      <w:r w:rsidR="003459B0">
        <w:rPr>
          <w:rFonts w:hint="cs"/>
          <w:rtl/>
          <w:lang w:val="en-US"/>
        </w:rPr>
        <w:t>יש דף מידע שניתן לכתוב עליו (</w:t>
      </w:r>
      <w:r w:rsidR="003459B0">
        <w:rPr>
          <w:lang w:val="en-US"/>
        </w:rPr>
        <w:t>writeable</w:t>
      </w:r>
      <w:r w:rsidR="003459B0">
        <w:rPr>
          <w:rFonts w:hint="cs"/>
          <w:rtl/>
          <w:lang w:val="en-US"/>
        </w:rPr>
        <w:t>) במסגרת מס' 250.</w:t>
      </w:r>
      <w:r w:rsidR="00263A3C">
        <w:rPr>
          <w:rFonts w:hint="cs"/>
          <w:rtl/>
          <w:lang w:val="en-US"/>
        </w:rPr>
        <w:t xml:space="preserve"> התהליך קורא ל-</w:t>
      </w:r>
      <w:r w:rsidR="00263A3C">
        <w:rPr>
          <w:lang w:val="en-US"/>
        </w:rPr>
        <w:t>fork()</w:t>
      </w:r>
      <w:r w:rsidR="00263A3C">
        <w:rPr>
          <w:rFonts w:hint="cs"/>
          <w:rtl/>
          <w:lang w:val="en-US"/>
        </w:rPr>
        <w:t>.</w:t>
      </w:r>
    </w:p>
    <w:p w14:paraId="0BEA30A1" w14:textId="0D71539B" w:rsidR="00C317A0" w:rsidRDefault="0083629B" w:rsidP="00C317A0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2.2.1</w:t>
      </w:r>
      <w:r w:rsidR="00C317A0">
        <w:rPr>
          <w:rFonts w:hint="cs"/>
          <w:rtl/>
          <w:lang w:val="en-US"/>
        </w:rPr>
        <w:t xml:space="preserve">: </w:t>
      </w:r>
      <w:r w:rsidR="00013234">
        <w:rPr>
          <w:rFonts w:hint="cs"/>
          <w:rtl/>
          <w:lang w:val="en-US"/>
        </w:rPr>
        <w:t xml:space="preserve">10 נק' - </w:t>
      </w:r>
      <w:r w:rsidR="00263A3C">
        <w:rPr>
          <w:rFonts w:hint="cs"/>
          <w:rtl/>
          <w:lang w:val="en-US"/>
        </w:rPr>
        <w:t>תאר את המצב של ה-</w:t>
      </w:r>
      <w:r w:rsidR="00263A3C">
        <w:rPr>
          <w:lang w:val="en-US"/>
        </w:rPr>
        <w:t>PTEs</w:t>
      </w:r>
      <w:r w:rsidR="00CC1966">
        <w:rPr>
          <w:rFonts w:hint="cs"/>
          <w:rtl/>
          <w:lang w:val="en-US"/>
        </w:rPr>
        <w:t xml:space="preserve"> של תהליכי האב והבן מיד לאחר </w:t>
      </w:r>
      <w:r w:rsidR="00CC1966">
        <w:rPr>
          <w:lang w:val="en-US"/>
        </w:rPr>
        <w:t>fork()</w:t>
      </w:r>
      <w:r w:rsidR="00CC1966">
        <w:rPr>
          <w:rFonts w:hint="cs"/>
          <w:rtl/>
          <w:lang w:val="en-US"/>
        </w:rPr>
        <w:t xml:space="preserve">, </w:t>
      </w:r>
      <w:r w:rsidR="00367B90">
        <w:rPr>
          <w:rFonts w:hint="cs"/>
          <w:rtl/>
          <w:lang w:val="en-US"/>
        </w:rPr>
        <w:t>בפרט ביט ה-</w:t>
      </w:r>
      <w:r w:rsidR="00367B90">
        <w:rPr>
          <w:lang w:val="en-US"/>
        </w:rPr>
        <w:t>read/write (r/w)</w:t>
      </w:r>
      <w:r w:rsidR="00F33C0C">
        <w:rPr>
          <w:rFonts w:hint="cs"/>
          <w:rtl/>
          <w:lang w:val="en-US"/>
        </w:rPr>
        <w:t xml:space="preserve"> ו</w:t>
      </w:r>
      <w:r w:rsidR="00C9228D">
        <w:rPr>
          <w:rFonts w:hint="cs"/>
          <w:rtl/>
          <w:lang w:val="en-US"/>
        </w:rPr>
        <w:t xml:space="preserve">שדה </w:t>
      </w:r>
      <w:r w:rsidR="00F33C0C">
        <w:rPr>
          <w:rFonts w:hint="cs"/>
          <w:rtl/>
          <w:lang w:val="en-US"/>
        </w:rPr>
        <w:t>ה-</w:t>
      </w:r>
      <w:proofErr w:type="spellStart"/>
      <w:r w:rsidR="00F33C0C">
        <w:rPr>
          <w:lang w:val="en-US"/>
        </w:rPr>
        <w:t>refcount</w:t>
      </w:r>
      <w:proofErr w:type="spellEnd"/>
      <w:r w:rsidR="00F33C0C">
        <w:rPr>
          <w:rFonts w:hint="cs"/>
          <w:rtl/>
          <w:lang w:val="en-US"/>
        </w:rPr>
        <w:t xml:space="preserve"> ברשומת הדף.</w:t>
      </w:r>
    </w:p>
    <w:p w14:paraId="7470979D" w14:textId="68E846D1" w:rsidR="00E01311" w:rsidRDefault="0083629B" w:rsidP="00E01311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2.2.2</w:t>
      </w:r>
      <w:r w:rsidR="00DE3A4A">
        <w:rPr>
          <w:rFonts w:hint="cs"/>
          <w:rtl/>
          <w:lang w:val="en-US"/>
        </w:rPr>
        <w:t xml:space="preserve">: </w:t>
      </w:r>
      <w:r w:rsidR="00013234">
        <w:rPr>
          <w:rFonts w:hint="cs"/>
          <w:rtl/>
          <w:lang w:val="en-US"/>
        </w:rPr>
        <w:t xml:space="preserve">10 נק' - </w:t>
      </w:r>
      <w:r w:rsidR="00C338B6">
        <w:rPr>
          <w:rFonts w:hint="cs"/>
          <w:rtl/>
          <w:lang w:val="en-US"/>
        </w:rPr>
        <w:t xml:space="preserve">הסבר את הרצף </w:t>
      </w:r>
      <w:r w:rsidR="00C9228D">
        <w:rPr>
          <w:rFonts w:hint="cs"/>
          <w:rtl/>
          <w:lang w:val="en-US"/>
        </w:rPr>
        <w:t>המדויק</w:t>
      </w:r>
      <w:r w:rsidR="00C338B6">
        <w:rPr>
          <w:rFonts w:hint="cs"/>
          <w:rtl/>
          <w:lang w:val="en-US"/>
        </w:rPr>
        <w:t xml:space="preserve"> של האירועים (כולל חריגות חומרה </w:t>
      </w:r>
      <w:r w:rsidR="002D3103">
        <w:rPr>
          <w:rFonts w:hint="cs"/>
          <w:rtl/>
          <w:lang w:val="en-US"/>
        </w:rPr>
        <w:t>והתערבות הגרעין) שקורים כשתהליך הבן מנסה לכתוב לדף בפעם הראשונה.</w:t>
      </w:r>
    </w:p>
    <w:p w14:paraId="06FC6A6C" w14:textId="77777777" w:rsidR="00B53860" w:rsidRDefault="00B53860">
      <w:pPr>
        <w:rPr>
          <w:sz w:val="32"/>
          <w:szCs w:val="32"/>
          <w:lang w:val="en-US"/>
        </w:rPr>
      </w:pPr>
      <w:r>
        <w:rPr>
          <w:rtl/>
          <w:lang w:val="en-US"/>
        </w:rPr>
        <w:br w:type="page"/>
      </w:r>
    </w:p>
    <w:p w14:paraId="3E7FA075" w14:textId="08CC2982" w:rsidR="00BB59E0" w:rsidRDefault="00BB59E0" w:rsidP="00EF2482">
      <w:pPr>
        <w:pStyle w:val="Heading1"/>
        <w:rPr>
          <w:rtl/>
          <w:lang w:val="en-US"/>
        </w:rPr>
      </w:pPr>
      <w:r>
        <w:rPr>
          <w:rFonts w:hint="cs"/>
          <w:rtl/>
          <w:lang w:val="en-US"/>
        </w:rPr>
        <w:lastRenderedPageBreak/>
        <w:t xml:space="preserve">שאלה 3 </w:t>
      </w:r>
      <w:r w:rsidR="000903EE">
        <w:rPr>
          <w:rFonts w:hint="cs"/>
          <w:rtl/>
          <w:lang w:val="en-US"/>
        </w:rPr>
        <w:t>ניהול מערכת ומטמון דפים (</w:t>
      </w:r>
      <w:r w:rsidR="00EF54E8">
        <w:rPr>
          <w:rFonts w:hint="cs"/>
          <w:rtl/>
          <w:lang w:val="en-US"/>
        </w:rPr>
        <w:t>35</w:t>
      </w:r>
      <w:r w:rsidR="000903EE">
        <w:rPr>
          <w:rFonts w:hint="cs"/>
          <w:rtl/>
          <w:lang w:val="en-US"/>
        </w:rPr>
        <w:t xml:space="preserve"> נק')</w:t>
      </w:r>
    </w:p>
    <w:p w14:paraId="2ADFAB86" w14:textId="2AA6EC55" w:rsidR="000903EE" w:rsidRDefault="000903EE" w:rsidP="00EF2482">
      <w:pPr>
        <w:pStyle w:val="Heading2"/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3.1 </w:t>
      </w:r>
      <w:r w:rsidR="00AE13FC">
        <w:rPr>
          <w:rFonts w:hint="cs"/>
          <w:rtl/>
          <w:lang w:val="en-US"/>
        </w:rPr>
        <w:t>מטמון דפים לעומת גישת חוצץ</w:t>
      </w:r>
      <w:r w:rsidR="00EF54E8">
        <w:rPr>
          <w:rFonts w:hint="cs"/>
          <w:rtl/>
          <w:lang w:val="en-US"/>
        </w:rPr>
        <w:t xml:space="preserve"> (15 נק')</w:t>
      </w:r>
    </w:p>
    <w:p w14:paraId="3533F874" w14:textId="54735F02" w:rsidR="00AE13FC" w:rsidRDefault="00AE13FC" w:rsidP="00AE13FC">
      <w:pPr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מפתח צריך לבחור </w:t>
      </w:r>
      <w:r w:rsidR="00387292">
        <w:rPr>
          <w:rFonts w:hint="cs"/>
          <w:rtl/>
          <w:lang w:val="en-US"/>
        </w:rPr>
        <w:t xml:space="preserve">בין גישה לקובץ לוג בגודל </w:t>
      </w:r>
      <w:r w:rsidR="00387292">
        <w:rPr>
          <w:lang w:val="en-US"/>
        </w:rPr>
        <w:t>GB</w:t>
      </w:r>
      <w:r w:rsidR="00387292">
        <w:rPr>
          <w:rFonts w:hint="cs"/>
          <w:rtl/>
          <w:lang w:val="en-US"/>
        </w:rPr>
        <w:t>2</w:t>
      </w:r>
      <w:r w:rsidR="00710C0F">
        <w:rPr>
          <w:rFonts w:hint="cs"/>
          <w:rtl/>
          <w:lang w:val="en-US"/>
        </w:rPr>
        <w:t xml:space="preserve"> דרך קריאות המערכת </w:t>
      </w:r>
      <w:r w:rsidR="00710C0F">
        <w:rPr>
          <w:lang w:val="en-US"/>
        </w:rPr>
        <w:t>read()/write()</w:t>
      </w:r>
      <w:r w:rsidR="003C21FA">
        <w:rPr>
          <w:rFonts w:hint="cs"/>
          <w:rtl/>
          <w:lang w:val="en-US"/>
        </w:rPr>
        <w:t xml:space="preserve">, למיפוי שלו באמצעות </w:t>
      </w:r>
      <w:proofErr w:type="spellStart"/>
      <w:r w:rsidR="003C21FA">
        <w:rPr>
          <w:lang w:val="en-US"/>
        </w:rPr>
        <w:t>mmap</w:t>
      </w:r>
      <w:proofErr w:type="spellEnd"/>
      <w:r w:rsidR="003C21FA">
        <w:rPr>
          <w:lang w:val="en-US"/>
        </w:rPr>
        <w:t>()</w:t>
      </w:r>
      <w:r w:rsidR="003C21FA">
        <w:rPr>
          <w:rFonts w:hint="cs"/>
          <w:rtl/>
          <w:lang w:val="en-US"/>
        </w:rPr>
        <w:t>.</w:t>
      </w:r>
    </w:p>
    <w:p w14:paraId="406E0407" w14:textId="2E96F533" w:rsidR="003C21FA" w:rsidRDefault="003C21FA" w:rsidP="003C21FA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3.1.1</w:t>
      </w:r>
      <w:r>
        <w:rPr>
          <w:rFonts w:hint="cs"/>
          <w:rtl/>
          <w:lang w:val="en-US"/>
        </w:rPr>
        <w:t xml:space="preserve">: </w:t>
      </w:r>
      <w:r w:rsidR="006C6B54">
        <w:rPr>
          <w:rFonts w:hint="cs"/>
          <w:rtl/>
          <w:lang w:val="en-US"/>
        </w:rPr>
        <w:t xml:space="preserve">8 נק' - </w:t>
      </w:r>
      <w:r w:rsidR="00833A76">
        <w:rPr>
          <w:rFonts w:hint="cs"/>
          <w:rtl/>
          <w:lang w:val="en-US"/>
        </w:rPr>
        <w:t xml:space="preserve">הסבר </w:t>
      </w:r>
      <w:r w:rsidR="006024CB">
        <w:rPr>
          <w:rFonts w:hint="cs"/>
          <w:rtl/>
          <w:lang w:val="en-US"/>
        </w:rPr>
        <w:t>האם ו</w:t>
      </w:r>
      <w:r w:rsidR="00833A76">
        <w:rPr>
          <w:rFonts w:hint="cs"/>
          <w:rtl/>
          <w:lang w:val="en-US"/>
        </w:rPr>
        <w:t xml:space="preserve">מדוע </w:t>
      </w:r>
      <w:proofErr w:type="spellStart"/>
      <w:r w:rsidR="00833A76">
        <w:rPr>
          <w:lang w:val="en-US"/>
        </w:rPr>
        <w:t>mmap</w:t>
      </w:r>
      <w:proofErr w:type="spellEnd"/>
      <w:r w:rsidR="00833A76">
        <w:rPr>
          <w:lang w:val="en-US"/>
        </w:rPr>
        <w:t>()</w:t>
      </w:r>
      <w:r w:rsidR="00833A76">
        <w:rPr>
          <w:rFonts w:hint="cs"/>
          <w:rtl/>
          <w:lang w:val="en-US"/>
        </w:rPr>
        <w:t xml:space="preserve"> עשוי להיות מהיר יותר </w:t>
      </w:r>
      <w:r w:rsidR="006024CB">
        <w:rPr>
          <w:rFonts w:hint="cs"/>
          <w:rtl/>
          <w:lang w:val="en-US"/>
        </w:rPr>
        <w:t xml:space="preserve">בהעתקת מידע בין הגרעין </w:t>
      </w:r>
      <w:r w:rsidR="002C2596">
        <w:rPr>
          <w:rFonts w:hint="cs"/>
          <w:rtl/>
          <w:lang w:val="en-US"/>
        </w:rPr>
        <w:t>למרחב המשתמש.</w:t>
      </w:r>
    </w:p>
    <w:p w14:paraId="5941A0B0" w14:textId="77777777" w:rsidR="00711D63" w:rsidRPr="008473F7" w:rsidRDefault="00711D63" w:rsidP="00711D63">
      <w:pPr>
        <w:bidi/>
        <w:rPr>
          <w:color w:val="EE0000"/>
          <w:rtl/>
          <w:lang w:val="en-US"/>
        </w:rPr>
      </w:pPr>
    </w:p>
    <w:p w14:paraId="7B760E58" w14:textId="7BF44A8C" w:rsidR="002C2596" w:rsidRDefault="002C2596" w:rsidP="002C2596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3.1.2</w:t>
      </w:r>
      <w:r>
        <w:rPr>
          <w:rFonts w:hint="cs"/>
          <w:rtl/>
          <w:lang w:val="en-US"/>
        </w:rPr>
        <w:t xml:space="preserve">: </w:t>
      </w:r>
      <w:r w:rsidR="006C6B54">
        <w:rPr>
          <w:rFonts w:hint="cs"/>
          <w:rtl/>
          <w:lang w:val="en-US"/>
        </w:rPr>
        <w:t xml:space="preserve">7 נק' - </w:t>
      </w:r>
      <w:r w:rsidR="00561F42">
        <w:rPr>
          <w:rFonts w:hint="cs"/>
          <w:rtl/>
          <w:lang w:val="en-US"/>
        </w:rPr>
        <w:t>הסבר את הסיכון הכרוך בדחיית כתיבה (</w:t>
      </w:r>
      <w:r w:rsidR="00561F42">
        <w:rPr>
          <w:lang w:val="en-US"/>
        </w:rPr>
        <w:t>write-back</w:t>
      </w:r>
      <w:r w:rsidR="00561F42">
        <w:rPr>
          <w:rFonts w:hint="cs"/>
          <w:rtl/>
          <w:lang w:val="en-US"/>
        </w:rPr>
        <w:t xml:space="preserve">) במטמון הדפים </w:t>
      </w:r>
      <w:r w:rsidR="00335B81">
        <w:rPr>
          <w:rFonts w:hint="cs"/>
          <w:rtl/>
          <w:lang w:val="en-US"/>
        </w:rPr>
        <w:t>וכיצד הוא משפיע על אמינות המידע בזמן נפילת מתח.</w:t>
      </w:r>
    </w:p>
    <w:p w14:paraId="6567758E" w14:textId="6838F076" w:rsidR="007C3DE1" w:rsidRDefault="007C3DE1" w:rsidP="00EF2482">
      <w:pPr>
        <w:pStyle w:val="Heading2"/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3.2 </w:t>
      </w:r>
      <w:r w:rsidR="002752F4">
        <w:rPr>
          <w:rFonts w:hint="cs"/>
          <w:rtl/>
          <w:lang w:val="en-US"/>
        </w:rPr>
        <w:t xml:space="preserve">אלגוריתם </w:t>
      </w:r>
      <w:r w:rsidR="002752F4">
        <w:rPr>
          <w:lang w:val="en-US"/>
        </w:rPr>
        <w:t>PFRA</w:t>
      </w:r>
      <w:r w:rsidR="002752F4">
        <w:rPr>
          <w:rFonts w:hint="cs"/>
          <w:rtl/>
          <w:lang w:val="en-US"/>
        </w:rPr>
        <w:t xml:space="preserve"> (20 נק')</w:t>
      </w:r>
    </w:p>
    <w:p w14:paraId="6D92AF8F" w14:textId="68D16B8B" w:rsidR="002752F4" w:rsidRDefault="002752F4" w:rsidP="002752F4">
      <w:pPr>
        <w:bidi/>
        <w:rPr>
          <w:rtl/>
          <w:lang w:val="en-US"/>
        </w:rPr>
      </w:pPr>
      <w:r>
        <w:rPr>
          <w:rFonts w:hint="cs"/>
          <w:rtl/>
          <w:lang w:val="en-US"/>
        </w:rPr>
        <w:t xml:space="preserve">המערכת </w:t>
      </w:r>
      <w:r w:rsidR="009C1218">
        <w:rPr>
          <w:rFonts w:hint="cs"/>
          <w:rtl/>
          <w:lang w:val="en-US"/>
        </w:rPr>
        <w:t>מתחילה להיות "קצרה" בז</w:t>
      </w:r>
      <w:r w:rsidR="00F145DB">
        <w:rPr>
          <w:rFonts w:hint="cs"/>
          <w:rtl/>
          <w:lang w:val="en-US"/>
        </w:rPr>
        <w:t>י</w:t>
      </w:r>
      <w:r w:rsidR="009C1218">
        <w:rPr>
          <w:rFonts w:hint="cs"/>
          <w:rtl/>
          <w:lang w:val="en-US"/>
        </w:rPr>
        <w:t>כרון ומספר ה</w:t>
      </w:r>
      <w:r w:rsidR="00E91747">
        <w:rPr>
          <w:rFonts w:hint="cs"/>
          <w:rtl/>
          <w:lang w:val="en-US"/>
        </w:rPr>
        <w:t xml:space="preserve">דפים הפנויים </w:t>
      </w:r>
      <w:r w:rsidR="00F145DB">
        <w:rPr>
          <w:rFonts w:hint="cs"/>
          <w:rtl/>
          <w:lang w:val="en-US"/>
        </w:rPr>
        <w:t>יורד מתחת ל</w:t>
      </w:r>
      <w:r w:rsidR="00D85BF5">
        <w:rPr>
          <w:rFonts w:hint="cs"/>
          <w:rtl/>
          <w:lang w:val="en-US"/>
        </w:rPr>
        <w:t>-</w:t>
      </w:r>
      <w:proofErr w:type="spellStart"/>
      <w:r w:rsidR="00F145DB">
        <w:rPr>
          <w:lang w:val="en-US"/>
        </w:rPr>
        <w:t>pages_high</w:t>
      </w:r>
      <w:proofErr w:type="spellEnd"/>
      <w:r w:rsidR="00F145DB">
        <w:rPr>
          <w:rFonts w:hint="cs"/>
          <w:rtl/>
          <w:lang w:val="en-US"/>
        </w:rPr>
        <w:t>.</w:t>
      </w:r>
    </w:p>
    <w:p w14:paraId="32A9F6D3" w14:textId="3D3FFE2F" w:rsidR="00D85BF5" w:rsidRDefault="00D85BF5" w:rsidP="00D85BF5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3.2.1</w:t>
      </w:r>
      <w:r>
        <w:rPr>
          <w:rFonts w:hint="cs"/>
          <w:rtl/>
          <w:lang w:val="en-US"/>
        </w:rPr>
        <w:t xml:space="preserve">: </w:t>
      </w:r>
      <w:r w:rsidR="0060409A">
        <w:rPr>
          <w:rFonts w:hint="cs"/>
          <w:rtl/>
          <w:lang w:val="en-US"/>
        </w:rPr>
        <w:t>10</w:t>
      </w:r>
      <w:r>
        <w:rPr>
          <w:rFonts w:hint="cs"/>
          <w:rtl/>
          <w:lang w:val="en-US"/>
        </w:rPr>
        <w:t xml:space="preserve"> נק' </w:t>
      </w:r>
      <w:r w:rsidR="00625273"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</w:t>
      </w:r>
      <w:r w:rsidR="00625273">
        <w:rPr>
          <w:rFonts w:hint="cs"/>
          <w:rtl/>
          <w:lang w:val="en-US"/>
        </w:rPr>
        <w:t>תהליך ה-</w:t>
      </w:r>
      <w:proofErr w:type="spellStart"/>
      <w:r w:rsidR="00625273">
        <w:rPr>
          <w:lang w:val="en-US"/>
        </w:rPr>
        <w:t>kswapd</w:t>
      </w:r>
      <w:proofErr w:type="spellEnd"/>
      <w:r w:rsidR="00625273">
        <w:rPr>
          <w:rFonts w:hint="cs"/>
          <w:rtl/>
          <w:lang w:val="en-US"/>
        </w:rPr>
        <w:t xml:space="preserve"> מתעורר. נ</w:t>
      </w:r>
      <w:r w:rsidR="00E358DD">
        <w:rPr>
          <w:rFonts w:hint="cs"/>
          <w:rtl/>
          <w:lang w:val="en-US"/>
        </w:rPr>
        <w:t>תונה לך רשימת דפים:</w:t>
      </w:r>
    </w:p>
    <w:p w14:paraId="66648949" w14:textId="238A6464" w:rsidR="00E358DD" w:rsidRDefault="004D0DA2" w:rsidP="00E358DD">
      <w:pPr>
        <w:bidi/>
        <w:rPr>
          <w:rtl/>
          <w:lang w:val="en-US"/>
        </w:rPr>
      </w:pPr>
      <w:r>
        <w:rPr>
          <w:rtl/>
          <w:lang w:val="en-US"/>
        </w:rPr>
        <w:tab/>
      </w:r>
      <w:r>
        <w:rPr>
          <w:rFonts w:hint="cs"/>
          <w:rtl/>
          <w:lang w:val="en-US"/>
        </w:rPr>
        <w:t>1. ד</w:t>
      </w:r>
      <w:r w:rsidR="000463A4">
        <w:rPr>
          <w:rFonts w:hint="cs"/>
          <w:rtl/>
          <w:lang w:val="en-US"/>
        </w:rPr>
        <w:t>ף</w:t>
      </w:r>
      <w:r>
        <w:rPr>
          <w:rFonts w:hint="cs"/>
          <w:rtl/>
          <w:lang w:val="en-US"/>
        </w:rPr>
        <w:t xml:space="preserve"> אנונימי "מלוכל</w:t>
      </w:r>
      <w:r w:rsidR="000463A4">
        <w:rPr>
          <w:rFonts w:hint="cs"/>
          <w:rtl/>
          <w:lang w:val="en-US"/>
        </w:rPr>
        <w:t>ך</w:t>
      </w:r>
      <w:r>
        <w:rPr>
          <w:rFonts w:hint="cs"/>
          <w:rtl/>
          <w:lang w:val="en-US"/>
        </w:rPr>
        <w:t>" (</w:t>
      </w:r>
      <w:proofErr w:type="spellStart"/>
      <w:r>
        <w:rPr>
          <w:rFonts w:hint="cs"/>
          <w:rtl/>
          <w:lang w:val="en-US"/>
        </w:rPr>
        <w:t>מהערימה</w:t>
      </w:r>
      <w:proofErr w:type="spellEnd"/>
      <w:r>
        <w:rPr>
          <w:rFonts w:hint="cs"/>
          <w:rtl/>
          <w:lang w:val="en-US"/>
        </w:rPr>
        <w:t>)</w:t>
      </w:r>
    </w:p>
    <w:p w14:paraId="57D9FFC4" w14:textId="05CBF50C" w:rsidR="00D35F6A" w:rsidRDefault="00D35F6A" w:rsidP="00D35F6A">
      <w:pPr>
        <w:bidi/>
        <w:rPr>
          <w:rtl/>
          <w:lang w:val="en-US"/>
        </w:rPr>
      </w:pPr>
      <w:r>
        <w:rPr>
          <w:rtl/>
          <w:lang w:val="en-US"/>
        </w:rPr>
        <w:tab/>
      </w:r>
      <w:r>
        <w:rPr>
          <w:rFonts w:hint="cs"/>
          <w:rtl/>
          <w:lang w:val="en-US"/>
        </w:rPr>
        <w:t>2. ד</w:t>
      </w:r>
      <w:r w:rsidR="000463A4">
        <w:rPr>
          <w:rFonts w:hint="cs"/>
          <w:rtl/>
          <w:lang w:val="en-US"/>
        </w:rPr>
        <w:t>ף</w:t>
      </w:r>
      <w:r>
        <w:rPr>
          <w:rFonts w:hint="cs"/>
          <w:rtl/>
          <w:lang w:val="en-US"/>
        </w:rPr>
        <w:t xml:space="preserve"> מגוב</w:t>
      </w:r>
      <w:r w:rsidR="000463A4">
        <w:rPr>
          <w:rFonts w:hint="cs"/>
          <w:rtl/>
          <w:lang w:val="en-US"/>
        </w:rPr>
        <w:t>ה-</w:t>
      </w:r>
      <w:r>
        <w:rPr>
          <w:rFonts w:hint="cs"/>
          <w:rtl/>
          <w:lang w:val="en-US"/>
        </w:rPr>
        <w:t>קובץ "נקי</w:t>
      </w:r>
      <w:r w:rsidR="00A76B55">
        <w:rPr>
          <w:rFonts w:hint="cs"/>
          <w:rtl/>
          <w:lang w:val="en-US"/>
        </w:rPr>
        <w:t>"</w:t>
      </w:r>
      <w:r>
        <w:rPr>
          <w:rFonts w:hint="cs"/>
          <w:rtl/>
          <w:lang w:val="en-US"/>
        </w:rPr>
        <w:t xml:space="preserve"> (מספריה משותפת</w:t>
      </w:r>
      <w:r w:rsidR="0060409A">
        <w:rPr>
          <w:rFonts w:hint="cs"/>
          <w:rtl/>
          <w:lang w:val="en-US"/>
        </w:rPr>
        <w:t>)</w:t>
      </w:r>
    </w:p>
    <w:p w14:paraId="7427D19D" w14:textId="4691FEE5" w:rsidR="000463A4" w:rsidRDefault="003F175A" w:rsidP="000463A4">
      <w:pPr>
        <w:bidi/>
        <w:rPr>
          <w:rtl/>
          <w:lang w:val="en-US"/>
        </w:rPr>
      </w:pPr>
      <w:r>
        <w:rPr>
          <w:rtl/>
          <w:lang w:val="en-US"/>
        </w:rPr>
        <w:tab/>
      </w:r>
      <w:r>
        <w:rPr>
          <w:rFonts w:hint="cs"/>
          <w:rtl/>
          <w:lang w:val="en-US"/>
        </w:rPr>
        <w:t xml:space="preserve">איזה דף יעדיף </w:t>
      </w:r>
      <w:r>
        <w:rPr>
          <w:lang w:val="en-US"/>
        </w:rPr>
        <w:t>P</w:t>
      </w:r>
      <w:r w:rsidR="00EF4D2F">
        <w:rPr>
          <w:lang w:val="en-US"/>
        </w:rPr>
        <w:t>F</w:t>
      </w:r>
      <w:r>
        <w:rPr>
          <w:lang w:val="en-US"/>
        </w:rPr>
        <w:t>RA</w:t>
      </w:r>
      <w:r>
        <w:rPr>
          <w:rFonts w:hint="cs"/>
          <w:rtl/>
          <w:lang w:val="en-US"/>
        </w:rPr>
        <w:t xml:space="preserve"> לשחרר והיכן </w:t>
      </w:r>
      <w:r w:rsidR="00297138">
        <w:rPr>
          <w:rFonts w:hint="cs"/>
          <w:rtl/>
          <w:lang w:val="en-US"/>
        </w:rPr>
        <w:t>יישמר תוכנו של כל דף (אם בכלל)? בתשוב</w:t>
      </w:r>
      <w:r w:rsidR="009E6D1F">
        <w:rPr>
          <w:rFonts w:hint="cs"/>
          <w:rtl/>
          <w:lang w:val="en-US"/>
        </w:rPr>
        <w:t>ת</w:t>
      </w:r>
      <w:r w:rsidR="00297138">
        <w:rPr>
          <w:rFonts w:hint="cs"/>
          <w:rtl/>
          <w:lang w:val="en-US"/>
        </w:rPr>
        <w:t>ך הזכר את אזור ה-</w:t>
      </w:r>
      <w:r w:rsidR="00297138">
        <w:rPr>
          <w:lang w:val="en-US"/>
        </w:rPr>
        <w:t>swap</w:t>
      </w:r>
      <w:r w:rsidR="001B39BD">
        <w:rPr>
          <w:rtl/>
          <w:lang w:val="en-US"/>
        </w:rPr>
        <w:br/>
      </w:r>
      <w:r w:rsidR="001B39BD">
        <w:rPr>
          <w:rFonts w:hint="cs"/>
          <w:rtl/>
          <w:lang w:val="en-US"/>
        </w:rPr>
        <w:t xml:space="preserve">            ו</w:t>
      </w:r>
      <w:r w:rsidR="00D9515A">
        <w:rPr>
          <w:rFonts w:hint="cs"/>
          <w:rtl/>
          <w:lang w:val="en-US"/>
        </w:rPr>
        <w:t>רשימת הלא-פעילים</w:t>
      </w:r>
      <w:r w:rsidR="001B39BD">
        <w:rPr>
          <w:rFonts w:hint="cs"/>
          <w:rtl/>
          <w:lang w:val="en-US"/>
        </w:rPr>
        <w:t>.</w:t>
      </w:r>
    </w:p>
    <w:p w14:paraId="7C84172C" w14:textId="25386419" w:rsidR="00B557E5" w:rsidRPr="00B557E5" w:rsidRDefault="00B557E5" w:rsidP="0076675D">
      <w:pPr>
        <w:bidi/>
        <w:rPr>
          <w:color w:val="EE0000"/>
          <w:rtl/>
          <w:lang w:val="en-US"/>
        </w:rPr>
      </w:pPr>
    </w:p>
    <w:p w14:paraId="2E82F2CA" w14:textId="5A092161" w:rsidR="009558EB" w:rsidRDefault="009558EB" w:rsidP="009558EB">
      <w:pPr>
        <w:bidi/>
        <w:rPr>
          <w:rtl/>
          <w:lang w:val="en-US"/>
        </w:rPr>
      </w:pPr>
      <w:r>
        <w:rPr>
          <w:rFonts w:hint="cs"/>
          <w:u w:val="single"/>
          <w:rtl/>
          <w:lang w:val="en-US"/>
        </w:rPr>
        <w:t>3.2.2</w:t>
      </w:r>
      <w:r>
        <w:rPr>
          <w:rFonts w:hint="cs"/>
          <w:rtl/>
          <w:lang w:val="en-US"/>
        </w:rPr>
        <w:t xml:space="preserve">: 10 נק' </w:t>
      </w:r>
      <w:r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תאר כיצד ביט ה-</w:t>
      </w:r>
      <w:r>
        <w:rPr>
          <w:lang w:val="en-US"/>
        </w:rPr>
        <w:t>accessed</w:t>
      </w:r>
      <w:r>
        <w:rPr>
          <w:rFonts w:hint="cs"/>
          <w:rtl/>
          <w:lang w:val="en-US"/>
        </w:rPr>
        <w:t xml:space="preserve"> </w:t>
      </w:r>
      <w:r w:rsidR="009341BA">
        <w:rPr>
          <w:rFonts w:hint="cs"/>
          <w:rtl/>
          <w:lang w:val="en-US"/>
        </w:rPr>
        <w:t>בטבלת הדפים בחומרה משמשת את מערכת ההפעלה</w:t>
      </w:r>
      <w:r w:rsidR="00A048B4">
        <w:rPr>
          <w:rFonts w:hint="cs"/>
          <w:rtl/>
          <w:lang w:val="en-US"/>
        </w:rPr>
        <w:t>,</w:t>
      </w:r>
      <w:r w:rsidR="009341BA">
        <w:rPr>
          <w:rFonts w:hint="cs"/>
          <w:rtl/>
          <w:lang w:val="en-US"/>
        </w:rPr>
        <w:t xml:space="preserve"> </w:t>
      </w:r>
      <w:r w:rsidR="00FE7D97">
        <w:rPr>
          <w:rFonts w:hint="cs"/>
          <w:rtl/>
          <w:lang w:val="en-US"/>
        </w:rPr>
        <w:t>כדי להזיז דף מ</w:t>
      </w:r>
      <w:r w:rsidR="00AD6ABF">
        <w:rPr>
          <w:rFonts w:hint="cs"/>
          <w:rtl/>
          <w:lang w:val="en-US"/>
        </w:rPr>
        <w:t xml:space="preserve">רשימת הפעילים </w:t>
      </w:r>
      <w:r w:rsidR="00FE7D97">
        <w:rPr>
          <w:rFonts w:hint="cs"/>
          <w:rtl/>
          <w:lang w:val="en-US"/>
        </w:rPr>
        <w:t>ל</w:t>
      </w:r>
      <w:r w:rsidR="00AD6ABF">
        <w:rPr>
          <w:rFonts w:hint="cs"/>
          <w:rtl/>
          <w:lang w:val="en-US"/>
        </w:rPr>
        <w:t>רשימת הלא-פעילים</w:t>
      </w:r>
      <w:r w:rsidR="00FE7D97">
        <w:rPr>
          <w:rFonts w:hint="cs"/>
          <w:rtl/>
          <w:lang w:val="en-US"/>
        </w:rPr>
        <w:t>.</w:t>
      </w:r>
    </w:p>
    <w:p w14:paraId="3C1CDBC0" w14:textId="77777777" w:rsidR="0060409A" w:rsidRPr="00D85BF5" w:rsidRDefault="0060409A" w:rsidP="0060409A">
      <w:pPr>
        <w:bidi/>
        <w:rPr>
          <w:rtl/>
          <w:lang w:val="en-US"/>
        </w:rPr>
      </w:pPr>
    </w:p>
    <w:p w14:paraId="03F8A382" w14:textId="77777777" w:rsidR="00B53860" w:rsidRPr="002C2596" w:rsidRDefault="00B53860" w:rsidP="00B53860">
      <w:pPr>
        <w:bidi/>
        <w:rPr>
          <w:rtl/>
          <w:lang w:val="en-US"/>
        </w:rPr>
      </w:pPr>
    </w:p>
    <w:p w14:paraId="2F1C6A5E" w14:textId="77777777" w:rsidR="00BB59E0" w:rsidRPr="00BB59E0" w:rsidRDefault="00BB59E0" w:rsidP="00BB59E0">
      <w:pPr>
        <w:bidi/>
        <w:rPr>
          <w:lang w:val="en-US"/>
        </w:rPr>
      </w:pPr>
    </w:p>
    <w:sectPr w:rsidR="00BB59E0" w:rsidRPr="00BB59E0" w:rsidSect="00C10386">
      <w:headerReference w:type="default" r:id="rId9"/>
      <w:footerReference w:type="default" r:id="rId10"/>
      <w:pgSz w:w="12240" w:h="15840"/>
      <w:pgMar w:top="1060" w:right="1080" w:bottom="1000" w:left="1440" w:header="732" w:footer="8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022D9B" w14:textId="77777777" w:rsidR="00C474CB" w:rsidRDefault="00C474CB">
      <w:pPr>
        <w:spacing w:line="240" w:lineRule="auto"/>
      </w:pPr>
      <w:r>
        <w:separator/>
      </w:r>
    </w:p>
  </w:endnote>
  <w:endnote w:type="continuationSeparator" w:id="0">
    <w:p w14:paraId="7670F1E3" w14:textId="77777777" w:rsidR="00C474CB" w:rsidRDefault="00C474C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Wingdings 2">
    <w:panose1 w:val="05020102010507070707"/>
    <w:charset w:val="4D"/>
    <w:family w:val="decorative"/>
    <w:pitch w:val="variable"/>
    <w:sig w:usb0="00000003" w:usb1="00000000" w:usb2="00000000" w:usb3="00000000" w:csb0="80000001" w:csb1="00000000"/>
  </w:font>
  <w:font w:name="OpenSymbol">
    <w:altName w:val="Arial Unicode MS"/>
    <w:panose1 w:val="020B0604020202020204"/>
    <w:charset w:val="01"/>
    <w:family w:val="auto"/>
    <w:pitch w:val="default"/>
  </w:font>
  <w:font w:name="Noto Sans Symbols">
    <w:altName w:val="Calibri"/>
    <w:panose1 w:val="020B0604020202020204"/>
    <w:charset w:val="01"/>
    <w:family w:val="swiss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62953" w14:textId="30927602" w:rsidR="002D7146" w:rsidRDefault="002D7146" w:rsidP="002502F9">
    <w:pPr>
      <w:pBdr>
        <w:top w:val="nil"/>
        <w:left w:val="nil"/>
        <w:bottom w:val="nil"/>
        <w:right w:val="nil"/>
        <w:between w:val="nil"/>
      </w:pBd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E9A750" w14:textId="77777777" w:rsidR="00C474CB" w:rsidRDefault="00C474CB">
      <w:pPr>
        <w:spacing w:line="240" w:lineRule="auto"/>
      </w:pPr>
      <w:r>
        <w:separator/>
      </w:r>
    </w:p>
  </w:footnote>
  <w:footnote w:type="continuationSeparator" w:id="0">
    <w:p w14:paraId="4466CB3A" w14:textId="77777777" w:rsidR="00C474CB" w:rsidRDefault="00C474C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94845" w14:textId="2095F52A" w:rsidR="002D7146" w:rsidRDefault="002D7146" w:rsidP="002502F9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left" w:pos="6504"/>
      </w:tabs>
      <w:rPr>
        <w:color w:val="999999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531136"/>
    <w:multiLevelType w:val="hybridMultilevel"/>
    <w:tmpl w:val="CF0448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3556EB"/>
    <w:multiLevelType w:val="multilevel"/>
    <w:tmpl w:val="A1581C9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" w15:restartNumberingAfterBreak="0">
    <w:nsid w:val="29502C28"/>
    <w:multiLevelType w:val="multilevel"/>
    <w:tmpl w:val="6E681D10"/>
    <w:lvl w:ilvl="0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08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80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52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24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396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468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40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120" w:hanging="180"/>
      </w:pPr>
    </w:lvl>
  </w:abstractNum>
  <w:abstractNum w:abstractNumId="3" w15:restartNumberingAfterBreak="0">
    <w:nsid w:val="2AD973B6"/>
    <w:multiLevelType w:val="multilevel"/>
    <w:tmpl w:val="9EE658EC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30F26B72"/>
    <w:multiLevelType w:val="multilevel"/>
    <w:tmpl w:val="9CB69F3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" w15:restartNumberingAfterBreak="0">
    <w:nsid w:val="33C128DD"/>
    <w:multiLevelType w:val="multilevel"/>
    <w:tmpl w:val="C3A2D82A"/>
    <w:lvl w:ilvl="0">
      <w:start w:val="1"/>
      <w:numFmt w:val="lowerLetter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6" w15:restartNumberingAfterBreak="0">
    <w:nsid w:val="425E3F87"/>
    <w:multiLevelType w:val="multilevel"/>
    <w:tmpl w:val="B226D2AC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7" w15:restartNumberingAfterBreak="0">
    <w:nsid w:val="4AAE448C"/>
    <w:multiLevelType w:val="multilevel"/>
    <w:tmpl w:val="D46CB326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8" w15:restartNumberingAfterBreak="0">
    <w:nsid w:val="59D80CBD"/>
    <w:multiLevelType w:val="multilevel"/>
    <w:tmpl w:val="A1AE2742"/>
    <w:lvl w:ilvl="0">
      <w:start w:val="1"/>
      <w:numFmt w:val="bullet"/>
      <w:lvlText w:val=""/>
      <w:lvlJc w:val="left"/>
      <w:pPr>
        <w:tabs>
          <w:tab w:val="num" w:pos="0"/>
        </w:tabs>
        <w:ind w:left="36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08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180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52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24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396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468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40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120" w:hanging="360"/>
      </w:pPr>
      <w:rPr>
        <w:rFonts w:ascii="OpenSymbol" w:hAnsi="OpenSymbol" w:cs="OpenSymbol" w:hint="default"/>
        <w:u w:val="none"/>
      </w:rPr>
    </w:lvl>
  </w:abstractNum>
  <w:abstractNum w:abstractNumId="9" w15:restartNumberingAfterBreak="0">
    <w:nsid w:val="5B7D0C5E"/>
    <w:multiLevelType w:val="multilevel"/>
    <w:tmpl w:val="30C43122"/>
    <w:lvl w:ilvl="0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08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80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52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24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396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468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40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120" w:hanging="180"/>
      </w:pPr>
    </w:lvl>
  </w:abstractNum>
  <w:abstractNum w:abstractNumId="10" w15:restartNumberingAfterBreak="0">
    <w:nsid w:val="5BD539F6"/>
    <w:multiLevelType w:val="multilevel"/>
    <w:tmpl w:val="952C6566"/>
    <w:lvl w:ilvl="0">
      <w:start w:val="1"/>
      <w:numFmt w:val="lowerLetter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1" w15:restartNumberingAfterBreak="0">
    <w:nsid w:val="606F4DC7"/>
    <w:multiLevelType w:val="hybridMultilevel"/>
    <w:tmpl w:val="278A36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67C76C3"/>
    <w:multiLevelType w:val="multilevel"/>
    <w:tmpl w:val="B7EC4CB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sz w:val="20"/>
        <w:szCs w:val="20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3">
      <w:start w:val="1"/>
      <w:numFmt w:val="bullet"/>
      <w:lvlText w:val="▪"/>
      <w:lvlJc w:val="left"/>
      <w:pPr>
        <w:ind w:left="288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4">
      <w:start w:val="1"/>
      <w:numFmt w:val="bullet"/>
      <w:lvlText w:val="▪"/>
      <w:lvlJc w:val="left"/>
      <w:pPr>
        <w:ind w:left="360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6">
      <w:start w:val="1"/>
      <w:numFmt w:val="bullet"/>
      <w:lvlText w:val="▪"/>
      <w:lvlJc w:val="left"/>
      <w:pPr>
        <w:ind w:left="504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7">
      <w:start w:val="1"/>
      <w:numFmt w:val="bullet"/>
      <w:lvlText w:val="▪"/>
      <w:lvlJc w:val="left"/>
      <w:pPr>
        <w:ind w:left="576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  <w:sz w:val="20"/>
        <w:szCs w:val="20"/>
      </w:rPr>
    </w:lvl>
  </w:abstractNum>
  <w:abstractNum w:abstractNumId="13" w15:restartNumberingAfterBreak="0">
    <w:nsid w:val="689C7CFD"/>
    <w:multiLevelType w:val="multilevel"/>
    <w:tmpl w:val="8B5CE9E4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4" w15:restartNumberingAfterBreak="0">
    <w:nsid w:val="69C91B0A"/>
    <w:multiLevelType w:val="multilevel"/>
    <w:tmpl w:val="183E5BCA"/>
    <w:lvl w:ilvl="0">
      <w:start w:val="1"/>
      <w:numFmt w:val="bullet"/>
      <w:lvlText w:val="●"/>
      <w:lvlJc w:val="left"/>
      <w:pPr>
        <w:tabs>
          <w:tab w:val="num" w:pos="0"/>
        </w:tabs>
        <w:ind w:left="360" w:hanging="360"/>
      </w:pPr>
      <w:rPr>
        <w:rFonts w:ascii="Noto Sans Symbols" w:hAnsi="Noto Sans Symbols" w:cs="Noto Sans Symbols" w:hint="default"/>
        <w:color w:val="000000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▪"/>
      <w:lvlJc w:val="left"/>
      <w:pPr>
        <w:tabs>
          <w:tab w:val="num" w:pos="0"/>
        </w:tabs>
        <w:ind w:left="1800" w:hanging="360"/>
      </w:pPr>
      <w:rPr>
        <w:rFonts w:ascii="Noto Sans Symbols" w:hAnsi="Noto Sans Symbols" w:cs="Noto Sans Symbols" w:hint="default"/>
      </w:rPr>
    </w:lvl>
    <w:lvl w:ilvl="3">
      <w:start w:val="1"/>
      <w:numFmt w:val="bullet"/>
      <w:lvlText w:val="●"/>
      <w:lvlJc w:val="left"/>
      <w:pPr>
        <w:tabs>
          <w:tab w:val="num" w:pos="0"/>
        </w:tabs>
        <w:ind w:left="2520" w:hanging="360"/>
      </w:pPr>
      <w:rPr>
        <w:rFonts w:ascii="Noto Sans Symbols" w:hAnsi="Noto Sans Symbols" w:cs="Noto Sans Symbols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▪"/>
      <w:lvlJc w:val="left"/>
      <w:pPr>
        <w:tabs>
          <w:tab w:val="num" w:pos="0"/>
        </w:tabs>
        <w:ind w:left="3960" w:hanging="360"/>
      </w:pPr>
      <w:rPr>
        <w:rFonts w:ascii="Noto Sans Symbols" w:hAnsi="Noto Sans Symbols" w:cs="Noto Sans Symbols" w:hint="default"/>
      </w:rPr>
    </w:lvl>
    <w:lvl w:ilvl="6">
      <w:start w:val="1"/>
      <w:numFmt w:val="bullet"/>
      <w:lvlText w:val="●"/>
      <w:lvlJc w:val="left"/>
      <w:pPr>
        <w:tabs>
          <w:tab w:val="num" w:pos="0"/>
        </w:tabs>
        <w:ind w:left="4680" w:hanging="360"/>
      </w:pPr>
      <w:rPr>
        <w:rFonts w:ascii="Noto Sans Symbols" w:hAnsi="Noto Sans Symbols" w:cs="Noto Sans Symbols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▪"/>
      <w:lvlJc w:val="left"/>
      <w:pPr>
        <w:tabs>
          <w:tab w:val="num" w:pos="0"/>
        </w:tabs>
        <w:ind w:left="6120" w:hanging="360"/>
      </w:pPr>
      <w:rPr>
        <w:rFonts w:ascii="Noto Sans Symbols" w:hAnsi="Noto Sans Symbols" w:cs="Noto Sans Symbols" w:hint="default"/>
      </w:rPr>
    </w:lvl>
  </w:abstractNum>
  <w:abstractNum w:abstractNumId="15" w15:restartNumberingAfterBreak="0">
    <w:nsid w:val="72CD7211"/>
    <w:multiLevelType w:val="multilevel"/>
    <w:tmpl w:val="71EE3762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72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abstractNum w:abstractNumId="16" w15:restartNumberingAfterBreak="0">
    <w:nsid w:val="74924B7C"/>
    <w:multiLevelType w:val="multilevel"/>
    <w:tmpl w:val="1994917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num w:numId="1" w16cid:durableId="2110545005">
    <w:abstractNumId w:val="16"/>
  </w:num>
  <w:num w:numId="2" w16cid:durableId="818957887">
    <w:abstractNumId w:val="12"/>
  </w:num>
  <w:num w:numId="3" w16cid:durableId="540751516">
    <w:abstractNumId w:val="6"/>
  </w:num>
  <w:num w:numId="4" w16cid:durableId="806553565">
    <w:abstractNumId w:val="13"/>
  </w:num>
  <w:num w:numId="5" w16cid:durableId="692196983">
    <w:abstractNumId w:val="3"/>
  </w:num>
  <w:num w:numId="6" w16cid:durableId="596333553">
    <w:abstractNumId w:val="10"/>
  </w:num>
  <w:num w:numId="7" w16cid:durableId="173765490">
    <w:abstractNumId w:val="7"/>
  </w:num>
  <w:num w:numId="8" w16cid:durableId="312762911">
    <w:abstractNumId w:val="5"/>
  </w:num>
  <w:num w:numId="9" w16cid:durableId="421418599">
    <w:abstractNumId w:val="4"/>
  </w:num>
  <w:num w:numId="10" w16cid:durableId="1328708931">
    <w:abstractNumId w:val="1"/>
  </w:num>
  <w:num w:numId="11" w16cid:durableId="1514493733">
    <w:abstractNumId w:val="2"/>
  </w:num>
  <w:num w:numId="12" w16cid:durableId="1817187667">
    <w:abstractNumId w:val="15"/>
  </w:num>
  <w:num w:numId="13" w16cid:durableId="1993562407">
    <w:abstractNumId w:val="9"/>
  </w:num>
  <w:num w:numId="14" w16cid:durableId="1236934505">
    <w:abstractNumId w:val="8"/>
  </w:num>
  <w:num w:numId="15" w16cid:durableId="1803420523">
    <w:abstractNumId w:val="14"/>
  </w:num>
  <w:num w:numId="16" w16cid:durableId="790515727">
    <w:abstractNumId w:val="0"/>
  </w:num>
  <w:num w:numId="17" w16cid:durableId="182328540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2srAwNzU3NjaxMLQwNrRU0lEKTi0uzszPAykwqQUAsEPT5CwAAAA="/>
  </w:docVars>
  <w:rsids>
    <w:rsidRoot w:val="002D7146"/>
    <w:rsid w:val="00010572"/>
    <w:rsid w:val="00013234"/>
    <w:rsid w:val="00022563"/>
    <w:rsid w:val="000313C4"/>
    <w:rsid w:val="000463A4"/>
    <w:rsid w:val="00052407"/>
    <w:rsid w:val="00076FFD"/>
    <w:rsid w:val="00077156"/>
    <w:rsid w:val="000827C7"/>
    <w:rsid w:val="000903EE"/>
    <w:rsid w:val="000D0A2B"/>
    <w:rsid w:val="000D5ED7"/>
    <w:rsid w:val="000F49C7"/>
    <w:rsid w:val="00105F77"/>
    <w:rsid w:val="001063CB"/>
    <w:rsid w:val="00106EAB"/>
    <w:rsid w:val="00122E25"/>
    <w:rsid w:val="00125EF2"/>
    <w:rsid w:val="001270D4"/>
    <w:rsid w:val="00133019"/>
    <w:rsid w:val="001471A3"/>
    <w:rsid w:val="00161777"/>
    <w:rsid w:val="00166D1B"/>
    <w:rsid w:val="00181AD6"/>
    <w:rsid w:val="001820BB"/>
    <w:rsid w:val="0018328F"/>
    <w:rsid w:val="001863BA"/>
    <w:rsid w:val="00187BCB"/>
    <w:rsid w:val="00194291"/>
    <w:rsid w:val="001A5726"/>
    <w:rsid w:val="001B39BD"/>
    <w:rsid w:val="001B6BB1"/>
    <w:rsid w:val="001C2595"/>
    <w:rsid w:val="001C6F7B"/>
    <w:rsid w:val="001C7C7B"/>
    <w:rsid w:val="001D462B"/>
    <w:rsid w:val="001D5B2D"/>
    <w:rsid w:val="00204A21"/>
    <w:rsid w:val="00212E11"/>
    <w:rsid w:val="00220CE6"/>
    <w:rsid w:val="00221EC1"/>
    <w:rsid w:val="00236C67"/>
    <w:rsid w:val="00243682"/>
    <w:rsid w:val="002502F9"/>
    <w:rsid w:val="0025581E"/>
    <w:rsid w:val="00263A3C"/>
    <w:rsid w:val="002752F4"/>
    <w:rsid w:val="00297138"/>
    <w:rsid w:val="002B2068"/>
    <w:rsid w:val="002C2596"/>
    <w:rsid w:val="002C5B9E"/>
    <w:rsid w:val="002D3103"/>
    <w:rsid w:val="002D7146"/>
    <w:rsid w:val="002F3E3A"/>
    <w:rsid w:val="002F4493"/>
    <w:rsid w:val="00322823"/>
    <w:rsid w:val="003236B4"/>
    <w:rsid w:val="00335B81"/>
    <w:rsid w:val="0034547D"/>
    <w:rsid w:val="003459B0"/>
    <w:rsid w:val="00347E4B"/>
    <w:rsid w:val="00365ACD"/>
    <w:rsid w:val="00367B90"/>
    <w:rsid w:val="00387292"/>
    <w:rsid w:val="00396906"/>
    <w:rsid w:val="003B6F40"/>
    <w:rsid w:val="003C21FA"/>
    <w:rsid w:val="003D1DE0"/>
    <w:rsid w:val="003D729C"/>
    <w:rsid w:val="003E0D92"/>
    <w:rsid w:val="003F175A"/>
    <w:rsid w:val="00407B0A"/>
    <w:rsid w:val="004116B5"/>
    <w:rsid w:val="00426548"/>
    <w:rsid w:val="00433C9E"/>
    <w:rsid w:val="00434ACF"/>
    <w:rsid w:val="00437DD0"/>
    <w:rsid w:val="004453BB"/>
    <w:rsid w:val="0044787A"/>
    <w:rsid w:val="00456864"/>
    <w:rsid w:val="00485DBB"/>
    <w:rsid w:val="0049256B"/>
    <w:rsid w:val="004C00C8"/>
    <w:rsid w:val="004D0DA2"/>
    <w:rsid w:val="004D53AA"/>
    <w:rsid w:val="004E0C32"/>
    <w:rsid w:val="004E40E6"/>
    <w:rsid w:val="004E4B1B"/>
    <w:rsid w:val="004F3088"/>
    <w:rsid w:val="00502028"/>
    <w:rsid w:val="00521E06"/>
    <w:rsid w:val="0052567D"/>
    <w:rsid w:val="00536C93"/>
    <w:rsid w:val="005419F4"/>
    <w:rsid w:val="005478A1"/>
    <w:rsid w:val="00556509"/>
    <w:rsid w:val="00561F42"/>
    <w:rsid w:val="0058179C"/>
    <w:rsid w:val="0059308C"/>
    <w:rsid w:val="005A2907"/>
    <w:rsid w:val="005C0BF6"/>
    <w:rsid w:val="005C5D3B"/>
    <w:rsid w:val="005D52DF"/>
    <w:rsid w:val="005E4186"/>
    <w:rsid w:val="005E4493"/>
    <w:rsid w:val="005F561E"/>
    <w:rsid w:val="006024CB"/>
    <w:rsid w:val="0060409A"/>
    <w:rsid w:val="00605CE2"/>
    <w:rsid w:val="00611FF1"/>
    <w:rsid w:val="0061439D"/>
    <w:rsid w:val="0062083F"/>
    <w:rsid w:val="00621FD4"/>
    <w:rsid w:val="00625273"/>
    <w:rsid w:val="00632041"/>
    <w:rsid w:val="00640CF9"/>
    <w:rsid w:val="00650588"/>
    <w:rsid w:val="006649EF"/>
    <w:rsid w:val="00681897"/>
    <w:rsid w:val="00681F21"/>
    <w:rsid w:val="00683454"/>
    <w:rsid w:val="006971E4"/>
    <w:rsid w:val="006A560E"/>
    <w:rsid w:val="006B321B"/>
    <w:rsid w:val="006C6B54"/>
    <w:rsid w:val="006F5F61"/>
    <w:rsid w:val="00700C92"/>
    <w:rsid w:val="00707BE6"/>
    <w:rsid w:val="00710C0F"/>
    <w:rsid w:val="00711D63"/>
    <w:rsid w:val="00716775"/>
    <w:rsid w:val="00745DB3"/>
    <w:rsid w:val="0076675D"/>
    <w:rsid w:val="007C3DE1"/>
    <w:rsid w:val="007C3E5B"/>
    <w:rsid w:val="007C453D"/>
    <w:rsid w:val="007C58E4"/>
    <w:rsid w:val="007C5BE8"/>
    <w:rsid w:val="007D5385"/>
    <w:rsid w:val="007D6030"/>
    <w:rsid w:val="007E6B9E"/>
    <w:rsid w:val="00811D6D"/>
    <w:rsid w:val="00817A76"/>
    <w:rsid w:val="008228F5"/>
    <w:rsid w:val="00825DB9"/>
    <w:rsid w:val="0083145B"/>
    <w:rsid w:val="0083164A"/>
    <w:rsid w:val="00832013"/>
    <w:rsid w:val="00832A5F"/>
    <w:rsid w:val="00833A76"/>
    <w:rsid w:val="0083629B"/>
    <w:rsid w:val="008403D9"/>
    <w:rsid w:val="008473F7"/>
    <w:rsid w:val="00866BF7"/>
    <w:rsid w:val="0088446B"/>
    <w:rsid w:val="00892467"/>
    <w:rsid w:val="008977F1"/>
    <w:rsid w:val="008A0BAE"/>
    <w:rsid w:val="008A6DD0"/>
    <w:rsid w:val="009024EF"/>
    <w:rsid w:val="009046CD"/>
    <w:rsid w:val="00932584"/>
    <w:rsid w:val="009341BA"/>
    <w:rsid w:val="009547C7"/>
    <w:rsid w:val="009558EB"/>
    <w:rsid w:val="0095651A"/>
    <w:rsid w:val="00976A95"/>
    <w:rsid w:val="0098384C"/>
    <w:rsid w:val="00984DFF"/>
    <w:rsid w:val="00986619"/>
    <w:rsid w:val="0099047E"/>
    <w:rsid w:val="009B1237"/>
    <w:rsid w:val="009B263F"/>
    <w:rsid w:val="009B2EC0"/>
    <w:rsid w:val="009B4276"/>
    <w:rsid w:val="009B779B"/>
    <w:rsid w:val="009C1218"/>
    <w:rsid w:val="009C1951"/>
    <w:rsid w:val="009C2FAB"/>
    <w:rsid w:val="009C4690"/>
    <w:rsid w:val="009C512C"/>
    <w:rsid w:val="009E6D1F"/>
    <w:rsid w:val="009F3DDB"/>
    <w:rsid w:val="00A048B4"/>
    <w:rsid w:val="00A05FE2"/>
    <w:rsid w:val="00A10279"/>
    <w:rsid w:val="00A14571"/>
    <w:rsid w:val="00A15061"/>
    <w:rsid w:val="00A27924"/>
    <w:rsid w:val="00A62E0E"/>
    <w:rsid w:val="00A67E4B"/>
    <w:rsid w:val="00A76B55"/>
    <w:rsid w:val="00A822F9"/>
    <w:rsid w:val="00A858F2"/>
    <w:rsid w:val="00A9121A"/>
    <w:rsid w:val="00A91414"/>
    <w:rsid w:val="00A91CC3"/>
    <w:rsid w:val="00AB33A1"/>
    <w:rsid w:val="00AC3E49"/>
    <w:rsid w:val="00AC740B"/>
    <w:rsid w:val="00AC7C34"/>
    <w:rsid w:val="00AD6445"/>
    <w:rsid w:val="00AD6ABF"/>
    <w:rsid w:val="00AE13FC"/>
    <w:rsid w:val="00AF0427"/>
    <w:rsid w:val="00AF28BF"/>
    <w:rsid w:val="00AF353D"/>
    <w:rsid w:val="00AF362A"/>
    <w:rsid w:val="00B009EB"/>
    <w:rsid w:val="00B0286A"/>
    <w:rsid w:val="00B05777"/>
    <w:rsid w:val="00B0639E"/>
    <w:rsid w:val="00B112FF"/>
    <w:rsid w:val="00B21C46"/>
    <w:rsid w:val="00B22564"/>
    <w:rsid w:val="00B329E3"/>
    <w:rsid w:val="00B53860"/>
    <w:rsid w:val="00B557E5"/>
    <w:rsid w:val="00B65946"/>
    <w:rsid w:val="00B8288A"/>
    <w:rsid w:val="00B90557"/>
    <w:rsid w:val="00B911CE"/>
    <w:rsid w:val="00B929B3"/>
    <w:rsid w:val="00B95F1A"/>
    <w:rsid w:val="00BA65B7"/>
    <w:rsid w:val="00BB59E0"/>
    <w:rsid w:val="00BB71BD"/>
    <w:rsid w:val="00BB798F"/>
    <w:rsid w:val="00BC000F"/>
    <w:rsid w:val="00BC0E96"/>
    <w:rsid w:val="00BC15F5"/>
    <w:rsid w:val="00BC7019"/>
    <w:rsid w:val="00BD364C"/>
    <w:rsid w:val="00BD7D52"/>
    <w:rsid w:val="00BE2D04"/>
    <w:rsid w:val="00BF00ED"/>
    <w:rsid w:val="00BF1B5B"/>
    <w:rsid w:val="00C011BE"/>
    <w:rsid w:val="00C01871"/>
    <w:rsid w:val="00C10386"/>
    <w:rsid w:val="00C13A2F"/>
    <w:rsid w:val="00C1692B"/>
    <w:rsid w:val="00C317A0"/>
    <w:rsid w:val="00C338B6"/>
    <w:rsid w:val="00C42D0B"/>
    <w:rsid w:val="00C46D9E"/>
    <w:rsid w:val="00C474CB"/>
    <w:rsid w:val="00C5434D"/>
    <w:rsid w:val="00C54E00"/>
    <w:rsid w:val="00C71D13"/>
    <w:rsid w:val="00C72A7F"/>
    <w:rsid w:val="00C76BFE"/>
    <w:rsid w:val="00C81559"/>
    <w:rsid w:val="00C9228D"/>
    <w:rsid w:val="00C94794"/>
    <w:rsid w:val="00CA161E"/>
    <w:rsid w:val="00CA7033"/>
    <w:rsid w:val="00CC1966"/>
    <w:rsid w:val="00CC225B"/>
    <w:rsid w:val="00CC2483"/>
    <w:rsid w:val="00CD546B"/>
    <w:rsid w:val="00CD57CC"/>
    <w:rsid w:val="00CE13A8"/>
    <w:rsid w:val="00CE573C"/>
    <w:rsid w:val="00CF707E"/>
    <w:rsid w:val="00D04C97"/>
    <w:rsid w:val="00D3106F"/>
    <w:rsid w:val="00D3238F"/>
    <w:rsid w:val="00D35F6A"/>
    <w:rsid w:val="00D36383"/>
    <w:rsid w:val="00D4444C"/>
    <w:rsid w:val="00D52B82"/>
    <w:rsid w:val="00D73486"/>
    <w:rsid w:val="00D855FB"/>
    <w:rsid w:val="00D856F3"/>
    <w:rsid w:val="00D85BF5"/>
    <w:rsid w:val="00D9515A"/>
    <w:rsid w:val="00DC080B"/>
    <w:rsid w:val="00DD5F75"/>
    <w:rsid w:val="00DE3A4A"/>
    <w:rsid w:val="00E008A3"/>
    <w:rsid w:val="00E01311"/>
    <w:rsid w:val="00E11982"/>
    <w:rsid w:val="00E358DD"/>
    <w:rsid w:val="00E53135"/>
    <w:rsid w:val="00E62A8F"/>
    <w:rsid w:val="00E847A6"/>
    <w:rsid w:val="00E8508C"/>
    <w:rsid w:val="00E87B25"/>
    <w:rsid w:val="00E91747"/>
    <w:rsid w:val="00EA2A46"/>
    <w:rsid w:val="00EC3CF1"/>
    <w:rsid w:val="00EC7BED"/>
    <w:rsid w:val="00ED0CE8"/>
    <w:rsid w:val="00ED1A22"/>
    <w:rsid w:val="00EF2482"/>
    <w:rsid w:val="00EF4D2F"/>
    <w:rsid w:val="00EF54E8"/>
    <w:rsid w:val="00EF79A5"/>
    <w:rsid w:val="00F078AA"/>
    <w:rsid w:val="00F13643"/>
    <w:rsid w:val="00F145DB"/>
    <w:rsid w:val="00F212A3"/>
    <w:rsid w:val="00F27701"/>
    <w:rsid w:val="00F30925"/>
    <w:rsid w:val="00F33C0C"/>
    <w:rsid w:val="00F43633"/>
    <w:rsid w:val="00F56AD5"/>
    <w:rsid w:val="00F6126F"/>
    <w:rsid w:val="00F75BED"/>
    <w:rsid w:val="00F84B92"/>
    <w:rsid w:val="00F87E64"/>
    <w:rsid w:val="00FA7B9F"/>
    <w:rsid w:val="00FC2A6A"/>
    <w:rsid w:val="00FC6782"/>
    <w:rsid w:val="00FE7D97"/>
    <w:rsid w:val="00FF2A62"/>
    <w:rsid w:val="00FF56B5"/>
    <w:rsid w:val="00FF74A9"/>
    <w:rsid w:val="05E42A6C"/>
    <w:rsid w:val="0C30D8E0"/>
    <w:rsid w:val="22CEFA58"/>
    <w:rsid w:val="2A90BB6F"/>
    <w:rsid w:val="2BF3A975"/>
    <w:rsid w:val="2D0FCA05"/>
    <w:rsid w:val="35A5039E"/>
    <w:rsid w:val="38F25962"/>
    <w:rsid w:val="517B6B56"/>
    <w:rsid w:val="5825742A"/>
    <w:rsid w:val="5DEE8678"/>
    <w:rsid w:val="60D97B29"/>
    <w:rsid w:val="6548A10A"/>
    <w:rsid w:val="6BBCE39E"/>
    <w:rsid w:val="72D9E8EE"/>
    <w:rsid w:val="73295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345C5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" w:eastAsia="en-US" w:bidi="he-I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bidi/>
      <w:spacing w:before="400" w:after="120"/>
      <w:outlineLvl w:val="0"/>
    </w:pPr>
    <w:rPr>
      <w:sz w:val="40"/>
      <w:szCs w:val="40"/>
      <w:u w:val="single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character" w:styleId="Hyperlink">
    <w:name w:val="Hyperlink"/>
    <w:basedOn w:val="DefaultParagraphFont"/>
    <w:unhideWhenUsed/>
    <w:rsid w:val="0082188E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2188E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FA58FA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58FA"/>
  </w:style>
  <w:style w:type="paragraph" w:styleId="Footer">
    <w:name w:val="footer"/>
    <w:basedOn w:val="Normal"/>
    <w:link w:val="FooterChar"/>
    <w:uiPriority w:val="99"/>
    <w:unhideWhenUsed/>
    <w:rsid w:val="00FA58FA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58FA"/>
  </w:style>
  <w:style w:type="character" w:styleId="FollowedHyperlink">
    <w:name w:val="FollowedHyperlink"/>
    <w:basedOn w:val="DefaultParagraphFont"/>
    <w:uiPriority w:val="99"/>
    <w:semiHidden/>
    <w:unhideWhenUsed/>
    <w:rsid w:val="00E34545"/>
    <w:rPr>
      <w:color w:val="800080" w:themeColor="followedHyperlink"/>
      <w:u w:val="single"/>
    </w:rPr>
  </w:style>
  <w:style w:type="table" w:customStyle="1" w:styleId="a2">
    <w:basedOn w:val="TableNormal"/>
    <w:tblPr>
      <w:tblStyleRowBandSize w:val="1"/>
      <w:tblStyleColBandSize w:val="1"/>
      <w:tblCellMar>
        <w:top w:w="15" w:type="dxa"/>
        <w:left w:w="15" w:type="dxa"/>
        <w:bottom w:w="15" w:type="dxa"/>
        <w:right w:w="15" w:type="dxa"/>
      </w:tblCellMar>
    </w:tblPr>
  </w:style>
  <w:style w:type="table" w:customStyle="1" w:styleId="a3">
    <w:basedOn w:val="TableNormal"/>
    <w:tblPr>
      <w:tblStyleRowBandSize w:val="1"/>
      <w:tblStyleColBandSize w:val="1"/>
      <w:tblCellMar>
        <w:top w:w="15" w:type="dxa"/>
        <w:left w:w="15" w:type="dxa"/>
        <w:bottom w:w="15" w:type="dxa"/>
        <w:right w:w="15" w:type="dxa"/>
      </w:tblCellMar>
    </w:tblPr>
  </w:style>
  <w:style w:type="table" w:customStyle="1" w:styleId="a4">
    <w:basedOn w:val="TableNormal"/>
    <w:tblPr>
      <w:tblStyleRowBandSize w:val="1"/>
      <w:tblStyleColBandSize w:val="1"/>
      <w:tblCellMar>
        <w:top w:w="15" w:type="dxa"/>
        <w:left w:w="15" w:type="dxa"/>
        <w:bottom w:w="15" w:type="dxa"/>
        <w:right w:w="15" w:type="dxa"/>
      </w:tblCellMar>
    </w:tblPr>
  </w:style>
  <w:style w:type="paragraph" w:styleId="NormalWeb">
    <w:name w:val="Normal (Web)"/>
    <w:basedOn w:val="Normal"/>
    <w:uiPriority w:val="99"/>
    <w:semiHidden/>
    <w:unhideWhenUsed/>
    <w:rsid w:val="00B057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qFormat/>
    <w:rsid w:val="00AC3E49"/>
    <w:pPr>
      <w:suppressAutoHyphens/>
      <w:ind w:left="720"/>
      <w:contextualSpacing/>
    </w:pPr>
    <w:rPr>
      <w:lang w:val="he-IL" w:eastAsia="en-IL" w:bidi="ar-SA"/>
    </w:rPr>
  </w:style>
  <w:style w:type="paragraph" w:styleId="BodyText">
    <w:name w:val="Body Text"/>
    <w:basedOn w:val="Normal"/>
    <w:link w:val="BodyTextChar"/>
    <w:uiPriority w:val="1"/>
    <w:qFormat/>
    <w:rsid w:val="004E4B1B"/>
    <w:pPr>
      <w:widowControl w:val="0"/>
      <w:autoSpaceDE w:val="0"/>
      <w:autoSpaceDN w:val="0"/>
      <w:spacing w:line="240" w:lineRule="auto"/>
    </w:pPr>
    <w:rPr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4E4B1B"/>
    <w:rPr>
      <w:lang w:val="en-US"/>
    </w:rPr>
  </w:style>
  <w:style w:type="paragraph" w:customStyle="1" w:styleId="TableParagraph">
    <w:name w:val="Table Paragraph"/>
    <w:basedOn w:val="Normal"/>
    <w:uiPriority w:val="1"/>
    <w:qFormat/>
    <w:rsid w:val="00F84B92"/>
    <w:pPr>
      <w:widowControl w:val="0"/>
      <w:autoSpaceDE w:val="0"/>
      <w:autoSpaceDN w:val="0"/>
      <w:spacing w:before="6" w:line="240" w:lineRule="auto"/>
    </w:pPr>
    <w:rPr>
      <w:lang w:val="en-US"/>
    </w:rPr>
  </w:style>
  <w:style w:type="character" w:styleId="PlaceholderText">
    <w:name w:val="Placeholder Text"/>
    <w:basedOn w:val="DefaultParagraphFont"/>
    <w:uiPriority w:val="99"/>
    <w:semiHidden/>
    <w:rsid w:val="00B22564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3861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22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forms.office.com/Pages/ResponsePage.aspx?id=TCxQ8S7uHEGXFchV9nU7hG5kVgPqCCtImDnTQTntk4ZUMEdaTDZCQkVXVEVEMUsxQ1NBTEtFMlREUi4u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rKzXHYlRzi3xycmGYBwDAQ1vIwA==">AMUW2mVL+pR2GQl6fqZVFl32W0wzCxnl/tRizhly8BLAqy3BEYXvqH5wMY06FYxTNaYA8m76fzVJiF1sFeReqQ7f9mkhYFbnyt20RTHgGH2R2iaA/sJIgdW1jaU9TefdftaV8TSKngDYaVN2a2HEaneiJl33jQvmC2lQLOnjDA2KoD4P6iS3gUyRDdMC6WMtYdNicbwmx0G9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HW4.dotx</Template>
  <TotalTime>0</TotalTime>
  <Pages>2</Pages>
  <Words>400</Words>
  <Characters>2282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tsvikal@outlook.com</dc:creator>
  <cp:keywords>Spring2023;Operating Systems course 234123;Computer Science Department;Technion;Assignment 3</cp:keywords>
  <cp:lastModifiedBy>Daniel Bransky</cp:lastModifiedBy>
  <cp:revision>2</cp:revision>
  <cp:lastPrinted>2025-12-18T23:01:00Z</cp:lastPrinted>
  <dcterms:created xsi:type="dcterms:W3CDTF">2026-01-12T20:38:00Z</dcterms:created>
  <dcterms:modified xsi:type="dcterms:W3CDTF">2026-01-12T20:38:00Z</dcterms:modified>
</cp:coreProperties>
</file>