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3A5F"/>
          <w:sz w:val="52"/>
          <w:szCs w:val="52"/>
        </w:rPr>
        <w:t xml:space="preserve">DualMicTranscriber</w:t>
      </w:r>
    </w:p>
    <w:p>
      <w:pPr>
        <w:spacing w:after="360"/>
      </w:pPr>
      <w:r>
        <w:rPr>
          <w:b/>
          <w:bCs/>
          <w:color w:val="333B45"/>
          <w:sz w:val="36"/>
          <w:szCs w:val="36"/>
        </w:rPr>
        <w:t xml:space="preserve">処理ロジック解説書 ／ 推奨環境</w:t>
      </w:r>
    </w:p>
    <w:p>
      <w:pPr>
        <w:pBdr>
          <w:bottom w:val="single" w:color="1F3A5F" w:sz="8" w:space="4"/>
        </w:pBdr>
        <w:spacing w:after="360"/>
      </w:pPr>
      <w:r>
        <w:rPr>
          <w:color w:val="555F6B"/>
          <w:sz w:val="22"/>
          <w:szCs w:val="22"/>
        </w:rPr>
        <w:t xml:space="preserve">2本のマイクの音量差による2話者分離と、ローカルAIによる話者付き文字起こし（概念実証）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対象読者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システムエンジニア（導入・保守・改修担当）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対象バージョン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ブランチ claude/dual-mic-transcriber、コミット ac6259b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2026年10月6日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ソースコード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fallere304-sys/anything-llm リポジトリの dual-mic-transcriber/ ディレクトリ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記述上の区分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 … テスト・ビルド・実行で確認した事実</w:t>
            </w:r>
          </w:p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 … 根拠のある見積り（実機未確認）</w:t>
            </w:r>
          </w:p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[低確度仮説] … 検証が必要な仮説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本書の構成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1章 システム概要 … 目的・前提・用語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2章 システム構成 … 実行ファイル・モジュール・スレッド構成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3章 処理フロー全体 … 9つの処理フェーズと入出力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4章 各処理の詳細ロジック … 録音から AI 補正、アンインストールまで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5章 例外処理・中断処理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6章 データ仕様・設定パラメータ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7章 推奨環境 … ハードウェア・OS・マイク・ネットワーク・ビルド環境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8章 制約事項と検証状況</w:t>
      </w:r>
    </w:p>
    <w:p>
      <w:r>
        <w:br w:type="page"/>
      </w:r>
    </w:p>
    <w:p>
      <w:pPr>
        <w:pStyle w:val="Heading1"/>
      </w:pPr>
      <w:r>
        <w:t xml:space="preserve">1. システム概要</w:t>
      </w:r>
    </w:p>
    <w:p>
      <w:pPr>
        <w:pStyle w:val="Heading2"/>
      </w:pPr>
      <w:r>
        <w:t xml:space="preserve">1.1 目的</w:t>
      </w:r>
    </w:p>
    <w:p>
      <w:pPr>
        <w:spacing w:after="100" w:line="300" w:lineRule="auto"/>
      </w:pPr>
      <w:r>
        <w:t xml:space="preserve">同じ部屋で会話する2人の音声を2本のマイクで同時に録音し、「どちらのマイクに大きく入ったか」で話者を識別する。そのうえで Whisper で文字起こしし、ローカルの大規模言語モデル（LLM）で話者付き文字起こしを補正する。処理はすべてノートPC上で完結し、録音データを外部へ送信しない。</w:t>
      </w:r>
    </w:p>
    <w:p>
      <w:pPr>
        <w:pStyle w:val="Heading2"/>
      </w:pPr>
      <w:r>
        <w:t xml:space="preserve">1.2 前提条件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77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前提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話者</w:t>
            </w:r>
          </w:p>
        </w:tc>
        <w:tc>
          <w:tcPr>
            <w:tcW w:type="dxa" w:w="77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2名。マイク1を話者A、マイク2を話者Bの近くに置く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入力デバイス</w:t>
            </w:r>
          </w:p>
        </w:tc>
        <w:tc>
          <w:tcPr>
            <w:tcW w:type="dxa" w:w="77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物理的に別の入力デバイス2台（同じマイクを2回選んでも意味がない）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計算資源</w:t>
            </w:r>
          </w:p>
        </w:tc>
        <w:tc>
          <w:tcPr>
            <w:tcW w:type="dxa" w:w="77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と RAM のみ（GPU 不使用）。RAM 16GB のノートPCを想定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配布形態</w:t>
            </w:r>
          </w:p>
        </w:tc>
        <w:tc>
          <w:tcPr>
            <w:tcW w:type="dxa" w:w="77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単一 exe。ダブルクリックだけで、初回はモデルの自動ダウンロードまで行う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性能要件</w:t>
            </w:r>
          </w:p>
        </w:tc>
        <w:tc>
          <w:tcPr>
            <w:tcW w:type="dxa" w:w="77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処理速度は問わない（概念実証）。ただし画面が固まらないこと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用語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用語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フレーム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音量を測る単位区間。本システムでは 50ms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dBFS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デジタル音声の音量。最大振幅を 0dB とした対数値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雑音下限（floor）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録音全体のフレーム音量の下位10%点。そのマイクの周囲雑音のレベルとみなす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SNR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雑音下限からの持ち上がり量（dB）。本書では「フレーム音量 − 雑音下限」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音量差 d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マイク1の SNR − マイク2の SNR。正なら話者A寄り、負なら話者B寄り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VAD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発話区間検出。Whisper 内部では Silero VAD を使用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GGUF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llama.cpp 用の量子化済み LLM モデル形式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発話（Utterance）</w:t>
            </w:r>
          </w:p>
        </w:tc>
        <w:tc>
          <w:tcPr>
            <w:tcW w:type="dxa" w:w="72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同じ話者の連続する単語をまとめた単位。開始・終了時刻、話者、本文、元マイクを持つ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システム構成</w:t>
      </w:r>
    </w:p>
    <w:p>
      <w:pPr>
        <w:pStyle w:val="Heading2"/>
      </w:pPr>
      <w:r>
        <w:t xml:space="preserve">2.1 実行ファイル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4"/>
        <w:gridCol w:w="2677"/>
        <w:gridCol w:w="4017"/>
      </w:tblGrid>
      <w:tr>
        <w:trPr>
          <w:tblHeader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67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DualMicTranscriber.exe</w:t>
            </w:r>
          </w:p>
        </w:tc>
        <w:tc>
          <w:tcPr>
            <w:tcW w:type="dxa" w:w="267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本体（録音・処理・結果表示）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PyInstaller 単一 exe。--selftest で同梱ライブラリを検査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DualMicTranscriber_Uninstall.exe</w:t>
            </w:r>
          </w:p>
        </w:tc>
        <w:tc>
          <w:tcPr>
            <w:tcW w:type="dxa" w:w="267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アンインストーラ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--list で削除対象の一覧だけを出力（削除しない）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[観測事実] GitHub Actions（windows-latest）でのビルド成果物は2本合計で zip 114MB。</w:t>
      </w:r>
    </w:p>
    <w:p>
      <w:pPr>
        <w:pStyle w:val="Heading2"/>
      </w:pPr>
      <w:r>
        <w:t xml:space="preserve">2.2 主要ライブラリ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1927"/>
        <w:gridCol w:w="5141"/>
      </w:tblGrid>
      <w:tr>
        <w:trPr>
          <w:tblHeader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選定理由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Tkinter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GUI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標準ライブラリで追加依存なし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sounddevice（PortAudio）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マイク入力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WASAPI / MME / DirectSound に対応し、Windows 用 DLL を同梱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soxr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16kHz へのリサンプリング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高品質で軽量。ブロック単位の逐次処理に対応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faster-whisper（CTranslate2）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文字起こし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PyTorch 不要。CPU の int8 推論が高速・省メモリで、単語タイムスタンプと VAD を内蔵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llama-cpp-python（llama.cpp）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による補正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量子化推論が最も軽量。別途インストールが必要な Ollama は「exe 1つ」の要件に合わない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PyInstaller</w:t>
            </w:r>
          </w:p>
        </w:tc>
        <w:tc>
          <w:tcPr>
            <w:tcW w:type="dxa" w:w="192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exe 化</w:t>
            </w:r>
          </w:p>
        </w:tc>
        <w:tc>
          <w:tcPr>
            <w:tcW w:type="dxa" w:w="514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単一 exe の配布が可能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モジュール構成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5669"/>
        <w:gridCol w:w="1702"/>
      </w:tblGrid>
      <w:tr>
        <w:trPr>
          <w:tblHeader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モジュール（app/）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責務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対応する処理案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ui.py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3画面の UI、録音操作、処理画面、結果表示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UI ①〜④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recorder.py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2マイクの同時録音、WAV への逐次書き出し、開始時刻の記録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audio.py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WAV 読み込みと 16kHz mono への変換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前処理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diarize.py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時刻合わせ、音量比較による話者識別、入力差の補正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②③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transcribe.py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faster-whisper による文字起こし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単語ごとの話者付与、発話への結合、規則ベース統合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ローカル LLM による補正（時間窓ごと）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②〜⑥をワーカースレッドで順に実行し、UI へイベントを通知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全体制御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models.py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モデルの自動ダウンロード（途中再開・排他制御）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環境構築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設定ファイル、保存先パス、exe の場所の記録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selftest.py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ビルド後の exe に必要なライブラリが含まれているかの検査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品質保証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uninstall.py</w:t>
            </w:r>
          </w:p>
        </w:tc>
        <w:tc>
          <w:tcPr>
            <w:tcW w:type="dxa" w:w="566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削除対象の列挙、安全確認、削除、GUI</w:t>
            </w:r>
          </w:p>
        </w:tc>
        <w:tc>
          <w:tcPr>
            <w:tcW w:type="dxa" w:w="170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アンインストール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スレッド構成</w:t>
      </w:r>
    </w:p>
    <w:p>
      <w:pPr>
        <w:spacing w:after="100" w:line="300" w:lineRule="auto"/>
      </w:pPr>
      <w:r>
        <w:t xml:space="preserve">Tk の画面操作はメインスレッド以外から行えないため、重い処理はすべて別スレッドで実行する。UI 側は after() によるポーリングで状態を取り込む。スレッド間の通信は次の3種類に限定している。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7"/>
        <w:gridCol w:w="3212"/>
        <w:gridCol w:w="3709"/>
      </w:tblGrid>
      <w:tr>
        <w:trPr>
          <w:tblHeader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スレッド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数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UI との連携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UI（Tk メインループ）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画面描画、ボタン操作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100ms 周期でレベル・イベントを、1秒周期でモデル準備状況をポーリング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PortAudio コールバック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音声ブロック受信、RMS 計算、キューへの投入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 値（float）を UI が読む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WAV 書き込み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キュー → 16bit WAV へ逐次書き込み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パイプラインワーカー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処理フェーズ②〜⑥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イベントキュー（phase / progress / done / cancelled / error）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モデル先行ダウンロード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起動直後に Whisper → LLM の順にダウンロード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状態辞書を UI が読む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推論ライブラリ内部</w:t>
            </w:r>
          </w:p>
        </w:tc>
        <w:tc>
          <w:tcPr>
            <w:tcW w:type="dxa" w:w="6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可変</w:t>
            </w:r>
          </w:p>
        </w:tc>
        <w:tc>
          <w:tcPr>
            <w:tcW w:type="dxa" w:w="321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CTranslate2・llama.cpp の行列演算</w:t>
            </w:r>
          </w:p>
        </w:tc>
        <w:tc>
          <w:tcPr>
            <w:tcW w:type="dxa" w:w="370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スレッド数は「論理コア数 − 1」（設定で変更可）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イベントキュー（queue.Queue）:</w:t>
      </w:r>
      <w:r>
        <w:t xml:space="preserve"> ワーカー → UI の一方向通知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停止フラグ（threading.Event）:</w:t>
      </w:r>
      <w:r>
        <w:t xml:space="preserve"> UI → ワーカーへの停止要求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ダウンロードロック（threading.Lock）:</w:t>
      </w:r>
      <w:r>
        <w:t xml:space="preserve"> 先行ダウンロードと処理パイプラインによる二重ダウンロードの防止</w:t>
      </w:r>
    </w:p>
    <w:p>
      <w:r>
        <w:br w:type="page"/>
      </w:r>
    </w:p>
    <w:p>
      <w:pPr>
        <w:pStyle w:val="Heading1"/>
      </w:pPr>
      <w:r>
        <w:t xml:space="preserve">3. 処理フロー全体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7150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F6B"/>
          <w:sz w:val="18"/>
          <w:szCs w:val="18"/>
        </w:rPr>
        <w:t xml:space="preserve">図1　処理フロー（①〜⑥は要件の処理案の番号）</w:t>
      </w:r>
    </w:p>
    <w:p>
      <w:pPr>
        <w:pStyle w:val="Heading2"/>
      </w:pPr>
      <w:r>
        <w:t xml:space="preserve">3.1 処理フェーズ一覧</w:t>
      </w:r>
    </w:p>
    <w:p>
      <w:pPr>
        <w:spacing w:after="100" w:line="300" w:lineRule="auto"/>
      </w:pPr>
      <w:r>
        <w:t xml:space="preserve">処理画面に表示する9フェーズと、その入出力を示す。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"/>
        <w:gridCol w:w="2995"/>
        <w:gridCol w:w="2865"/>
        <w:gridCol w:w="3388"/>
      </w:tblGrid>
      <w:tr>
        <w:trPr>
          <w:tblHeader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フェーズ（画面表示）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出力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録音データの読み込み・時刻合わせ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mic1.wav, mic2.wav、各開始時刻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16kHz 配列 ×2（同じ長さ）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音量比較で話者識別中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16kHz 配列 ×2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speaker_timeline.json / .csv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 モデル準備中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設定（モデル名）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モデル（初回はダウンロード）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1つ目（マイク1）の文字起こし中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マイク1 の配列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transcript_mic1_raw.json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2つ目（マイク2）の文字起こし中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マイク2 の配列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transcript_mic2_raw.json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文字起こしに話者識別を付与中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生の文字起こし ×2、タイムライン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話者付き ×2、規則ベース統合版、utterances.json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ローカルAIモデル準備中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設定（GGUF）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モデル（初回はダウンロード）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完成版（AI補正版）生成中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下書き、話者付き ×2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補正済みテキスト</w:t>
            </w:r>
          </w:p>
        </w:tc>
      </w:tr>
      <w:tr>
        <w:trPr>
          <w:cantSplit/>
        </w:trPr>
        <w:tc>
          <w:tcPr>
            <w:tcW w:type="dxa" w:w="39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9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結果を保存中</w:t>
            </w:r>
          </w:p>
        </w:tc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8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transcript_final.txt、warnings.txt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メモリ管理: フェーズ4の後に Whisper モデルと音声配列を解放（gc.collect）してから LLM を読み込む。2つのモデルが同時にメモリへ載ることはない。</w:t>
      </w:r>
    </w:p>
    <w:p>
      <w:pPr>
        <w:pStyle w:val="Heading2"/>
      </w:pPr>
      <w:r>
        <w:t xml:space="preserve">3.2 画面遷移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448"/>
        <w:gridCol w:w="3708"/>
      </w:tblGrid>
      <w:tr>
        <w:trPr>
          <w:tblHeader/>
        </w:trPr>
        <w:tc>
          <w:tcPr>
            <w:tcW w:type="dxa" w:w="148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444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370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遷移条件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スタート</w:t>
            </w:r>
          </w:p>
        </w:tc>
        <w:tc>
          <w:tcPr>
            <w:tcW w:type="dxa" w:w="444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待機</w:t>
            </w:r>
          </w:p>
        </w:tc>
        <w:tc>
          <w:tcPr>
            <w:tcW w:type="dxa" w:w="370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「録音開始」→ 録音中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スタート</w:t>
            </w:r>
          </w:p>
        </w:tc>
        <w:tc>
          <w:tcPr>
            <w:tcW w:type="dxa" w:w="444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録音中（停止ボタン・レベルメーター・経過時間）</w:t>
            </w:r>
          </w:p>
        </w:tc>
        <w:tc>
          <w:tcPr>
            <w:tcW w:type="dxa" w:w="370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「停止」→ 処理画面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処理画面</w:t>
            </w:r>
          </w:p>
        </w:tc>
        <w:tc>
          <w:tcPr>
            <w:tcW w:type="dxa" w:w="444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処理中（フェーズ一覧・進捗・処理停止ボタン）</w:t>
            </w:r>
          </w:p>
        </w:tc>
        <w:tc>
          <w:tcPr>
            <w:tcW w:type="dxa" w:w="370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完了 → 結果画面 ／ 停止・エラー → スタート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結果画面</w:t>
            </w:r>
          </w:p>
        </w:tc>
        <w:tc>
          <w:tcPr>
            <w:tcW w:type="dxa" w:w="444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5つのタブ（完成版／規則統合／マイク1／マイク2／タイムライン）</w:t>
            </w:r>
          </w:p>
        </w:tc>
        <w:tc>
          <w:tcPr>
            <w:tcW w:type="dxa" w:w="370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「スタートに戻る」→ スタート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各処理の詳細ロジック</w:t>
      </w:r>
    </w:p>
    <w:p>
      <w:pPr>
        <w:pStyle w:val="Heading2"/>
      </w:pPr>
      <w:r>
        <w:t xml:space="preserve">4.1 同時録音（recorder.py）</w:t>
      </w:r>
    </w:p>
    <w:p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入力デバイスを列挙する。ホスト API の優先順位は WASAPI → MME → DirectSound。WDM-KS は2本同時に開くと失敗しやすいため除外する。</w:t>
      </w:r>
    </w:p>
    <w:p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各デバイスのストリームを開く。開けない場合は、サンプリングレート（既定値 → 48000 → 44100 → 16000）とチャンネル数（min(2, 最大値) → 最大値 → 1）の組み合わせを順に試す。</w:t>
      </w:r>
    </w:p>
    <w:p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2本とも開けてから連続して start() を呼び、開始時刻の差を最小にする。</w:t>
      </w:r>
    </w:p>
    <w:p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コールバック内では、最初のブロック到着時刻から「最初のサンプルの取込時刻 = 到着時刻 − フレーム数 ÷ サンプリングレート」を記録する（共通時計は time.perf_counter）。</w:t>
      </w:r>
    </w:p>
    <w:p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ステレオは平均してモノラル化し、キューへ渡す。書き込みスレッドは 16bit PCM の WAV に逐次追記する。長時間の録音でもメモリを消費しない。</w:t>
      </w:r>
    </w:p>
    <w:p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停止時、入力オーバーフローの回数を警告として記録する。音声が1サンプルも届いていないマイクがあればエラーとする。</w:t>
      </w:r>
    </w:p>
    <w:p>
      <w:pPr>
        <w:pStyle w:val="Heading2"/>
      </w:pPr>
      <w:r>
        <w:t xml:space="preserve">4.2 時刻合わせ（diarize.align_tracks）</w:t>
      </w:r>
    </w:p>
    <w:p>
      <w:pPr>
        <w:pBdr>
          <w:left w:val="single" w:color="8A94A3" w:sz="18" w:space="6"/>
        </w:pBdr>
        <w:shd w:fill="F4F5F7" w:color="auto" w:val="clear"/>
        <w:spacing w:after="0" w:before="8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t0     = max(start1, start2)            # 遅く始まった側の開始時刻を時間軸の 0 とする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trim_i = round((t0 − start_i) × 16000)  # 早く始まった側の先頭を削る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n      = min(len1 − trim1, len2 − trim2) # 終端は短い方に揃える</w:t>
      </w:r>
    </w:p>
    <w:p>
      <w:pPr>
        <w:pBdr>
          <w:left w:val="single" w:color="8A94A3" w:sz="18" w:space="6"/>
        </w:pBdr>
        <w:shd w:fill="F4F5F7" w:color="auto" w:val="clear"/>
        <w:spacing w:after="16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drift  = |(start1 + 長さ1) − (start2 + 長さ2)|   # 1秒を超えたら警告（デバイス間のクロック差）</w:t>
      </w: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[合理的推定] 開始時刻の誤差はコールバック間隔程度（数十ms）。クロック差によるずれ（ドリフト）は補正しないが、1時間で 50〜200ms 程度なら 50ms フレームと 400ms 平滑化の判定への影響は小さい。</w:t>
      </w:r>
    </w:p>
    <w:p>
      <w:pPr>
        <w:pStyle w:val="Heading2"/>
      </w:pPr>
      <w:r>
        <w:t xml:space="preserve">4.3 音量比較による話者識別（diarize.diarize_by_volume）</w:t>
      </w:r>
    </w:p>
    <w:p>
      <w:pPr>
        <w:spacing w:after="100" w:line="300" w:lineRule="auto"/>
      </w:pPr>
      <w:r>
        <w:t xml:space="preserve">このシステムの中核となる処理である。マイクの感度差・周囲雑音の差という2種類の「入力の違い」を、2段階で補正する。</w:t>
      </w:r>
    </w:p>
    <w:p>
      <w:pPr>
        <w:pStyle w:val="Heading3"/>
      </w:pPr>
      <w:r>
        <w:t xml:space="preserve">(1) アルゴリズム</w:t>
      </w:r>
    </w:p>
    <w:p>
      <w:pPr>
        <w:pBdr>
          <w:left w:val="single" w:color="8A94A3" w:sz="18" w:space="6"/>
        </w:pBdr>
        <w:shd w:fill="F4F5F7" w:color="auto" w:val="clear"/>
        <w:spacing w:after="0" w:before="8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db_i[k]   = 20·log10( RMS(マイクi のフレーム k) )        # k: 50ms フレーム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floor_i   = 下位10%点(db_i)                             # 雑音下限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snr_i[k]  = db_i[k] − floor_i                           # 第1段: 雑音下限を基準にした補正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s_i       = 移動平均(snr_i, 400ms)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d[k]      = s_1[k] − s_2[k]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active[k] = max(snr_1[k], snr_2[k]) &gt; 8dB  を前後1フレーム拡張  # 発話あり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core      = { k | max(s_1[k], s_2[k]) &gt; 8dB }            # 明確な発話フレーム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offset    = 自動バランス(d[core], s_1[core], s_2[core])   # 第2段（下記）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d        −= offset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label[k]  = active ∧ d &gt; +3dB → A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         active ∧ d &lt; −3dB → B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         active ∧ |d| ≤ 3dB → ?（判別不能・同時発話など）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         それ以外          → 無音</w:t>
      </w:r>
    </w:p>
    <w:p>
      <w:pPr>
        <w:pBdr>
          <w:left w:val="single" w:color="8A94A3" w:sz="18" w:space="6"/>
        </w:pBdr>
        <w:shd w:fill="F4F5F7" w:color="auto" w:val="clear"/>
        <w:spacing w:after="16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label     = 短区間の吸収(label, 300ms)   # 300ms 未満の発話区間を、隣接する長い区間のラベルに置換</w:t>
      </w:r>
    </w:p>
    <w:p>
      <w:pPr>
        <w:pStyle w:val="Heading3"/>
      </w:pPr>
      <w:r>
        <w:t xml:space="preserve">(2) 第1段: 雑音下限を基準にした補正</w:t>
      </w:r>
    </w:p>
    <w:p>
      <w:pPr>
        <w:spacing w:after="100" w:line="300" w:lineRule="auto"/>
      </w:pPr>
      <w:r>
        <w:t xml:space="preserve">マイクの感度や Windows の入力音量は、信号にも雑音にも同じ倍率で掛かる。dB の差を取るとこの倍率は打ち消されるため、感度の違うマイク同士でも公平に比較できる。</w:t>
      </w:r>
    </w:p>
    <w:p>
      <w:pPr>
        <w:spacing w:after="100" w:line="300" w:lineRule="auto"/>
      </w:pPr>
      <w:r>
        <w:rPr>
          <w:b/>
          <w:bCs/>
        </w:rPr>
        <w:t xml:space="preserve">弱点:</w:t>
      </w:r>
      <w:r>
        <w:t xml:space="preserve"> 2本のマイクの周囲雑音が同じ程度であることを前提にしている。片方のマイクだけが PC のファンの近くにあると、そちらの雑音下限が高くなり、その側の話者が小さく判定される。</w:t>
      </w:r>
    </w:p>
    <w:p>
      <w:pPr>
        <w:pStyle w:val="Heading3"/>
      </w:pPr>
      <w:r>
        <w:t xml:space="preserve">(3) 第2段: 自動バランス補正</w:t>
      </w:r>
    </w:p>
    <w:p>
      <w:pPr>
        <w:spacing w:after="100" w:line="300" w:lineRule="auto"/>
      </w:pPr>
      <w:r>
        <w:t xml:space="preserve">2人が話している録音では、発話フレームの d の分布が「A の発話の山」と「B の発話の山」の2つに分かれる。この2つの山の中点を 0 に移すことで、第1段の偏りを打ち消す。中点は2人の発話量の比率に左右されない。</w:t>
      </w:r>
    </w:p>
    <w:p>
      <w:pPr>
        <w:pBdr>
          <w:left w:val="single" w:color="8A94A3" w:sz="18" w:space="6"/>
        </w:pBdr>
        <w:shd w:fill="F4F5F7" w:color="auto" w:val="clear"/>
        <w:spacing w:after="0" w:before="8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1. 1次元 2-means（初期中心 = d の 25% 点と 75% 点、最大 50 回反復）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2. mid = (上の山の中心 + 下の山の中心) / 2、 up = d &gt; mid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3. 少ない方の山がフレームの 5% 未満                → 補正なし（ほぼ1人しか話していない）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4. rise1 = 平均(s_1[up]) − 平均(s_1[¬up])          # A の山でマイク1自身が大きいか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rise2 = 平均(s_2[¬up]) − 平均(s_2[up])          # B の山でマイク2自身が大きいか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rise1 &lt; 1.5dB または rise2 &lt; 1.5dB              → 補正なし（2話者の山と確認できない）</w:t>
      </w:r>
    </w:p>
    <w:p>
      <w:pPr>
        <w:pBdr>
          <w:left w:val="single" w:color="8A94A3" w:sz="18" w:space="6"/>
        </w:pBdr>
        <w:shd w:fill="F4F5F7" w:color="auto" w:val="clear"/>
        <w:spacing w:after="16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5. offset = mid</w:t>
      </w:r>
    </w:p>
    <w:p>
      <w:pPr>
        <w:spacing w:after="100" w:line="300" w:lineRule="auto"/>
      </w:pPr>
      <w:r>
        <w:t xml:space="preserve">手順4は誤った補正を防ぐための安全装置である。1人だけが話している録音でも、声の大小で分布が2つに割れることがある。しかしその場合、相手側のマイクには回り込んだ音しか入らないため、「B の山でマイク2が大きくなる」という条件は満たされない。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F6B"/>
          <w:sz w:val="18"/>
          <w:szCs w:val="18"/>
        </w:rPr>
        <w:t xml:space="preserve">図2　自動バランス補正の効果（合成データでの実計算結果）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1376"/>
        <w:gridCol w:w="2755"/>
      </w:tblGrid>
      <w:tr>
        <w:trPr>
          <w:tblHeader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検証ケース（合成信号）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補正なし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補正あり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条件が同じ2本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マイク2側だけ雑音大（雑音下限 +14dB / +20dB）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マイク1側だけ雑音大（+14dB）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発話量が偏る（A 85% / B 15%）＋雑音差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0.9秒ごとに交代＋雑音差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1人だけ話す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1.00（補正は自動で停止）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回り込み −3dB と雑音差の組み合わせ</w:t>
            </w:r>
          </w:p>
        </w:tc>
        <w:tc>
          <w:tcPr>
            <w:tcW w:type="dxa" w:w="13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275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0.48（補正は停止。物理的な限界）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[観測事実] 数値は単語単位の話者判定の正解率。すべてのケースで「補正あり」は「補正なし」以上の結果となった。補正量と判断理由は speaker_timeline.json と結果画面に出力される。</w:t>
      </w:r>
    </w:p>
    <w:p>
      <w:pPr>
        <w:pStyle w:val="Heading2"/>
      </w:pPr>
      <w:r>
        <w:t xml:space="preserve">4.4 文字起こし（transcribe.py）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065"/>
        <w:gridCol w:w="4820"/>
      </w:tblGrid>
      <w:tr>
        <w:trPr>
          <w:tblHeader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目的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device / compute_type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/ int8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のみで省メモリに推論。int8 で読めない場合は float32 で再試行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ja（設定で変更可）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言語を固定し、判定の誤りと処理時間を削減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beam_size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精度を優先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word_timestamps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単語単位で話者を付与するため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vad_filter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無音区間を飛ばし、幻覚（ありもしない文の生成）を抑える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condition_on_previous_text</w:t>
            </w:r>
          </w:p>
        </w:tc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82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長時間の録音で同じ文が繰り返される幻覚を抑える</w:t>
            </w:r>
          </w:p>
        </w:tc>
      </w:tr>
    </w:tbl>
    <w:p>
      <w:pPr>
        <w:spacing w:after="120"/>
      </w:pPr>
    </w:p>
    <w:p>
      <w:pPr>
        <w:spacing w:after="100" w:line="300" w:lineRule="auto"/>
      </w:pPr>
      <w:r>
        <w:t xml:space="preserve">マイク1・マイク2の全区間をそれぞれ文字起こしする（逐次実行）。遠い側のマイクにも相手の声が小さく入っているため、両方を残しておくことで、後の段階で互いに補える。</w:t>
      </w:r>
    </w:p>
    <w:p>
      <w:pPr>
        <w:pStyle w:val="Heading2"/>
      </w:pPr>
      <w:r>
        <w:t xml:space="preserve">4.5 話者付与（merge.label_transcript）</w:t>
      </w:r>
    </w:p>
    <w:p>
      <w:pPr>
        <w:pStyle w:val="ListParagraph"/>
        <w:numPr>
          <w:ilvl w:val="0"/>
          <w:numId w:val="4"/>
        </w:numPr>
        <w:spacing w:after="60" w:line="288" w:lineRule="auto"/>
      </w:pPr>
      <w:r>
        <w:t xml:space="preserve">各単語の時間範囲 [開始, 終了) に該当するフレームの範囲を求める（i0 = floor(開始/0.05)、i1 = ceil(終了/0.05)）。</w:t>
      </w:r>
    </w:p>
    <w:p>
      <w:pPr>
        <w:pStyle w:val="ListParagraph"/>
        <w:numPr>
          <w:ilvl w:val="0"/>
          <w:numId w:val="4"/>
        </w:numPr>
        <w:spacing w:after="60" w:line="288" w:lineRule="auto"/>
      </w:pPr>
      <w:r>
        <w:t xml:space="preserve">範囲内の A と B のフレーム数で多数決する。同数の場合は d の平均の符号で決め、平均がちょうど 0 なら「?」とする。</w:t>
      </w:r>
    </w:p>
    <w:p>
      <w:pPr>
        <w:pStyle w:val="ListParagraph"/>
        <w:numPr>
          <w:ilvl w:val="0"/>
          <w:numId w:val="4"/>
        </w:numPr>
        <w:spacing w:after="60" w:line="288" w:lineRule="auto"/>
      </w:pPr>
      <w:r>
        <w:t xml:space="preserve">同じ話者で、前の単語との間隔が 1 秒未満の単語を1つの発話にまとめる。単語単位で判定するため、Whisper の1セグメント内で話者が入れ替わっても分割できる。</w:t>
      </w:r>
    </w:p>
    <w:p>
      <w:pPr>
        <w:pStyle w:val="ListParagraph"/>
        <w:numPr>
          <w:ilvl w:val="0"/>
          <w:numId w:val="4"/>
        </w:numPr>
        <w:spacing w:after="60" w:line="288" w:lineRule="auto"/>
      </w:pPr>
      <w:r>
        <w:t xml:space="preserve">単語タイムスタンプが無いセグメントは、セグメント全体を1単語として扱う。</w:t>
      </w:r>
    </w:p>
    <w:p>
      <w:pPr>
        <w:pStyle w:val="Heading2"/>
      </w:pPr>
      <w:r>
        <w:t xml:space="preserve">4.6 規則ベース統合（merge.rule_based_merge）</w:t>
      </w:r>
    </w:p>
    <w:p>
      <w:pPr>
        <w:spacing w:after="100" w:line="300" w:lineRule="auto"/>
      </w:pPr>
      <w:r>
        <w:t xml:space="preserve">話者に近い方のマイクは SNR が高く、認識精度も高い。そこで次の規則で下書きを作る。この下書きは LLM への入力にも、LLM が失敗したときの代替結果にも使う。</w:t>
      </w:r>
    </w:p>
    <w:p>
      <w:pPr>
        <w:pStyle w:val="ListParagraph"/>
        <w:numPr>
          <w:ilvl w:val="0"/>
          <w:numId w:val="5"/>
        </w:numPr>
        <w:spacing w:after="60" w:line="288" w:lineRule="auto"/>
      </w:pPr>
      <w:r>
        <w:t xml:space="preserve">「話者A × マイク1由来」と「話者B × マイク2由来」の発話を優先して採用する。</w:t>
      </w:r>
    </w:p>
    <w:p>
      <w:pPr>
        <w:pStyle w:val="ListParagraph"/>
        <w:numPr>
          <w:ilvl w:val="0"/>
          <w:numId w:val="5"/>
        </w:numPr>
        <w:spacing w:after="60" w:line="288" w:lineRule="auto"/>
      </w:pPr>
      <w:r>
        <w:t xml:space="preserve">残りの発話（遠い側のマイク由来や「?」）は、採用済みの発話との重なりが自分の長さの 50% 未満であれば補完として追加する。近い側のマイクで取りこぼした発言を救うためである。</w:t>
      </w:r>
    </w:p>
    <w:p>
      <w:pPr>
        <w:pStyle w:val="ListParagraph"/>
        <w:numPr>
          <w:ilvl w:val="0"/>
          <w:numId w:val="5"/>
        </w:numPr>
        <w:spacing w:after="60" w:line="288" w:lineRule="auto"/>
      </w:pPr>
      <w:r>
        <w:t xml:space="preserve">開始時刻順に並べる。</w:t>
      </w:r>
    </w:p>
    <w:p>
      <w:pPr>
        <w:pStyle w:val="Heading2"/>
      </w:pPr>
      <w:r>
        <w:t xml:space="preserve">4.7 ローカル LLM による補正（llm.py）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分割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発話の開始時刻をもとに 120 秒ごとの時間窓に分ける（コンテキスト長対策）。空の窓は作らない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窓ごとに「下書き」「マイク1話者付き」「マイク2話者付き」の3資料と、マイク配置の説明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指示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照合して誤認識・脱字・重複を補正する。話者ラベルは文脈上明らかな誤りのみ修正する。要約・追加は禁止。出力形式は「[mm:ss.s] 話者X: 発言」のみ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生成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temperature 0.2、最大 2048 トークン、ストリーミング生成（停止要求をトークン単位で確認）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後処理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正規表現 ^[時刻] 話者[AB?]: に合う行だけを抽出（前置きやコードブロックを除去）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失敗時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その窓は下書きで代替し、警告を表示。モデルの読み込み自体に失敗した場合は、全体を下書きで代替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既定モデル</w:t>
            </w:r>
          </w:p>
        </w:tc>
        <w:tc>
          <w:tcPr>
            <w:tcW w:type="dxa" w:w="803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Qwen2.5-3B-Instruct Q4_K_M（GGUF）、n_ctx 8192、n_batch 256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モデル管理（models.py）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起動直後にバックグラウンドで Whisper → LLM の順にダウンロードする。録音はダウンロード中でも可能。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処理パイプラインも同じ関数を呼ぶ。ロックで排他し、先行ダウンロードが実行中なら完了を待つ（待機中も停止要求を受け付ける）。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Whisper: Hugging Face から CTranslate2 変換済みモデルを取得する。完了後に .download_complete マーカーを作り、次回以降はネットワークに接続しない。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LLM: 1MB 単位で .part ファイルへ書き込む。中断時は次回 HTTP Range ヘッダで続きから再開する。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Hugging Face のキャッシュ（HF_HOME）はアプリのフォルダ内に限定し、他のアプリと共有される %USERPROFILE%\.cache\huggingface には書き込まない。</w:t>
      </w:r>
    </w:p>
    <w:p>
      <w:pPr>
        <w:pStyle w:val="Heading2"/>
      </w:pPr>
      <w:r>
        <w:t xml:space="preserve">4.9 アンインストール（uninstall.py）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3696"/>
        <w:gridCol w:w="792"/>
        <w:gridCol w:w="3434"/>
      </w:tblGrid>
      <w:tr>
        <w:trPr>
          <w:tblHeader/>
        </w:trPr>
        <w:tc>
          <w:tcPr>
            <w:tcW w:type="dxa" w:w="171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削除対象</w:t>
            </w:r>
          </w:p>
        </w:tc>
        <w:tc>
          <w:tcPr>
            <w:tcW w:type="dxa" w:w="369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特定方法</w:t>
            </w:r>
          </w:p>
        </w:tc>
        <w:tc>
          <w:tcPr>
            <w:tcW w:type="dxa" w:w="79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既定</w:t>
            </w:r>
          </w:p>
        </w:tc>
        <w:tc>
          <w:tcPr>
            <w:tcW w:type="dxa" w:w="343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削除前の安全確認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 exe</w:t>
            </w:r>
          </w:p>
        </w:tc>
        <w:tc>
          <w:tcPr>
            <w:tcW w:type="dxa" w:w="369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本体が起動時に install_info.json に記録した場所と、アンインストーラと同じフォルダ</w:t>
            </w:r>
          </w:p>
        </w:tc>
        <w:tc>
          <w:tcPr>
            <w:tcW w:type="dxa" w:w="79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343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ファイル名が DualMicTranscriber.exe と一致すること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モデル・設定・ログ</w:t>
            </w:r>
          </w:p>
        </w:tc>
        <w:tc>
          <w:tcPr>
            <w:tcW w:type="dxa" w:w="369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%LOCALAPPDATA%\DualMicTranscriber</w:t>
            </w:r>
          </w:p>
        </w:tc>
        <w:tc>
          <w:tcPr>
            <w:tcW w:type="dxa" w:w="79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343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フォルダ名が DualMicTranscriber と一致すること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一時展開フォルダ</w:t>
            </w:r>
          </w:p>
        </w:tc>
        <w:tc>
          <w:tcPr>
            <w:tcW w:type="dxa" w:w="369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%TEMP%\_MEI* のうち、faster_whisper と llama_cpp を含むもの</w:t>
            </w:r>
          </w:p>
        </w:tc>
        <w:tc>
          <w:tcPr>
            <w:tcW w:type="dxa" w:w="79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343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 直下にあり、上記2フォルダを含むこと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録音・結果</w:t>
            </w:r>
          </w:p>
        </w:tc>
        <w:tc>
          <w:tcPr>
            <w:tcW w:type="dxa" w:w="369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ドキュメント\DualMicTranscriber</w:t>
            </w:r>
          </w:p>
        </w:tc>
        <w:tc>
          <w:tcPr>
            <w:tcW w:type="dxa" w:w="79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残す</w:t>
            </w:r>
          </w:p>
        </w:tc>
        <w:tc>
          <w:tcPr>
            <w:tcW w:type="dxa" w:w="343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フォルダ名が一致すること。削除前に「元に戻せない」と確認する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アンインストーラ自身</w:t>
            </w:r>
          </w:p>
        </w:tc>
        <w:tc>
          <w:tcPr>
            <w:tcW w:type="dxa" w:w="369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実行中の exe</w:t>
            </w:r>
          </w:p>
        </w:tc>
        <w:tc>
          <w:tcPr>
            <w:tcW w:type="dxa" w:w="79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343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終了後に cmd で遅延削除する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本アプリはレジストリ・スタートメニュー・環境変数・サービスへの書き込みを行わない。本体の起動中は、閉じるよう表示して中断する。</w:t>
      </w:r>
    </w:p>
    <w:p>
      <w:r>
        <w:br w:type="page"/>
      </w:r>
    </w:p>
    <w:p>
      <w:pPr>
        <w:pStyle w:val="Heading1"/>
      </w:pPr>
      <w:r>
        <w:t xml:space="preserve">5. 例外処理・中断処理</w:t>
      </w:r>
    </w:p>
    <w:p>
      <w:pPr>
        <w:pStyle w:val="Heading2"/>
      </w:pPr>
      <w:r>
        <w:t xml:space="preserve">5.1 例外処理とフォールバック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5"/>
        <w:gridCol w:w="1562"/>
        <w:gridCol w:w="5211"/>
      </w:tblGrid>
      <w:tr>
        <w:trPr>
          <w:tblHeader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事象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検出箇所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デバイスを開けない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録音開始時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レート・チャンネル数の組み合わせを順に再試行し、すべて失敗したらエラーダイアログ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マイクから音声が届かない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録音停止時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エラーダイアログ（デバイスの確認を促す）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入力オーバーフロー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録音中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回数を警告として結果画面に表示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2本のクロック差が 1 秒を超える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フェーズ0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警告（後半ほど識別精度が下がる旨）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録音が 1 秒未満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フェーズ0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エラー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自動バランスが適用できない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フェーズ1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第1段の補正だけで判定し、理由を記録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 の int8 読み込みに失敗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フェーズ2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float32 で再試行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メモリ不足（MemoryError）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全フェーズ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小さいモデルの指定を促すメッセージ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ダウンロードが中断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フェーズ2・6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エラー。次回は続きから再開（LLM）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の読み込みに失敗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フェーズ6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規則ベース統合版を完成版として表示し、警告を出す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の窓ごとの失敗・空出力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フェーズ7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その窓だけ下書きで代替し、警告を出す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予期しない例外</w:t>
            </w:r>
          </w:p>
        </w:tc>
        <w:tc>
          <w:tcPr>
            <w:tcW w:type="dxa" w:w="1562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全体</w:t>
            </w:r>
          </w:p>
        </w:tc>
        <w:tc>
          <w:tcPr>
            <w:tcW w:type="dxa" w:w="52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ログに記録し、エラーダイアログを表示してスタートへ戻る（録音データは保持）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中断（処理停止ボタン）</w:t>
      </w:r>
    </w:p>
    <w:p>
      <w:pPr>
        <w:spacing w:after="100" w:line="300" w:lineRule="auto"/>
      </w:pPr>
      <w:r>
        <w:t xml:space="preserve">停止ボタンは停止フラグを立てるだけである。ワーカーは次の確認ポイントで Cancelled 例外を投げ、スタート画面へ戻る。録音データは残る。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確認ポイント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反応までの時間の目安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フェーズの切り替わり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即時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 のセグメントを1つ出力するごと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数秒〜数十秒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のトークンを1つ生成するごと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1秒未満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ダウンロードの 1MB ごと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1秒未満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ダウンロードロックの待機（0.5 秒ごと）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1秒未満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（中断できない）モデルの読み込み、Whisper のダウンロード</w:t>
            </w:r>
          </w:p>
        </w:tc>
        <w:tc>
          <w:tcPr>
            <w:tcW w:type="dxa" w:w="321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その処理が終わるまで待つ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データ仕様・設定パラメータ</w:t>
      </w:r>
    </w:p>
    <w:p>
      <w:pPr>
        <w:pStyle w:val="Heading2"/>
      </w:pPr>
      <w:r>
        <w:t xml:space="preserve">6.1 出力ファイル</w:t>
      </w:r>
    </w:p>
    <w:p>
      <w:pPr>
        <w:spacing w:after="100" w:line="300" w:lineRule="auto"/>
      </w:pPr>
      <w:r>
        <w:t xml:space="preserve">録音ごとに ドキュメント\DualMicTranscriber\YYYYMMDD_HHMMSS\ に保存する。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056"/>
        <w:gridCol w:w="4498"/>
      </w:tblGrid>
      <w:tr>
        <w:trPr>
          <w:tblHeader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mic1.wav / mic2.wav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WAV 16bit mono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録音データ（各デバイスのネイティブレート）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speaker_timeline.json / .csv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 / CSV(UTF-8 BOM)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話者区間（時刻合わせ後の録音開始からの秒）、雑音下限、補正量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transcript_mic{1,2}_raw.json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 の生出力（セグメントと単語の時刻付き）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transcript_mic{1,2}_labeled.txt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話者付き文字起こし（2本）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transcript_rule_merged.txt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規則ベース統合版（どちらのマイク由来かを併記）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utterances.json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発話データ（mic1 / mic2 / merged）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transcript_final.txt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完成版（AI 補正版）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warnings.txt</w:t>
            </w:r>
          </w:p>
        </w:tc>
        <w:tc>
          <w:tcPr>
            <w:tcW w:type="dxa" w:w="205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49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警告（ある場合のみ）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speaker_timeline.json の例</w:t>
      </w:r>
    </w:p>
    <w:p>
      <w:pPr>
        <w:pBdr>
          <w:left w:val="single" w:color="8A94A3" w:sz="18" w:space="6"/>
        </w:pBdr>
        <w:shd w:fill="F4F5F7" w:color="auto" w:val="clear"/>
        <w:spacing w:after="0" w:before="8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{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"note": "録音開始（2本の時刻合わせ後）からの秒数",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"frame_sec": 0.05,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"noise_floor_db": { "mic1": -52.1, "mic2": -38.4 },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"balance_offset_db": 14.8,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"balance_note": "自動バランス補正 +14.8 dB（山の中心 +24.4 / +5.1 dB, ...）",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"segments": [ { "start": 1.95, "end": 6.05, "speaker": "A" }, ... ]</w:t>
      </w:r>
    </w:p>
    <w:p>
      <w:pPr>
        <w:pBdr>
          <w:left w:val="single" w:color="8A94A3" w:sz="18" w:space="6"/>
        </w:pBdr>
        <w:shd w:fill="F4F5F7" w:color="auto" w:val="clear"/>
        <w:spacing w:after="16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}</w:t>
      </w:r>
    </w:p>
    <w:p>
      <w:pPr>
        <w:pStyle w:val="Heading3"/>
      </w:pPr>
      <w:r>
        <w:t xml:space="preserve">テキスト出力の形式</w:t>
      </w:r>
    </w:p>
    <w:p>
      <w:pPr>
        <w:pBdr>
          <w:left w:val="single" w:color="8A94A3" w:sz="18" w:space="6"/>
        </w:pBdr>
        <w:shd w:fill="F4F5F7" w:color="auto" w:val="clear"/>
        <w:spacing w:after="0" w:before="8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[00:02.1] 話者A: 今日はお集まりいただきありがとうございます</w:t>
      </w:r>
    </w:p>
    <w:p>
      <w:pPr>
        <w:pBdr>
          <w:left w:val="single" w:color="8A94A3" w:sz="18" w:space="6"/>
        </w:pBdr>
        <w:shd w:fill="F4F5F7" w:color="auto" w:val="clear"/>
        <w:spacing w:after="16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[00:08.1] 話者B: こちらこそよろしくお願いします</w:t>
      </w:r>
    </w:p>
    <w:p>
      <w:pPr>
        <w:pStyle w:val="Heading2"/>
      </w:pPr>
      <w:r>
        <w:t xml:space="preserve">6.2 設定パラメータ（config.json）</w:t>
      </w:r>
    </w:p>
    <w:p>
      <w:pPr>
        <w:spacing w:after="100" w:line="300" w:lineRule="auto"/>
      </w:pPr>
      <w:r>
        <w:t xml:space="preserve">%LOCALAPPDATA%\DualMicTranscriber\config.json に保存する。初回起動時に既定値で生成され、編集後にアプリを再起動すると反映される。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キー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既定値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認識言語。空文字にすると自動判定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whisper_model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 / base / small / medium / large-v3 など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whisper_compute_type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int8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向けの量子化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whisper_beam_size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ビームサーチの幅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llm_repo / llm_file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Qwen/Qwen2.5-3B-Instruct-GGUF / qwen2.5-3b-instruct-q4_k_m.gguf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Hugging Face 上の GGUF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llm_n_ctx / llm_max_tokens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8192 / 2048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コンテキスト長 / 1窓あたりの最大生成トークン数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llm_chunk_seconds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に一度に渡す時間幅（秒）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llm_temperature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生成のランダム性（低いほど忠実）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frame_ms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音量を測るフレームの長さ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vad_threshold_db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雑音下限からこの値を超えたら発話とみなす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dominance_margin_db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音量差がこの値以下なら「?」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auto_balance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入力差の補正（第2段）を使う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smoothing_ms / min_segment_ms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/ 300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音量差の平滑化幅 / 最短の話者区間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utterance_gap_s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同じ話者でもこの秒数以上空いたら別の発話にする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threads</w:t>
            </w:r>
          </w:p>
        </w:tc>
        <w:tc>
          <w:tcPr>
            <w:tcW w:type="dxa" w:w="33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6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推論スレッド数（0 = 論理コア数 − 1）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推奨環境</w:t>
      </w:r>
    </w:p>
    <w:p>
      <w:pPr>
        <w:pStyle w:val="Heading2"/>
      </w:pPr>
      <w:r>
        <w:t xml:space="preserve">7.1 ハードウェア・OS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8"/>
        <w:gridCol w:w="2536"/>
        <w:gridCol w:w="2029"/>
        <w:gridCol w:w="3805"/>
      </w:tblGrid>
      <w:tr>
        <w:trPr>
          <w:tblHeader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最低要件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推奨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根拠・備考</w:t>
            </w:r>
          </w:p>
        </w:tc>
      </w:tr>
      <w:tr>
        <w:trPr>
          <w:cantSplit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10（64bit）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11（64bit）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10 はサポートが終了している（2025年10月）。exe は x64 専用</w:t>
            </w:r>
          </w:p>
        </w:tc>
      </w:tr>
      <w:tr>
        <w:trPr>
          <w:cantSplit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x64、AVX2 対応（Intel 第4世代 Core 以降、AMD Ryzen 以降）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4コア8スレッド以上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 同梱の llama.cpp は AVX2 を前提にビルド（AVX-512 は不使用）</w:t>
            </w:r>
          </w:p>
        </w:tc>
      </w:tr>
      <w:tr>
        <w:trPr>
          <w:cantSplit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メモリ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8GB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16GB 以上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 処理中のピークは 1時間の録音で約3〜4GB（7.5節）</w:t>
            </w:r>
          </w:p>
        </w:tc>
      </w:tr>
      <w:tr>
        <w:trPr>
          <w:cantSplit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ストレージ空き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10GB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20GB 以上（SSD）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モデル約3.5GB、exe 約0.1GB、録音は 48kHz で 1時間あたり約0.7GB（2本合計）</w:t>
            </w:r>
          </w:p>
        </w:tc>
      </w:tr>
      <w:tr>
        <w:trPr>
          <w:cantSplit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GPU は使わない</w:t>
            </w:r>
          </w:p>
        </w:tc>
      </w:tr>
      <w:tr>
        <w:trPr>
          <w:cantSplit/>
        </w:trPr>
        <w:tc>
          <w:tcPr>
            <w:tcW w:type="dxa" w:w="126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電源</w:t>
            </w:r>
          </w:p>
        </w:tc>
        <w:tc>
          <w:tcPr>
            <w:tcW w:type="dxa" w:w="253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9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AC 電源に接続</w:t>
            </w:r>
          </w:p>
        </w:tc>
        <w:tc>
          <w:tcPr>
            <w:tcW w:type="dxa" w:w="380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長時間の高負荷になるため、省電力モードでは大幅に遅くなる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マイク・音響環境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015"/>
        <w:gridCol w:w="4017"/>
      </w:tblGrid>
      <w:tr>
        <w:trPr>
          <w:tblHeader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0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推奨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マイクの種類</w:t>
            </w:r>
          </w:p>
        </w:tc>
        <w:tc>
          <w:tcPr>
            <w:tcW w:type="dxa" w:w="40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USB または有線の単一指向性マイク（ピンマイク・卓上型）×2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話者ごとの音量差が大きくなり、識別精度が上がる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Bluetooth</w:t>
            </w:r>
          </w:p>
        </w:tc>
        <w:tc>
          <w:tcPr>
            <w:tcW w:type="dxa" w:w="40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非推奨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ハンズフリー通話時は 8〜16kHz に音質が落ち、遅延も大きい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配置</w:t>
            </w:r>
          </w:p>
        </w:tc>
        <w:tc>
          <w:tcPr>
            <w:tcW w:type="dxa" w:w="40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各マイクを担当話者の口元から 30cm 以内に置く。2本のマイクは 1m 以上離す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 2本の音量差が 3dB 以上あれば分離できる（合成データで確認）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部屋</w:t>
            </w:r>
          </w:p>
        </w:tc>
        <w:tc>
          <w:tcPr>
            <w:tcW w:type="dxa" w:w="40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反響の少ない部屋。空調・PC のファンから離す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反響は音量差を縮める。周囲雑音の差は自動バランスで補正できるが、限界がある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デバイス選択</w:t>
            </w:r>
          </w:p>
        </w:tc>
        <w:tc>
          <w:tcPr>
            <w:tcW w:type="dxa" w:w="401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物理的に別のデバイス2台</w:t>
            </w:r>
          </w:p>
        </w:tc>
        <w:tc>
          <w:tcPr>
            <w:tcW w:type="dxa" w:w="401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同名の WASAPI 版と MME 版は同じマイク（警告を表示する）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Windows の設定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5"/>
        <w:gridCol w:w="3386"/>
        <w:gridCol w:w="3387"/>
      </w:tblGrid>
      <w:tr>
        <w:trPr>
          <w:tblHeader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設定箇所</w:t>
            </w:r>
          </w:p>
        </w:tc>
        <w:tc>
          <w:tcPr>
            <w:tcW w:type="dxa" w:w="33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推奨値</w:t>
            </w:r>
          </w:p>
        </w:tc>
        <w:tc>
          <w:tcPr>
            <w:tcW w:type="dxa" w:w="338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 &gt; プライバシーとセキュリティ &gt; マイク</w:t>
            </w:r>
          </w:p>
        </w:tc>
        <w:tc>
          <w:tcPr>
            <w:tcW w:type="dxa" w:w="33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「デスクトップ アプリがマイクにアクセスできるようにする」をオン</w:t>
            </w:r>
          </w:p>
        </w:tc>
        <w:tc>
          <w:tcPr>
            <w:tcW w:type="dxa" w:w="338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 オフだと無音が録音されることがあり、エラーにならないため気付きにくい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サウンド &gt; 録音デバイスのプロパティ</w:t>
            </w:r>
          </w:p>
        </w:tc>
        <w:tc>
          <w:tcPr>
            <w:tcW w:type="dxa" w:w="33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自動音量調整（AGC）・「音声の強調」をオフ</w:t>
            </w:r>
          </w:p>
        </w:tc>
        <w:tc>
          <w:tcPr>
            <w:tcW w:type="dxa" w:w="338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ゲインが常に変動すると、音量比較と自動バランスが成立しない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同上 &gt; 詳細</w:t>
            </w:r>
          </w:p>
        </w:tc>
        <w:tc>
          <w:tcPr>
            <w:tcW w:type="dxa" w:w="33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「排他モード」を使う他のアプリを終了しておく</w:t>
            </w:r>
          </w:p>
        </w:tc>
        <w:tc>
          <w:tcPr>
            <w:tcW w:type="dxa" w:w="338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他のアプリがデバイスを占有すると開けない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電源プラン</w:t>
            </w:r>
          </w:p>
        </w:tc>
        <w:tc>
          <w:tcPr>
            <w:tcW w:type="dxa" w:w="33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高パフォーマンス／最適なパフォーマンス</w:t>
            </w:r>
          </w:p>
        </w:tc>
        <w:tc>
          <w:tcPr>
            <w:tcW w:type="dxa" w:w="338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処理時間を短くし、スリープによる中断を防ぐ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SmartScreen・ウイルス対策</w:t>
            </w:r>
          </w:p>
        </w:tc>
        <w:tc>
          <w:tcPr>
            <w:tcW w:type="dxa" w:w="33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初回は「詳細情報 → 実行」。社内配布時は除外登録またはコード署名</w:t>
            </w:r>
          </w:p>
        </w:tc>
        <w:tc>
          <w:tcPr>
            <w:tcW w:type="dxa" w:w="338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署名のない PyInstaller 製 exe は警告や誤検知の対象になりやすい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ネットワーク（初回のみ）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初回起動時にのみ、Hugging Face から約3.5GB をダウンロードする（Whisper medium 約1.5GB、LLM 約2GB）。2回目以降はオフラインで動作する。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[合理的推定] 通信先は huggingface.co と、そのファイル配信用ドメイン（*.hf.co、*.huggingface.co）。ファイアウォールで通信先を許可制にしている場合は、これらを許可する。</w:t>
      </w:r>
    </w:p>
    <w:p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[合理的推定] プロキシ環境の場合、LLM のダウンロード（Python 標準の urllib）は Windows のプロキシ設定に従う。一方、Whisper のダウンロード（huggingface_hub）は環境変数 HTTPS_PROXY が必要になる可能性がある。</w:t>
      </w:r>
    </w:p>
    <w:p>
      <w:pPr>
        <w:pStyle w:val="Heading3"/>
      </w:pPr>
      <w:r>
        <w:t xml:space="preserve">オフライン環境での導入手順</w:t>
      </w:r>
    </w:p>
    <w:p>
      <w:pPr>
        <w:spacing w:after="100" w:line="300" w:lineRule="auto"/>
      </w:pPr>
      <w:r>
        <w:t xml:space="preserve">インターネットに接続できない PC では、別の PC で取得したモデルを次の場所に配置すれば、ダウンロードは行われない。</w:t>
      </w:r>
    </w:p>
    <w:p>
      <w:pPr>
        <w:pBdr>
          <w:left w:val="single" w:color="8A94A3" w:sz="18" w:space="6"/>
        </w:pBdr>
        <w:shd w:fill="F4F5F7" w:color="auto" w:val="clear"/>
        <w:spacing w:after="0" w:before="8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%LOCALAPPDATA%\DualMicTranscriber\models\whisper-medium\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 config.json, model.bin, tokenizer.json, vocabulary.txt   (Systran/faster-whisper-medium)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 .download_complete                                        (空ファイルで可。配置完了の印)</w:t>
      </w:r>
    </w:p>
    <w:p>
      <w:pPr>
        <w:pBdr>
          <w:left w:val="single" w:color="8A94A3" w:sz="18" w:space="6"/>
        </w:pBdr>
        <w:shd w:fill="F4F5F7" w:color="auto" w:val="clear"/>
        <w:spacing w:after="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%LOCALAPPDATA%\DualMicTranscriber\models\llm\</w:t>
      </w:r>
    </w:p>
    <w:p>
      <w:pPr>
        <w:pBdr>
          <w:left w:val="single" w:color="8A94A3" w:sz="18" w:space="6"/>
        </w:pBdr>
        <w:shd w:fill="F4F5F7" w:color="auto" w:val="clear"/>
        <w:spacing w:after="160" w:before="0" w:line="260" w:lineRule="auto"/>
        <w:ind w:left="120"/>
      </w:pPr>
      <w:r>
        <w:rPr>
          <w:rFonts w:ascii="Consolas" w:cs="Consolas" w:eastAsia="MS Gothic" w:hAnsi="Consolas"/>
          <w:sz w:val="17"/>
          <w:szCs w:val="17"/>
        </w:rPr>
        <w:t xml:space="preserve">    qwen2.5-3b-instruct-q4_k_m.gguf                           (Qwen/Qwen2.5-3B-Instruct-GGUF)</w:t>
      </w:r>
    </w:p>
    <w:p>
      <w:pPr>
        <w:pStyle w:val="Heading2"/>
      </w:pPr>
      <w:r>
        <w:t xml:space="preserve">7.5 メモリ・処理時間の見積り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4"/>
        <w:gridCol w:w="4818"/>
        <w:gridCol w:w="1876"/>
      </w:tblGrid>
      <w:tr>
        <w:trPr>
          <w:tblHeader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見積り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 medium（int8）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約1〜2GB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3B Q4_K_M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約2.5GB（重み約2GB ＋ KV キャッシュ約0.3GB）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音声配列（16kHz float32）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1時間あたり約0.5GB（2本合計）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[観測事実]（計算値）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ピーク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約3〜4GB（Whisper と LLM は同時に載らない）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Whisper の処理時間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1本あたり録音時間の約0.5〜2倍 ×2本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補正の処理時間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1時間の会話あたり約30分〜1時間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合計（1時間の録音）</w:t>
            </w:r>
          </w:p>
        </w:tc>
        <w:tc>
          <w:tcPr>
            <w:tcW w:type="dxa" w:w="481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約1.5〜5時間</w:t>
            </w:r>
          </w:p>
        </w:tc>
        <w:tc>
          <w:tcPr>
            <w:tcW w:type="dxa" w:w="18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[合理的推定]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概念実証の段階では、30分以内の録音で評価することを推奨する。</w:t>
      </w:r>
    </w:p>
    <w:p>
      <w:pPr>
        <w:pStyle w:val="Heading2"/>
      </w:pPr>
      <w:r>
        <w:t xml:space="preserve">7.6 モデル選択の目安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686"/>
        <w:gridCol w:w="2891"/>
        <w:gridCol w:w="2411"/>
      </w:tblGrid>
      <w:tr>
        <w:trPr>
          <w:tblHeader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6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Whisper</w:t>
            </w:r>
          </w:p>
        </w:tc>
        <w:tc>
          <w:tcPr>
            <w:tcW w:type="dxa" w:w="289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24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必要メモリの目安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動作確認・低スペック PC（8GB）</w:t>
            </w:r>
          </w:p>
        </w:tc>
        <w:tc>
          <w:tcPr>
            <w:tcW w:type="dxa" w:w="16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</w:t>
            </w:r>
          </w:p>
        </w:tc>
        <w:tc>
          <w:tcPr>
            <w:tcW w:type="dxa" w:w="289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3B Q4（既定）</w:t>
            </w:r>
          </w:p>
        </w:tc>
        <w:tc>
          <w:tcPr>
            <w:tcW w:type="dxa" w:w="24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約3GB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標準（16GB）</w:t>
            </w:r>
          </w:p>
        </w:tc>
        <w:tc>
          <w:tcPr>
            <w:tcW w:type="dxa" w:w="16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medium（既定）</w:t>
            </w:r>
          </w:p>
        </w:tc>
        <w:tc>
          <w:tcPr>
            <w:tcW w:type="dxa" w:w="289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3B Q4（既定）</w:t>
            </w:r>
          </w:p>
        </w:tc>
        <w:tc>
          <w:tcPr>
            <w:tcW w:type="dxa" w:w="24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約4GB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精度優先（16GB 以上）</w:t>
            </w:r>
          </w:p>
        </w:tc>
        <w:tc>
          <w:tcPr>
            <w:tcW w:type="dxa" w:w="168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large-v3</w:t>
            </w:r>
          </w:p>
        </w:tc>
        <w:tc>
          <w:tcPr>
            <w:tcW w:type="dxa" w:w="289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7B 級 Q4（単一ファイルの GGUF）</w:t>
            </w:r>
          </w:p>
        </w:tc>
        <w:tc>
          <w:tcPr>
            <w:tcW w:type="dxa" w:w="2411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約7〜8GB（処理時間は2〜3倍）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color w:val="555F6B"/>
          <w:sz w:val="18"/>
          <w:szCs w:val="18"/>
        </w:rPr>
        <w:t xml:space="preserve">[合理的推定] 必要メモリは公開されているモデルサイズからの見積りで、実機では計測していない。</w:t>
      </w:r>
    </w:p>
    <w:p>
      <w:pPr>
        <w:pStyle w:val="Heading2"/>
      </w:pPr>
      <w:r>
        <w:t xml:space="preserve">7.7 ビルド環境（改修する場合）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7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77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3.11（x64、python.org 版）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ビルド手順</w:t>
            </w:r>
          </w:p>
        </w:tc>
        <w:tc>
          <w:tcPr>
            <w:tcW w:type="dxa" w:w="77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dual-mic-transcriber\build.bat を実行 → dist\ に exe が2本できる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llama-cpp-python</w:t>
            </w:r>
          </w:p>
        </w:tc>
        <w:tc>
          <w:tcPr>
            <w:tcW w:type="dxa" w:w="77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用のビルド済みホイールを優先して取得し、無ければソースからビルドする（Visual Studio Build Tools の C++ と CMake が必要）。ソースからビルドする場合は GGML_NATIVE=OFF にし、ビルドした PC 固有の CPU 命令を使わない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CI</w:t>
            </w:r>
          </w:p>
        </w:tc>
        <w:tc>
          <w:tcPr>
            <w:tcW w:type="dxa" w:w="77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Actions（windows-latest）: 単体テスト → ビルド → exe 内の自己診断 → アンインストーラの一覧モード確認 → 成果物の登録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テスト</w:t>
            </w:r>
          </w:p>
        </w:tc>
        <w:tc>
          <w:tcPr>
            <w:tcW w:type="dxa" w:w="777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-m pytest -q tests（numpy と soxr があれば実行可。Whisper と LLM はモック）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制約事項と検証状況</w:t>
      </w:r>
    </w:p>
    <w:p>
      <w:pPr>
        <w:pStyle w:val="Heading2"/>
      </w:pPr>
      <w:r>
        <w:t xml:space="preserve">8.1 制約事項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4130"/>
        <w:gridCol w:w="3443"/>
      </w:tblGrid>
      <w:tr>
        <w:trPr>
          <w:tblHeader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影響を抑える方法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同時発話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1フレームに1人の話者しか割り当てない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補正で文脈から修正（限定的）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クロックのずれ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デバイス間のずれは開始時刻だけ合わせ、途中のずれは補正しない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長時間の録音を避ける。同じメーカーの USB マイクを使う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強い反響・近すぎる配置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音量差が縮まり「?」や誤判定が増える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7.2節の配置に従う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AGC（自動音量調整）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ゲインが変動すると補正できない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7.3節の設定でオフにする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中断の反応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モデルの読み込み中・Whisper のダウンロード中は即座に止まらない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処理速度</w:t>
            </w:r>
          </w:p>
        </w:tc>
        <w:tc>
          <w:tcPr>
            <w:tcW w:type="dxa" w:w="413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CPU のみのため、録音時間の数倍かかる</w:t>
            </w:r>
          </w:p>
        </w:tc>
        <w:tc>
          <w:tcPr>
            <w:tcW w:type="dxa" w:w="3443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小さいモデルを選ぶ（7.6節）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検証状況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3297"/>
        <w:gridCol w:w="1776"/>
      </w:tblGrid>
      <w:tr>
        <w:trPr>
          <w:tblHeader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結果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単体テスト 25件（話者識別・入力差補正・時刻合わせ・統合・パイプライン結線・アンインストール）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すべて合格（Linux、Windows CI の両方）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でのビルドと exe 内の自己診断（PortAudio、soxr、VAD、CTranslate2、llama.cpp、Tk）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合格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画面遷移（録音 → 処理 → 結果 → コピー、模擬デバイスとモデル）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Linux の仮想ディスプレイで動作を確認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アンインストーラの GUI（選択した項目だけを削除、録音データは残す）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Linux の仮想ディスプレイで確認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[観測事実]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実機での録音、マイク選択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未検証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本物の Whisper・LLM モデルでの処理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未検証（開発環境から Hugging Face に接続できなかったため）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実際の部屋での話者識別精度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未検証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[低確度仮説] 反響条件しだいで合成データより下がる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アンインストーラが閉じた後の自己削除（Windows）</w:t>
            </w:r>
          </w:p>
        </w:tc>
        <w:tc>
          <w:tcPr>
            <w:tcW w:type="dxa" w:w="3297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未検証</w:t>
            </w:r>
          </w:p>
        </w:tc>
        <w:tc>
          <w:tcPr>
            <w:tcW w:type="dxa" w:w="1776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 w:line="300" w:lineRule="auto"/>
      </w:pPr>
      <w:r>
        <w:rPr>
          <w:b/>
          <w:bCs/>
        </w:rPr>
        <w:t xml:space="preserve">導入時の推奨手順:</w:t>
      </w:r>
      <w:r>
        <w:t xml:space="preserve"> 7章の環境を用意し、5分程度の会話で試験録音する。その後、結果画面の「話者タイムライン」タブで、入力差の補正量と判断理由が妥当かを確認する。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DualMicTranscriber 処理ロジック解説書・推奨環境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  <w:outlineLvl w:val="0"/>
    </w:pPr>
    <w:rPr>
      <w:rFonts w:ascii="Yu Gothic" w:cs="Yu Gothic" w:eastAsia="Yu Gothic" w:hAnsi="Yu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Yu Gothic" w:cs="Yu Gothic" w:eastAsia="Yu Gothic" w:hAnsi="Yu Gothic"/>
      <w:b/>
      <w:bCs/>
      <w:color w:val="2633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cs="Yu Gothic" w:eastAsia="Yu Gothic" w:hAnsi="Yu Gothic"/>
      <w:b/>
      <w:bCs/>
      <w:color w:val="3A4A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4e2731fe39e1f6f80b9dc1510d039a3f9468d0.png"/><Relationship Id="rId10" Type="http://schemas.openxmlformats.org/officeDocument/2006/relationships/image" Target="media/8a4f9585d3635e7679884193d6eb2843fcb2453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DualMicTranscriber 処理ロジック解説書・推奨環境</dc:title>
  <dc:creator>DualMicTranscriber</dc:creator>
  <cp:lastModifiedBy>Un-named</cp:lastModifiedBy>
  <cp:revision>1</cp:revision>
  <dcterms:created xsi:type="dcterms:W3CDTF">2026-10-06T12:47:22.725Z</dcterms:created>
  <dcterms:modified xsi:type="dcterms:W3CDTF">2026-10-06T12:47:22.725Z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