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61D3" w14:textId="77777777" w:rsidR="0068762E" w:rsidRDefault="00F56A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311485C3" w14:textId="77777777" w:rsidR="0068762E" w:rsidRDefault="00F56A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7B5C66D3" w14:textId="77777777"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E19674" w14:textId="77777777" w:rsidR="0068762E" w:rsidRDefault="00F56A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«Информационные технологии и прикладная математика»</w:t>
      </w:r>
    </w:p>
    <w:p w14:paraId="4355A5E6" w14:textId="77777777" w:rsidR="0068762E" w:rsidRDefault="00F56A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№806 «Вычислительная математика и программирование»</w:t>
      </w:r>
    </w:p>
    <w:p w14:paraId="47CA4684" w14:textId="77777777" w:rsidR="0068762E" w:rsidRDefault="0068762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000740" w14:textId="77777777"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22FF29" w14:textId="77777777"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A3AAB9" w14:textId="77777777"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D96B74" w14:textId="77777777"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FBF884" w14:textId="77777777" w:rsidR="0068762E" w:rsidRDefault="00F56A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Курсовой проект</w:t>
      </w:r>
    </w:p>
    <w:p w14:paraId="70799C58" w14:textId="3D17363B" w:rsidR="0068762E" w:rsidRDefault="00F56A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курсу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AB0D11" w:rsidRPr="00AB0D11">
        <w:rPr>
          <w:rFonts w:ascii="Times New Roman" w:eastAsia="Times New Roman" w:hAnsi="Times New Roman" w:cs="Times New Roman"/>
          <w:b/>
          <w:sz w:val="28"/>
          <w:szCs w:val="28"/>
        </w:rPr>
        <w:t>«Параллельная обработка данных»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46FD0C0" w14:textId="77777777"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0A7F97D" w14:textId="77777777"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71B22E6" w14:textId="77777777"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B3C355A" w14:textId="75A2ACA8" w:rsidR="0068762E" w:rsidRDefault="009A278A" w:rsidP="009A27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278A">
        <w:rPr>
          <w:rFonts w:ascii="Times New Roman" w:eastAsia="Times New Roman" w:hAnsi="Times New Roman" w:cs="Times New Roman"/>
          <w:b/>
          <w:sz w:val="28"/>
          <w:szCs w:val="28"/>
        </w:rPr>
        <w:t xml:space="preserve">Обратная трассировка лучей (Ray </w:t>
      </w:r>
      <w:proofErr w:type="spellStart"/>
      <w:r w:rsidRPr="009A278A">
        <w:rPr>
          <w:rFonts w:ascii="Times New Roman" w:eastAsia="Times New Roman" w:hAnsi="Times New Roman" w:cs="Times New Roman"/>
          <w:b/>
          <w:sz w:val="28"/>
          <w:szCs w:val="28"/>
        </w:rPr>
        <w:t>Tracing</w:t>
      </w:r>
      <w:proofErr w:type="spellEnd"/>
      <w:r w:rsidRPr="009A278A">
        <w:rPr>
          <w:rFonts w:ascii="Times New Roman" w:eastAsia="Times New Roman" w:hAnsi="Times New Roman" w:cs="Times New Roman"/>
          <w:b/>
          <w:sz w:val="28"/>
          <w:szCs w:val="28"/>
        </w:rPr>
        <w:t>) на GPU</w:t>
      </w:r>
    </w:p>
    <w:p w14:paraId="1FD76E7A" w14:textId="77777777"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B5FB50" w14:textId="77777777"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77005C" w14:textId="77777777"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558A29" w14:textId="77777777"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A21E56" w14:textId="77777777"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72A21B" w14:textId="77777777"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C1CFFB" w14:textId="77777777"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54B8DD" w14:textId="77777777"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44A03E" w14:textId="5EC2A479" w:rsidR="0068762E" w:rsidRDefault="00F56A3F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  <w:r w:rsidR="00C23484" w:rsidRPr="00C234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B774B" w:rsidRPr="001B47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А.Е. Аксенов</w:t>
      </w:r>
    </w:p>
    <w:p w14:paraId="12C45FF0" w14:textId="30247825" w:rsidR="0068762E" w:rsidRDefault="00F56A3F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5B774B" w:rsidRPr="001B47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8О-408Б</w:t>
      </w:r>
    </w:p>
    <w:p w14:paraId="12A145F1" w14:textId="798A2BB7" w:rsidR="0068762E" w:rsidRDefault="00F56A3F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Преподаватели:  </w:t>
      </w:r>
      <w:r w:rsidR="00AB0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К.Г. Крашенинников,</w:t>
      </w:r>
    </w:p>
    <w:p w14:paraId="5004FA87" w14:textId="77777777" w:rsidR="0068762E" w:rsidRDefault="00F56A3F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6A0BEDEC" w14:textId="77777777"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B3719D" w14:textId="77777777"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1A900B" w14:textId="43D9682D"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7E6FC7" w14:textId="3B92C836" w:rsidR="005B3DCA" w:rsidRDefault="005B3D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178BD3" w14:textId="675BC6B6" w:rsidR="005B3DCA" w:rsidRDefault="005B3D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322A3" w14:textId="77777777" w:rsidR="005B3DCA" w:rsidRDefault="005B3D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14C113" w14:textId="77777777"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3FCFE4" w14:textId="77777777"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173D70" w14:textId="48AB624C" w:rsidR="0068762E" w:rsidRPr="005B774B" w:rsidRDefault="00F56A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FB61B0" w:rsidRPr="005B774B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6F9CC2D5" w14:textId="77777777" w:rsidR="0068762E" w:rsidRDefault="00F56A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0D47E5C4" w14:textId="15A2BB04" w:rsidR="0068762E" w:rsidRPr="00BD1007" w:rsidRDefault="00C23484" w:rsidP="00C2348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0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 работы.</w:t>
      </w:r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Использование GPU для создание фотореалистической визуализации. Рендеринг полузеркальных и полупрозрачных правильных геометрических тел. Получение эффекта бесконечности. Создание видеоролика</w:t>
      </w:r>
    </w:p>
    <w:p w14:paraId="1EED41DA" w14:textId="0F0400EB" w:rsidR="00C23484" w:rsidRPr="00BD1007" w:rsidRDefault="00C23484" w:rsidP="00C2348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73DB1F" w14:textId="77777777" w:rsidR="00C23484" w:rsidRPr="00BD1007" w:rsidRDefault="00C23484" w:rsidP="00C2348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BD1007">
        <w:rPr>
          <w:rFonts w:ascii="Times New Roman" w:hAnsi="Times New Roman" w:cs="Times New Roman"/>
          <w:b/>
          <w:bCs/>
          <w:sz w:val="24"/>
          <w:szCs w:val="24"/>
        </w:rPr>
        <w:t>Сцена.</w:t>
      </w:r>
      <w:r w:rsidRPr="00BD1007">
        <w:rPr>
          <w:rFonts w:ascii="Times New Roman" w:hAnsi="Times New Roman" w:cs="Times New Roman"/>
          <w:sz w:val="24"/>
          <w:szCs w:val="24"/>
        </w:rPr>
        <w:t xml:space="preserve"> Прямоугольная текстурированная поверхность (пол), над которой расположены три Платоновых тела. Сверху находятся несколько источников света. На каждом ребре многогранника располагается определенное количество точечных источников света. Грани тел обладают зеркальным и прозрачным эффектом. За счет многократного пере отражения лучей внутри тела, возникает эффект бесконечности. </w:t>
      </w:r>
    </w:p>
    <w:p w14:paraId="58F7CF21" w14:textId="77777777" w:rsidR="00C23484" w:rsidRPr="00BD1007" w:rsidRDefault="00C23484" w:rsidP="00C2348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7A3FE1B" w14:textId="09A9FA66" w:rsidR="00C23484" w:rsidRPr="00BD1007" w:rsidRDefault="00C23484" w:rsidP="00C2348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BD1007">
        <w:rPr>
          <w:rFonts w:ascii="Times New Roman" w:hAnsi="Times New Roman" w:cs="Times New Roman"/>
          <w:b/>
          <w:bCs/>
          <w:sz w:val="24"/>
          <w:szCs w:val="24"/>
        </w:rPr>
        <w:t>Камера.</w:t>
      </w:r>
      <w:r w:rsidRPr="00BD1007">
        <w:rPr>
          <w:rFonts w:ascii="Times New Roman" w:hAnsi="Times New Roman" w:cs="Times New Roman"/>
          <w:sz w:val="24"/>
          <w:szCs w:val="24"/>
        </w:rPr>
        <w:t xml:space="preserve"> Камера выполняет облет сцены согласно определенным законам. В цилиндрических координатах (r, φ, z</w:t>
      </w:r>
      <w:proofErr w:type="gramStart"/>
      <w:r w:rsidRPr="00BD1007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BD1007">
        <w:rPr>
          <w:rFonts w:ascii="Times New Roman" w:hAnsi="Times New Roman" w:cs="Times New Roman"/>
          <w:sz w:val="24"/>
          <w:szCs w:val="24"/>
        </w:rPr>
        <w:t xml:space="preserve"> положение и точка направления камеры в момент времени t определяется следующим образом:</w:t>
      </w:r>
    </w:p>
    <w:p w14:paraId="54889785" w14:textId="1729B12B" w:rsidR="00C23484" w:rsidRPr="00BD1007" w:rsidRDefault="00C23484" w:rsidP="00C2348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57E8F05" w14:textId="30991C1C" w:rsidR="00C23484" w:rsidRPr="00BD1007" w:rsidRDefault="00C23484" w:rsidP="00C2348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100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CD83276" wp14:editId="0CD461E6">
            <wp:extent cx="2118511" cy="19526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5204" cy="198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E1F1" w14:textId="0AF3ACE7" w:rsidR="00C23484" w:rsidRPr="00BD1007" w:rsidRDefault="00C23484" w:rsidP="00C2348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Требуется реализовать алгоритм обратной трассировки лучей (http://www.ray-tracing.ru/) с использованием технологии CUDA. Выполнить покадровый рендеринг сцены. Для устранения эффекта «зубчатости», выполнить сглаживание (например, с помощью алгоритма SSAA). Полученный набор кадров склеить в видеоролик любым доступным программным обеспечением. Подобрать параметры сцены, камеры и освещения таким образом, чтобы получить наиболее красочный результат. Провести сравнение производительности </w:t>
      </w:r>
      <w:proofErr w:type="spellStart"/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>gpu</w:t>
      </w:r>
      <w:proofErr w:type="spellEnd"/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>cpu</w:t>
      </w:r>
      <w:proofErr w:type="spellEnd"/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(т.е. дополнительно нужно реализовать алгоритм без использования CUDA).</w:t>
      </w:r>
    </w:p>
    <w:p w14:paraId="117CA4F5" w14:textId="413CE093" w:rsidR="00C23484" w:rsidRPr="00BD1007" w:rsidRDefault="00C234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1A6861" w14:textId="77777777" w:rsidR="00C23484" w:rsidRPr="00BD1007" w:rsidRDefault="00C23484" w:rsidP="00C2348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должна принимать на вход следующие параметры: </w:t>
      </w:r>
    </w:p>
    <w:p w14:paraId="076130A9" w14:textId="7DC3A0FB" w:rsidR="00C23484" w:rsidRPr="00BD1007" w:rsidRDefault="00C23484" w:rsidP="00C23484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Количество кадров. </w:t>
      </w:r>
    </w:p>
    <w:p w14:paraId="522A55F0" w14:textId="0AFA396F" w:rsidR="00C23484" w:rsidRPr="00BD1007" w:rsidRDefault="00C23484" w:rsidP="00C23484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Путь к выходным изображениям. В строке содержится спецификатор %d, на место которого должен подставляться номер кадра. Формат изображений соответствует формату, описанному в лабораторной работе 2. </w:t>
      </w:r>
    </w:p>
    <w:p w14:paraId="6985AB72" w14:textId="1FA8EAFC" w:rsidR="00C23484" w:rsidRPr="00BD1007" w:rsidRDefault="00C23484" w:rsidP="00C23484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Разрешение кадра и угол обзора в градусах по горизонтали. </w:t>
      </w:r>
    </w:p>
    <w:p w14:paraId="088258AC" w14:textId="747C1CF9" w:rsidR="00C23484" w:rsidRPr="00BD1007" w:rsidRDefault="00C23484" w:rsidP="00C23484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Параметры движения </w:t>
      </w:r>
      <w:r w:rsidRPr="00BD100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488714C" wp14:editId="78628D32">
            <wp:extent cx="2963707" cy="1753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7919"/>
                    <a:stretch/>
                  </pic:blipFill>
                  <pic:spPr bwMode="auto">
                    <a:xfrm>
                      <a:off x="0" y="0"/>
                      <a:ext cx="4104699" cy="242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D100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8708234" wp14:editId="5C65C237">
            <wp:extent cx="1692364" cy="3032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2614" cy="3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60D3" w14:textId="1C14D882" w:rsidR="00C23484" w:rsidRPr="00BD1007" w:rsidRDefault="00C23484" w:rsidP="00C23484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Параметры тел: центр тела, цвет (нормированный), радиус (подразумевается радиус сферы, в которую можно было бы вписать тело), коэффициент отражения, коэффициент прозрачности, количество точечных источников света на ребре. </w:t>
      </w:r>
    </w:p>
    <w:p w14:paraId="64C20DE7" w14:textId="6FCF8126" w:rsidR="00C23484" w:rsidRPr="00BD1007" w:rsidRDefault="00C23484" w:rsidP="00C23484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Параметры пола: четыре точки, путь к текстуре, оттенок цвета и коэффициент отражения. </w:t>
      </w:r>
    </w:p>
    <w:p w14:paraId="1A355215" w14:textId="2918E41C" w:rsidR="00C23484" w:rsidRPr="00BD1007" w:rsidRDefault="00C23484" w:rsidP="00C23484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Количество (не более четырех) и параметры источников света: положение и цвет. </w:t>
      </w:r>
    </w:p>
    <w:p w14:paraId="57804C41" w14:textId="321B2A13" w:rsidR="00C23484" w:rsidRPr="00BD1007" w:rsidRDefault="00C23484" w:rsidP="00C23484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>Максимальная глубина рекурсии и квадратный корень из количества лучей на один пиксель (для SSAA).</w:t>
      </w:r>
    </w:p>
    <w:p w14:paraId="5729EBD3" w14:textId="77777777" w:rsidR="00C23484" w:rsidRPr="00BD1007" w:rsidRDefault="00C23484" w:rsidP="00C2348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46B124" w14:textId="77777777" w:rsidR="00C23484" w:rsidRPr="00BD1007" w:rsidRDefault="00C23484" w:rsidP="00C2348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 должна поддерживать следующие ключи запуска:</w:t>
      </w:r>
    </w:p>
    <w:p w14:paraId="39252DC0" w14:textId="70BECC14" w:rsidR="00C23484" w:rsidRPr="00BD1007" w:rsidRDefault="00C23484" w:rsidP="00C23484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>--</w:t>
      </w:r>
      <w:proofErr w:type="spellStart"/>
      <w:proofErr w:type="gramStart"/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>cpu</w:t>
      </w:r>
      <w:proofErr w:type="spellEnd"/>
      <w:proofErr w:type="gramEnd"/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расчетов используется только центральный процессор </w:t>
      </w:r>
    </w:p>
    <w:p w14:paraId="09A1B1E7" w14:textId="77777777" w:rsidR="00C23484" w:rsidRPr="00BD1007" w:rsidRDefault="00C23484" w:rsidP="00C23484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>--</w:t>
      </w:r>
      <w:proofErr w:type="spellStart"/>
      <w:proofErr w:type="gramStart"/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>gpu</w:t>
      </w:r>
      <w:proofErr w:type="spellEnd"/>
      <w:proofErr w:type="gramEnd"/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расчетов задействуется видеокарта </w:t>
      </w:r>
    </w:p>
    <w:p w14:paraId="009732FF" w14:textId="050F2C17" w:rsidR="00C23484" w:rsidRPr="00BD1007" w:rsidRDefault="00C23484" w:rsidP="00C23484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>--</w:t>
      </w:r>
      <w:proofErr w:type="spellStart"/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>default</w:t>
      </w:r>
      <w:proofErr w:type="spellEnd"/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>stdout</w:t>
      </w:r>
      <w:proofErr w:type="spellEnd"/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выводится конфигурация входных данных (в формате, описанном ранее) при которой получается наиболее красочный результат, после чего программа завершает свою работу. </w:t>
      </w:r>
    </w:p>
    <w:p w14:paraId="6F261721" w14:textId="77777777" w:rsidR="00C23484" w:rsidRPr="00BD1007" w:rsidRDefault="00C23484" w:rsidP="00C2348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4B2480" w14:textId="438C0EF1" w:rsidR="00C23484" w:rsidRPr="00BD1007" w:rsidRDefault="00C23484" w:rsidP="00C2348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>Запуск программы без аргументов подразумевает запуск с ключом --</w:t>
      </w:r>
      <w:proofErr w:type="spellStart"/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>gpu</w:t>
      </w:r>
      <w:proofErr w:type="spellEnd"/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процессе работы программа должна выводить в </w:t>
      </w:r>
      <w:proofErr w:type="spellStart"/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>stdout</w:t>
      </w:r>
      <w:proofErr w:type="spellEnd"/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статистику в формате: {номер </w:t>
      </w:r>
      <w:proofErr w:type="gramStart"/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>кадра}\</w:t>
      </w:r>
      <w:proofErr w:type="gramEnd"/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>t{время на обработку кадра в миллисекундах}\t{общее количество лучей}\n</w:t>
      </w:r>
    </w:p>
    <w:p w14:paraId="6F635A7A" w14:textId="5192FF9E" w:rsidR="00C23484" w:rsidRDefault="00C234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F652FA3" w14:textId="77777777" w:rsidR="00C23484" w:rsidRDefault="00C234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A463E23" w14:textId="77777777" w:rsidR="0068762E" w:rsidRDefault="00F56A3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21"/>
        <w:gridCol w:w="4624"/>
      </w:tblGrid>
      <w:tr w:rsidR="00FB61B0" w14:paraId="7A2010FB" w14:textId="77777777" w:rsidTr="005D7265">
        <w:tc>
          <w:tcPr>
            <w:tcW w:w="9245" w:type="dxa"/>
            <w:gridSpan w:val="2"/>
          </w:tcPr>
          <w:p w14:paraId="662D7CF8" w14:textId="77777777" w:rsidR="00FB61B0" w:rsidRPr="00D5137B" w:rsidRDefault="00FB61B0" w:rsidP="005D72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Графический процессор</w:t>
            </w:r>
          </w:p>
        </w:tc>
      </w:tr>
      <w:tr w:rsidR="00FB61B0" w14:paraId="4969A61B" w14:textId="77777777" w:rsidTr="005D7265">
        <w:tc>
          <w:tcPr>
            <w:tcW w:w="4622" w:type="dxa"/>
          </w:tcPr>
          <w:p w14:paraId="3B3853B0" w14:textId="77777777" w:rsidR="00FB61B0" w:rsidRPr="00134CD1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GPU</w:t>
            </w:r>
          </w:p>
        </w:tc>
        <w:tc>
          <w:tcPr>
            <w:tcW w:w="4623" w:type="dxa"/>
          </w:tcPr>
          <w:p w14:paraId="7AEF4CFE" w14:textId="77777777" w:rsidR="00FB61B0" w:rsidRPr="00134CD1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NVIDIA </w:t>
            </w: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RTX</w:t>
            </w: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B61B0" w14:paraId="78C11CAD" w14:textId="77777777" w:rsidTr="005D7265">
        <w:tc>
          <w:tcPr>
            <w:tcW w:w="4622" w:type="dxa"/>
          </w:tcPr>
          <w:p w14:paraId="75164122" w14:textId="77777777" w:rsidR="00FB61B0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Compute Capability</w:t>
            </w:r>
          </w:p>
        </w:tc>
        <w:tc>
          <w:tcPr>
            <w:tcW w:w="4623" w:type="dxa"/>
          </w:tcPr>
          <w:p w14:paraId="71CDA1B2" w14:textId="77777777" w:rsidR="00FB61B0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7.5</w:t>
            </w:r>
          </w:p>
        </w:tc>
      </w:tr>
      <w:tr w:rsidR="00FB61B0" w14:paraId="2E74A303" w14:textId="77777777" w:rsidTr="005D7265">
        <w:tc>
          <w:tcPr>
            <w:tcW w:w="4622" w:type="dxa"/>
          </w:tcPr>
          <w:p w14:paraId="23761229" w14:textId="77777777" w:rsidR="00FB61B0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90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Объем видеопамяти</w:t>
            </w:r>
          </w:p>
        </w:tc>
        <w:tc>
          <w:tcPr>
            <w:tcW w:w="4623" w:type="dxa"/>
          </w:tcPr>
          <w:p w14:paraId="03A3655F" w14:textId="77777777" w:rsidR="00FB61B0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90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8192 МБ</w:t>
            </w:r>
          </w:p>
        </w:tc>
      </w:tr>
      <w:tr w:rsidR="00FB61B0" w14:paraId="41CD7E04" w14:textId="77777777" w:rsidTr="005D7265">
        <w:tc>
          <w:tcPr>
            <w:tcW w:w="4622" w:type="dxa"/>
          </w:tcPr>
          <w:p w14:paraId="4B9E7817" w14:textId="77777777" w:rsidR="00FB61B0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90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видеопамяти</w:t>
            </w:r>
          </w:p>
        </w:tc>
        <w:tc>
          <w:tcPr>
            <w:tcW w:w="4623" w:type="dxa"/>
          </w:tcPr>
          <w:p w14:paraId="1971E792" w14:textId="77777777" w:rsidR="00FB61B0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90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GDDR6</w:t>
            </w:r>
          </w:p>
        </w:tc>
      </w:tr>
      <w:tr w:rsidR="00FB61B0" w14:paraId="32A59520" w14:textId="77777777" w:rsidTr="005D7265">
        <w:tc>
          <w:tcPr>
            <w:tcW w:w="4622" w:type="dxa"/>
          </w:tcPr>
          <w:p w14:paraId="03683F37" w14:textId="77777777" w:rsidR="00FB61B0" w:rsidRPr="00790193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Разделяемая память</w:t>
            </w:r>
          </w:p>
        </w:tc>
        <w:tc>
          <w:tcPr>
            <w:tcW w:w="4623" w:type="dxa"/>
          </w:tcPr>
          <w:p w14:paraId="514DD9B3" w14:textId="77777777" w:rsidR="00FB61B0" w:rsidRPr="00790193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 КБ</w:t>
            </w:r>
          </w:p>
        </w:tc>
      </w:tr>
      <w:tr w:rsidR="00FB61B0" w14:paraId="6274B90C" w14:textId="77777777" w:rsidTr="005D7265">
        <w:tc>
          <w:tcPr>
            <w:tcW w:w="4622" w:type="dxa"/>
          </w:tcPr>
          <w:p w14:paraId="1556B216" w14:textId="77777777" w:rsidR="00FB61B0" w:rsidRPr="00790193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Константная память</w:t>
            </w:r>
          </w:p>
        </w:tc>
        <w:tc>
          <w:tcPr>
            <w:tcW w:w="4623" w:type="dxa"/>
          </w:tcPr>
          <w:p w14:paraId="39FAB814" w14:textId="77777777" w:rsidR="00FB61B0" w:rsidRPr="00790193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 КБ</w:t>
            </w:r>
          </w:p>
        </w:tc>
      </w:tr>
      <w:tr w:rsidR="00FB61B0" w14:paraId="07ABFEA0" w14:textId="77777777" w:rsidTr="005D7265">
        <w:tc>
          <w:tcPr>
            <w:tcW w:w="4622" w:type="dxa"/>
          </w:tcPr>
          <w:p w14:paraId="32EBDCC6" w14:textId="77777777" w:rsidR="00FB61B0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 регистров в блоке</w:t>
            </w:r>
          </w:p>
        </w:tc>
        <w:tc>
          <w:tcPr>
            <w:tcW w:w="4623" w:type="dxa"/>
          </w:tcPr>
          <w:p w14:paraId="1D81627C" w14:textId="77777777" w:rsidR="00FB61B0" w:rsidRPr="00790193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65636</w:t>
            </w:r>
          </w:p>
        </w:tc>
      </w:tr>
      <w:tr w:rsidR="00FB61B0" w14:paraId="16BCD442" w14:textId="77777777" w:rsidTr="005D7265">
        <w:tc>
          <w:tcPr>
            <w:tcW w:w="4622" w:type="dxa"/>
          </w:tcPr>
          <w:p w14:paraId="6C53EFDA" w14:textId="77777777" w:rsidR="00FB61B0" w:rsidRPr="00D5137B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Максимальное число блоков</w:t>
            </w:r>
          </w:p>
        </w:tc>
        <w:tc>
          <w:tcPr>
            <w:tcW w:w="4623" w:type="dxa"/>
          </w:tcPr>
          <w:p w14:paraId="6B257315" w14:textId="77777777" w:rsidR="00FB61B0" w:rsidRPr="00790193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FB61B0" w14:paraId="44F2EB25" w14:textId="77777777" w:rsidTr="005D7265">
        <w:tc>
          <w:tcPr>
            <w:tcW w:w="4622" w:type="dxa"/>
          </w:tcPr>
          <w:p w14:paraId="6527A38B" w14:textId="77777777" w:rsidR="00FB61B0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Максимальное число нитей</w:t>
            </w:r>
          </w:p>
        </w:tc>
        <w:tc>
          <w:tcPr>
            <w:tcW w:w="4623" w:type="dxa"/>
          </w:tcPr>
          <w:p w14:paraId="3CB9F4D9" w14:textId="77777777" w:rsidR="00FB61B0" w:rsidRPr="00790193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FB61B0" w14:paraId="412C494B" w14:textId="77777777" w:rsidTr="005D7265">
        <w:tc>
          <w:tcPr>
            <w:tcW w:w="4622" w:type="dxa"/>
          </w:tcPr>
          <w:p w14:paraId="3633BAC4" w14:textId="77777777" w:rsidR="00FB61B0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мультипроцессоров</w:t>
            </w:r>
          </w:p>
        </w:tc>
        <w:tc>
          <w:tcPr>
            <w:tcW w:w="4623" w:type="dxa"/>
          </w:tcPr>
          <w:p w14:paraId="7990C040" w14:textId="77777777" w:rsidR="00FB61B0" w:rsidRPr="00790193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FB61B0" w14:paraId="57CB6D5B" w14:textId="77777777" w:rsidTr="005D7265">
        <w:tc>
          <w:tcPr>
            <w:tcW w:w="9245" w:type="dxa"/>
            <w:gridSpan w:val="2"/>
          </w:tcPr>
          <w:p w14:paraId="5B048767" w14:textId="77777777" w:rsidR="00FB61B0" w:rsidRPr="00790193" w:rsidRDefault="00FB61B0" w:rsidP="005D72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Центральный процессор</w:t>
            </w:r>
          </w:p>
        </w:tc>
      </w:tr>
      <w:tr w:rsidR="00FB61B0" w14:paraId="423C64D1" w14:textId="77777777" w:rsidTr="005D7265">
        <w:tc>
          <w:tcPr>
            <w:tcW w:w="4622" w:type="dxa"/>
          </w:tcPr>
          <w:p w14:paraId="322F2E53" w14:textId="77777777" w:rsidR="00FB61B0" w:rsidRPr="00D5137B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</w:t>
            </w:r>
          </w:p>
        </w:tc>
        <w:tc>
          <w:tcPr>
            <w:tcW w:w="4623" w:type="dxa"/>
          </w:tcPr>
          <w:p w14:paraId="57110011" w14:textId="77777777" w:rsidR="00FB61B0" w:rsidRPr="00481472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Intel Core i5 9600K</w:t>
            </w:r>
          </w:p>
        </w:tc>
      </w:tr>
      <w:tr w:rsidR="00FB61B0" w14:paraId="6195566F" w14:textId="77777777" w:rsidTr="005D7265">
        <w:tc>
          <w:tcPr>
            <w:tcW w:w="4622" w:type="dxa"/>
          </w:tcPr>
          <w:p w14:paraId="21F47B32" w14:textId="77777777" w:rsidR="00FB61B0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 физических ядер</w:t>
            </w:r>
          </w:p>
        </w:tc>
        <w:tc>
          <w:tcPr>
            <w:tcW w:w="4623" w:type="dxa"/>
          </w:tcPr>
          <w:p w14:paraId="3B26FBC4" w14:textId="77777777" w:rsidR="00FB61B0" w:rsidRPr="00481472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FB61B0" w14:paraId="35643C2A" w14:textId="77777777" w:rsidTr="005D7265">
        <w:tc>
          <w:tcPr>
            <w:tcW w:w="4622" w:type="dxa"/>
          </w:tcPr>
          <w:p w14:paraId="3921BE0F" w14:textId="77777777" w:rsidR="00FB61B0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Максимальное число потоков</w:t>
            </w:r>
          </w:p>
        </w:tc>
        <w:tc>
          <w:tcPr>
            <w:tcW w:w="4623" w:type="dxa"/>
          </w:tcPr>
          <w:p w14:paraId="5E852834" w14:textId="77777777" w:rsidR="00FB61B0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FB61B0" w14:paraId="6D9DBD05" w14:textId="77777777" w:rsidTr="005D7265">
        <w:tc>
          <w:tcPr>
            <w:tcW w:w="4622" w:type="dxa"/>
          </w:tcPr>
          <w:p w14:paraId="6164F8F6" w14:textId="77777777" w:rsidR="00FB61B0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Базовая частота</w:t>
            </w:r>
          </w:p>
        </w:tc>
        <w:tc>
          <w:tcPr>
            <w:tcW w:w="4623" w:type="dxa"/>
          </w:tcPr>
          <w:p w14:paraId="79AFF02C" w14:textId="77777777" w:rsidR="00FB61B0" w:rsidRPr="00D5137B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GHz</w:t>
            </w:r>
          </w:p>
        </w:tc>
      </w:tr>
      <w:tr w:rsidR="00FB61B0" w14:paraId="6F5CA9FA" w14:textId="77777777" w:rsidTr="005D7265">
        <w:tc>
          <w:tcPr>
            <w:tcW w:w="4622" w:type="dxa"/>
          </w:tcPr>
          <w:p w14:paraId="57695E87" w14:textId="77777777" w:rsidR="00FB61B0" w:rsidRPr="00D5137B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Частота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Turbo Boost</w:t>
            </w:r>
          </w:p>
        </w:tc>
        <w:tc>
          <w:tcPr>
            <w:tcW w:w="4623" w:type="dxa"/>
          </w:tcPr>
          <w:p w14:paraId="005C48AC" w14:textId="77777777" w:rsidR="00FB61B0" w:rsidRPr="00D5137B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4.5 GHz</w:t>
            </w:r>
          </w:p>
        </w:tc>
      </w:tr>
      <w:tr w:rsidR="00FB61B0" w14:paraId="4A56E224" w14:textId="77777777" w:rsidTr="005D7265">
        <w:tc>
          <w:tcPr>
            <w:tcW w:w="4622" w:type="dxa"/>
          </w:tcPr>
          <w:p w14:paraId="50F1BE34" w14:textId="77777777" w:rsidR="00FB61B0" w:rsidRPr="00481472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4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Объем кэша L3</w:t>
            </w:r>
          </w:p>
        </w:tc>
        <w:tc>
          <w:tcPr>
            <w:tcW w:w="4623" w:type="dxa"/>
          </w:tcPr>
          <w:p w14:paraId="651AA5C8" w14:textId="77777777" w:rsidR="00FB61B0" w:rsidRPr="00481472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МБ</w:t>
            </w:r>
          </w:p>
        </w:tc>
      </w:tr>
      <w:tr w:rsidR="00FB61B0" w14:paraId="4788FBDF" w14:textId="77777777" w:rsidTr="005D7265">
        <w:tc>
          <w:tcPr>
            <w:tcW w:w="9245" w:type="dxa"/>
            <w:gridSpan w:val="2"/>
          </w:tcPr>
          <w:p w14:paraId="022E5BEB" w14:textId="77777777" w:rsidR="00FB61B0" w:rsidRDefault="00FB61B0" w:rsidP="005D72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Оперативная память</w:t>
            </w:r>
          </w:p>
        </w:tc>
      </w:tr>
      <w:tr w:rsidR="00FB61B0" w14:paraId="356592B0" w14:textId="77777777" w:rsidTr="005D7265">
        <w:tc>
          <w:tcPr>
            <w:tcW w:w="4622" w:type="dxa"/>
          </w:tcPr>
          <w:p w14:paraId="6D336803" w14:textId="77777777" w:rsidR="00FB61B0" w:rsidRPr="00481472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оперативной памяти:</w:t>
            </w:r>
          </w:p>
        </w:tc>
        <w:tc>
          <w:tcPr>
            <w:tcW w:w="4623" w:type="dxa"/>
          </w:tcPr>
          <w:p w14:paraId="682A2F4D" w14:textId="77777777" w:rsidR="00FB61B0" w:rsidRPr="00481472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DDR4</w:t>
            </w:r>
          </w:p>
        </w:tc>
      </w:tr>
      <w:tr w:rsidR="00FB61B0" w14:paraId="1E4F9918" w14:textId="77777777" w:rsidTr="005D7265">
        <w:tc>
          <w:tcPr>
            <w:tcW w:w="4622" w:type="dxa"/>
          </w:tcPr>
          <w:p w14:paraId="14B92B21" w14:textId="77777777" w:rsidR="00FB61B0" w:rsidRPr="00481472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Частота памяти</w:t>
            </w:r>
          </w:p>
        </w:tc>
        <w:tc>
          <w:tcPr>
            <w:tcW w:w="4623" w:type="dxa"/>
          </w:tcPr>
          <w:p w14:paraId="1EB84584" w14:textId="77777777" w:rsidR="00FB61B0" w:rsidRPr="00481472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2666MHz</w:t>
            </w:r>
          </w:p>
        </w:tc>
      </w:tr>
      <w:tr w:rsidR="00FB61B0" w14:paraId="277BDC2B" w14:textId="77777777" w:rsidTr="005D7265">
        <w:tc>
          <w:tcPr>
            <w:tcW w:w="4622" w:type="dxa"/>
          </w:tcPr>
          <w:p w14:paraId="6EB0F3C6" w14:textId="77777777" w:rsidR="00FB61B0" w:rsidRPr="00481472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Объём</w:t>
            </w:r>
          </w:p>
        </w:tc>
        <w:tc>
          <w:tcPr>
            <w:tcW w:w="4623" w:type="dxa"/>
          </w:tcPr>
          <w:p w14:paraId="1584ECC4" w14:textId="77777777" w:rsidR="00FB61B0" w:rsidRPr="00481472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32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ГБ</w:t>
            </w:r>
          </w:p>
        </w:tc>
      </w:tr>
      <w:tr w:rsidR="00FB61B0" w14:paraId="60F4BDCF" w14:textId="77777777" w:rsidTr="005D7265">
        <w:tc>
          <w:tcPr>
            <w:tcW w:w="9245" w:type="dxa"/>
            <w:gridSpan w:val="2"/>
          </w:tcPr>
          <w:p w14:paraId="55BA239A" w14:textId="77777777" w:rsidR="00FB61B0" w:rsidRDefault="00FB61B0" w:rsidP="005D72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Постоянная память</w:t>
            </w:r>
          </w:p>
        </w:tc>
      </w:tr>
      <w:tr w:rsidR="00FB61B0" w14:paraId="66ED1F3F" w14:textId="77777777" w:rsidTr="005D7265">
        <w:tc>
          <w:tcPr>
            <w:tcW w:w="4620" w:type="dxa"/>
          </w:tcPr>
          <w:p w14:paraId="28229980" w14:textId="77777777" w:rsidR="00FB61B0" w:rsidRPr="005D401A" w:rsidRDefault="00FB61B0" w:rsidP="005D72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постоянной памяти</w:t>
            </w:r>
          </w:p>
        </w:tc>
        <w:tc>
          <w:tcPr>
            <w:tcW w:w="4625" w:type="dxa"/>
          </w:tcPr>
          <w:p w14:paraId="52677B2C" w14:textId="77777777" w:rsidR="00FB61B0" w:rsidRPr="005D401A" w:rsidRDefault="00FB61B0" w:rsidP="005D72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SSD</w:t>
            </w:r>
          </w:p>
        </w:tc>
      </w:tr>
      <w:tr w:rsidR="00FB61B0" w14:paraId="471A2377" w14:textId="77777777" w:rsidTr="005D7265">
        <w:tc>
          <w:tcPr>
            <w:tcW w:w="4620" w:type="dxa"/>
          </w:tcPr>
          <w:p w14:paraId="31D4B30B" w14:textId="77777777" w:rsidR="00FB61B0" w:rsidRDefault="00FB61B0" w:rsidP="005D72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Объём постоянной памяти</w:t>
            </w:r>
          </w:p>
        </w:tc>
        <w:tc>
          <w:tcPr>
            <w:tcW w:w="4625" w:type="dxa"/>
          </w:tcPr>
          <w:p w14:paraId="47E569D6" w14:textId="77777777" w:rsidR="00FB61B0" w:rsidRPr="005D401A" w:rsidRDefault="00FB61B0" w:rsidP="005D72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1024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ГБ</w:t>
            </w:r>
          </w:p>
        </w:tc>
      </w:tr>
      <w:tr w:rsidR="00FB61B0" w14:paraId="3D04CF4F" w14:textId="77777777" w:rsidTr="005D7265">
        <w:tc>
          <w:tcPr>
            <w:tcW w:w="9245" w:type="dxa"/>
            <w:gridSpan w:val="2"/>
          </w:tcPr>
          <w:p w14:paraId="50CF5536" w14:textId="77777777" w:rsidR="00FB61B0" w:rsidRPr="00481472" w:rsidRDefault="00FB61B0" w:rsidP="005D72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Программное обеспечение</w:t>
            </w:r>
          </w:p>
        </w:tc>
      </w:tr>
      <w:tr w:rsidR="00FB61B0" w14:paraId="339A9772" w14:textId="77777777" w:rsidTr="005D7265">
        <w:tc>
          <w:tcPr>
            <w:tcW w:w="4622" w:type="dxa"/>
          </w:tcPr>
          <w:p w14:paraId="7C91E99B" w14:textId="77777777" w:rsidR="00FB61B0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Операционная система</w:t>
            </w:r>
          </w:p>
        </w:tc>
        <w:tc>
          <w:tcPr>
            <w:tcW w:w="4623" w:type="dxa"/>
          </w:tcPr>
          <w:p w14:paraId="04BBCC55" w14:textId="77777777" w:rsidR="00FB61B0" w:rsidRPr="00202AC1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Microsoft</w:t>
            </w: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Windows</w:t>
            </w: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FB61B0" w14:paraId="70F86F62" w14:textId="77777777" w:rsidTr="005D7265">
        <w:tc>
          <w:tcPr>
            <w:tcW w:w="4622" w:type="dxa"/>
          </w:tcPr>
          <w:p w14:paraId="4CB0BD97" w14:textId="77777777" w:rsidR="00FB61B0" w:rsidRPr="00134CD1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Версия операционной системы</w:t>
            </w:r>
          </w:p>
        </w:tc>
        <w:tc>
          <w:tcPr>
            <w:tcW w:w="4623" w:type="dxa"/>
          </w:tcPr>
          <w:p w14:paraId="33662724" w14:textId="77777777" w:rsidR="00FB61B0" w:rsidRPr="005D401A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2004</w:t>
            </w:r>
          </w:p>
        </w:tc>
      </w:tr>
      <w:tr w:rsidR="00FB61B0" w14:paraId="5F3DA3DC" w14:textId="77777777" w:rsidTr="005D7265">
        <w:tc>
          <w:tcPr>
            <w:tcW w:w="4622" w:type="dxa"/>
          </w:tcPr>
          <w:p w14:paraId="05D6049B" w14:textId="77777777" w:rsidR="00FB61B0" w:rsidRPr="00134CD1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Среда разработки</w:t>
            </w:r>
          </w:p>
        </w:tc>
        <w:tc>
          <w:tcPr>
            <w:tcW w:w="4623" w:type="dxa"/>
          </w:tcPr>
          <w:p w14:paraId="7E7B677A" w14:textId="77777777" w:rsidR="00FB61B0" w:rsidRPr="00134CD1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Microsoft Visual Studio 2022</w:t>
            </w:r>
          </w:p>
        </w:tc>
      </w:tr>
      <w:tr w:rsidR="00FB61B0" w14:paraId="5153C69F" w14:textId="77777777" w:rsidTr="005D7265">
        <w:tc>
          <w:tcPr>
            <w:tcW w:w="4622" w:type="dxa"/>
          </w:tcPr>
          <w:p w14:paraId="5AC42887" w14:textId="77777777" w:rsidR="00FB61B0" w:rsidRPr="00D129CA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Версия среды разработки</w:t>
            </w:r>
          </w:p>
        </w:tc>
        <w:tc>
          <w:tcPr>
            <w:tcW w:w="4623" w:type="dxa"/>
          </w:tcPr>
          <w:p w14:paraId="3253BBAE" w14:textId="77777777" w:rsidR="00FB61B0" w:rsidRPr="00265175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16.7.3</w:t>
            </w:r>
          </w:p>
        </w:tc>
      </w:tr>
      <w:tr w:rsidR="00FB61B0" w14:paraId="3C3015DD" w14:textId="77777777" w:rsidTr="005D7265">
        <w:tc>
          <w:tcPr>
            <w:tcW w:w="4622" w:type="dxa"/>
          </w:tcPr>
          <w:p w14:paraId="15F79562" w14:textId="77777777" w:rsidR="00FB61B0" w:rsidRPr="00D5137B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NVIDIA CUDA Toolkit</w:t>
            </w:r>
          </w:p>
        </w:tc>
        <w:tc>
          <w:tcPr>
            <w:tcW w:w="4623" w:type="dxa"/>
          </w:tcPr>
          <w:p w14:paraId="562A9F5A" w14:textId="77777777" w:rsidR="00FB61B0" w:rsidRPr="00134CD1" w:rsidRDefault="00FB61B0" w:rsidP="005D72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12.2</w:t>
            </w:r>
          </w:p>
        </w:tc>
      </w:tr>
    </w:tbl>
    <w:p w14:paraId="4DA8CD9D" w14:textId="77777777" w:rsidR="00BD1007" w:rsidRDefault="00BD1007" w:rsidP="005613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B6E8A95" w14:textId="4F8F75D8" w:rsidR="0068762E" w:rsidRPr="0056130E" w:rsidRDefault="00F56A3F" w:rsidP="005613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6F56AB13" w14:textId="77777777" w:rsidR="001E499B" w:rsidRDefault="00BD1007" w:rsidP="00665BD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целом, решение поставленной задачи осуществляется триангуляцией всех объектов будущей сцены и созданием модели освещения. В текущем варианте в качестве такой модели использовалась модель освещения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Фонга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Она дает довольно реалистичные результаты и в то же время отличается простотой реализации. В ней сочетается несколько компонент освещения: фоновый свет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ambient</w:t>
      </w:r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light</w:t>
      </w:r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диффузный свет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diffuse</w:t>
      </w:r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light</w:t>
      </w:r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зеркальный свет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specular</w:t>
      </w:r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light</w:t>
      </w:r>
      <w:r w:rsidRPr="00BD100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1E499B">
        <w:rPr>
          <w:rFonts w:ascii="Times New Roman" w:eastAsia="Times New Roman" w:hAnsi="Times New Roman" w:cs="Times New Roman"/>
          <w:color w:val="000000"/>
          <w:sz w:val="24"/>
          <w:szCs w:val="24"/>
        </w:rPr>
        <w:t>Далее следует отметить различный характер источников света. В текущем варианте исполнения в качестве источников доступны</w:t>
      </w:r>
    </w:p>
    <w:p w14:paraId="431DDA8B" w14:textId="77777777" w:rsidR="001E499B" w:rsidRDefault="001E499B" w:rsidP="00BD10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Normal"/>
        <w:tblW w:w="0" w:type="auto"/>
        <w:tblInd w:w="-108" w:type="dxa"/>
        <w:tblLook w:val="04A0" w:firstRow="1" w:lastRow="0" w:firstColumn="1" w:lastColumn="0" w:noHBand="0" w:noVBand="1"/>
      </w:tblPr>
      <w:tblGrid>
        <w:gridCol w:w="3085"/>
        <w:gridCol w:w="6052"/>
      </w:tblGrid>
      <w:tr w:rsidR="001E499B" w14:paraId="32FCACA2" w14:textId="77777777" w:rsidTr="00DD4204">
        <w:tc>
          <w:tcPr>
            <w:tcW w:w="3085" w:type="dxa"/>
          </w:tcPr>
          <w:p w14:paraId="5C555A78" w14:textId="1A61A81E" w:rsidR="001E499B" w:rsidRPr="00DD4204" w:rsidRDefault="001E499B" w:rsidP="00DD4204">
            <w:pPr>
              <w:pStyle w:val="a5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4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Point</w:t>
            </w:r>
            <w:r w:rsidRPr="00DD4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D4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Light</w:t>
            </w:r>
          </w:p>
        </w:tc>
        <w:tc>
          <w:tcPr>
            <w:tcW w:w="6052" w:type="dxa"/>
          </w:tcPr>
          <w:p w14:paraId="517C9212" w14:textId="63604105" w:rsidR="001E499B" w:rsidRDefault="001E499B" w:rsidP="00BD10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лучи излучаются равномерно в каждом направлении, источник является моделью лампы накаливания</w:t>
            </w:r>
          </w:p>
        </w:tc>
      </w:tr>
      <w:tr w:rsidR="001E499B" w14:paraId="7C13FFB7" w14:textId="77777777" w:rsidTr="00DD4204">
        <w:tc>
          <w:tcPr>
            <w:tcW w:w="3085" w:type="dxa"/>
          </w:tcPr>
          <w:p w14:paraId="22779281" w14:textId="7555202C" w:rsidR="001E499B" w:rsidRPr="00DD4204" w:rsidRDefault="001E499B" w:rsidP="00DD4204">
            <w:pPr>
              <w:pStyle w:val="a5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4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Ambient</w:t>
            </w:r>
            <w:r w:rsidRPr="00DD4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D4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Light</w:t>
            </w:r>
          </w:p>
        </w:tc>
        <w:tc>
          <w:tcPr>
            <w:tcW w:w="6052" w:type="dxa"/>
          </w:tcPr>
          <w:p w14:paraId="603C158F" w14:textId="672D1CEF" w:rsidR="001E499B" w:rsidRDefault="001E499B" w:rsidP="00BD10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фоновый свет, интенсивность постоянна и независим</w:t>
            </w:r>
            <w:r w:rsidR="001A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от </w:t>
            </w:r>
            <w:r w:rsidR="001A0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положения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точки в пространстве</w:t>
            </w:r>
          </w:p>
        </w:tc>
      </w:tr>
      <w:tr w:rsidR="001E499B" w14:paraId="18247598" w14:textId="77777777" w:rsidTr="00DD4204">
        <w:tc>
          <w:tcPr>
            <w:tcW w:w="3085" w:type="dxa"/>
          </w:tcPr>
          <w:p w14:paraId="2645F77C" w14:textId="04B76F0C" w:rsidR="001E499B" w:rsidRPr="00DD4204" w:rsidRDefault="001E499B" w:rsidP="00DD4204">
            <w:pPr>
              <w:pStyle w:val="a5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4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Diode</w:t>
            </w:r>
            <w:r w:rsidRPr="00DD4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D4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Light</w:t>
            </w:r>
          </w:p>
        </w:tc>
        <w:tc>
          <w:tcPr>
            <w:tcW w:w="6052" w:type="dxa"/>
          </w:tcPr>
          <w:p w14:paraId="65340804" w14:textId="63B672EF" w:rsidR="001E499B" w:rsidRDefault="001E499B" w:rsidP="00BD10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точечный источник света, интенсивность обратно пропорциональна квадрату расстояния до точки освещения</w:t>
            </w:r>
          </w:p>
        </w:tc>
      </w:tr>
    </w:tbl>
    <w:p w14:paraId="226D6F0B" w14:textId="77777777" w:rsidR="00DD4204" w:rsidRDefault="001E499B" w:rsidP="00BD10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C39FD04" w14:textId="6938ACE4" w:rsidR="00BD1007" w:rsidRDefault="001E499B" w:rsidP="00665BD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Основная задача при рендеринге —</w:t>
      </w:r>
      <w:r w:rsidR="00DD42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вычисление пересечений с треугольниками и вычисление освещенности в точке.</w:t>
      </w:r>
      <w:r w:rsidR="001A09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Пресечение находится довольно просто, для этого необходимо решить систему и проверить полученные параметры. Основные соображения для построения такой системы приведены на рисунке ниже</w:t>
      </w:r>
    </w:p>
    <w:p w14:paraId="3E4D8623" w14:textId="755927E7" w:rsidR="001A0912" w:rsidRDefault="001A0912" w:rsidP="001A09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0F8E6E7" wp14:editId="1309ADB1">
            <wp:extent cx="1566250" cy="15583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30" cy="157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C852D" w14:textId="77777777" w:rsidR="001A0912" w:rsidRPr="00906F5C" w:rsidRDefault="001A0912" w:rsidP="001A0912">
      <w:pPr>
        <w:pStyle w:val="2"/>
        <w:shd w:val="clear" w:color="auto" w:fill="FFFFFF"/>
        <w:spacing w:before="90" w:after="90"/>
        <w:rPr>
          <w:rFonts w:ascii="Times New Roman" w:hAnsi="Times New Roman" w:cs="Times New Roman"/>
          <w:b/>
          <w:bCs/>
          <w:i/>
          <w:iCs/>
          <w:color w:val="4F81BD" w:themeColor="accent1"/>
          <w:sz w:val="28"/>
          <w:szCs w:val="28"/>
          <w:lang w:val="en-US"/>
        </w:rPr>
      </w:pPr>
      <w:r w:rsidRPr="00906F5C">
        <w:rPr>
          <w:rFonts w:ascii="Times New Roman" w:hAnsi="Times New Roman" w:cs="Times New Roman"/>
          <w:b/>
          <w:bCs/>
          <w:i/>
          <w:iCs/>
          <w:color w:val="4F81BD" w:themeColor="accent1"/>
          <w:sz w:val="28"/>
          <w:szCs w:val="28"/>
        </w:rPr>
        <w:t>Барицентрический</w:t>
      </w:r>
      <w:r w:rsidRPr="00906F5C">
        <w:rPr>
          <w:rFonts w:ascii="Times New Roman" w:hAnsi="Times New Roman" w:cs="Times New Roman"/>
          <w:b/>
          <w:bCs/>
          <w:i/>
          <w:iCs/>
          <w:color w:val="4F81BD" w:themeColor="accent1"/>
          <w:sz w:val="28"/>
          <w:szCs w:val="28"/>
          <w:lang w:val="en-US"/>
        </w:rPr>
        <w:t xml:space="preserve"> </w:t>
      </w:r>
      <w:r w:rsidRPr="00906F5C">
        <w:rPr>
          <w:rFonts w:ascii="Times New Roman" w:hAnsi="Times New Roman" w:cs="Times New Roman"/>
          <w:b/>
          <w:bCs/>
          <w:i/>
          <w:iCs/>
          <w:color w:val="4F81BD" w:themeColor="accent1"/>
          <w:sz w:val="28"/>
          <w:szCs w:val="28"/>
        </w:rPr>
        <w:t>тест</w:t>
      </w:r>
      <w:r w:rsidRPr="00906F5C">
        <w:rPr>
          <w:rFonts w:ascii="Times New Roman" w:hAnsi="Times New Roman" w:cs="Times New Roman"/>
          <w:b/>
          <w:bCs/>
          <w:i/>
          <w:iCs/>
          <w:color w:val="4F81BD" w:themeColor="accent1"/>
          <w:sz w:val="28"/>
          <w:szCs w:val="28"/>
          <w:lang w:val="en-US"/>
        </w:rPr>
        <w:t xml:space="preserve"> (fast minimal storage ray triangle intersection)</w:t>
      </w:r>
    </w:p>
    <w:p w14:paraId="785CC97E" w14:textId="7DE455E4" w:rsidR="001A0912" w:rsidRPr="001D2749" w:rsidRDefault="001A0912" w:rsidP="00665BD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D27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Это самый известный тест на пересечение «луч-треугольник». Имея 3 точки на плоскости, можно выразить любую другую точку через ее барицентрические координаты. Первое уравнение берется просто из определения барицентрических </w:t>
      </w:r>
      <w:r w:rsidRPr="001D27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координат, выражая точку пересечения z. С другой стороны, эта же точка z лежит на прямой. Второе уравнение таким образом, это просто параметрическое уравнение прямой. Прировняв правые части уравнений 1 и 2 получаем третье уравнение, которое, по сути, является системой 3-х уравнений (</w:t>
      </w:r>
      <w:proofErr w:type="gramStart"/>
      <w:r w:rsidRPr="001D27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p,v</w:t>
      </w:r>
      <w:proofErr w:type="gramEnd"/>
      <w:r w:rsidRPr="001D27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,v1,v2,v3 - векторы) с 3-мя неизвестными (</w:t>
      </w:r>
      <w:proofErr w:type="spellStart"/>
      <w:r w:rsidRPr="001D27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u,v,t</w:t>
      </w:r>
      <w:proofErr w:type="spellEnd"/>
      <w:r w:rsidRPr="001D27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</w:t>
      </w:r>
    </w:p>
    <w:p w14:paraId="3BC01014" w14:textId="523599AB" w:rsidR="001A0912" w:rsidRPr="001D2749" w:rsidRDefault="001A0912" w:rsidP="001A091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D551D1E" w14:textId="24E53C17" w:rsidR="001A0912" w:rsidRPr="001D2749" w:rsidRDefault="001A0912" w:rsidP="001A09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274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21F389F" wp14:editId="69A97472">
            <wp:extent cx="4028792" cy="929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1342" cy="94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0FCE" w14:textId="7874F430" w:rsidR="001A0912" w:rsidRPr="001D2749" w:rsidRDefault="001A0912" w:rsidP="001A09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C8CDC6" w14:textId="35D36C4A" w:rsidR="001A0912" w:rsidRPr="001D2749" w:rsidRDefault="001A0912" w:rsidP="001A09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27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Проведя алгебраические преобразования получим ответ в следующем виде:</w:t>
      </w:r>
    </w:p>
    <w:p w14:paraId="0AEE16FF" w14:textId="2DC927F4" w:rsidR="001A0912" w:rsidRPr="001D2749" w:rsidRDefault="001A0912" w:rsidP="001A09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274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006AFE8" wp14:editId="6AB145A1">
            <wp:extent cx="2308634" cy="23127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735" cy="235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C47C" w14:textId="05EF72CA" w:rsidR="00BD1007" w:rsidRDefault="00BD1007" w:rsidP="00BD10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B2FB7B" w14:textId="06017207" w:rsidR="001A0912" w:rsidRDefault="001A0912" w:rsidP="00BD10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случае если пересечение действительно имеется, то параметр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t∈</m:t>
        </m:r>
        <m:d>
          <m:dPr>
            <m:begChr m:val="[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0,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 xml:space="preserve"> inf</m:t>
            </m: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;u,v∈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0;1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.</m:t>
        </m:r>
      </m:oMath>
    </w:p>
    <w:p w14:paraId="00801E56" w14:textId="4E1867AA" w:rsidR="00D57E94" w:rsidRDefault="00D57E94" w:rsidP="00BD10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001338" w14:textId="18EEDF7E" w:rsidR="00B74967" w:rsidRDefault="00D57E94" w:rsidP="00D57E94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расчета освещенности в точке используются три составляющие, при этом учитывается характер видимости источника света.</w:t>
      </w:r>
    </w:p>
    <w:p w14:paraId="5A8544A1" w14:textId="398A4B0A" w:rsidR="00D57E94" w:rsidRDefault="00D57E94" w:rsidP="00BD10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7E9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96D939B" wp14:editId="0D11FC1C">
            <wp:extent cx="5733415" cy="28975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7144" w14:textId="706A7C3F" w:rsidR="00D57E94" w:rsidRPr="00906F5C" w:rsidRDefault="00D57E94" w:rsidP="00BD10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i/>
          <w:color w:val="4F81BD" w:themeColor="accent1"/>
          <w:sz w:val="28"/>
          <w:szCs w:val="28"/>
        </w:rPr>
      </w:pPr>
      <w:r w:rsidRPr="00906F5C">
        <w:rPr>
          <w:rFonts w:ascii="Times New Roman" w:eastAsia="Times New Roman" w:hAnsi="Times New Roman" w:cs="Times New Roman"/>
          <w:b/>
          <w:bCs/>
          <w:i/>
          <w:color w:val="4F81BD" w:themeColor="accent1"/>
          <w:sz w:val="28"/>
          <w:szCs w:val="28"/>
        </w:rPr>
        <w:lastRenderedPageBreak/>
        <w:t xml:space="preserve">Фоновое освещение </w:t>
      </w:r>
    </w:p>
    <w:p w14:paraId="0BF8BE91" w14:textId="12A3C850" w:rsidR="00D57E94" w:rsidRDefault="00D57E94" w:rsidP="00BD10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D57E94">
        <w:rPr>
          <w:rFonts w:ascii="Times New Roman" w:eastAsia="Times New Roman" w:hAnsi="Times New Roman" w:cs="Times New Roman"/>
          <w:i/>
          <w:noProof/>
          <w:color w:val="000000"/>
        </w:rPr>
        <w:drawing>
          <wp:inline distT="0" distB="0" distL="0" distR="0" wp14:anchorId="460716E1" wp14:editId="0BB3FAA8">
            <wp:extent cx="5733415" cy="11424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3377"/>
                    <a:stretch/>
                  </pic:blipFill>
                  <pic:spPr bwMode="auto">
                    <a:xfrm>
                      <a:off x="0" y="0"/>
                      <a:ext cx="5733415" cy="1142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2F850" w14:textId="402D66FC" w:rsidR="00D57E94" w:rsidRDefault="00D57E94" w:rsidP="00BD10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28D4B32E" w14:textId="02CB254B" w:rsidR="00D57E94" w:rsidRPr="00906F5C" w:rsidRDefault="00D57E94" w:rsidP="00BD10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i/>
          <w:color w:val="4F81BD" w:themeColor="accent1"/>
          <w:sz w:val="28"/>
          <w:szCs w:val="28"/>
        </w:rPr>
      </w:pPr>
      <w:r w:rsidRPr="00906F5C">
        <w:rPr>
          <w:rFonts w:ascii="Times New Roman" w:eastAsia="Times New Roman" w:hAnsi="Times New Roman" w:cs="Times New Roman"/>
          <w:b/>
          <w:bCs/>
          <w:i/>
          <w:color w:val="4F81BD" w:themeColor="accent1"/>
          <w:sz w:val="28"/>
          <w:szCs w:val="28"/>
        </w:rPr>
        <w:t>Диффузное освещение</w:t>
      </w:r>
    </w:p>
    <w:p w14:paraId="716C97EF" w14:textId="4662653E" w:rsidR="00D57E94" w:rsidRDefault="00D57E94" w:rsidP="00BD10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D57E94">
        <w:rPr>
          <w:rFonts w:ascii="Times New Roman" w:eastAsia="Times New Roman" w:hAnsi="Times New Roman" w:cs="Times New Roman"/>
          <w:i/>
          <w:noProof/>
          <w:color w:val="000000"/>
        </w:rPr>
        <w:drawing>
          <wp:inline distT="0" distB="0" distL="0" distR="0" wp14:anchorId="22C3E5B0" wp14:editId="2D019B75">
            <wp:extent cx="5733415" cy="17265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E1CE" w14:textId="6A3CCE83" w:rsidR="00D57E94" w:rsidRPr="00D57E94" w:rsidRDefault="00D57E94" w:rsidP="00BD10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i/>
          <w:color w:val="FF0000"/>
        </w:rPr>
      </w:pPr>
    </w:p>
    <w:p w14:paraId="39CB5806" w14:textId="36F01689" w:rsidR="00D57E94" w:rsidRPr="00906F5C" w:rsidRDefault="00D57E94" w:rsidP="00BD10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i/>
          <w:color w:val="4F81BD" w:themeColor="accent1"/>
          <w:sz w:val="28"/>
          <w:szCs w:val="28"/>
        </w:rPr>
      </w:pPr>
      <w:r w:rsidRPr="00906F5C">
        <w:rPr>
          <w:rFonts w:ascii="Times New Roman" w:eastAsia="Times New Roman" w:hAnsi="Times New Roman" w:cs="Times New Roman"/>
          <w:b/>
          <w:bCs/>
          <w:i/>
          <w:color w:val="4F81BD" w:themeColor="accent1"/>
          <w:sz w:val="28"/>
          <w:szCs w:val="28"/>
        </w:rPr>
        <w:t>Зеркальное освещение</w:t>
      </w:r>
    </w:p>
    <w:p w14:paraId="1D84A6A4" w14:textId="7553FD7E" w:rsidR="00D57E94" w:rsidRDefault="00D57E9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57E94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230B8C5" wp14:editId="6071F42F">
            <wp:extent cx="5733415" cy="19018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CA85" w14:textId="77777777" w:rsidR="00D57E94" w:rsidRDefault="00D57E9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AD10E04" w14:textId="04F9A850" w:rsidR="0068762E" w:rsidRDefault="00F56A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7231F207" w14:textId="2FD52AD0" w:rsidR="00DB217E" w:rsidRPr="00CA6BC9" w:rsidRDefault="00D57E94" w:rsidP="00665BD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представлена в одном исходном файле. Решение выполнено с использованием языка программирования С++ в соответствии с </w:t>
      </w:r>
      <w:r w:rsidRPr="00D57E94">
        <w:rPr>
          <w:rFonts w:ascii="Times New Roman" w:eastAsia="Times New Roman" w:hAnsi="Times New Roman" w:cs="Times New Roman"/>
          <w:sz w:val="24"/>
          <w:szCs w:val="24"/>
        </w:rPr>
        <w:t>1</w:t>
      </w:r>
      <w:r w:rsidR="00FB61B0" w:rsidRPr="00FB61B0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57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стандартом. Для решения базовых задач используется стандартные библиотеки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Для построения отражений и </w:t>
      </w:r>
      <w:r w:rsidR="002B0E2A">
        <w:rPr>
          <w:rFonts w:ascii="Times New Roman" w:eastAsia="Times New Roman" w:hAnsi="Times New Roman" w:cs="Times New Roman"/>
          <w:sz w:val="24"/>
          <w:szCs w:val="24"/>
        </w:rPr>
        <w:t xml:space="preserve">визуализации </w:t>
      </w:r>
      <w:r w:rsidR="00FB61B0">
        <w:rPr>
          <w:rFonts w:ascii="Times New Roman" w:eastAsia="Times New Roman" w:hAnsi="Times New Roman" w:cs="Times New Roman"/>
          <w:sz w:val="24"/>
          <w:szCs w:val="24"/>
        </w:rPr>
        <w:t>тривиальный алгоритм без рекурсии и отражений</w:t>
      </w:r>
      <w:r w:rsidR="002B0E2A">
        <w:rPr>
          <w:rFonts w:ascii="Times New Roman" w:eastAsia="Times New Roman" w:hAnsi="Times New Roman" w:cs="Times New Roman"/>
          <w:sz w:val="24"/>
          <w:szCs w:val="24"/>
        </w:rPr>
        <w:t xml:space="preserve">. Для устранения эффекта зубчатости использует алгоритм </w:t>
      </w:r>
      <w:r w:rsidR="002B0E2A">
        <w:rPr>
          <w:rFonts w:ascii="Times New Roman" w:eastAsia="Times New Roman" w:hAnsi="Times New Roman" w:cs="Times New Roman"/>
          <w:sz w:val="24"/>
          <w:szCs w:val="24"/>
          <w:lang w:val="en-US"/>
        </w:rPr>
        <w:t>SSAA</w:t>
      </w:r>
      <w:r w:rsidR="002B0E2A">
        <w:rPr>
          <w:rFonts w:ascii="Times New Roman" w:eastAsia="Times New Roman" w:hAnsi="Times New Roman" w:cs="Times New Roman"/>
          <w:sz w:val="24"/>
          <w:szCs w:val="24"/>
        </w:rPr>
        <w:t xml:space="preserve">, его реализация выполнена как для запуска на </w:t>
      </w:r>
      <w:r w:rsidR="002B0E2A">
        <w:rPr>
          <w:rFonts w:ascii="Times New Roman" w:eastAsia="Times New Roman" w:hAnsi="Times New Roman" w:cs="Times New Roman"/>
          <w:sz w:val="24"/>
          <w:szCs w:val="24"/>
          <w:lang w:val="en-US"/>
        </w:rPr>
        <w:t>CPU</w:t>
      </w:r>
      <w:r w:rsidR="002B0E2A" w:rsidRPr="00DB217E">
        <w:rPr>
          <w:rFonts w:ascii="Times New Roman" w:eastAsia="Times New Roman" w:hAnsi="Times New Roman" w:cs="Times New Roman"/>
          <w:sz w:val="24"/>
          <w:szCs w:val="24"/>
        </w:rPr>
        <w:t>,</w:t>
      </w:r>
      <w:r w:rsidR="002B0E2A" w:rsidRPr="002B0E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0E2A">
        <w:rPr>
          <w:rFonts w:ascii="Times New Roman" w:eastAsia="Times New Roman" w:hAnsi="Times New Roman" w:cs="Times New Roman"/>
          <w:sz w:val="24"/>
          <w:szCs w:val="24"/>
        </w:rPr>
        <w:t xml:space="preserve">так и для запуска на </w:t>
      </w:r>
      <w:r w:rsidR="002B0E2A">
        <w:rPr>
          <w:rFonts w:ascii="Times New Roman" w:eastAsia="Times New Roman" w:hAnsi="Times New Roman" w:cs="Times New Roman"/>
          <w:sz w:val="24"/>
          <w:szCs w:val="24"/>
          <w:lang w:val="en-US"/>
        </w:rPr>
        <w:t>GPU</w:t>
      </w:r>
      <w:r w:rsidR="002B0E2A">
        <w:rPr>
          <w:rFonts w:ascii="Times New Roman" w:eastAsia="Times New Roman" w:hAnsi="Times New Roman" w:cs="Times New Roman"/>
          <w:sz w:val="24"/>
          <w:szCs w:val="24"/>
        </w:rPr>
        <w:t>.</w:t>
      </w:r>
      <w:r w:rsidR="00DB217E">
        <w:rPr>
          <w:rFonts w:ascii="Times New Roman" w:eastAsia="Times New Roman" w:hAnsi="Times New Roman" w:cs="Times New Roman"/>
          <w:sz w:val="24"/>
          <w:szCs w:val="24"/>
        </w:rPr>
        <w:t xml:space="preserve"> Ниже приведены основные функции рендеринга кадров.</w:t>
      </w:r>
      <w:r w:rsidR="00CA6BC9" w:rsidRPr="00CA6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6BC9">
        <w:rPr>
          <w:rFonts w:ascii="Times New Roman" w:eastAsia="Times New Roman" w:hAnsi="Times New Roman" w:cs="Times New Roman"/>
          <w:sz w:val="24"/>
          <w:szCs w:val="24"/>
        </w:rPr>
        <w:t xml:space="preserve">Для удобства созданы классы, </w:t>
      </w:r>
      <w:r w:rsidR="00BF6A32">
        <w:rPr>
          <w:rFonts w:ascii="Times New Roman" w:eastAsia="Times New Roman" w:hAnsi="Times New Roman" w:cs="Times New Roman"/>
          <w:sz w:val="24"/>
          <w:szCs w:val="24"/>
        </w:rPr>
        <w:t>которые включают в себя перегруженные операторы. Все это позволило разгрузить синтаксические конструкции во всем проекте.</w:t>
      </w:r>
    </w:p>
    <w:p w14:paraId="027ED3E5" w14:textId="5693B602" w:rsidR="00973270" w:rsidRDefault="00973270" w:rsidP="00DB21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BA3EF2" w14:textId="1FD8344C" w:rsidR="00973270" w:rsidRDefault="00973270" w:rsidP="00DB21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1034E8" w14:textId="77777777" w:rsidR="00FB61B0" w:rsidRPr="00DB217E" w:rsidRDefault="00FB61B0" w:rsidP="00DB21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96AEE5" w14:textId="52BFAD44" w:rsidR="002C0580" w:rsidRPr="00906F5C" w:rsidRDefault="002C0580" w:rsidP="00DB21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sz w:val="28"/>
          <w:szCs w:val="28"/>
        </w:rPr>
      </w:pPr>
      <w:r w:rsidRPr="00906F5C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sz w:val="28"/>
          <w:szCs w:val="28"/>
        </w:rPr>
        <w:lastRenderedPageBreak/>
        <w:t>Функции выполняют рендеринг одного кадра</w:t>
      </w:r>
    </w:p>
    <w:p w14:paraId="466C015C" w14:textId="77777777" w:rsidR="002C0580" w:rsidRPr="002C0580" w:rsidRDefault="002C0580" w:rsidP="00DB21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</w:pPr>
    </w:p>
    <w:p w14:paraId="011EF3AD" w14:textId="78C057D9" w:rsidR="00DB217E" w:rsidRPr="00DB217E" w:rsidRDefault="00DB217E" w:rsidP="00DB21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1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="00FB61B0">
        <w:rPr>
          <w:rFonts w:ascii="Times New Roman" w:eastAsia="Times New Roman" w:hAnsi="Times New Roman" w:cs="Times New Roman"/>
          <w:sz w:val="24"/>
          <w:szCs w:val="24"/>
          <w:lang w:val="en-US"/>
        </w:rPr>
        <w:t>cpuR</w:t>
      </w:r>
      <w:r w:rsidRPr="00DB217E">
        <w:rPr>
          <w:rFonts w:ascii="Times New Roman" w:eastAsia="Times New Roman" w:hAnsi="Times New Roman" w:cs="Times New Roman"/>
          <w:sz w:val="24"/>
          <w:szCs w:val="24"/>
          <w:lang w:val="en-US"/>
        </w:rPr>
        <w:t>ender</w:t>
      </w:r>
      <w:proofErr w:type="spellEnd"/>
      <w:r w:rsidRPr="00DB217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DB21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uchar4* image, </w:t>
      </w:r>
      <w:proofErr w:type="spellStart"/>
      <w:r w:rsidRPr="00DB217E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DB21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width, </w:t>
      </w:r>
      <w:proofErr w:type="spellStart"/>
      <w:r w:rsidRPr="00DB217E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DB21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height,</w:t>
      </w:r>
    </w:p>
    <w:p w14:paraId="1B76F483" w14:textId="77777777" w:rsidR="00DB217E" w:rsidRPr="00DB217E" w:rsidRDefault="00DB217E" w:rsidP="00DB21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1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B217E">
        <w:rPr>
          <w:rFonts w:ascii="Times New Roman" w:eastAsia="Times New Roman" w:hAnsi="Times New Roman" w:cs="Times New Roman"/>
          <w:sz w:val="24"/>
          <w:szCs w:val="24"/>
          <w:lang w:val="en-US"/>
        </w:rPr>
        <w:t>shape_t</w:t>
      </w:r>
      <w:proofErr w:type="spellEnd"/>
      <w:r w:rsidRPr="00DB21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* scene, </w:t>
      </w:r>
      <w:proofErr w:type="spellStart"/>
      <w:r w:rsidRPr="00DB217E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DB21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DB217E">
        <w:rPr>
          <w:rFonts w:ascii="Times New Roman" w:eastAsia="Times New Roman" w:hAnsi="Times New Roman" w:cs="Times New Roman"/>
          <w:sz w:val="24"/>
          <w:szCs w:val="24"/>
          <w:lang w:val="en-US"/>
        </w:rPr>
        <w:t>floor_t</w:t>
      </w:r>
      <w:proofErr w:type="spellEnd"/>
      <w:r w:rsidRPr="00DB21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floor,</w:t>
      </w:r>
    </w:p>
    <w:p w14:paraId="3D8F1611" w14:textId="77777777" w:rsidR="00DB217E" w:rsidRPr="00DB217E" w:rsidRDefault="00DB217E" w:rsidP="00DB21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1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B217E">
        <w:rPr>
          <w:rFonts w:ascii="Times New Roman" w:eastAsia="Times New Roman" w:hAnsi="Times New Roman" w:cs="Times New Roman"/>
          <w:sz w:val="24"/>
          <w:szCs w:val="24"/>
          <w:lang w:val="en-US"/>
        </w:rPr>
        <w:t>light_t</w:t>
      </w:r>
      <w:proofErr w:type="spellEnd"/>
      <w:r w:rsidRPr="00DB21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*lights, </w:t>
      </w:r>
      <w:proofErr w:type="spellStart"/>
      <w:r w:rsidRPr="00DB217E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DB21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217E">
        <w:rPr>
          <w:rFonts w:ascii="Times New Roman" w:eastAsia="Times New Roman" w:hAnsi="Times New Roman" w:cs="Times New Roman"/>
          <w:sz w:val="24"/>
          <w:szCs w:val="24"/>
          <w:lang w:val="en-US"/>
        </w:rPr>
        <w:t>light_sources</w:t>
      </w:r>
      <w:proofErr w:type="spellEnd"/>
      <w:r w:rsidRPr="00DB21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217E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DB21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depth,</w:t>
      </w:r>
    </w:p>
    <w:p w14:paraId="6AF0CB74" w14:textId="6B002043" w:rsidR="00DB217E" w:rsidRDefault="00DB217E" w:rsidP="00DB21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1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double angle, vector3d_t cam, vector3d_t </w:t>
      </w:r>
      <w:proofErr w:type="spellStart"/>
      <w:r w:rsidRPr="00DB217E">
        <w:rPr>
          <w:rFonts w:ascii="Times New Roman" w:eastAsia="Times New Roman" w:hAnsi="Times New Roman" w:cs="Times New Roman"/>
          <w:sz w:val="24"/>
          <w:szCs w:val="24"/>
          <w:lang w:val="en-US"/>
        </w:rPr>
        <w:t>foc</w:t>
      </w:r>
      <w:proofErr w:type="spellEnd"/>
      <w:r w:rsidRPr="00DB217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97327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EE2988E" w14:textId="29107B5D" w:rsidR="00CA6BC9" w:rsidRDefault="00CA6BC9" w:rsidP="00DB21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__global__</w:t>
      </w:r>
    </w:p>
    <w:p w14:paraId="51264169" w14:textId="430E6DB7" w:rsidR="00CA6BC9" w:rsidRPr="00CA6BC9" w:rsidRDefault="00CA6BC9" w:rsidP="00CA6B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gpu</w:t>
      </w:r>
      <w:r w:rsidR="00FB61B0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ender</w:t>
      </w:r>
      <w:proofErr w:type="spell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uchar4* image, </w:t>
      </w:r>
      <w:proofErr w:type="spellStart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width, </w:t>
      </w:r>
      <w:proofErr w:type="spellStart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height,</w:t>
      </w:r>
    </w:p>
    <w:p w14:paraId="43A848B6" w14:textId="77777777" w:rsidR="00CA6BC9" w:rsidRPr="00CA6BC9" w:rsidRDefault="00CA6BC9" w:rsidP="00CA6B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shape_t</w:t>
      </w:r>
      <w:proofErr w:type="spell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* scene, </w:t>
      </w:r>
      <w:proofErr w:type="spellStart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floor_t</w:t>
      </w:r>
      <w:proofErr w:type="spell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floor,</w:t>
      </w:r>
    </w:p>
    <w:p w14:paraId="29FA59B7" w14:textId="77777777" w:rsidR="00CA6BC9" w:rsidRPr="00CA6BC9" w:rsidRDefault="00CA6BC9" w:rsidP="00CA6B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light_t</w:t>
      </w:r>
      <w:proofErr w:type="spell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* lights, </w:t>
      </w:r>
      <w:proofErr w:type="spellStart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light_sources</w:t>
      </w:r>
      <w:proofErr w:type="spell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depth,</w:t>
      </w:r>
    </w:p>
    <w:p w14:paraId="04509508" w14:textId="77777777" w:rsidR="00CA6BC9" w:rsidRPr="00CA6BC9" w:rsidRDefault="00CA6BC9" w:rsidP="00CA6B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double angle, vector3d_t cam, vector3d_t </w:t>
      </w:r>
      <w:proofErr w:type="spellStart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foc</w:t>
      </w:r>
      <w:proofErr w:type="spell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tree_node_t</w:t>
      </w:r>
      <w:proofErr w:type="spell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* tree)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069AD32" w14:textId="77777777" w:rsidR="00CA6BC9" w:rsidRDefault="00CA6BC9" w:rsidP="00DB21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B3E25F" w14:textId="77777777" w:rsidR="00973270" w:rsidRDefault="00973270" w:rsidP="00DB21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973270" w14:paraId="45B0F2CA" w14:textId="77777777" w:rsidTr="00973270">
        <w:tc>
          <w:tcPr>
            <w:tcW w:w="4622" w:type="dxa"/>
          </w:tcPr>
          <w:p w14:paraId="46D5A6E9" w14:textId="692CB9E7" w:rsidR="00973270" w:rsidRDefault="00973270" w:rsidP="00DB217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B21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uchar</w:t>
            </w:r>
            <w:proofErr w:type="spellEnd"/>
            <w:r w:rsidRPr="009732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4* </w:t>
            </w:r>
            <w:r w:rsidRPr="00DB21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4623" w:type="dxa"/>
          </w:tcPr>
          <w:p w14:paraId="0D71114A" w14:textId="397177E1" w:rsidR="00973270" w:rsidRPr="00973270" w:rsidRDefault="00973270" w:rsidP="00973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2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память, выделенная под изображение</w:t>
            </w:r>
          </w:p>
        </w:tc>
      </w:tr>
      <w:tr w:rsidR="00973270" w14:paraId="5B86D407" w14:textId="77777777" w:rsidTr="00973270">
        <w:tc>
          <w:tcPr>
            <w:tcW w:w="4622" w:type="dxa"/>
          </w:tcPr>
          <w:p w14:paraId="305EFDFC" w14:textId="08422DFD" w:rsidR="00973270" w:rsidRDefault="00973270" w:rsidP="00DB217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21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size</w:t>
            </w:r>
            <w:r w:rsidRPr="00973270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DB21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732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B21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width</w:t>
            </w:r>
            <w:r w:rsidRPr="009732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4623" w:type="dxa"/>
          </w:tcPr>
          <w:p w14:paraId="474274C7" w14:textId="04127395" w:rsidR="00973270" w:rsidRPr="00973270" w:rsidRDefault="00973270" w:rsidP="00973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2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ширина изображения</w:t>
            </w:r>
          </w:p>
        </w:tc>
      </w:tr>
      <w:tr w:rsidR="00973270" w14:paraId="41F026CF" w14:textId="77777777" w:rsidTr="00973270">
        <w:tc>
          <w:tcPr>
            <w:tcW w:w="4622" w:type="dxa"/>
          </w:tcPr>
          <w:p w14:paraId="5E80F34C" w14:textId="33656073" w:rsidR="00973270" w:rsidRDefault="00973270" w:rsidP="00DB217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B21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size</w:t>
            </w:r>
            <w:r w:rsidRPr="0097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DB21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End"/>
            <w:r w:rsidRPr="0097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B21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height</w:t>
            </w:r>
            <w:r w:rsidRPr="0097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</w:tc>
        <w:tc>
          <w:tcPr>
            <w:tcW w:w="4623" w:type="dxa"/>
          </w:tcPr>
          <w:p w14:paraId="140293E3" w14:textId="708A48A9" w:rsidR="00973270" w:rsidRDefault="00973270" w:rsidP="00973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высота</w:t>
            </w:r>
            <w:r w:rsidRPr="0097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изображения</w:t>
            </w:r>
          </w:p>
        </w:tc>
      </w:tr>
      <w:tr w:rsidR="00973270" w14:paraId="4D7CC6A9" w14:textId="77777777" w:rsidTr="00973270">
        <w:tc>
          <w:tcPr>
            <w:tcW w:w="4622" w:type="dxa"/>
          </w:tcPr>
          <w:p w14:paraId="054EA7E5" w14:textId="46499DD0" w:rsidR="00973270" w:rsidRPr="00DB217E" w:rsidRDefault="00973270" w:rsidP="00DB217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B21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shape_t</w:t>
            </w:r>
            <w:proofErr w:type="spellEnd"/>
            <w:r w:rsidRPr="00DB21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 scene</w:t>
            </w:r>
          </w:p>
        </w:tc>
        <w:tc>
          <w:tcPr>
            <w:tcW w:w="4623" w:type="dxa"/>
          </w:tcPr>
          <w:p w14:paraId="358BC120" w14:textId="07C1682A" w:rsidR="00973270" w:rsidRPr="00973270" w:rsidRDefault="00973270" w:rsidP="00973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массив объектов сцены</w:t>
            </w:r>
          </w:p>
        </w:tc>
      </w:tr>
      <w:tr w:rsidR="00973270" w14:paraId="72EC03EE" w14:textId="77777777" w:rsidTr="00973270">
        <w:tc>
          <w:tcPr>
            <w:tcW w:w="4622" w:type="dxa"/>
          </w:tcPr>
          <w:p w14:paraId="66508B47" w14:textId="20A0F4B0" w:rsidR="00973270" w:rsidRPr="00DB217E" w:rsidRDefault="00973270" w:rsidP="00DB217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B21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size_t</w:t>
            </w:r>
            <w:proofErr w:type="spellEnd"/>
            <w:r w:rsidRPr="00DB21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</w:p>
        </w:tc>
        <w:tc>
          <w:tcPr>
            <w:tcW w:w="4623" w:type="dxa"/>
          </w:tcPr>
          <w:p w14:paraId="3AFC0F84" w14:textId="4A65544C" w:rsidR="00973270" w:rsidRPr="00973270" w:rsidRDefault="00973270" w:rsidP="00973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количество объектов на сцене</w:t>
            </w:r>
          </w:p>
        </w:tc>
      </w:tr>
      <w:tr w:rsidR="00973270" w:rsidRPr="00973270" w14:paraId="0AFB6A9A" w14:textId="77777777" w:rsidTr="00973270">
        <w:tc>
          <w:tcPr>
            <w:tcW w:w="4622" w:type="dxa"/>
          </w:tcPr>
          <w:p w14:paraId="3C1D49DB" w14:textId="6A3544D9" w:rsidR="00973270" w:rsidRPr="00DB217E" w:rsidRDefault="00973270" w:rsidP="00DB217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B21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floor_t</w:t>
            </w:r>
            <w:proofErr w:type="spellEnd"/>
            <w:r w:rsidRPr="00DB21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floor</w:t>
            </w:r>
          </w:p>
        </w:tc>
        <w:tc>
          <w:tcPr>
            <w:tcW w:w="4623" w:type="dxa"/>
          </w:tcPr>
          <w:p w14:paraId="4AA73079" w14:textId="5BE9EF0C" w:rsidR="00973270" w:rsidRPr="00973270" w:rsidRDefault="00973270" w:rsidP="00973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270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структура со данными о поле</w:t>
            </w:r>
          </w:p>
        </w:tc>
      </w:tr>
      <w:tr w:rsidR="00973270" w14:paraId="65A64CB2" w14:textId="77777777" w:rsidTr="00973270">
        <w:tc>
          <w:tcPr>
            <w:tcW w:w="4622" w:type="dxa"/>
          </w:tcPr>
          <w:p w14:paraId="5568EE57" w14:textId="09873940" w:rsidR="00973270" w:rsidRPr="00DB217E" w:rsidRDefault="00973270" w:rsidP="00DB217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B21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light_t</w:t>
            </w:r>
            <w:proofErr w:type="spellEnd"/>
            <w:r w:rsidRPr="00DB21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*lights</w:t>
            </w:r>
          </w:p>
        </w:tc>
        <w:tc>
          <w:tcPr>
            <w:tcW w:w="4623" w:type="dxa"/>
          </w:tcPr>
          <w:p w14:paraId="358C625D" w14:textId="6BE3E2C7" w:rsidR="00973270" w:rsidRPr="00973270" w:rsidRDefault="00973270" w:rsidP="00973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массив источников освещения</w:t>
            </w:r>
          </w:p>
        </w:tc>
      </w:tr>
      <w:tr w:rsidR="00973270" w14:paraId="7613B6D5" w14:textId="77777777" w:rsidTr="00973270">
        <w:tc>
          <w:tcPr>
            <w:tcW w:w="4622" w:type="dxa"/>
          </w:tcPr>
          <w:p w14:paraId="7BEA4FAD" w14:textId="235E9E41" w:rsidR="00973270" w:rsidRPr="00FB61B0" w:rsidRDefault="00973270" w:rsidP="00DB217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21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size_t</w:t>
            </w:r>
            <w:proofErr w:type="spellEnd"/>
            <w:r w:rsidRPr="00DB21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1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light_s</w:t>
            </w:r>
            <w:r w:rsidR="00FB61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ize</w:t>
            </w:r>
            <w:proofErr w:type="spellEnd"/>
          </w:p>
        </w:tc>
        <w:tc>
          <w:tcPr>
            <w:tcW w:w="4623" w:type="dxa"/>
          </w:tcPr>
          <w:p w14:paraId="66FF9568" w14:textId="2B14DAC6" w:rsidR="00973270" w:rsidRPr="00973270" w:rsidRDefault="00973270" w:rsidP="00973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количество источников </w:t>
            </w:r>
            <w:r w:rsidR="00CA6BC9">
              <w:rPr>
                <w:rFonts w:ascii="Times New Roman" w:eastAsia="Times New Roman" w:hAnsi="Times New Roman" w:cs="Times New Roman"/>
                <w:sz w:val="24"/>
                <w:szCs w:val="24"/>
              </w:rPr>
              <w:t>освещения</w:t>
            </w:r>
          </w:p>
        </w:tc>
      </w:tr>
      <w:tr w:rsidR="00973270" w14:paraId="60BF5061" w14:textId="77777777" w:rsidTr="00973270">
        <w:tc>
          <w:tcPr>
            <w:tcW w:w="4622" w:type="dxa"/>
          </w:tcPr>
          <w:p w14:paraId="26A00E31" w14:textId="1A931D77" w:rsidR="00973270" w:rsidRPr="00DB217E" w:rsidRDefault="00973270" w:rsidP="00DB217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B21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size_t</w:t>
            </w:r>
            <w:proofErr w:type="spellEnd"/>
            <w:r w:rsidRPr="00DB21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depth</w:t>
            </w:r>
          </w:p>
        </w:tc>
        <w:tc>
          <w:tcPr>
            <w:tcW w:w="4623" w:type="dxa"/>
          </w:tcPr>
          <w:p w14:paraId="654D4790" w14:textId="2B38AED0" w:rsidR="00973270" w:rsidRPr="00973270" w:rsidRDefault="00973270" w:rsidP="00973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глубина </w:t>
            </w:r>
            <w:r w:rsidR="00FB61B0">
              <w:rPr>
                <w:rFonts w:ascii="Times New Roman" w:eastAsia="Times New Roman" w:hAnsi="Times New Roman" w:cs="Times New Roman"/>
                <w:sz w:val="24"/>
                <w:szCs w:val="24"/>
              </w:rPr>
              <w:t>проникновения луча</w:t>
            </w:r>
          </w:p>
        </w:tc>
      </w:tr>
      <w:tr w:rsidR="00973270" w14:paraId="0C40685A" w14:textId="77777777" w:rsidTr="00973270">
        <w:tc>
          <w:tcPr>
            <w:tcW w:w="4622" w:type="dxa"/>
          </w:tcPr>
          <w:p w14:paraId="34B37919" w14:textId="29F7D84D" w:rsidR="00973270" w:rsidRPr="00DB217E" w:rsidRDefault="00973270" w:rsidP="00DB217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double angle</w:t>
            </w:r>
          </w:p>
        </w:tc>
        <w:tc>
          <w:tcPr>
            <w:tcW w:w="4623" w:type="dxa"/>
          </w:tcPr>
          <w:p w14:paraId="64397B69" w14:textId="74C0F660" w:rsidR="00973270" w:rsidRPr="00973270" w:rsidRDefault="00973270" w:rsidP="00973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угол обзора камеры</w:t>
            </w:r>
          </w:p>
        </w:tc>
      </w:tr>
      <w:tr w:rsidR="00973270" w14:paraId="34FAD614" w14:textId="77777777" w:rsidTr="00973270">
        <w:tc>
          <w:tcPr>
            <w:tcW w:w="4622" w:type="dxa"/>
          </w:tcPr>
          <w:p w14:paraId="014024BB" w14:textId="18FD5C10" w:rsidR="00973270" w:rsidRPr="00DB217E" w:rsidRDefault="00973270" w:rsidP="00DB217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7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vector_t</w:t>
            </w:r>
            <w:proofErr w:type="spellEnd"/>
            <w:r w:rsidRPr="0097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cam</w:t>
            </w:r>
          </w:p>
        </w:tc>
        <w:tc>
          <w:tcPr>
            <w:tcW w:w="4623" w:type="dxa"/>
          </w:tcPr>
          <w:p w14:paraId="14CDC492" w14:textId="4378E5EF" w:rsidR="00973270" w:rsidRPr="00973270" w:rsidRDefault="00973270" w:rsidP="00973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точка обзора</w:t>
            </w:r>
          </w:p>
        </w:tc>
      </w:tr>
      <w:tr w:rsidR="00973270" w14:paraId="68C3475F" w14:textId="77777777" w:rsidTr="00973270">
        <w:tc>
          <w:tcPr>
            <w:tcW w:w="4622" w:type="dxa"/>
          </w:tcPr>
          <w:p w14:paraId="6EA90E55" w14:textId="001457AD" w:rsidR="00973270" w:rsidRPr="00973270" w:rsidRDefault="00973270" w:rsidP="00DB217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B21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vector_t</w:t>
            </w:r>
            <w:proofErr w:type="spellEnd"/>
            <w:r w:rsidRPr="00DB21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1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foc</w:t>
            </w:r>
            <w:proofErr w:type="spellEnd"/>
          </w:p>
        </w:tc>
        <w:tc>
          <w:tcPr>
            <w:tcW w:w="4623" w:type="dxa"/>
          </w:tcPr>
          <w:p w14:paraId="6697CDE9" w14:textId="2A0F88A6" w:rsidR="00973270" w:rsidRPr="00973270" w:rsidRDefault="00973270" w:rsidP="00973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точка фокуса</w:t>
            </w:r>
          </w:p>
        </w:tc>
      </w:tr>
    </w:tbl>
    <w:p w14:paraId="6A6975F5" w14:textId="387CF52C" w:rsidR="00CA6BC9" w:rsidRPr="00761789" w:rsidRDefault="00CA6BC9" w:rsidP="00CA6B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D66F27" w14:textId="0EFA2687" w:rsidR="002C0580" w:rsidRPr="00906F5C" w:rsidRDefault="002C0580" w:rsidP="00CA6B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sz w:val="28"/>
          <w:szCs w:val="28"/>
          <w:lang w:val="en-US"/>
        </w:rPr>
      </w:pPr>
      <w:r w:rsidRPr="00906F5C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sz w:val="28"/>
          <w:szCs w:val="28"/>
        </w:rPr>
        <w:t>Функции</w:t>
      </w:r>
      <w:r w:rsidRPr="00906F5C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sz w:val="28"/>
          <w:szCs w:val="28"/>
          <w:lang w:val="en-US"/>
        </w:rPr>
        <w:t xml:space="preserve"> </w:t>
      </w:r>
      <w:r w:rsidRPr="00906F5C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sz w:val="28"/>
          <w:szCs w:val="28"/>
        </w:rPr>
        <w:t>сглаживания</w:t>
      </w:r>
    </w:p>
    <w:p w14:paraId="2DA4CEBA" w14:textId="77777777" w:rsidR="002C0580" w:rsidRPr="002C0580" w:rsidRDefault="002C0580" w:rsidP="00CA6B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/>
        </w:rPr>
      </w:pPr>
    </w:p>
    <w:p w14:paraId="495DCB1C" w14:textId="49F10FB7" w:rsidR="00CA6BC9" w:rsidRPr="00CA6BC9" w:rsidRDefault="00CA6BC9" w:rsidP="00CA6B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ssaa</w:t>
      </w:r>
      <w:r w:rsidR="00FB61B0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proofErr w:type="gramStart"/>
      <w:r w:rsidR="00FB61B0">
        <w:rPr>
          <w:rFonts w:ascii="Times New Roman" w:eastAsia="Times New Roman" w:hAnsi="Times New Roman" w:cs="Times New Roman"/>
          <w:sz w:val="24"/>
          <w:szCs w:val="24"/>
          <w:lang w:val="en-US"/>
        </w:rPr>
        <w:t>function</w:t>
      </w:r>
      <w:proofErr w:type="spell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  </w:t>
      </w:r>
      <w:proofErr w:type="gram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uchar4* image,  </w:t>
      </w:r>
      <w:proofErr w:type="spellStart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image_width</w:t>
      </w:r>
      <w:proofErr w:type="spell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image_height</w:t>
      </w:r>
      <w:proofErr w:type="spell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</w:p>
    <w:p w14:paraId="59F184F8" w14:textId="2BC5D8CB" w:rsidR="00DB217E" w:rsidRPr="00CA6BC9" w:rsidRDefault="00CA6BC9" w:rsidP="00CA6B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</w:t>
      </w:r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uchar4* </w:t>
      </w:r>
      <w:proofErr w:type="spellStart"/>
      <w:proofErr w:type="gramStart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ssaa</w:t>
      </w:r>
      <w:proofErr w:type="spell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 </w:t>
      </w:r>
      <w:proofErr w:type="spellStart"/>
      <w:proofErr w:type="gram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width_ratio</w:t>
      </w:r>
      <w:proofErr w:type="spell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height_ratio</w:t>
      </w:r>
      <w:proofErr w:type="spell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1ADAEA6" w14:textId="77777777" w:rsidR="00CA6BC9" w:rsidRPr="00CA6BC9" w:rsidRDefault="00CA6BC9" w:rsidP="00CA6B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__global__ </w:t>
      </w:r>
    </w:p>
    <w:p w14:paraId="7F11CB0D" w14:textId="05EBA963" w:rsidR="00CA6BC9" w:rsidRPr="00CA6BC9" w:rsidRDefault="00CA6BC9" w:rsidP="00CA6B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ssaa</w:t>
      </w:r>
      <w:r w:rsidR="00FB61B0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proofErr w:type="gramStart"/>
      <w:r w:rsidR="00FB61B0">
        <w:rPr>
          <w:rFonts w:ascii="Times New Roman" w:eastAsia="Times New Roman" w:hAnsi="Times New Roman" w:cs="Times New Roman"/>
          <w:sz w:val="24"/>
          <w:szCs w:val="24"/>
          <w:lang w:val="en-US"/>
        </w:rPr>
        <w:t>kernel</w:t>
      </w:r>
      <w:proofErr w:type="spell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  </w:t>
      </w:r>
      <w:proofErr w:type="gram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uchar4* image, </w:t>
      </w:r>
      <w:proofErr w:type="spellStart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image_width, size_t </w:t>
      </w:r>
      <w:proofErr w:type="spellStart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image_height</w:t>
      </w:r>
      <w:proofErr w:type="spell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75894D6A" w14:textId="747AF657" w:rsidR="00CA6BC9" w:rsidRPr="00CA6BC9" w:rsidRDefault="00CA6BC9" w:rsidP="00CA6B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</w:t>
      </w:r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uchar4* </w:t>
      </w:r>
      <w:proofErr w:type="spellStart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ssaa</w:t>
      </w:r>
      <w:proofErr w:type="spell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width_ratio</w:t>
      </w:r>
      <w:proofErr w:type="spell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height_ratio</w:t>
      </w:r>
      <w:proofErr w:type="spellEnd"/>
      <w:r w:rsidRPr="00CA6BC9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417C00B" w14:textId="2C495D65" w:rsidR="00973270" w:rsidRDefault="00973270" w:rsidP="00D57E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90B3DA" w14:textId="6B506299" w:rsidR="00CA6BC9" w:rsidRDefault="00CA6BC9" w:rsidP="00D57E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2C0580" w14:paraId="36070348" w14:textId="77777777" w:rsidTr="002C0580">
        <w:tc>
          <w:tcPr>
            <w:tcW w:w="4622" w:type="dxa"/>
          </w:tcPr>
          <w:p w14:paraId="2511B4F1" w14:textId="46D353E1" w:rsidR="002C0580" w:rsidRDefault="002C0580" w:rsidP="00D57E9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uchar4* image</w:t>
            </w:r>
          </w:p>
        </w:tc>
        <w:tc>
          <w:tcPr>
            <w:tcW w:w="4623" w:type="dxa"/>
          </w:tcPr>
          <w:p w14:paraId="33574536" w14:textId="7DFFDCA1" w:rsidR="002C0580" w:rsidRPr="002C0580" w:rsidRDefault="002C0580" w:rsidP="00D57E9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3270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память для выходного изображения</w:t>
            </w:r>
          </w:p>
        </w:tc>
      </w:tr>
      <w:tr w:rsidR="002C0580" w14:paraId="04F2221F" w14:textId="77777777" w:rsidTr="002C0580">
        <w:tc>
          <w:tcPr>
            <w:tcW w:w="4622" w:type="dxa"/>
          </w:tcPr>
          <w:p w14:paraId="4615B2C1" w14:textId="0A478FBF" w:rsidR="002C0580" w:rsidRDefault="002C0580" w:rsidP="00D57E9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A6B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size_t</w:t>
            </w:r>
            <w:proofErr w:type="spellEnd"/>
            <w:r w:rsidRPr="00CA6B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6B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image_width</w:t>
            </w:r>
            <w:proofErr w:type="spellEnd"/>
          </w:p>
        </w:tc>
        <w:tc>
          <w:tcPr>
            <w:tcW w:w="4623" w:type="dxa"/>
          </w:tcPr>
          <w:p w14:paraId="49776889" w14:textId="0E195120" w:rsidR="002C0580" w:rsidRDefault="002C0580" w:rsidP="00D57E9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3270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ширина результата</w:t>
            </w:r>
          </w:p>
        </w:tc>
      </w:tr>
      <w:tr w:rsidR="002C0580" w14:paraId="712E975E" w14:textId="77777777" w:rsidTr="002C0580">
        <w:tc>
          <w:tcPr>
            <w:tcW w:w="4622" w:type="dxa"/>
          </w:tcPr>
          <w:p w14:paraId="5813A446" w14:textId="0A8D20DB" w:rsidR="002C0580" w:rsidRDefault="002C0580" w:rsidP="00D57E9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A6B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size_t</w:t>
            </w:r>
            <w:proofErr w:type="spellEnd"/>
            <w:r w:rsidRPr="00CA6B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6B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image_height</w:t>
            </w:r>
            <w:proofErr w:type="spellEnd"/>
          </w:p>
        </w:tc>
        <w:tc>
          <w:tcPr>
            <w:tcW w:w="4623" w:type="dxa"/>
          </w:tcPr>
          <w:p w14:paraId="0492074C" w14:textId="16FEEFC7" w:rsidR="002C0580" w:rsidRPr="002C0580" w:rsidRDefault="002C0580" w:rsidP="00D57E9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270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высота результата</w:t>
            </w:r>
          </w:p>
        </w:tc>
      </w:tr>
      <w:tr w:rsidR="002C0580" w14:paraId="283BF281" w14:textId="77777777" w:rsidTr="002C0580">
        <w:tc>
          <w:tcPr>
            <w:tcW w:w="4622" w:type="dxa"/>
          </w:tcPr>
          <w:p w14:paraId="1385CC44" w14:textId="241A3353" w:rsidR="002C0580" w:rsidRPr="00CA6BC9" w:rsidRDefault="002C0580" w:rsidP="00D57E9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uchar4* </w:t>
            </w:r>
            <w:proofErr w:type="spellStart"/>
            <w:r w:rsidRPr="00CA6B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ssaa</w:t>
            </w:r>
            <w:proofErr w:type="spellEnd"/>
          </w:p>
        </w:tc>
        <w:tc>
          <w:tcPr>
            <w:tcW w:w="4623" w:type="dxa"/>
          </w:tcPr>
          <w:p w14:paraId="0EFA026E" w14:textId="09E7F0ED" w:rsidR="002C0580" w:rsidRDefault="002C0580" w:rsidP="00D57E9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3270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массив с входным изображением</w:t>
            </w:r>
          </w:p>
        </w:tc>
      </w:tr>
      <w:tr w:rsidR="002C0580" w:rsidRPr="002C0580" w14:paraId="7F344B30" w14:textId="77777777" w:rsidTr="002C0580">
        <w:tc>
          <w:tcPr>
            <w:tcW w:w="4622" w:type="dxa"/>
          </w:tcPr>
          <w:p w14:paraId="4317B21E" w14:textId="7B56A6DE" w:rsidR="002C0580" w:rsidRPr="00CA6BC9" w:rsidRDefault="002C0580" w:rsidP="00D57E9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A6B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size_t</w:t>
            </w:r>
            <w:proofErr w:type="spellEnd"/>
            <w:r w:rsidRPr="00CA6B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6B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width_ratio</w:t>
            </w:r>
            <w:proofErr w:type="spellEnd"/>
          </w:p>
        </w:tc>
        <w:tc>
          <w:tcPr>
            <w:tcW w:w="4623" w:type="dxa"/>
          </w:tcPr>
          <w:p w14:paraId="7F190DD3" w14:textId="466A78C5" w:rsidR="002C0580" w:rsidRPr="002C0580" w:rsidRDefault="002C0580" w:rsidP="00D57E9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270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параметр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SSAA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отношение по горизонтали</w:t>
            </w:r>
          </w:p>
        </w:tc>
      </w:tr>
      <w:tr w:rsidR="002C0580" w:rsidRPr="002C0580" w14:paraId="69078EDE" w14:textId="77777777" w:rsidTr="002C0580">
        <w:tc>
          <w:tcPr>
            <w:tcW w:w="4622" w:type="dxa"/>
          </w:tcPr>
          <w:p w14:paraId="413D298A" w14:textId="53E7BA86" w:rsidR="002C0580" w:rsidRPr="00CA6BC9" w:rsidRDefault="002C0580" w:rsidP="00D57E9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A6B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size_t</w:t>
            </w:r>
            <w:proofErr w:type="spellEnd"/>
            <w:r w:rsidRPr="00CA6B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6B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height_ratio</w:t>
            </w:r>
            <w:proofErr w:type="spellEnd"/>
          </w:p>
        </w:tc>
        <w:tc>
          <w:tcPr>
            <w:tcW w:w="4623" w:type="dxa"/>
          </w:tcPr>
          <w:p w14:paraId="626F75D0" w14:textId="5A303C55" w:rsidR="002C0580" w:rsidRPr="002C0580" w:rsidRDefault="002C0580" w:rsidP="00D57E9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270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параметр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SSAA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отношение по вертикали</w:t>
            </w:r>
          </w:p>
        </w:tc>
      </w:tr>
    </w:tbl>
    <w:p w14:paraId="05E36E76" w14:textId="0111677C" w:rsidR="00CA6BC9" w:rsidRPr="002C0580" w:rsidRDefault="00CA6BC9" w:rsidP="00D57E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148731" w14:textId="3CCDFB54" w:rsidR="00D57E94" w:rsidRDefault="00D57E94" w:rsidP="00D57E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64BBFB47" w14:textId="37AA6E84" w:rsidR="00E1732C" w:rsidRDefault="00F56A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Исследовательская часть и результаты</w:t>
      </w:r>
    </w:p>
    <w:p w14:paraId="771B0E4F" w14:textId="6400F1B2" w:rsidR="00614796" w:rsidRDefault="006147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47AE59A" w14:textId="77777777" w:rsidR="00C27601" w:rsidRPr="001572E2" w:rsidRDefault="00C27601" w:rsidP="00C27601">
      <w:pPr>
        <w:rPr>
          <w:rFonts w:ascii="Arial Black" w:hAnsi="Arial Black"/>
          <w:sz w:val="16"/>
          <w:szCs w:val="16"/>
        </w:rPr>
      </w:pPr>
      <w:r w:rsidRPr="001572E2">
        <w:rPr>
          <w:rFonts w:ascii="Arial Black" w:hAnsi="Arial Black"/>
          <w:sz w:val="16"/>
          <w:szCs w:val="16"/>
        </w:rPr>
        <w:t>Разрешение изображения: 3840</w:t>
      </w:r>
      <w:r w:rsidRPr="001572E2">
        <w:rPr>
          <w:rFonts w:ascii="Arial Black" w:hAnsi="Arial Black"/>
          <w:sz w:val="16"/>
          <w:szCs w:val="16"/>
          <w:lang w:val="en-US"/>
        </w:rPr>
        <w:t>x</w:t>
      </w:r>
      <w:r w:rsidRPr="001572E2">
        <w:rPr>
          <w:rFonts w:ascii="Arial Black" w:hAnsi="Arial Black"/>
          <w:sz w:val="16"/>
          <w:szCs w:val="16"/>
        </w:rPr>
        <w:t>2160</w:t>
      </w:r>
    </w:p>
    <w:p w14:paraId="19C6FDD2" w14:textId="77777777" w:rsidR="00C27601" w:rsidRPr="001572E2" w:rsidRDefault="00C27601" w:rsidP="00C27601">
      <w:pPr>
        <w:rPr>
          <w:rFonts w:ascii="Arial Black" w:hAnsi="Arial Black"/>
          <w:sz w:val="16"/>
          <w:szCs w:val="16"/>
        </w:rPr>
      </w:pPr>
      <w:r w:rsidRPr="001572E2">
        <w:rPr>
          <w:rFonts w:ascii="Arial Black" w:hAnsi="Arial Black"/>
          <w:sz w:val="16"/>
          <w:szCs w:val="16"/>
        </w:rPr>
        <w:t xml:space="preserve">Параметры ядра               </w:t>
      </w:r>
      <w:proofErr w:type="gramStart"/>
      <w:r w:rsidRPr="001572E2">
        <w:rPr>
          <w:rFonts w:ascii="Arial Black" w:hAnsi="Arial Black"/>
          <w:sz w:val="16"/>
          <w:szCs w:val="16"/>
        </w:rPr>
        <w:t xml:space="preserve">  :</w:t>
      </w:r>
      <w:proofErr w:type="gramEnd"/>
      <w:r w:rsidRPr="001572E2">
        <w:rPr>
          <w:rFonts w:ascii="Arial Black" w:hAnsi="Arial Black"/>
          <w:sz w:val="16"/>
          <w:szCs w:val="16"/>
        </w:rPr>
        <w:t xml:space="preserve">  256, </w:t>
      </w:r>
      <w:r>
        <w:rPr>
          <w:rFonts w:ascii="Arial Black" w:hAnsi="Arial Black"/>
          <w:sz w:val="16"/>
          <w:szCs w:val="16"/>
        </w:rPr>
        <w:t>64</w:t>
      </w:r>
    </w:p>
    <w:p w14:paraId="02040F99" w14:textId="77777777" w:rsidR="00C27601" w:rsidRPr="00C27601" w:rsidRDefault="00C27601" w:rsidP="00C27601">
      <w:pPr>
        <w:rPr>
          <w:rFonts w:ascii="Arial Black" w:hAnsi="Arial Black"/>
          <w:sz w:val="16"/>
          <w:szCs w:val="16"/>
        </w:rPr>
      </w:pPr>
      <w:r w:rsidRPr="001572E2">
        <w:rPr>
          <w:rFonts w:ascii="Arial Black" w:hAnsi="Arial Black"/>
          <w:sz w:val="16"/>
          <w:szCs w:val="16"/>
          <w:lang w:val="en-US"/>
        </w:rPr>
        <w:t>SSAA</w:t>
      </w:r>
      <w:r w:rsidRPr="001572E2">
        <w:rPr>
          <w:rFonts w:ascii="Arial Black" w:hAnsi="Arial Black"/>
          <w:sz w:val="16"/>
          <w:szCs w:val="16"/>
        </w:rPr>
        <w:t xml:space="preserve">                                  </w:t>
      </w:r>
      <w:proofErr w:type="gramStart"/>
      <w:r w:rsidRPr="001572E2">
        <w:rPr>
          <w:rFonts w:ascii="Arial Black" w:hAnsi="Arial Black"/>
          <w:sz w:val="16"/>
          <w:szCs w:val="16"/>
        </w:rPr>
        <w:t xml:space="preserve">  :</w:t>
      </w:r>
      <w:proofErr w:type="gramEnd"/>
      <w:r w:rsidRPr="001572E2">
        <w:rPr>
          <w:rFonts w:ascii="Arial Black" w:hAnsi="Arial Black"/>
          <w:sz w:val="16"/>
          <w:szCs w:val="16"/>
        </w:rPr>
        <w:t xml:space="preserve"> </w:t>
      </w:r>
      <w:r w:rsidRPr="00C27601">
        <w:rPr>
          <w:rFonts w:ascii="Arial Black" w:hAnsi="Arial Black"/>
          <w:sz w:val="16"/>
          <w:szCs w:val="16"/>
        </w:rPr>
        <w:t xml:space="preserve"> 2 </w:t>
      </w:r>
      <w:r w:rsidRPr="001572E2">
        <w:rPr>
          <w:rFonts w:ascii="Arial Black" w:hAnsi="Arial Black"/>
          <w:sz w:val="16"/>
          <w:szCs w:val="16"/>
          <w:lang w:val="en-US"/>
        </w:rPr>
        <w:t>x</w:t>
      </w:r>
      <w:r w:rsidRPr="00C27601">
        <w:rPr>
          <w:rFonts w:ascii="Arial Black" w:hAnsi="Arial Black"/>
          <w:sz w:val="16"/>
          <w:szCs w:val="16"/>
        </w:rPr>
        <w:t xml:space="preserve"> 2</w:t>
      </w:r>
    </w:p>
    <w:p w14:paraId="44C27C63" w14:textId="0E9AC770" w:rsidR="00C27601" w:rsidRDefault="00C27601" w:rsidP="00C27601">
      <w:pPr>
        <w:rPr>
          <w:rFonts w:ascii="Arial Black" w:hAnsi="Arial Black"/>
          <w:sz w:val="16"/>
          <w:szCs w:val="16"/>
        </w:rPr>
      </w:pPr>
      <w:r w:rsidRPr="001572E2">
        <w:rPr>
          <w:rFonts w:ascii="Arial Black" w:hAnsi="Arial Black"/>
          <w:sz w:val="16"/>
          <w:szCs w:val="16"/>
        </w:rPr>
        <w:t xml:space="preserve">Параметры ядра </w:t>
      </w:r>
      <w:r>
        <w:rPr>
          <w:rFonts w:ascii="Arial Black" w:hAnsi="Arial Black"/>
          <w:sz w:val="16"/>
          <w:szCs w:val="16"/>
          <w:lang w:val="en-US"/>
        </w:rPr>
        <w:t>SSAA</w:t>
      </w:r>
      <w:r w:rsidRPr="001572E2">
        <w:rPr>
          <w:rFonts w:ascii="Arial Black" w:hAnsi="Arial Black"/>
          <w:sz w:val="16"/>
          <w:szCs w:val="16"/>
        </w:rPr>
        <w:t xml:space="preserve">     </w:t>
      </w:r>
      <w:proofErr w:type="gramStart"/>
      <w:r w:rsidRPr="001572E2">
        <w:rPr>
          <w:rFonts w:ascii="Arial Black" w:hAnsi="Arial Black"/>
          <w:sz w:val="16"/>
          <w:szCs w:val="16"/>
        </w:rPr>
        <w:t xml:space="preserve">  :</w:t>
      </w:r>
      <w:proofErr w:type="gramEnd"/>
      <w:r w:rsidRPr="001572E2">
        <w:rPr>
          <w:rFonts w:ascii="Arial Black" w:hAnsi="Arial Black"/>
          <w:sz w:val="16"/>
          <w:szCs w:val="16"/>
        </w:rPr>
        <w:t xml:space="preserve">  256, </w:t>
      </w:r>
      <w:r w:rsidRPr="00C27601">
        <w:rPr>
          <w:rFonts w:ascii="Arial Black" w:hAnsi="Arial Black"/>
          <w:sz w:val="16"/>
          <w:szCs w:val="16"/>
        </w:rPr>
        <w:t>256</w:t>
      </w:r>
    </w:p>
    <w:p w14:paraId="0D9F0588" w14:textId="3518455B" w:rsidR="00C067F5" w:rsidRPr="00C067F5" w:rsidRDefault="00C067F5" w:rsidP="00C067F5">
      <w:pPr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</w:rPr>
        <w:t xml:space="preserve">Глубина                             </w:t>
      </w:r>
      <w:proofErr w:type="gramStart"/>
      <w:r>
        <w:rPr>
          <w:rFonts w:ascii="Arial Black" w:hAnsi="Arial Black"/>
          <w:sz w:val="16"/>
          <w:szCs w:val="16"/>
        </w:rPr>
        <w:t xml:space="preserve">  :</w:t>
      </w:r>
      <w:proofErr w:type="gramEnd"/>
      <w:r>
        <w:rPr>
          <w:rFonts w:ascii="Arial Black" w:hAnsi="Arial Black"/>
          <w:sz w:val="16"/>
          <w:szCs w:val="16"/>
        </w:rPr>
        <w:t xml:space="preserve">  </w:t>
      </w:r>
      <w:r>
        <w:rPr>
          <w:rFonts w:ascii="Arial Black" w:hAnsi="Arial Black"/>
          <w:sz w:val="16"/>
          <w:szCs w:val="16"/>
          <w:lang w:val="en-US"/>
        </w:rPr>
        <w:t>~</w:t>
      </w:r>
    </w:p>
    <w:p w14:paraId="62E1DB18" w14:textId="77777777" w:rsidR="00C067F5" w:rsidRDefault="00C067F5" w:rsidP="00C27601">
      <w:pPr>
        <w:rPr>
          <w:rFonts w:ascii="Arial Black" w:hAnsi="Arial Black"/>
          <w:sz w:val="16"/>
          <w:szCs w:val="16"/>
        </w:rPr>
      </w:pPr>
    </w:p>
    <w:p w14:paraId="27879318" w14:textId="77777777" w:rsidR="00C27601" w:rsidRDefault="00C27601" w:rsidP="00C27601">
      <w:pPr>
        <w:rPr>
          <w:rFonts w:ascii="Arial Black" w:hAnsi="Arial Black"/>
          <w:sz w:val="16"/>
          <w:szCs w:val="16"/>
        </w:rPr>
      </w:pPr>
    </w:p>
    <w:p w14:paraId="13452364" w14:textId="742AC2FE" w:rsidR="00614796" w:rsidRPr="00C27601" w:rsidRDefault="001572E2" w:rsidP="00C27601">
      <w:pPr>
        <w:rPr>
          <w:rFonts w:ascii="Arial Black" w:hAnsi="Arial Black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2FE28C64" wp14:editId="348B8660">
            <wp:extent cx="5323997" cy="2591388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4DB21CA" w14:textId="7F299623" w:rsidR="00614796" w:rsidRDefault="006147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971B3FF" w14:textId="77777777" w:rsidR="00C067F5" w:rsidRDefault="00C067F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88EFA8" w14:textId="77777777" w:rsidR="00C067F5" w:rsidRPr="001572E2" w:rsidRDefault="00C067F5" w:rsidP="00C067F5">
      <w:pPr>
        <w:rPr>
          <w:rFonts w:ascii="Arial Black" w:hAnsi="Arial Black"/>
          <w:sz w:val="16"/>
          <w:szCs w:val="16"/>
        </w:rPr>
      </w:pPr>
      <w:r w:rsidRPr="001572E2">
        <w:rPr>
          <w:rFonts w:ascii="Arial Black" w:hAnsi="Arial Black"/>
          <w:sz w:val="16"/>
          <w:szCs w:val="16"/>
        </w:rPr>
        <w:t>Разрешение изображения: 3840</w:t>
      </w:r>
      <w:r w:rsidRPr="001572E2">
        <w:rPr>
          <w:rFonts w:ascii="Arial Black" w:hAnsi="Arial Black"/>
          <w:sz w:val="16"/>
          <w:szCs w:val="16"/>
          <w:lang w:val="en-US"/>
        </w:rPr>
        <w:t>x</w:t>
      </w:r>
      <w:r w:rsidRPr="001572E2">
        <w:rPr>
          <w:rFonts w:ascii="Arial Black" w:hAnsi="Arial Black"/>
          <w:sz w:val="16"/>
          <w:szCs w:val="16"/>
        </w:rPr>
        <w:t>2160</w:t>
      </w:r>
    </w:p>
    <w:p w14:paraId="115ED77A" w14:textId="00410C5C" w:rsidR="00C067F5" w:rsidRPr="00C067F5" w:rsidRDefault="00C067F5" w:rsidP="00C067F5">
      <w:pPr>
        <w:rPr>
          <w:rFonts w:ascii="Arial Black" w:hAnsi="Arial Black"/>
          <w:sz w:val="16"/>
          <w:szCs w:val="16"/>
        </w:rPr>
      </w:pPr>
      <w:r w:rsidRPr="001572E2">
        <w:rPr>
          <w:rFonts w:ascii="Arial Black" w:hAnsi="Arial Black"/>
          <w:sz w:val="16"/>
          <w:szCs w:val="16"/>
        </w:rPr>
        <w:t xml:space="preserve">Параметры ядра               </w:t>
      </w:r>
      <w:proofErr w:type="gramStart"/>
      <w:r w:rsidRPr="001572E2">
        <w:rPr>
          <w:rFonts w:ascii="Arial Black" w:hAnsi="Arial Black"/>
          <w:sz w:val="16"/>
          <w:szCs w:val="16"/>
        </w:rPr>
        <w:t xml:space="preserve">  :</w:t>
      </w:r>
      <w:proofErr w:type="gramEnd"/>
      <w:r w:rsidRPr="001572E2">
        <w:rPr>
          <w:rFonts w:ascii="Arial Black" w:hAnsi="Arial Black"/>
          <w:sz w:val="16"/>
          <w:szCs w:val="16"/>
        </w:rPr>
        <w:t xml:space="preserve">  </w:t>
      </w:r>
      <w:r>
        <w:rPr>
          <w:rFonts w:ascii="Arial Black" w:hAnsi="Arial Black"/>
          <w:sz w:val="16"/>
          <w:szCs w:val="16"/>
        </w:rPr>
        <w:t>32</w:t>
      </w:r>
      <w:r w:rsidRPr="001572E2">
        <w:rPr>
          <w:rFonts w:ascii="Arial Black" w:hAnsi="Arial Black"/>
          <w:sz w:val="16"/>
          <w:szCs w:val="16"/>
        </w:rPr>
        <w:t xml:space="preserve">, </w:t>
      </w:r>
      <w:r w:rsidRPr="00C067F5">
        <w:rPr>
          <w:rFonts w:ascii="Arial Black" w:hAnsi="Arial Black"/>
          <w:sz w:val="16"/>
          <w:szCs w:val="16"/>
        </w:rPr>
        <w:t>~</w:t>
      </w:r>
    </w:p>
    <w:p w14:paraId="7E7D15D2" w14:textId="77777777" w:rsidR="00C067F5" w:rsidRPr="00C27601" w:rsidRDefault="00C067F5" w:rsidP="00C067F5">
      <w:pPr>
        <w:rPr>
          <w:rFonts w:ascii="Arial Black" w:hAnsi="Arial Black"/>
          <w:sz w:val="16"/>
          <w:szCs w:val="16"/>
        </w:rPr>
      </w:pPr>
      <w:r w:rsidRPr="001572E2">
        <w:rPr>
          <w:rFonts w:ascii="Arial Black" w:hAnsi="Arial Black"/>
          <w:sz w:val="16"/>
          <w:szCs w:val="16"/>
          <w:lang w:val="en-US"/>
        </w:rPr>
        <w:t>SSAA</w:t>
      </w:r>
      <w:r w:rsidRPr="001572E2">
        <w:rPr>
          <w:rFonts w:ascii="Arial Black" w:hAnsi="Arial Black"/>
          <w:sz w:val="16"/>
          <w:szCs w:val="16"/>
        </w:rPr>
        <w:t xml:space="preserve">                                  </w:t>
      </w:r>
      <w:proofErr w:type="gramStart"/>
      <w:r w:rsidRPr="001572E2">
        <w:rPr>
          <w:rFonts w:ascii="Arial Black" w:hAnsi="Arial Black"/>
          <w:sz w:val="16"/>
          <w:szCs w:val="16"/>
        </w:rPr>
        <w:t xml:space="preserve">  :</w:t>
      </w:r>
      <w:proofErr w:type="gramEnd"/>
      <w:r w:rsidRPr="001572E2">
        <w:rPr>
          <w:rFonts w:ascii="Arial Black" w:hAnsi="Arial Black"/>
          <w:sz w:val="16"/>
          <w:szCs w:val="16"/>
        </w:rPr>
        <w:t xml:space="preserve"> </w:t>
      </w:r>
      <w:r w:rsidRPr="00C27601">
        <w:rPr>
          <w:rFonts w:ascii="Arial Black" w:hAnsi="Arial Black"/>
          <w:sz w:val="16"/>
          <w:szCs w:val="16"/>
        </w:rPr>
        <w:t xml:space="preserve"> 2 </w:t>
      </w:r>
      <w:r w:rsidRPr="001572E2">
        <w:rPr>
          <w:rFonts w:ascii="Arial Black" w:hAnsi="Arial Black"/>
          <w:sz w:val="16"/>
          <w:szCs w:val="16"/>
          <w:lang w:val="en-US"/>
        </w:rPr>
        <w:t>x</w:t>
      </w:r>
      <w:r w:rsidRPr="00C27601">
        <w:rPr>
          <w:rFonts w:ascii="Arial Black" w:hAnsi="Arial Black"/>
          <w:sz w:val="16"/>
          <w:szCs w:val="16"/>
        </w:rPr>
        <w:t xml:space="preserve"> 2</w:t>
      </w:r>
    </w:p>
    <w:p w14:paraId="1FBB0377" w14:textId="70352778" w:rsidR="00C067F5" w:rsidRDefault="00C067F5" w:rsidP="00C067F5">
      <w:pPr>
        <w:rPr>
          <w:rFonts w:ascii="Arial Black" w:hAnsi="Arial Black"/>
          <w:sz w:val="16"/>
          <w:szCs w:val="16"/>
        </w:rPr>
      </w:pPr>
      <w:r w:rsidRPr="001572E2">
        <w:rPr>
          <w:rFonts w:ascii="Arial Black" w:hAnsi="Arial Black"/>
          <w:sz w:val="16"/>
          <w:szCs w:val="16"/>
        </w:rPr>
        <w:t xml:space="preserve">Параметры ядра </w:t>
      </w:r>
      <w:r>
        <w:rPr>
          <w:rFonts w:ascii="Arial Black" w:hAnsi="Arial Black"/>
          <w:sz w:val="16"/>
          <w:szCs w:val="16"/>
          <w:lang w:val="en-US"/>
        </w:rPr>
        <w:t>SSAA</w:t>
      </w:r>
      <w:r w:rsidRPr="001572E2">
        <w:rPr>
          <w:rFonts w:ascii="Arial Black" w:hAnsi="Arial Black"/>
          <w:sz w:val="16"/>
          <w:szCs w:val="16"/>
        </w:rPr>
        <w:t xml:space="preserve">     </w:t>
      </w:r>
      <w:proofErr w:type="gramStart"/>
      <w:r w:rsidRPr="001572E2">
        <w:rPr>
          <w:rFonts w:ascii="Arial Black" w:hAnsi="Arial Black"/>
          <w:sz w:val="16"/>
          <w:szCs w:val="16"/>
        </w:rPr>
        <w:t xml:space="preserve">  :</w:t>
      </w:r>
      <w:proofErr w:type="gramEnd"/>
      <w:r w:rsidRPr="001572E2">
        <w:rPr>
          <w:rFonts w:ascii="Arial Black" w:hAnsi="Arial Black"/>
          <w:sz w:val="16"/>
          <w:szCs w:val="16"/>
        </w:rPr>
        <w:t xml:space="preserve">  256, </w:t>
      </w:r>
      <w:r w:rsidRPr="00C27601">
        <w:rPr>
          <w:rFonts w:ascii="Arial Black" w:hAnsi="Arial Black"/>
          <w:sz w:val="16"/>
          <w:szCs w:val="16"/>
        </w:rPr>
        <w:t>256</w:t>
      </w:r>
    </w:p>
    <w:p w14:paraId="7D9464AE" w14:textId="6CCC72E3" w:rsidR="00C067F5" w:rsidRDefault="00C067F5" w:rsidP="00C067F5">
      <w:pPr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</w:rPr>
        <w:t xml:space="preserve">Глубина                             </w:t>
      </w:r>
      <w:proofErr w:type="gramStart"/>
      <w:r>
        <w:rPr>
          <w:rFonts w:ascii="Arial Black" w:hAnsi="Arial Black"/>
          <w:sz w:val="16"/>
          <w:szCs w:val="16"/>
        </w:rPr>
        <w:t xml:space="preserve">  :</w:t>
      </w:r>
      <w:proofErr w:type="gramEnd"/>
      <w:r>
        <w:rPr>
          <w:rFonts w:ascii="Arial Black" w:hAnsi="Arial Black"/>
          <w:sz w:val="16"/>
          <w:szCs w:val="16"/>
        </w:rPr>
        <w:t xml:space="preserve">  </w:t>
      </w:r>
      <w:r>
        <w:rPr>
          <w:rFonts w:ascii="Arial Black" w:hAnsi="Arial Black"/>
          <w:sz w:val="16"/>
          <w:szCs w:val="16"/>
          <w:lang w:val="en-US"/>
        </w:rPr>
        <w:t>5</w:t>
      </w:r>
    </w:p>
    <w:p w14:paraId="7A604CF2" w14:textId="5B74E210" w:rsidR="00C067F5" w:rsidRDefault="00C067F5" w:rsidP="00C067F5">
      <w:pPr>
        <w:rPr>
          <w:rFonts w:ascii="Arial Black" w:hAnsi="Arial Black"/>
          <w:sz w:val="16"/>
          <w:szCs w:val="16"/>
          <w:lang w:val="en-US"/>
        </w:rPr>
      </w:pPr>
    </w:p>
    <w:p w14:paraId="2E116D49" w14:textId="78B6D345" w:rsidR="00C067F5" w:rsidRDefault="00EE0930" w:rsidP="00C067F5">
      <w:pPr>
        <w:rPr>
          <w:rFonts w:ascii="Arial Black" w:hAnsi="Arial Black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6AAD542F" wp14:editId="7C0822E5">
            <wp:extent cx="5323997" cy="2591388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8D3ECD0" w14:textId="67AED954" w:rsidR="00257221" w:rsidRDefault="00257221" w:rsidP="00C067F5">
      <w:pPr>
        <w:rPr>
          <w:rFonts w:ascii="Arial Black" w:hAnsi="Arial Black"/>
          <w:sz w:val="16"/>
          <w:szCs w:val="16"/>
        </w:rPr>
      </w:pPr>
    </w:p>
    <w:p w14:paraId="6548D1F3" w14:textId="35AB4AAB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075C5179" w14:textId="7BAE5024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69457654" w14:textId="28D95B18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358874BF" w14:textId="188BC6B6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u w:val="single"/>
        </w:rPr>
        <w:drawing>
          <wp:inline distT="0" distB="0" distL="0" distR="0" wp14:anchorId="4552F41B" wp14:editId="5C42AFAD">
            <wp:extent cx="5486400" cy="3200400"/>
            <wp:effectExtent l="0" t="0" r="0" b="0"/>
            <wp:docPr id="32" name="Диаграмма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4D6C16C" w14:textId="2DC71943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4A20EEB0" w14:textId="6C71BD7C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627F3F4C" w14:textId="46AC2D30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564E5776" w14:textId="167E3F95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0459F852" w14:textId="0A981651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079CE191" w14:textId="28863DBC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40FB28C4" w14:textId="7E57CE60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09953DA7" w14:textId="3D6ADE0D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47D55CE8" w14:textId="5F5A155C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1DF24589" w14:textId="72626DCF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451BA49F" w14:textId="50873C81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6F290B69" w14:textId="14A7A03A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7DBA85E4" w14:textId="77AF7E33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22896CD4" w14:textId="0D20D610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3FC0DD82" w14:textId="64FE98D2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16398CE7" w14:textId="38DF40E0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67C8ABBD" w14:textId="18714DC0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4DC07B4B" w14:textId="6C46BD17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70D11B2E" w14:textId="210CAF6B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7EB27183" w14:textId="1EB9A009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523D2D0B" w14:textId="0FF5EC8B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68805966" w14:textId="1EF29425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5B2A0D1B" w14:textId="7745B174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47B59784" w14:textId="1C827DD8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5522879B" w14:textId="28B931BB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63B5A667" w14:textId="4ABDA498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686039A0" w14:textId="4E8FAA3B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788283FA" w14:textId="420E1943" w:rsidR="00724DE7" w:rsidRDefault="00724D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2828301C" w14:textId="77777777" w:rsidR="00D77E83" w:rsidRDefault="00D77E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05091D07" w14:textId="52A6D0F8" w:rsidR="00742AFC" w:rsidRPr="00234ABB" w:rsidRDefault="00742A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</w:pPr>
      <w:r w:rsidRPr="002E08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Входные данные, на которых получается наиболее красочный результат</w:t>
      </w:r>
      <w:r w:rsidRPr="00234ABB">
        <w:rPr>
          <w:rFonts w:ascii="Times New Roman" w:eastAsia="Times New Roman" w:hAnsi="Times New Roman" w:cs="Times New Roman"/>
          <w:b/>
          <w:bCs/>
          <w:i/>
          <w:iCs/>
          <w:u w:val="single"/>
        </w:rPr>
        <w:t>.</w:t>
      </w:r>
    </w:p>
    <w:p w14:paraId="4A1D41FF" w14:textId="5F79C287" w:rsidR="00742AFC" w:rsidRDefault="00742A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5D28AEA6" w14:textId="7CC10EF0" w:rsidR="00742AFC" w:rsidRDefault="00742A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6503FB29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100</w:t>
      </w:r>
    </w:p>
    <w:p w14:paraId="64C74A0E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img</w:t>
      </w:r>
      <w:proofErr w:type="spellEnd"/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_ % </w:t>
      </w:r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</w:t>
      </w:r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data</w:t>
      </w:r>
    </w:p>
    <w:p w14:paraId="4C70E615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1024 960 100</w:t>
      </w:r>
    </w:p>
    <w:p w14:paraId="22379C28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7.0 3.0 0.0 2.0 1.0 2.0 6.0 1.0 0.0 0.0</w:t>
      </w:r>
    </w:p>
    <w:p w14:paraId="4A6E6CEB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2.0 0.0 0.0 0.5 0.1 1.0 4.0 1.0 0.0 0.0</w:t>
      </w:r>
    </w:p>
    <w:p w14:paraId="09554AAB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81E26B0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7BEF9FE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0.0 - 2.5 1.0</w:t>
      </w:r>
    </w:p>
    <w:p w14:paraId="648946C2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1.0 0.0 0.0</w:t>
      </w:r>
    </w:p>
    <w:p w14:paraId="016C773E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</w:t>
      </w:r>
    </w:p>
    <w:p w14:paraId="3927352E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0.9 0.4</w:t>
      </w:r>
    </w:p>
    <w:p w14:paraId="302FED45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</w:t>
      </w:r>
    </w:p>
    <w:p w14:paraId="39AE40EA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CFD2A78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2.0 1.5 0.0</w:t>
      </w:r>
    </w:p>
    <w:p w14:paraId="47533926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0.0 1.0 0.0</w:t>
      </w:r>
    </w:p>
    <w:p w14:paraId="5EC454DF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</w:t>
      </w:r>
    </w:p>
    <w:p w14:paraId="2CF8E8B2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0.9 0.3</w:t>
      </w:r>
    </w:p>
    <w:p w14:paraId="6403CDE7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</w:t>
      </w:r>
    </w:p>
    <w:p w14:paraId="00FEFD93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1529E08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9858A7F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- 2.0 1.5 0.2</w:t>
      </w:r>
    </w:p>
    <w:p w14:paraId="431F1D87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0.0 0.7 0.7</w:t>
      </w:r>
    </w:p>
    <w:p w14:paraId="1BBC9365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</w:t>
      </w:r>
    </w:p>
    <w:p w14:paraId="2C6F4AE1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0.9 0.5</w:t>
      </w:r>
    </w:p>
    <w:p w14:paraId="449874A0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</w:t>
      </w:r>
    </w:p>
    <w:p w14:paraId="27BF04A1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6215A8B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20 20</w:t>
      </w:r>
    </w:p>
    <w:p w14:paraId="289B8055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0.0 0.0 - 1.0</w:t>
      </w:r>
    </w:p>
    <w:p w14:paraId="7096FDB0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1 1 1</w:t>
      </w:r>
    </w:p>
    <w:p w14:paraId="6B8F4DB5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</w:t>
      </w:r>
    </w:p>
    <w:p w14:paraId="73A513DC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EF7C98C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2FBC59F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0.01 0.01 0.01</w:t>
      </w:r>
    </w:p>
    <w:p w14:paraId="2FD91C5C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721C6B8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- 10 - 10 3</w:t>
      </w:r>
    </w:p>
    <w:p w14:paraId="25D15DC2" w14:textId="77777777" w:rsidR="00FB61B0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0.4 0.4 0.4</w:t>
      </w:r>
    </w:p>
    <w:p w14:paraId="66540C85" w14:textId="6C0697F1" w:rsidR="00742AFC" w:rsidRPr="008531CD" w:rsidRDefault="00FB61B0" w:rsidP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531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5 2</w:t>
      </w:r>
    </w:p>
    <w:p w14:paraId="75CE8CC4" w14:textId="0FFB34F7" w:rsidR="00D77E83" w:rsidRDefault="00D77E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332BA1A7" w14:textId="2BE546CE" w:rsidR="00D77E83" w:rsidRDefault="00D77E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70446AA5" w14:textId="77777777" w:rsidR="00761789" w:rsidRDefault="0076178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3437708C" w14:textId="7D607B99" w:rsidR="00742AFC" w:rsidRPr="008531CD" w:rsidRDefault="00742A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</w:rPr>
      </w:pPr>
      <w:r w:rsidRPr="008531CD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</w:rPr>
        <w:lastRenderedPageBreak/>
        <w:t>Примеры кадров с разных ракурсов</w:t>
      </w:r>
    </w:p>
    <w:p w14:paraId="34D53A4D" w14:textId="732A6121" w:rsidR="00742AFC" w:rsidRDefault="00742A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2BE6BEE6" w14:textId="7EA0C293" w:rsidR="00761789" w:rsidRDefault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noProof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0" distB="0" distL="0" distR="0" wp14:anchorId="25A4F7F7" wp14:editId="0D080BF0">
            <wp:extent cx="2743200" cy="25719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747" cy="257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</w:rPr>
        <w:t xml:space="preserve">       </w:t>
      </w: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0" distB="0" distL="0" distR="0" wp14:anchorId="727D4EF1" wp14:editId="2F8D4FCB">
            <wp:extent cx="2742948" cy="257170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170" cy="259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56BF3" w14:textId="77777777" w:rsidR="00FB61B0" w:rsidRDefault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EDB559F" w14:textId="4FFA7F56" w:rsidR="00FB61B0" w:rsidRDefault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1A9D392" wp14:editId="359F2C6D">
            <wp:extent cx="2747222" cy="257571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008" cy="258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2A3E3F97" wp14:editId="18187DDA">
            <wp:extent cx="2752253" cy="258042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504" cy="259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64849" w14:textId="77777777" w:rsidR="00FB61B0" w:rsidRDefault="00FB61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EEFFA79" w14:textId="0D8B4B59" w:rsidR="0068762E" w:rsidRDefault="00F56A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566120BA" w14:textId="47747249" w:rsidR="00F6638E" w:rsidRPr="00761789" w:rsidRDefault="00234ABB" w:rsidP="00FB61B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Технология трассировки лучей наиболее широко используется в игровой индустрии для построения реалистичных сцен и изображени</w:t>
      </w:r>
      <w:r w:rsidR="007B0FB1"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Также ее применяют в продуктах </w:t>
      </w:r>
      <w:r w:rsidR="007B0FB1" w:rsidRPr="007B0FB1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7B0F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="007B0FB1" w:rsidRPr="007B0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проектирования. Например,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Blender</w:t>
      </w:r>
      <w:r w:rsidRPr="00234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имеет свой рендерер, который называется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Cycles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нем используется технология трассировки лучей, что позволяет создавать реалистичные </w:t>
      </w:r>
      <w:r w:rsidR="007B0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сцены. Все это позволяет получать более детализированное представление о том, как выбор тех или иных материалов, источников света будет </w:t>
      </w:r>
      <w:r w:rsidR="00F6638E">
        <w:rPr>
          <w:rFonts w:ascii="Times New Roman" w:eastAsia="Times New Roman" w:hAnsi="Times New Roman" w:cs="Times New Roman"/>
          <w:color w:val="000000"/>
          <w:sz w:val="24"/>
          <w:szCs w:val="24"/>
        </w:rPr>
        <w:t>сказываться</w:t>
      </w:r>
      <w:r w:rsidR="007B0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интерьер</w:t>
      </w:r>
      <w:r w:rsidR="00F6638E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</w:p>
    <w:p w14:paraId="06969FA3" w14:textId="53D2E4D7" w:rsidR="00F6638E" w:rsidRPr="00761789" w:rsidRDefault="00F6638E" w:rsidP="007B0F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17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Создание</w:t>
      </w:r>
      <w:r w:rsidR="00101392" w:rsidRPr="007617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движка </w:t>
      </w:r>
      <w:r w:rsidRPr="00761789">
        <w:rPr>
          <w:rFonts w:ascii="Times New Roman" w:eastAsia="Times New Roman" w:hAnsi="Times New Roman" w:cs="Times New Roman"/>
          <w:color w:val="000000"/>
          <w:sz w:val="24"/>
          <w:szCs w:val="24"/>
        </w:rPr>
        <w:t>рендер</w:t>
      </w:r>
      <w:r w:rsidR="00101392" w:rsidRPr="00761789">
        <w:rPr>
          <w:rFonts w:ascii="Times New Roman" w:eastAsia="Times New Roman" w:hAnsi="Times New Roman" w:cs="Times New Roman"/>
          <w:color w:val="000000"/>
          <w:sz w:val="24"/>
          <w:szCs w:val="24"/>
        </w:rPr>
        <w:t>инга</w:t>
      </w:r>
      <w:r w:rsidRPr="007617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действительно трудоемкая задача. Выполненная работа позволила оценить сколько усилий потребуется на написание </w:t>
      </w:r>
      <w:r w:rsidR="00101392" w:rsidRPr="00761789">
        <w:rPr>
          <w:rFonts w:ascii="Times New Roman" w:eastAsia="Times New Roman" w:hAnsi="Times New Roman" w:cs="Times New Roman"/>
          <w:color w:val="000000"/>
          <w:sz w:val="24"/>
          <w:szCs w:val="24"/>
        </w:rPr>
        <w:t>универсального</w:t>
      </w:r>
      <w:r w:rsidR="007F5644" w:rsidRPr="007617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</w:t>
      </w:r>
      <w:r w:rsidR="00101392" w:rsidRPr="007617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617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качественного </w:t>
      </w:r>
      <w:r w:rsidR="00101392" w:rsidRPr="00761789"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решения</w:t>
      </w:r>
      <w:r w:rsidRPr="00761789"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</w:t>
      </w:r>
      <w:r w:rsidR="00101392" w:rsidRPr="00761789">
        <w:rPr>
          <w:rFonts w:ascii="Times New Roman" w:eastAsia="Times New Roman" w:hAnsi="Times New Roman" w:cs="Times New Roman"/>
          <w:color w:val="000000"/>
          <w:sz w:val="24"/>
          <w:szCs w:val="24"/>
        </w:rPr>
        <w:t>ое</w:t>
      </w:r>
      <w:r w:rsidRPr="007617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бы </w:t>
      </w:r>
      <w:r w:rsidR="00101392" w:rsidRPr="00761789">
        <w:rPr>
          <w:rFonts w:ascii="Times New Roman" w:eastAsia="Times New Roman" w:hAnsi="Times New Roman" w:cs="Times New Roman"/>
          <w:color w:val="000000"/>
          <w:sz w:val="24"/>
          <w:szCs w:val="24"/>
        </w:rPr>
        <w:t>учитывало</w:t>
      </w:r>
      <w:r w:rsidRPr="007617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множество свойств </w:t>
      </w:r>
      <w:r w:rsidR="007F5644" w:rsidRPr="007617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7617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других факторов.  Все это потребует </w:t>
      </w:r>
      <w:r w:rsidR="00101392" w:rsidRPr="00761789">
        <w:rPr>
          <w:rFonts w:ascii="Times New Roman" w:eastAsia="Times New Roman" w:hAnsi="Times New Roman" w:cs="Times New Roman"/>
          <w:color w:val="000000"/>
          <w:sz w:val="24"/>
          <w:szCs w:val="24"/>
        </w:rPr>
        <w:t>тщательного</w:t>
      </w:r>
      <w:r w:rsidRPr="007617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проектирования</w:t>
      </w:r>
      <w:r w:rsidR="007F5644" w:rsidRPr="007617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</w:t>
      </w:r>
      <w:r w:rsidRPr="007617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создания классов, иерархий и абстракций. </w:t>
      </w:r>
    </w:p>
    <w:p w14:paraId="50739EFD" w14:textId="1004155A" w:rsidR="00101392" w:rsidRPr="00761789" w:rsidRDefault="00101392" w:rsidP="007B0F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178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="00805A4E" w:rsidRPr="00805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5A4E">
        <w:rPr>
          <w:rFonts w:ascii="Times New Roman" w:eastAsia="Times New Roman" w:hAnsi="Times New Roman" w:cs="Times New Roman"/>
          <w:color w:val="000000"/>
          <w:sz w:val="24"/>
          <w:szCs w:val="24"/>
        </w:rPr>
        <w:t>У н</w:t>
      </w:r>
      <w:r w:rsidRPr="00761789">
        <w:rPr>
          <w:rFonts w:ascii="Times New Roman" w:eastAsia="Times New Roman" w:hAnsi="Times New Roman" w:cs="Times New Roman"/>
          <w:color w:val="000000"/>
          <w:sz w:val="24"/>
          <w:szCs w:val="24"/>
        </w:rPr>
        <w:t>аписанн</w:t>
      </w:r>
      <w:r w:rsidR="00805A4E"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 w:rsidRPr="007617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реализаци</w:t>
      </w:r>
      <w:r w:rsidR="00805A4E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7617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отсутствует какая-либо гибкость и она во многом неэффективна. Тем не менее</w:t>
      </w:r>
      <w:r w:rsidR="007F5644" w:rsidRPr="0076178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617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даже для такого результата потребовалось значительное количество усилий. Результат получился </w:t>
      </w:r>
      <w:r w:rsidR="00FB61B0">
        <w:rPr>
          <w:rFonts w:ascii="Times New Roman" w:eastAsia="Times New Roman" w:hAnsi="Times New Roman" w:cs="Times New Roman"/>
          <w:color w:val="000000"/>
          <w:sz w:val="24"/>
          <w:szCs w:val="24"/>
        </w:rPr>
        <w:t>без отражений, но вс</w:t>
      </w:r>
      <w:r w:rsidR="00B660EB">
        <w:rPr>
          <w:rFonts w:ascii="Times New Roman" w:eastAsia="Times New Roman" w:hAnsi="Times New Roman" w:cs="Times New Roman"/>
          <w:color w:val="000000"/>
          <w:sz w:val="24"/>
          <w:szCs w:val="24"/>
        </w:rPr>
        <w:t>ё</w:t>
      </w:r>
      <w:r w:rsidR="00FB61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же </w:t>
      </w:r>
      <w:r w:rsidRPr="007617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довольно реалистичный. </w:t>
      </w:r>
    </w:p>
    <w:p w14:paraId="08BFD5A9" w14:textId="5315FCAD" w:rsidR="00761789" w:rsidRDefault="00761789" w:rsidP="007B0F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09036DB1" w14:textId="77777777" w:rsidR="00761789" w:rsidRPr="008C1F92" w:rsidRDefault="00761789" w:rsidP="007B0F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5A632E1E" w14:textId="3023CBAE" w:rsidR="0068762E" w:rsidRDefault="00F56A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Литература</w:t>
      </w:r>
    </w:p>
    <w:p w14:paraId="62D3CB10" w14:textId="77777777" w:rsidR="00D77E83" w:rsidRDefault="00D77E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9ED1449" w14:textId="7AF096F7" w:rsidR="0068762E" w:rsidRPr="00D77E83" w:rsidRDefault="00000000" w:rsidP="00D77E83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24" w:history="1">
        <w:r w:rsidR="00D77E83" w:rsidRPr="00D77E83">
          <w:rPr>
            <w:rStyle w:val="a8"/>
            <w:rFonts w:ascii="Times New Roman" w:eastAsia="Times New Roman" w:hAnsi="Times New Roman" w:cs="Times New Roman"/>
            <w:sz w:val="24"/>
            <w:szCs w:val="24"/>
            <w:lang w:val="en-US"/>
          </w:rPr>
          <w:t>Gabriel Gambetta — computer graphics from scratch</w:t>
        </w:r>
      </w:hyperlink>
    </w:p>
    <w:p w14:paraId="7ADC71BF" w14:textId="76049B81" w:rsidR="00D77E83" w:rsidRDefault="00D77E83" w:rsidP="00D7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AEBC02F" w14:textId="7AC24DD6" w:rsidR="00D77E83" w:rsidRDefault="00000000" w:rsidP="00D77E83">
      <w:pPr>
        <w:pStyle w:val="a5"/>
        <w:numPr>
          <w:ilvl w:val="0"/>
          <w:numId w:val="5"/>
        </w:numPr>
      </w:pPr>
      <w:hyperlink r:id="rId25" w:history="1">
        <w:r w:rsidR="00D77E83">
          <w:rPr>
            <w:rStyle w:val="a8"/>
          </w:rPr>
          <w:t>Пересечение луча и треугольника (ray-tracing.ru)</w:t>
        </w:r>
      </w:hyperlink>
    </w:p>
    <w:p w14:paraId="0B30FD03" w14:textId="77777777" w:rsidR="00D77E83" w:rsidRPr="00D77E83" w:rsidRDefault="00D77E83" w:rsidP="00D77E83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4778A2" w14:textId="206F3721" w:rsidR="00D77E83" w:rsidRPr="00D77E83" w:rsidRDefault="00000000" w:rsidP="00D77E83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26" w:history="1">
        <w:r w:rsidR="00D77E83">
          <w:rPr>
            <w:rStyle w:val="a8"/>
          </w:rPr>
          <w:t>Тени (ray-tracing.ru)</w:t>
        </w:r>
      </w:hyperlink>
    </w:p>
    <w:p w14:paraId="2CDE50CA" w14:textId="77777777" w:rsidR="00D77E83" w:rsidRPr="00D77E83" w:rsidRDefault="00D77E83" w:rsidP="00D77E83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5A2AD46" w14:textId="77777777" w:rsidR="00D77E83" w:rsidRPr="00D77E83" w:rsidRDefault="00D77E83" w:rsidP="00D7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sectPr w:rsidR="00D77E83" w:rsidRPr="00D77E83" w:rsidSect="0068762E">
      <w:pgSz w:w="11909" w:h="16834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67A7"/>
    <w:multiLevelType w:val="multilevel"/>
    <w:tmpl w:val="A626B1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5125AD"/>
    <w:multiLevelType w:val="hybridMultilevel"/>
    <w:tmpl w:val="2306EFE8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277B5760"/>
    <w:multiLevelType w:val="hybridMultilevel"/>
    <w:tmpl w:val="0DD87358"/>
    <w:lvl w:ilvl="0" w:tplc="F5B833A8">
      <w:start w:val="7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E49AD"/>
    <w:multiLevelType w:val="hybridMultilevel"/>
    <w:tmpl w:val="85323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77BFC"/>
    <w:multiLevelType w:val="hybridMultilevel"/>
    <w:tmpl w:val="3A3465E4"/>
    <w:lvl w:ilvl="0" w:tplc="0DA034E8">
      <w:start w:val="7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30BCA"/>
    <w:multiLevelType w:val="hybridMultilevel"/>
    <w:tmpl w:val="B6906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835CE"/>
    <w:multiLevelType w:val="hybridMultilevel"/>
    <w:tmpl w:val="E2CC3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236052">
    <w:abstractNumId w:val="0"/>
  </w:num>
  <w:num w:numId="2" w16cid:durableId="1878003375">
    <w:abstractNumId w:val="5"/>
  </w:num>
  <w:num w:numId="3" w16cid:durableId="1943610051">
    <w:abstractNumId w:val="1"/>
  </w:num>
  <w:num w:numId="4" w16cid:durableId="1789735151">
    <w:abstractNumId w:val="3"/>
  </w:num>
  <w:num w:numId="5" w16cid:durableId="497965799">
    <w:abstractNumId w:val="6"/>
  </w:num>
  <w:num w:numId="6" w16cid:durableId="1097748634">
    <w:abstractNumId w:val="4"/>
  </w:num>
  <w:num w:numId="7" w16cid:durableId="1892572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62E"/>
    <w:rsid w:val="00101392"/>
    <w:rsid w:val="001369C6"/>
    <w:rsid w:val="001572E2"/>
    <w:rsid w:val="001A0912"/>
    <w:rsid w:val="001B47D5"/>
    <w:rsid w:val="001D2749"/>
    <w:rsid w:val="001E499B"/>
    <w:rsid w:val="00234ABB"/>
    <w:rsid w:val="00257221"/>
    <w:rsid w:val="002A7048"/>
    <w:rsid w:val="002B0E2A"/>
    <w:rsid w:val="002C0580"/>
    <w:rsid w:val="002E0893"/>
    <w:rsid w:val="0056130E"/>
    <w:rsid w:val="005B3DCA"/>
    <w:rsid w:val="005B774B"/>
    <w:rsid w:val="00614796"/>
    <w:rsid w:val="00665BD7"/>
    <w:rsid w:val="0068762E"/>
    <w:rsid w:val="0069787F"/>
    <w:rsid w:val="00724DE7"/>
    <w:rsid w:val="00742AFC"/>
    <w:rsid w:val="00761789"/>
    <w:rsid w:val="007B0FB1"/>
    <w:rsid w:val="007F5644"/>
    <w:rsid w:val="00805A4E"/>
    <w:rsid w:val="008531CD"/>
    <w:rsid w:val="008C1F92"/>
    <w:rsid w:val="00906F5C"/>
    <w:rsid w:val="00973270"/>
    <w:rsid w:val="009A278A"/>
    <w:rsid w:val="00A233C7"/>
    <w:rsid w:val="00AB0D11"/>
    <w:rsid w:val="00B02F29"/>
    <w:rsid w:val="00B660EB"/>
    <w:rsid w:val="00B74967"/>
    <w:rsid w:val="00BB2163"/>
    <w:rsid w:val="00BD1007"/>
    <w:rsid w:val="00BF6A32"/>
    <w:rsid w:val="00C067F5"/>
    <w:rsid w:val="00C23484"/>
    <w:rsid w:val="00C27601"/>
    <w:rsid w:val="00CA375C"/>
    <w:rsid w:val="00CA6BC9"/>
    <w:rsid w:val="00CE76E4"/>
    <w:rsid w:val="00D35AC2"/>
    <w:rsid w:val="00D57E94"/>
    <w:rsid w:val="00D77E83"/>
    <w:rsid w:val="00DB217E"/>
    <w:rsid w:val="00DD4204"/>
    <w:rsid w:val="00E1732C"/>
    <w:rsid w:val="00EE0930"/>
    <w:rsid w:val="00F52B5C"/>
    <w:rsid w:val="00F56A3F"/>
    <w:rsid w:val="00F6638E"/>
    <w:rsid w:val="00FB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4442D"/>
  <w15:docId w15:val="{BC19733D-BC04-4589-A9AE-93764430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62E"/>
  </w:style>
  <w:style w:type="paragraph" w:styleId="1">
    <w:name w:val="heading 1"/>
    <w:basedOn w:val="3"/>
    <w:next w:val="3"/>
    <w:rsid w:val="0041518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41518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41518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41518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41518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41518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68762E"/>
  </w:style>
  <w:style w:type="table" w:customStyle="1" w:styleId="TableNormal">
    <w:name w:val="Table Normal"/>
    <w:rsid w:val="006876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41518D"/>
    <w:pPr>
      <w:keepNext/>
      <w:keepLines/>
      <w:spacing w:after="60"/>
    </w:pPr>
    <w:rPr>
      <w:sz w:val="52"/>
      <w:szCs w:val="52"/>
    </w:rPr>
  </w:style>
  <w:style w:type="paragraph" w:customStyle="1" w:styleId="20">
    <w:name w:val="Обычный2"/>
    <w:rsid w:val="0068762E"/>
  </w:style>
  <w:style w:type="table" w:customStyle="1" w:styleId="TableNormal0">
    <w:name w:val="Table Normal"/>
    <w:rsid w:val="006876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41518D"/>
  </w:style>
  <w:style w:type="table" w:customStyle="1" w:styleId="TableNormal1">
    <w:name w:val="Table Normal"/>
    <w:rsid w:val="004151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68762E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23484"/>
    <w:pPr>
      <w:ind w:left="720"/>
      <w:contextualSpacing/>
    </w:pPr>
  </w:style>
  <w:style w:type="table" w:styleId="a6">
    <w:name w:val="Table Grid"/>
    <w:basedOn w:val="a1"/>
    <w:uiPriority w:val="59"/>
    <w:unhideWhenUsed/>
    <w:rsid w:val="00BD10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1A0912"/>
    <w:rPr>
      <w:color w:val="808080"/>
    </w:rPr>
  </w:style>
  <w:style w:type="character" w:styleId="a8">
    <w:name w:val="Hyperlink"/>
    <w:basedOn w:val="a0"/>
    <w:uiPriority w:val="99"/>
    <w:unhideWhenUsed/>
    <w:rsid w:val="00D77E83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77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8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2.xml"/><Relationship Id="rId26" Type="http://schemas.openxmlformats.org/officeDocument/2006/relationships/hyperlink" Target="http://ray-tracing.ru/articles203.html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1.xml"/><Relationship Id="rId25" Type="http://schemas.openxmlformats.org/officeDocument/2006/relationships/hyperlink" Target="http://ray-tracing.ru/articles213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s://www.gabrielgambetta.com/computer-graphics-from-scratch/introduction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chart" Target="charts/chart3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Глубина</a:t>
            </a:r>
            <a:r>
              <a:rPr lang="ru-RU" baseline="0"/>
              <a:t> луча</a:t>
            </a:r>
            <a:endParaRPr lang="en-US"/>
          </a:p>
        </c:rich>
      </c:tx>
      <c:layout>
        <c:manualLayout>
          <c:xMode val="edge"/>
          <c:yMode val="edge"/>
          <c:x val="0.40496183206106873"/>
          <c:y val="2.94117647058823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740</c:v>
                </c:pt>
                <c:pt idx="1">
                  <c:v>2201</c:v>
                </c:pt>
                <c:pt idx="2">
                  <c:v>2784</c:v>
                </c:pt>
                <c:pt idx="3">
                  <c:v>3423</c:v>
                </c:pt>
                <c:pt idx="4">
                  <c:v>4165</c:v>
                </c:pt>
                <c:pt idx="5">
                  <c:v>4878</c:v>
                </c:pt>
                <c:pt idx="6">
                  <c:v>6500</c:v>
                </c:pt>
                <c:pt idx="7">
                  <c:v>8300</c:v>
                </c:pt>
                <c:pt idx="8">
                  <c:v>9000</c:v>
                </c:pt>
                <c:pt idx="9">
                  <c:v>10000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91B-45BD-9955-764D239636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9880176"/>
        <c:axId val="749880592"/>
      </c:scatterChart>
      <c:valAx>
        <c:axId val="749880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Глубина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9880592"/>
        <c:crosses val="autoZero"/>
        <c:crossBetween val="midCat"/>
        <c:majorUnit val="1"/>
      </c:valAx>
      <c:valAx>
        <c:axId val="74988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9880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Конфигурация</a:t>
            </a:r>
            <a:r>
              <a:rPr lang="ru-RU" baseline="0"/>
              <a:t> ядра</a:t>
            </a:r>
          </a:p>
        </c:rich>
      </c:tx>
      <c:layout>
        <c:manualLayout>
          <c:xMode val="edge"/>
          <c:yMode val="edge"/>
          <c:x val="0.40496183206106873"/>
          <c:y val="2.94117647058823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200</c:v>
                </c:pt>
                <c:pt idx="1">
                  <c:v>220</c:v>
                </c:pt>
                <c:pt idx="2">
                  <c:v>250</c:v>
                </c:pt>
                <c:pt idx="3">
                  <c:v>260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CA0-4068-B7FC-DFFDE7462A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9880176"/>
        <c:axId val="749880592"/>
      </c:scatterChart>
      <c:valAx>
        <c:axId val="749880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Потоков в блоке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9880592"/>
        <c:crosses val="autoZero"/>
        <c:crossBetween val="midCat"/>
        <c:majorUnit val="32"/>
      </c:valAx>
      <c:valAx>
        <c:axId val="74988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9880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CPU/GPU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720x640</c:v>
                </c:pt>
                <c:pt idx="1">
                  <c:v>1080x1920</c:v>
                </c:pt>
                <c:pt idx="2">
                  <c:v>3840x2160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196</c:v>
                </c:pt>
                <c:pt idx="1">
                  <c:v>623</c:v>
                </c:pt>
                <c:pt idx="2">
                  <c:v>3590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82-455B-902D-5D4D2234E2D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720x640</c:v>
                </c:pt>
                <c:pt idx="1">
                  <c:v>1080x1920</c:v>
                </c:pt>
                <c:pt idx="2">
                  <c:v>3840x2160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10116</c:v>
                </c:pt>
                <c:pt idx="1">
                  <c:v>34683</c:v>
                </c:pt>
                <c:pt idx="2">
                  <c:v>212142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082-455B-902D-5D4D2234E2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1608800928"/>
        <c:axId val="1608789280"/>
      </c:barChart>
      <c:catAx>
        <c:axId val="1608800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8789280"/>
        <c:crosses val="autoZero"/>
        <c:auto val="1"/>
        <c:lblAlgn val="ctr"/>
        <c:lblOffset val="100"/>
        <c:noMultiLvlLbl val="0"/>
      </c:catAx>
      <c:valAx>
        <c:axId val="160878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880092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pYsSagm5q5ctAv1gQ2St3oO3/w==">AMUW2mWa1ZpkG/d8qISx2P3W4y0rY4YMnaYSC5m2Ch5b4rc4m7hoIvS26meTM4W9Yb2Ol0Vi+6MB9aCLZYmWl4oYaRAm1qwh7lPAOPiubrGZ9hjtCWIO6wI=</go:docsCustomData>
</go:gDocsCustomXmlDataStorage>
</file>

<file path=customXml/itemProps1.xml><?xml version="1.0" encoding="utf-8"?>
<ds:datastoreItem xmlns:ds="http://schemas.openxmlformats.org/officeDocument/2006/customXml" ds:itemID="{E1080E61-3E19-4379-8DAA-5E3A2A57A3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12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Аксёнов</cp:lastModifiedBy>
  <cp:revision>10</cp:revision>
  <dcterms:created xsi:type="dcterms:W3CDTF">2018-02-06T20:02:00Z</dcterms:created>
  <dcterms:modified xsi:type="dcterms:W3CDTF">2023-11-10T07:30:00Z</dcterms:modified>
</cp:coreProperties>
</file>