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545E7" w14:textId="77777777" w:rsidR="00361252" w:rsidRDefault="00361252" w:rsidP="00361252">
      <w:pPr>
        <w:pStyle w:val="a5"/>
        <w:spacing w:beforeLines="500" w:before="1200" w:after="24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4CC49F21" wp14:editId="2E199B1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58E1" w14:textId="77777777" w:rsidR="00361252" w:rsidRDefault="00361252" w:rsidP="00361252">
      <w:pPr>
        <w:spacing w:beforeLines="200" w:before="480"/>
        <w:jc w:val="center"/>
        <w:rPr>
          <w:rFonts w:ascii="宋体" w:hAnsi="宋体" w:hint="eastAsia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760977B" wp14:editId="0BB1DB1C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7ECA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 w:hint="eastAsia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5071D70F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3A5445D2" w14:textId="18EA760E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permStart w:id="294873171" w:edGrp="everyone"/>
      <w:r w:rsidR="00C72725">
        <w:rPr>
          <w:rFonts w:ascii="Times New Roman" w:eastAsia="仿宋" w:hAnsi="Times New Roman" w:hint="eastAsia"/>
          <w:b/>
          <w:sz w:val="28"/>
          <w:szCs w:val="28"/>
          <w:u w:val="single"/>
        </w:rPr>
        <w:t>7</w:t>
      </w:r>
      <w:permEnd w:id="294873171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permStart w:id="122448546" w:edGrp="everyone"/>
      <w:r w:rsidR="009D564A" w:rsidRPr="009D564A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IPv6 </w:t>
      </w:r>
      <w:r w:rsidR="009D564A" w:rsidRPr="009D564A">
        <w:rPr>
          <w:rFonts w:ascii="Times New Roman" w:eastAsia="仿宋" w:hAnsi="Times New Roman" w:hint="eastAsia"/>
          <w:b/>
          <w:sz w:val="28"/>
          <w:szCs w:val="28"/>
          <w:u w:val="single"/>
        </w:rPr>
        <w:t>网络基础</w:t>
      </w:r>
      <w:permEnd w:id="122448546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E076E4B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数字媒体技术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</w:t>
      </w:r>
      <w:r w:rsidR="00500BCA" w:rsidRPr="00E5064E">
        <w:rPr>
          <w:rFonts w:ascii="Times New Roman" w:eastAsia="仿宋" w:hAnsi="Times New Roman"/>
          <w:b/>
          <w:sz w:val="28"/>
          <w:szCs w:val="28"/>
          <w:u w:val="single"/>
        </w:rPr>
        <w:t>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1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0E1F0765" w14:textId="7F8D509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758915932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魏清晨</w:t>
      </w:r>
      <w:permEnd w:id="758915932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576B607E" w14:textId="1CC624E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612466653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37220222203790</w:t>
      </w:r>
      <w:permEnd w:id="612466653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D61A175" w14:textId="6BDA5CC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4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permStart w:id="149892829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10</w:t>
      </w:r>
      <w:permEnd w:id="149892829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permStart w:id="975725295" w:edGrp="everyone"/>
      <w:r w:rsidR="00D3561C">
        <w:rPr>
          <w:rFonts w:ascii="Times New Roman" w:eastAsia="仿宋" w:hAnsi="Times New Roman" w:hint="eastAsia"/>
          <w:b/>
          <w:sz w:val="28"/>
          <w:szCs w:val="28"/>
          <w:u w:val="single"/>
        </w:rPr>
        <w:t>11</w:t>
      </w:r>
      <w:permEnd w:id="975725295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357BDD9F" w14:textId="423E0DE4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496C85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年</w:t>
      </w:r>
      <w:permStart w:id="291717281" w:edGrp="everyone"/>
      <w:r w:rsidR="00837297">
        <w:rPr>
          <w:rFonts w:hint="eastAsia"/>
          <w:b/>
          <w:sz w:val="28"/>
          <w:szCs w:val="28"/>
        </w:rPr>
        <w:t>10</w:t>
      </w:r>
      <w:permEnd w:id="291717281"/>
      <w:r>
        <w:rPr>
          <w:rFonts w:hint="eastAsia"/>
          <w:b/>
          <w:sz w:val="28"/>
          <w:szCs w:val="28"/>
        </w:rPr>
        <w:t>月</w:t>
      </w:r>
      <w:permStart w:id="1856256389" w:edGrp="everyone"/>
      <w:r w:rsidR="00D3561C">
        <w:rPr>
          <w:rFonts w:hint="eastAsia"/>
          <w:b/>
          <w:sz w:val="28"/>
          <w:szCs w:val="28"/>
        </w:rPr>
        <w:t>11</w:t>
      </w:r>
      <w:permEnd w:id="1856256389"/>
      <w:r>
        <w:rPr>
          <w:rFonts w:hint="eastAsia"/>
          <w:b/>
          <w:sz w:val="28"/>
          <w:szCs w:val="28"/>
        </w:rPr>
        <w:t>日</w:t>
      </w:r>
    </w:p>
    <w:p w14:paraId="6BF1E79D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A4F5D7C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 w:hint="eastAsia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11C223CF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 w:rsidR="00150537">
        <w:rPr>
          <w:rFonts w:eastAsia="仿宋"/>
          <w:sz w:val="28"/>
          <w:szCs w:val="32"/>
        </w:rPr>
        <w:t>21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5FE473CB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填表时勿改</w:t>
      </w:r>
      <w:r w:rsidR="00150537">
        <w:rPr>
          <w:rFonts w:eastAsia="仿宋" w:hint="eastAsia"/>
          <w:sz w:val="28"/>
          <w:szCs w:val="32"/>
        </w:rPr>
        <w:t>变</w:t>
      </w:r>
      <w:r w:rsidRPr="009C2027">
        <w:rPr>
          <w:rFonts w:eastAsia="仿宋" w:hint="eastAsia"/>
          <w:sz w:val="28"/>
          <w:szCs w:val="32"/>
        </w:rPr>
        <w:t>字体字号，</w:t>
      </w:r>
      <w:r w:rsidR="00150537">
        <w:rPr>
          <w:rFonts w:eastAsia="仿宋" w:hint="eastAsia"/>
          <w:sz w:val="28"/>
          <w:szCs w:val="32"/>
        </w:rPr>
        <w:t>保持</w:t>
      </w:r>
      <w:r w:rsidR="00150537" w:rsidRPr="009C2027">
        <w:rPr>
          <w:rFonts w:eastAsia="仿宋" w:hint="eastAsia"/>
          <w:sz w:val="28"/>
          <w:szCs w:val="32"/>
        </w:rPr>
        <w:t>排版</w:t>
      </w:r>
      <w:r w:rsidR="00150537"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 w:rsidR="00150537"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5A3B2A68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 w:rsidR="001B30D0"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2AD6B4B2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09DECD23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 w:rsidR="002A1393">
        <w:rPr>
          <w:rFonts w:eastAsia="仿宋" w:hint="eastAsia"/>
          <w:sz w:val="28"/>
          <w:szCs w:val="32"/>
        </w:rPr>
        <w:t>实验课结束</w:t>
      </w:r>
      <w:r w:rsidR="002A1393">
        <w:rPr>
          <w:rFonts w:eastAsia="仿宋"/>
          <w:sz w:val="28"/>
          <w:szCs w:val="32"/>
        </w:rPr>
        <w:t>14</w:t>
      </w:r>
      <w:r w:rsidR="002A1393">
        <w:rPr>
          <w:rFonts w:eastAsia="仿宋" w:hint="eastAsia"/>
          <w:sz w:val="28"/>
          <w:szCs w:val="32"/>
        </w:rPr>
        <w:t>天内，</w:t>
      </w:r>
      <w:r w:rsidR="004F3C30">
        <w:rPr>
          <w:rFonts w:eastAsia="仿宋" w:hint="eastAsia"/>
          <w:sz w:val="28"/>
          <w:szCs w:val="32"/>
        </w:rPr>
        <w:t>按</w:t>
      </w:r>
      <w:r w:rsidR="006D2A23">
        <w:rPr>
          <w:rFonts w:eastAsia="仿宋" w:hint="eastAsia"/>
          <w:sz w:val="28"/>
          <w:szCs w:val="32"/>
        </w:rPr>
        <w:t>原文件</w:t>
      </w:r>
      <w:r w:rsidRPr="009C2027">
        <w:rPr>
          <w:rFonts w:eastAsia="仿宋" w:hint="eastAsia"/>
          <w:sz w:val="28"/>
          <w:szCs w:val="32"/>
        </w:rPr>
        <w:t>发送至</w:t>
      </w:r>
      <w:r w:rsidR="00CA5425">
        <w:rPr>
          <w:rFonts w:eastAsia="仿宋" w:hint="eastAsia"/>
          <w:sz w:val="28"/>
          <w:szCs w:val="32"/>
        </w:rPr>
        <w:t>课程</w:t>
      </w:r>
      <w:r w:rsidR="00CA5425">
        <w:rPr>
          <w:rFonts w:eastAsia="仿宋" w:hint="eastAsia"/>
          <w:sz w:val="28"/>
          <w:szCs w:val="32"/>
        </w:rPr>
        <w:t>FTP</w:t>
      </w:r>
      <w:r w:rsidR="00CA5425">
        <w:rPr>
          <w:rFonts w:eastAsia="仿宋" w:hint="eastAsia"/>
          <w:sz w:val="28"/>
          <w:szCs w:val="32"/>
        </w:rPr>
        <w:t>指定位置</w:t>
      </w:r>
      <w:r w:rsidRPr="009C2027">
        <w:rPr>
          <w:rFonts w:eastAsia="仿宋" w:hint="eastAsia"/>
          <w:sz w:val="28"/>
          <w:szCs w:val="32"/>
        </w:rPr>
        <w:t>。</w:t>
      </w:r>
    </w:p>
    <w:p w14:paraId="43705B3B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868C405" w14:textId="77777777" w:rsidR="00361252" w:rsidRPr="0058242F" w:rsidRDefault="00361252" w:rsidP="00361252">
      <w:pPr>
        <w:pStyle w:val="1"/>
        <w:spacing w:before="240" w:after="240"/>
        <w:rPr>
          <w:rFonts w:eastAsia="黑体" w:hint="eastAsia"/>
        </w:rPr>
      </w:pPr>
      <w:r w:rsidRPr="0058242F">
        <w:rPr>
          <w:rFonts w:eastAsia="黑体" w:hint="eastAsia"/>
        </w:rPr>
        <w:lastRenderedPageBreak/>
        <w:t>实验目的</w:t>
      </w:r>
    </w:p>
    <w:p w14:paraId="1AA97853" w14:textId="7279B688" w:rsidR="00CF5300" w:rsidRDefault="00CF5300" w:rsidP="00AC0EBC">
      <w:pPr>
        <w:widowControl/>
        <w:ind w:firstLine="420"/>
        <w:jc w:val="left"/>
        <w:rPr>
          <w:rFonts w:ascii="FZDFS--GBK1-0" w:eastAsia="宋体" w:hAnsi="FZDFS--GBK1-0" w:cs="宋体"/>
          <w:color w:val="000000"/>
          <w:kern w:val="0"/>
          <w:sz w:val="24"/>
          <w:szCs w:val="24"/>
        </w:rPr>
      </w:pPr>
      <w:permStart w:id="347489688" w:edGrp="everyone"/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3</w:t>
      </w:r>
    </w:p>
    <w:p w14:paraId="6E599ADE" w14:textId="667D6FFD" w:rsidR="00CF5300" w:rsidRDefault="00CF5300" w:rsidP="00AC0EBC">
      <w:pPr>
        <w:widowControl/>
        <w:ind w:firstLine="420"/>
        <w:jc w:val="left"/>
        <w:rPr>
          <w:rFonts w:ascii="FZDFS--GBK1-0" w:eastAsia="宋体" w:hAnsi="FZDFS--GBK1-0" w:cs="宋体"/>
          <w:color w:val="000000"/>
          <w:kern w:val="0"/>
          <w:sz w:val="24"/>
          <w:szCs w:val="24"/>
        </w:rPr>
      </w:pPr>
      <w:r w:rsidRPr="00CF5300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学会</w:t>
      </w:r>
      <w:proofErr w:type="spellStart"/>
      <w:r w:rsidRPr="00CF5300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eNSP</w:t>
      </w:r>
      <w:proofErr w:type="spellEnd"/>
      <w:r w:rsidRPr="00CF5300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的安装、学习和使用</w:t>
      </w:r>
    </w:p>
    <w:p w14:paraId="40363183" w14:textId="228670FE" w:rsidR="00140EFE" w:rsidRDefault="00140EFE" w:rsidP="00AC0EBC">
      <w:pPr>
        <w:widowControl/>
        <w:ind w:firstLine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7.1</w:t>
      </w:r>
    </w:p>
    <w:p w14:paraId="38691631" w14:textId="22B2CB83" w:rsidR="00AC0EBC" w:rsidRPr="00AC0EBC" w:rsidRDefault="00AC0EBC" w:rsidP="00AC0EBC">
      <w:pPr>
        <w:widowControl/>
        <w:ind w:firstLine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1. 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>掌握网络设备静态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 xml:space="preserve"> </w:t>
      </w:r>
      <w:r w:rsidRPr="00AC0EBC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IPv6 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>地址配置。</w:t>
      </w:r>
    </w:p>
    <w:p w14:paraId="32853124" w14:textId="77777777" w:rsidR="00AC0EBC" w:rsidRPr="00AC0EBC" w:rsidRDefault="00AC0EBC" w:rsidP="00AC0EBC">
      <w:pPr>
        <w:widowControl/>
        <w:ind w:firstLine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AC0EBC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2. 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>掌握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 xml:space="preserve"> </w:t>
      </w:r>
      <w:r w:rsidRPr="00AC0EBC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IPv6 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>地址无状态自动配置的应用。</w:t>
      </w:r>
    </w:p>
    <w:p w14:paraId="380B448C" w14:textId="1E7FAF68" w:rsidR="009205C1" w:rsidRDefault="00AC0EBC" w:rsidP="00AC0EBC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sz w:val="24"/>
          <w:szCs w:val="24"/>
        </w:rPr>
      </w:pPr>
      <w:r w:rsidRPr="00AC0EBC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3. 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>掌握通过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 xml:space="preserve"> </w:t>
      </w:r>
      <w:r w:rsidRPr="00AC0EBC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DHCPv6 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>部署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 xml:space="preserve"> </w:t>
      </w:r>
      <w:r w:rsidRPr="00AC0EBC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IPv6 </w:t>
      </w:r>
      <w:r w:rsidRPr="00AC0EBC">
        <w:rPr>
          <w:rFonts w:ascii="FZDFS--GBK1-0" w:eastAsia="宋体" w:hAnsi="FZDFS--GBK1-0" w:cs="宋体"/>
          <w:color w:val="000000"/>
          <w:kern w:val="0"/>
          <w:sz w:val="24"/>
          <w:szCs w:val="24"/>
        </w:rPr>
        <w:t>地址配置自动化。</w:t>
      </w:r>
      <w:r>
        <w:rPr>
          <w:rFonts w:ascii="FZDFS--GBK1-0" w:eastAsia="宋体" w:hAnsi="FZDFS--GBK1-0" w:cs="宋体"/>
          <w:color w:val="000000"/>
          <w:kern w:val="0"/>
          <w:sz w:val="24"/>
          <w:szCs w:val="24"/>
        </w:rPr>
        <w:br/>
      </w:r>
      <w:r>
        <w:rPr>
          <w:rFonts w:ascii="TimesNewRomanPSMT" w:eastAsia="宋体" w:hAnsi="TimesNewRomanPSMT" w:cs="宋体" w:hint="eastAsia"/>
          <w:color w:val="000000"/>
          <w:sz w:val="24"/>
          <w:szCs w:val="24"/>
        </w:rPr>
        <w:t xml:space="preserve">4. </w:t>
      </w:r>
      <w:r w:rsidRPr="00AC0EBC">
        <w:rPr>
          <w:rFonts w:ascii="FZDFS--GBK1-0" w:eastAsia="宋体" w:hAnsi="FZDFS--GBK1-0" w:cs="宋体"/>
          <w:color w:val="000000"/>
          <w:sz w:val="24"/>
          <w:szCs w:val="24"/>
        </w:rPr>
        <w:t>掌握基本的</w:t>
      </w:r>
      <w:r w:rsidRPr="00AC0EBC">
        <w:rPr>
          <w:rFonts w:ascii="FZDFS--GBK1-0" w:eastAsia="宋体" w:hAnsi="FZDFS--GBK1-0" w:cs="宋体"/>
          <w:color w:val="000000"/>
          <w:sz w:val="24"/>
          <w:szCs w:val="24"/>
        </w:rPr>
        <w:t xml:space="preserve"> </w:t>
      </w:r>
      <w:r w:rsidRPr="00AC0EBC">
        <w:rPr>
          <w:rFonts w:ascii="TimesNewRomanPSMT" w:eastAsia="宋体" w:hAnsi="TimesNewRomanPSMT" w:cs="宋体"/>
          <w:color w:val="000000"/>
          <w:sz w:val="24"/>
          <w:szCs w:val="24"/>
        </w:rPr>
        <w:t xml:space="preserve">IPv6 </w:t>
      </w:r>
      <w:r w:rsidRPr="00AC0EBC">
        <w:rPr>
          <w:rFonts w:ascii="FZDFS--GBK1-0" w:eastAsia="宋体" w:hAnsi="FZDFS--GBK1-0" w:cs="宋体"/>
          <w:color w:val="000000"/>
          <w:sz w:val="24"/>
          <w:szCs w:val="24"/>
        </w:rPr>
        <w:t>网络连通性测试方法</w:t>
      </w:r>
    </w:p>
    <w:p w14:paraId="262219C6" w14:textId="77777777" w:rsidR="00140EFE" w:rsidRDefault="00140EFE" w:rsidP="00AC0EBC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sz w:val="24"/>
          <w:szCs w:val="24"/>
        </w:rPr>
      </w:pPr>
    </w:p>
    <w:p w14:paraId="75FB3057" w14:textId="714E0779" w:rsidR="00140EFE" w:rsidRDefault="00140EFE" w:rsidP="00AC0EBC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7.2</w:t>
      </w:r>
    </w:p>
    <w:p w14:paraId="4ADCE821" w14:textId="0FBEBA40" w:rsidR="00140EFE" w:rsidRPr="00140EFE" w:rsidRDefault="00140EFE" w:rsidP="00140EFE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1.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掌握数据报文捕获及分析方法。</w:t>
      </w:r>
    </w:p>
    <w:p w14:paraId="17C22237" w14:textId="77777777" w:rsidR="00140EFE" w:rsidRPr="00140EFE" w:rsidRDefault="00140EFE" w:rsidP="00140EFE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2.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理解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RA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报文及无状态地址自动配置过程。</w:t>
      </w:r>
    </w:p>
    <w:p w14:paraId="0DA764DC" w14:textId="77777777" w:rsidR="00140EFE" w:rsidRPr="00140EFE" w:rsidRDefault="00140EFE" w:rsidP="00140EFE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3.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理解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DAD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地址冲突检测机制工作过程。</w:t>
      </w:r>
    </w:p>
    <w:p w14:paraId="69D50D55" w14:textId="77777777" w:rsidR="00140EFE" w:rsidRPr="00140EFE" w:rsidRDefault="00140EFE" w:rsidP="00140EFE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4.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理解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IPv6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网络中的地址解析过程。</w:t>
      </w:r>
    </w:p>
    <w:p w14:paraId="2D6D65AC" w14:textId="77777777" w:rsidR="00140EFE" w:rsidRPr="00140EFE" w:rsidRDefault="00140EFE" w:rsidP="00140EFE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5.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分析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Ping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与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Tracert</w:t>
      </w:r>
      <w:proofErr w:type="spellEnd"/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应用所使用的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ICMPv6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报文及工作原理。</w:t>
      </w:r>
    </w:p>
    <w:p w14:paraId="5CE8A624" w14:textId="58E2519F" w:rsidR="00140EFE" w:rsidRPr="00AC0EBC" w:rsidRDefault="00140EFE" w:rsidP="00140EFE">
      <w:pPr>
        <w:widowControl/>
        <w:ind w:left="420"/>
        <w:jc w:val="left"/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</w:pP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6.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理解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 xml:space="preserve"> IPv6 PMTUD </w:t>
      </w:r>
      <w:r w:rsidRPr="00140EFE">
        <w:rPr>
          <w:rFonts w:ascii="FZDFS--GBK1-0" w:eastAsia="宋体" w:hAnsi="FZDFS--GBK1-0" w:cs="宋体" w:hint="eastAsia"/>
          <w:color w:val="000000"/>
          <w:kern w:val="0"/>
          <w:sz w:val="24"/>
          <w:szCs w:val="24"/>
        </w:rPr>
        <w:t>机制及其工作原理。</w:t>
      </w:r>
    </w:p>
    <w:permEnd w:id="347489688"/>
    <w:p w14:paraId="6201E05E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t>实验环境</w:t>
      </w:r>
    </w:p>
    <w:p w14:paraId="7D09572D" w14:textId="23518434" w:rsidR="00361252" w:rsidRDefault="00837297" w:rsidP="00361252">
      <w:pPr>
        <w:pStyle w:val="a0"/>
        <w:spacing w:before="120" w:after="120"/>
        <w:ind w:firstLine="480"/>
      </w:pPr>
      <w:permStart w:id="1038293568" w:edGrp="everyone"/>
      <w:r w:rsidRPr="00837297">
        <w:rPr>
          <w:rFonts w:hint="eastAsia"/>
        </w:rPr>
        <w:t>操作系统：</w:t>
      </w:r>
      <w:r w:rsidRPr="00837297">
        <w:rPr>
          <w:rFonts w:hint="eastAsia"/>
        </w:rPr>
        <w:t>Win11</w:t>
      </w:r>
    </w:p>
    <w:permEnd w:id="1038293568"/>
    <w:p w14:paraId="6A62622A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6D992BC7" w14:textId="5B04098C" w:rsidR="00CF5300" w:rsidRDefault="00CF5300" w:rsidP="00EB34E6">
      <w:pPr>
        <w:spacing w:before="120" w:after="120"/>
        <w:ind w:left="420"/>
        <w:jc w:val="left"/>
        <w:rPr>
          <w:b/>
          <w:bCs/>
        </w:rPr>
      </w:pPr>
      <w:permStart w:id="737480772" w:edGrp="everyone"/>
      <w:r>
        <w:rPr>
          <w:rFonts w:hint="eastAsia"/>
          <w:b/>
          <w:bCs/>
        </w:rPr>
        <w:t>3</w:t>
      </w:r>
      <w:proofErr w:type="gramStart"/>
      <w:r w:rsidRPr="00CF5300">
        <w:rPr>
          <w:rFonts w:hint="eastAsia"/>
          <w:b/>
          <w:bCs/>
        </w:rPr>
        <w:t>数通模拟器</w:t>
      </w:r>
      <w:proofErr w:type="gramEnd"/>
      <w:r w:rsidRPr="00CF5300">
        <w:rPr>
          <w:rFonts w:hint="eastAsia"/>
          <w:b/>
          <w:bCs/>
        </w:rPr>
        <w:t>的安装和使用</w:t>
      </w:r>
    </w:p>
    <w:p w14:paraId="3418D10F" w14:textId="77777777" w:rsidR="00CF5300" w:rsidRDefault="00CF5300" w:rsidP="00CF5300">
      <w:pPr>
        <w:spacing w:before="120" w:after="120"/>
        <w:ind w:left="420"/>
        <w:jc w:val="left"/>
      </w:pPr>
      <w:r>
        <w:rPr>
          <w:rFonts w:hint="eastAsia"/>
        </w:rPr>
        <w:t>建立拓扑</w:t>
      </w:r>
    </w:p>
    <w:p w14:paraId="37190E75" w14:textId="77777777" w:rsidR="00CF5300" w:rsidRDefault="00CF5300" w:rsidP="00CF5300">
      <w:pPr>
        <w:spacing w:before="120" w:after="120"/>
        <w:ind w:left="420"/>
        <w:jc w:val="left"/>
      </w:pPr>
      <w:r w:rsidRPr="00BA4839">
        <w:rPr>
          <w:noProof/>
        </w:rPr>
        <w:drawing>
          <wp:inline distT="0" distB="0" distL="0" distR="0" wp14:anchorId="0C9B2819" wp14:editId="375E00ED">
            <wp:extent cx="2344439" cy="1361770"/>
            <wp:effectExtent l="0" t="0" r="0" b="0"/>
            <wp:docPr id="1511972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72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636" cy="13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6875" w14:textId="77777777" w:rsidR="00CF5300" w:rsidRDefault="00CF5300" w:rsidP="00CF5300">
      <w:pPr>
        <w:spacing w:before="120" w:after="120"/>
        <w:ind w:left="420"/>
        <w:jc w:val="left"/>
      </w:pPr>
      <w:r>
        <w:rPr>
          <w:rFonts w:hint="eastAsia"/>
        </w:rPr>
        <w:t>启动后，进行路由器的配置</w:t>
      </w:r>
    </w:p>
    <w:p w14:paraId="2950350F" w14:textId="77777777" w:rsidR="00CF5300" w:rsidRDefault="00CF5300" w:rsidP="00CF5300">
      <w:pPr>
        <w:spacing w:before="120" w:after="120"/>
        <w:ind w:left="420"/>
        <w:jc w:val="left"/>
      </w:pPr>
      <w:r w:rsidRPr="00BA4839">
        <w:rPr>
          <w:noProof/>
        </w:rPr>
        <w:lastRenderedPageBreak/>
        <w:drawing>
          <wp:inline distT="0" distB="0" distL="0" distR="0" wp14:anchorId="2C5666A1" wp14:editId="09AC02DC">
            <wp:extent cx="5486400" cy="2084705"/>
            <wp:effectExtent l="0" t="0" r="0" b="0"/>
            <wp:docPr id="17877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0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5127" w14:textId="77777777" w:rsidR="00CF5300" w:rsidRDefault="00CF5300" w:rsidP="00CF5300">
      <w:pPr>
        <w:spacing w:before="120" w:after="120"/>
        <w:ind w:left="420"/>
        <w:jc w:val="left"/>
      </w:pPr>
      <w:r>
        <w:rPr>
          <w:rFonts w:hint="eastAsia"/>
        </w:rPr>
        <w:t>配置主机</w:t>
      </w:r>
    </w:p>
    <w:p w14:paraId="5E05EA55" w14:textId="77777777" w:rsidR="00CF5300" w:rsidRDefault="00CF5300" w:rsidP="00CF5300">
      <w:pPr>
        <w:spacing w:before="120" w:after="120"/>
        <w:ind w:left="420"/>
        <w:jc w:val="left"/>
      </w:pPr>
      <w:r w:rsidRPr="00EB34E6">
        <w:rPr>
          <w:noProof/>
        </w:rPr>
        <w:drawing>
          <wp:inline distT="0" distB="0" distL="0" distR="0" wp14:anchorId="26F679A1" wp14:editId="58A4E8CF">
            <wp:extent cx="4076986" cy="2710913"/>
            <wp:effectExtent l="0" t="0" r="0" b="0"/>
            <wp:docPr id="1599257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57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874" cy="27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9C51" w14:textId="77777777" w:rsidR="00CF5300" w:rsidRDefault="00CF5300" w:rsidP="00CF5300">
      <w:pPr>
        <w:spacing w:before="120" w:after="120"/>
        <w:ind w:left="420"/>
        <w:jc w:val="left"/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指令结果</w:t>
      </w:r>
    </w:p>
    <w:p w14:paraId="06A89650" w14:textId="77777777" w:rsidR="00CF5300" w:rsidRDefault="00CF5300" w:rsidP="00CF5300">
      <w:pPr>
        <w:spacing w:before="120" w:after="120"/>
        <w:ind w:left="420"/>
        <w:jc w:val="left"/>
      </w:pPr>
      <w:r w:rsidRPr="00EB34E6">
        <w:rPr>
          <w:noProof/>
        </w:rPr>
        <w:drawing>
          <wp:inline distT="0" distB="0" distL="0" distR="0" wp14:anchorId="49842670" wp14:editId="6DC37D56">
            <wp:extent cx="4293210" cy="2014430"/>
            <wp:effectExtent l="0" t="0" r="0" b="5080"/>
            <wp:docPr id="94744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4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548" cy="20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2367" w14:textId="77777777" w:rsidR="00CF5300" w:rsidRDefault="00CF5300" w:rsidP="00EB34E6">
      <w:pPr>
        <w:spacing w:before="120" w:after="120"/>
        <w:ind w:left="420"/>
        <w:jc w:val="left"/>
        <w:rPr>
          <w:rFonts w:hint="eastAsia"/>
          <w:b/>
          <w:bCs/>
        </w:rPr>
      </w:pPr>
    </w:p>
    <w:p w14:paraId="0D52ADF7" w14:textId="753E2EE0" w:rsidR="00CA627B" w:rsidRDefault="00CA627B" w:rsidP="00EB34E6">
      <w:pPr>
        <w:spacing w:before="120" w:after="120"/>
        <w:ind w:left="420"/>
        <w:jc w:val="left"/>
        <w:rPr>
          <w:b/>
          <w:bCs/>
        </w:rPr>
      </w:pPr>
      <w:r w:rsidRPr="00CA627B">
        <w:rPr>
          <w:rFonts w:hint="eastAsia"/>
          <w:b/>
          <w:bCs/>
        </w:rPr>
        <w:t>7.1 IPv6</w:t>
      </w:r>
      <w:r w:rsidRPr="00CA627B">
        <w:rPr>
          <w:rFonts w:hint="eastAsia"/>
          <w:b/>
          <w:bCs/>
        </w:rPr>
        <w:t>地址配置实验</w:t>
      </w:r>
    </w:p>
    <w:p w14:paraId="06E229AF" w14:textId="0CEA84ED" w:rsidR="00DC14BD" w:rsidRPr="00DC14BD" w:rsidRDefault="00DC14BD" w:rsidP="00EB34E6">
      <w:pPr>
        <w:spacing w:before="120" w:after="120"/>
        <w:ind w:left="420"/>
        <w:jc w:val="left"/>
      </w:pPr>
      <w:r w:rsidRPr="00DC14BD">
        <w:rPr>
          <w:rFonts w:hint="eastAsia"/>
        </w:rPr>
        <w:t>创建拓扑</w:t>
      </w:r>
    </w:p>
    <w:p w14:paraId="68E7A6BE" w14:textId="4EDF7CC8" w:rsidR="00DC14BD" w:rsidRPr="00CA627B" w:rsidRDefault="00DC14BD" w:rsidP="00EB34E6">
      <w:pPr>
        <w:spacing w:before="120" w:after="120"/>
        <w:ind w:left="420"/>
        <w:jc w:val="left"/>
        <w:rPr>
          <w:b/>
          <w:bCs/>
        </w:rPr>
      </w:pPr>
      <w:r w:rsidRPr="00DC14BD">
        <w:rPr>
          <w:b/>
          <w:bCs/>
          <w:noProof/>
        </w:rPr>
        <w:lastRenderedPageBreak/>
        <w:drawing>
          <wp:inline distT="0" distB="0" distL="0" distR="0" wp14:anchorId="6EC2EB3B" wp14:editId="514D0757">
            <wp:extent cx="3398746" cy="1773798"/>
            <wp:effectExtent l="0" t="0" r="0" b="0"/>
            <wp:docPr id="1173471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1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827" cy="17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5A06" w14:textId="7C380CDE" w:rsidR="00BA4839" w:rsidRDefault="00B44F23" w:rsidP="00EB34E6">
      <w:pPr>
        <w:spacing w:before="120" w:after="120"/>
        <w:ind w:left="420"/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完成</w:t>
      </w:r>
      <w:r>
        <w:rPr>
          <w:rFonts w:hint="eastAsia"/>
        </w:rPr>
        <w:t>R1</w:t>
      </w:r>
      <w:r>
        <w:rPr>
          <w:rFonts w:hint="eastAsia"/>
        </w:rPr>
        <w:t>的</w:t>
      </w:r>
      <w:r>
        <w:rPr>
          <w:rFonts w:hint="eastAsia"/>
        </w:rPr>
        <w:t>IPv6</w:t>
      </w:r>
      <w:r>
        <w:rPr>
          <w:rFonts w:hint="eastAsia"/>
        </w:rPr>
        <w:t>配置</w:t>
      </w:r>
    </w:p>
    <w:p w14:paraId="288DE99F" w14:textId="4AB191F2" w:rsidR="00B44F23" w:rsidRDefault="003F54A6" w:rsidP="00EB34E6">
      <w:pPr>
        <w:spacing w:before="120" w:after="120"/>
        <w:ind w:left="420"/>
        <w:jc w:val="left"/>
      </w:pPr>
      <w:r w:rsidRPr="003F54A6">
        <w:rPr>
          <w:noProof/>
        </w:rPr>
        <w:drawing>
          <wp:inline distT="0" distB="0" distL="0" distR="0" wp14:anchorId="1938D8D8" wp14:editId="36D13464">
            <wp:extent cx="3107584" cy="2979900"/>
            <wp:effectExtent l="0" t="0" r="0" b="0"/>
            <wp:docPr id="193482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20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9575" cy="29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1484" w14:textId="65C9E94F" w:rsidR="003F54A6" w:rsidRDefault="003F54A6" w:rsidP="00EB34E6">
      <w:pPr>
        <w:spacing w:before="120" w:after="120"/>
        <w:ind w:left="420"/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完成</w:t>
      </w:r>
      <w:r>
        <w:rPr>
          <w:rFonts w:hint="eastAsia"/>
        </w:rPr>
        <w:t>IPv6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五状态</w:t>
      </w:r>
      <w:proofErr w:type="gramEnd"/>
      <w:r>
        <w:rPr>
          <w:rFonts w:hint="eastAsia"/>
        </w:rPr>
        <w:t>自动配置</w:t>
      </w:r>
    </w:p>
    <w:p w14:paraId="72AF0AD1" w14:textId="5FE7DBA6" w:rsidR="003F54A6" w:rsidRDefault="00881FC2" w:rsidP="00EB34E6">
      <w:pPr>
        <w:spacing w:before="120" w:after="120"/>
        <w:ind w:left="420"/>
        <w:jc w:val="left"/>
      </w:pPr>
      <w:r>
        <w:rPr>
          <w:rFonts w:hint="eastAsia"/>
        </w:rPr>
        <w:t>激活</w:t>
      </w:r>
      <w:r w:rsidRPr="00881FC2">
        <w:rPr>
          <w:rFonts w:hint="eastAsia"/>
        </w:rPr>
        <w:t>使能设备发布</w:t>
      </w:r>
      <w:r w:rsidRPr="00881FC2">
        <w:rPr>
          <w:rFonts w:hint="eastAsia"/>
        </w:rPr>
        <w:t xml:space="preserve"> RA </w:t>
      </w:r>
      <w:r w:rsidRPr="00881FC2">
        <w:rPr>
          <w:rFonts w:hint="eastAsia"/>
        </w:rPr>
        <w:t>报文功能</w:t>
      </w:r>
    </w:p>
    <w:p w14:paraId="56ED393C" w14:textId="7F40ED2E" w:rsidR="00881FC2" w:rsidRDefault="00881FC2" w:rsidP="00EB34E6">
      <w:pPr>
        <w:spacing w:before="120" w:after="120"/>
        <w:ind w:left="420"/>
        <w:jc w:val="left"/>
      </w:pPr>
      <w:r w:rsidRPr="00881FC2">
        <w:rPr>
          <w:noProof/>
        </w:rPr>
        <w:drawing>
          <wp:inline distT="0" distB="0" distL="0" distR="0" wp14:anchorId="78D7FEF6" wp14:editId="11306162">
            <wp:extent cx="2756950" cy="261434"/>
            <wp:effectExtent l="0" t="0" r="0" b="5715"/>
            <wp:docPr id="287932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32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901" cy="2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707B" w14:textId="432273BB" w:rsidR="00881FC2" w:rsidRDefault="00881FC2" w:rsidP="00EB34E6">
      <w:pPr>
        <w:spacing w:before="120" w:after="120"/>
        <w:ind w:left="420"/>
        <w:jc w:val="left"/>
      </w:pPr>
      <w:r>
        <w:rPr>
          <w:rFonts w:hint="eastAsia"/>
        </w:rPr>
        <w:t>配置</w:t>
      </w:r>
      <w:r>
        <w:rPr>
          <w:rFonts w:hint="eastAsia"/>
        </w:rPr>
        <w:t>R4</w:t>
      </w:r>
    </w:p>
    <w:p w14:paraId="79398C51" w14:textId="7C09E896" w:rsidR="00881FC2" w:rsidRDefault="00881FC2" w:rsidP="00EB34E6">
      <w:pPr>
        <w:spacing w:before="120" w:after="120"/>
        <w:ind w:left="420"/>
        <w:jc w:val="left"/>
      </w:pPr>
      <w:r w:rsidRPr="00881FC2">
        <w:rPr>
          <w:noProof/>
        </w:rPr>
        <w:lastRenderedPageBreak/>
        <w:drawing>
          <wp:inline distT="0" distB="0" distL="0" distR="0" wp14:anchorId="232CB0CA" wp14:editId="52654E0E">
            <wp:extent cx="3925398" cy="3265714"/>
            <wp:effectExtent l="0" t="0" r="0" b="0"/>
            <wp:docPr id="1251650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0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892" cy="32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2806" w14:textId="494A4829" w:rsidR="00881FC2" w:rsidRDefault="00881FC2" w:rsidP="00EB34E6">
      <w:pPr>
        <w:spacing w:before="120" w:after="120"/>
        <w:ind w:left="420"/>
        <w:jc w:val="left"/>
      </w:pPr>
      <w:r w:rsidRPr="00881FC2">
        <w:rPr>
          <w:noProof/>
        </w:rPr>
        <w:drawing>
          <wp:inline distT="0" distB="0" distL="0" distR="0" wp14:anchorId="41BF3259" wp14:editId="37E95B14">
            <wp:extent cx="3636974" cy="2272267"/>
            <wp:effectExtent l="0" t="0" r="1905" b="0"/>
            <wp:docPr id="49579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9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732" cy="22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CF01" w14:textId="42A982E1" w:rsidR="00881FC2" w:rsidRDefault="00881FC2" w:rsidP="00EB34E6">
      <w:pPr>
        <w:spacing w:before="120" w:after="120"/>
        <w:ind w:left="420"/>
        <w:jc w:val="left"/>
      </w:pPr>
      <w:r>
        <w:rPr>
          <w:rFonts w:hint="eastAsia"/>
        </w:rPr>
        <w:t>测试</w:t>
      </w:r>
      <w:r>
        <w:rPr>
          <w:rFonts w:hint="eastAsia"/>
        </w:rPr>
        <w:t>R4</w:t>
      </w:r>
      <w:r>
        <w:rPr>
          <w:rFonts w:hint="eastAsia"/>
        </w:rPr>
        <w:t>连接</w:t>
      </w:r>
      <w:r>
        <w:rPr>
          <w:rFonts w:hint="eastAsia"/>
        </w:rPr>
        <w:t>R1</w:t>
      </w:r>
    </w:p>
    <w:p w14:paraId="60092E66" w14:textId="7F93364E" w:rsidR="00881FC2" w:rsidRDefault="00881FC2" w:rsidP="00EB34E6">
      <w:pPr>
        <w:spacing w:before="120" w:after="120"/>
        <w:ind w:left="420"/>
        <w:jc w:val="left"/>
      </w:pPr>
      <w:r w:rsidRPr="00881FC2">
        <w:rPr>
          <w:noProof/>
        </w:rPr>
        <w:drawing>
          <wp:inline distT="0" distB="0" distL="0" distR="0" wp14:anchorId="4D974ED6" wp14:editId="7371E238">
            <wp:extent cx="2942580" cy="1881684"/>
            <wp:effectExtent l="0" t="0" r="0" b="4445"/>
            <wp:docPr id="2000987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87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7076" cy="188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EFBC" w14:textId="7B4BC684" w:rsidR="00881FC2" w:rsidRDefault="00881FC2" w:rsidP="00EB34E6">
      <w:pPr>
        <w:spacing w:before="120" w:after="120"/>
        <w:ind w:left="420"/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完成</w:t>
      </w:r>
      <w:r>
        <w:rPr>
          <w:rFonts w:hint="eastAsia"/>
        </w:rPr>
        <w:t>DHCPv6</w:t>
      </w:r>
      <w:r>
        <w:rPr>
          <w:rFonts w:hint="eastAsia"/>
        </w:rPr>
        <w:t>部署</w:t>
      </w:r>
    </w:p>
    <w:p w14:paraId="4AB46C98" w14:textId="643F92CB" w:rsidR="00881FC2" w:rsidRDefault="00881FC2" w:rsidP="00EB34E6">
      <w:pPr>
        <w:spacing w:before="120" w:after="120"/>
        <w:ind w:left="420"/>
        <w:jc w:val="left"/>
      </w:pPr>
      <w:r w:rsidRPr="00881FC2">
        <w:rPr>
          <w:noProof/>
        </w:rPr>
        <w:lastRenderedPageBreak/>
        <w:drawing>
          <wp:inline distT="0" distB="0" distL="0" distR="0" wp14:anchorId="75EF6024" wp14:editId="28D7C8F5">
            <wp:extent cx="3782891" cy="2798201"/>
            <wp:effectExtent l="0" t="0" r="8255" b="2540"/>
            <wp:docPr id="542174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74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197" cy="28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25B7" w14:textId="2CB45616" w:rsidR="00881FC2" w:rsidRDefault="008F33D1" w:rsidP="00EB34E6">
      <w:pPr>
        <w:spacing w:before="120" w:after="120"/>
        <w:ind w:left="420"/>
        <w:jc w:val="left"/>
      </w:pPr>
      <w:r w:rsidRPr="008F33D1">
        <w:rPr>
          <w:noProof/>
        </w:rPr>
        <w:drawing>
          <wp:inline distT="0" distB="0" distL="0" distR="0" wp14:anchorId="1D5752D3" wp14:editId="3DF507C6">
            <wp:extent cx="3931068" cy="2543819"/>
            <wp:effectExtent l="0" t="0" r="0" b="8890"/>
            <wp:docPr id="281605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05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0112" cy="25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D370" w14:textId="1587EB23" w:rsidR="008F33D1" w:rsidRDefault="00CA627B" w:rsidP="00EB34E6">
      <w:pPr>
        <w:spacing w:before="120" w:after="120"/>
        <w:ind w:left="420"/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测试</w:t>
      </w:r>
      <w:r>
        <w:rPr>
          <w:rFonts w:hint="eastAsia"/>
        </w:rPr>
        <w:t>IPv6</w:t>
      </w:r>
      <w:r>
        <w:rPr>
          <w:rFonts w:hint="eastAsia"/>
        </w:rPr>
        <w:t>网络连通性</w:t>
      </w:r>
    </w:p>
    <w:p w14:paraId="2F59DADF" w14:textId="1CFA0422" w:rsidR="00CA627B" w:rsidRDefault="00CA627B" w:rsidP="00EB34E6">
      <w:pPr>
        <w:spacing w:before="120" w:after="120"/>
        <w:ind w:left="420"/>
        <w:jc w:val="left"/>
      </w:pPr>
      <w:r w:rsidRPr="00CA627B">
        <w:rPr>
          <w:noProof/>
        </w:rPr>
        <w:drawing>
          <wp:inline distT="0" distB="0" distL="0" distR="0" wp14:anchorId="3E7D549F" wp14:editId="07BCF07C">
            <wp:extent cx="3449128" cy="2289438"/>
            <wp:effectExtent l="0" t="0" r="0" b="0"/>
            <wp:docPr id="1149747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4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3674" cy="22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6FB8" w14:textId="68ADA1B5" w:rsidR="00881FC2" w:rsidRPr="007B117C" w:rsidRDefault="00CA627B" w:rsidP="00EB34E6">
      <w:pPr>
        <w:spacing w:before="120" w:after="120"/>
        <w:ind w:left="420"/>
        <w:jc w:val="left"/>
        <w:rPr>
          <w:b/>
          <w:bCs/>
        </w:rPr>
      </w:pPr>
      <w:r w:rsidRPr="007B117C">
        <w:rPr>
          <w:rFonts w:hint="eastAsia"/>
          <w:b/>
          <w:bCs/>
        </w:rPr>
        <w:lastRenderedPageBreak/>
        <w:t xml:space="preserve">7.2 </w:t>
      </w:r>
      <w:r w:rsidR="00140EFE" w:rsidRPr="007B117C">
        <w:rPr>
          <w:rFonts w:hint="eastAsia"/>
          <w:b/>
          <w:bCs/>
        </w:rPr>
        <w:t xml:space="preserve">ICMPv6 </w:t>
      </w:r>
      <w:r w:rsidR="00140EFE" w:rsidRPr="007B117C">
        <w:rPr>
          <w:rFonts w:hint="eastAsia"/>
          <w:b/>
          <w:bCs/>
        </w:rPr>
        <w:t>与</w:t>
      </w:r>
      <w:r w:rsidR="00140EFE" w:rsidRPr="007B117C">
        <w:rPr>
          <w:rFonts w:hint="eastAsia"/>
          <w:b/>
          <w:bCs/>
        </w:rPr>
        <w:t xml:space="preserve"> NDP </w:t>
      </w:r>
      <w:r w:rsidR="00140EFE" w:rsidRPr="007B117C">
        <w:rPr>
          <w:rFonts w:hint="eastAsia"/>
          <w:b/>
          <w:bCs/>
        </w:rPr>
        <w:t>实验</w:t>
      </w:r>
    </w:p>
    <w:p w14:paraId="25B9E8C4" w14:textId="35F94B69" w:rsidR="00893CE4" w:rsidRDefault="00893CE4" w:rsidP="00893CE4">
      <w:pPr>
        <w:spacing w:before="120" w:after="120"/>
        <w:ind w:left="420"/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完成</w:t>
      </w:r>
      <w:r>
        <w:rPr>
          <w:rFonts w:hint="eastAsia"/>
        </w:rPr>
        <w:t xml:space="preserve"> R2 </w:t>
      </w:r>
      <w:r>
        <w:rPr>
          <w:rFonts w:hint="eastAsia"/>
        </w:rPr>
        <w:t>的基础配置</w:t>
      </w:r>
    </w:p>
    <w:p w14:paraId="21403301" w14:textId="3E8B405C" w:rsidR="00893CE4" w:rsidRDefault="00893CE4" w:rsidP="00893CE4">
      <w:pPr>
        <w:spacing w:before="120" w:after="120"/>
        <w:ind w:left="420"/>
        <w:jc w:val="left"/>
      </w:pPr>
      <w:r w:rsidRPr="00893CE4">
        <w:rPr>
          <w:noProof/>
        </w:rPr>
        <w:drawing>
          <wp:inline distT="0" distB="0" distL="0" distR="0" wp14:anchorId="7F30EA4D" wp14:editId="746EC808">
            <wp:extent cx="3402965" cy="2418310"/>
            <wp:effectExtent l="0" t="0" r="6985" b="1270"/>
            <wp:docPr id="155254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3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7983" cy="24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5FC6" w14:textId="37CED92E" w:rsidR="00893CE4" w:rsidRDefault="00893CE4" w:rsidP="00893CE4">
      <w:pPr>
        <w:spacing w:before="120" w:after="120"/>
        <w:ind w:left="420"/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观察</w:t>
      </w:r>
      <w:r>
        <w:rPr>
          <w:rFonts w:hint="eastAsia"/>
        </w:rPr>
        <w:t xml:space="preserve"> RA </w:t>
      </w:r>
      <w:r>
        <w:rPr>
          <w:rFonts w:hint="eastAsia"/>
        </w:rPr>
        <w:t>报文与无状态地址自动配置过程</w:t>
      </w:r>
    </w:p>
    <w:p w14:paraId="7EFC6E5D" w14:textId="186CC2C9" w:rsidR="00893CE4" w:rsidRDefault="00C03882" w:rsidP="00893CE4">
      <w:pPr>
        <w:spacing w:before="120" w:after="120"/>
        <w:ind w:left="420"/>
        <w:jc w:val="left"/>
      </w:pPr>
      <w:r w:rsidRPr="00C03882">
        <w:rPr>
          <w:noProof/>
        </w:rPr>
        <w:drawing>
          <wp:inline distT="0" distB="0" distL="0" distR="0" wp14:anchorId="1F794947" wp14:editId="7CDDC325">
            <wp:extent cx="5128890" cy="271879"/>
            <wp:effectExtent l="0" t="0" r="0" b="0"/>
            <wp:docPr id="2086386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6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403" cy="27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9921" w14:textId="340A349B" w:rsidR="00C03882" w:rsidRDefault="00C03882" w:rsidP="00893CE4">
      <w:pPr>
        <w:spacing w:before="120" w:after="120"/>
        <w:ind w:left="420"/>
        <w:jc w:val="left"/>
      </w:pPr>
      <w:r w:rsidRPr="00C03882">
        <w:rPr>
          <w:noProof/>
        </w:rPr>
        <w:drawing>
          <wp:inline distT="0" distB="0" distL="0" distR="0" wp14:anchorId="0690DF20" wp14:editId="001FC661">
            <wp:extent cx="3591928" cy="2289438"/>
            <wp:effectExtent l="0" t="0" r="8890" b="0"/>
            <wp:docPr id="8655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7661" cy="22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7402" w14:textId="02B79AA3" w:rsidR="003F130D" w:rsidRDefault="003F130D" w:rsidP="00893CE4">
      <w:pPr>
        <w:spacing w:before="120" w:after="120"/>
        <w:ind w:left="420"/>
        <w:jc w:val="left"/>
      </w:pPr>
      <w:r w:rsidRPr="003F130D">
        <w:rPr>
          <w:rFonts w:hint="eastAsia"/>
        </w:rPr>
        <w:t xml:space="preserve">R1 </w:t>
      </w:r>
      <w:r w:rsidRPr="003F130D">
        <w:rPr>
          <w:rFonts w:hint="eastAsia"/>
        </w:rPr>
        <w:t>上配置其</w:t>
      </w:r>
      <w:r w:rsidRPr="003F130D">
        <w:rPr>
          <w:rFonts w:hint="eastAsia"/>
        </w:rPr>
        <w:t xml:space="preserve"> GE0/0/0 </w:t>
      </w:r>
      <w:r w:rsidRPr="003F130D">
        <w:rPr>
          <w:rFonts w:hint="eastAsia"/>
        </w:rPr>
        <w:t>接口</w:t>
      </w:r>
    </w:p>
    <w:p w14:paraId="12EA27CD" w14:textId="5E3143B8" w:rsidR="003F130D" w:rsidRDefault="003F130D" w:rsidP="00893CE4">
      <w:pPr>
        <w:spacing w:before="120" w:after="120"/>
        <w:ind w:left="420"/>
        <w:jc w:val="left"/>
      </w:pPr>
      <w:r w:rsidRPr="003F130D">
        <w:rPr>
          <w:noProof/>
        </w:rPr>
        <w:lastRenderedPageBreak/>
        <w:drawing>
          <wp:inline distT="0" distB="0" distL="0" distR="0" wp14:anchorId="22FFE58D" wp14:editId="1520E3B3">
            <wp:extent cx="3678225" cy="3144373"/>
            <wp:effectExtent l="0" t="0" r="0" b="0"/>
            <wp:docPr id="1440180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801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016" cy="31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0E17" w14:textId="156E91FB" w:rsidR="00893CE4" w:rsidRDefault="00893CE4" w:rsidP="00893CE4">
      <w:pPr>
        <w:spacing w:before="120" w:after="120"/>
        <w:ind w:left="420"/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观察</w:t>
      </w:r>
      <w:r>
        <w:rPr>
          <w:rFonts w:hint="eastAsia"/>
        </w:rPr>
        <w:t xml:space="preserve"> DAD </w:t>
      </w:r>
      <w:r>
        <w:rPr>
          <w:rFonts w:hint="eastAsia"/>
        </w:rPr>
        <w:t>过程</w:t>
      </w:r>
    </w:p>
    <w:p w14:paraId="1497AF35" w14:textId="07AB6C6A" w:rsidR="003F130D" w:rsidRDefault="003F130D" w:rsidP="00893CE4">
      <w:pPr>
        <w:spacing w:before="120" w:after="120"/>
        <w:ind w:left="420"/>
        <w:jc w:val="left"/>
      </w:pPr>
      <w:r w:rsidRPr="003F130D">
        <w:rPr>
          <w:rFonts w:hint="eastAsia"/>
        </w:rPr>
        <w:t>在</w:t>
      </w:r>
      <w:r w:rsidRPr="003F130D">
        <w:rPr>
          <w:rFonts w:hint="eastAsia"/>
        </w:rPr>
        <w:t xml:space="preserve"> R3 </w:t>
      </w:r>
      <w:r w:rsidRPr="003F130D">
        <w:rPr>
          <w:rFonts w:hint="eastAsia"/>
        </w:rPr>
        <w:t>上配置静态</w:t>
      </w:r>
      <w:r w:rsidRPr="003F130D">
        <w:rPr>
          <w:rFonts w:hint="eastAsia"/>
        </w:rPr>
        <w:t xml:space="preserve"> IPv6 </w:t>
      </w:r>
      <w:r w:rsidRPr="003F130D">
        <w:rPr>
          <w:rFonts w:hint="eastAsia"/>
        </w:rPr>
        <w:t>地址</w:t>
      </w:r>
    </w:p>
    <w:p w14:paraId="5CB88EB0" w14:textId="15BA68B7" w:rsidR="003F130D" w:rsidRDefault="003F130D" w:rsidP="00893CE4">
      <w:pPr>
        <w:spacing w:before="120" w:after="120"/>
        <w:ind w:left="420"/>
        <w:jc w:val="left"/>
      </w:pPr>
      <w:r w:rsidRPr="003F130D">
        <w:rPr>
          <w:noProof/>
        </w:rPr>
        <w:drawing>
          <wp:inline distT="0" distB="0" distL="0" distR="0" wp14:anchorId="2B4FF67E" wp14:editId="3FB2CEDD">
            <wp:extent cx="2736324" cy="1159101"/>
            <wp:effectExtent l="0" t="0" r="6985" b="3175"/>
            <wp:docPr id="1721089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89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1148" cy="11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2506" w14:textId="488A42A6" w:rsidR="003F130D" w:rsidRDefault="003F130D" w:rsidP="00893CE4">
      <w:pPr>
        <w:spacing w:before="120" w:after="120"/>
        <w:ind w:left="420"/>
        <w:jc w:val="left"/>
      </w:pPr>
      <w:r w:rsidRPr="003F130D">
        <w:rPr>
          <w:rFonts w:hint="eastAsia"/>
        </w:rPr>
        <w:t>在</w:t>
      </w:r>
      <w:r w:rsidRPr="003F130D">
        <w:rPr>
          <w:rFonts w:hint="eastAsia"/>
        </w:rPr>
        <w:t xml:space="preserve"> R2 </w:t>
      </w:r>
      <w:r w:rsidRPr="003F130D">
        <w:rPr>
          <w:rFonts w:hint="eastAsia"/>
        </w:rPr>
        <w:t>上完成如下配置</w:t>
      </w:r>
    </w:p>
    <w:p w14:paraId="46B7F2B9" w14:textId="5C00C198" w:rsidR="003F130D" w:rsidRDefault="003F130D" w:rsidP="00893CE4">
      <w:pPr>
        <w:spacing w:before="120" w:after="120"/>
        <w:ind w:left="420"/>
        <w:jc w:val="left"/>
      </w:pPr>
      <w:r w:rsidRPr="003F130D">
        <w:rPr>
          <w:noProof/>
        </w:rPr>
        <w:drawing>
          <wp:inline distT="0" distB="0" distL="0" distR="0" wp14:anchorId="240FBC43" wp14:editId="3310CCCC">
            <wp:extent cx="3355091" cy="1312010"/>
            <wp:effectExtent l="0" t="0" r="0" b="2540"/>
            <wp:docPr id="482832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32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781" cy="13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0E0" w14:textId="08C23DC8" w:rsidR="003F130D" w:rsidRDefault="003F130D" w:rsidP="00893CE4">
      <w:pPr>
        <w:spacing w:before="120" w:after="120"/>
        <w:ind w:left="420"/>
        <w:jc w:val="left"/>
      </w:pPr>
      <w:r w:rsidRPr="003F130D">
        <w:rPr>
          <w:rFonts w:hint="eastAsia"/>
        </w:rPr>
        <w:t>捕获到如下报文</w:t>
      </w:r>
    </w:p>
    <w:p w14:paraId="1A96C02A" w14:textId="5FC3F53F" w:rsidR="003F130D" w:rsidRDefault="00EA2137" w:rsidP="00893CE4">
      <w:pPr>
        <w:spacing w:before="120" w:after="120"/>
        <w:ind w:left="420"/>
        <w:jc w:val="left"/>
      </w:pPr>
      <w:r w:rsidRPr="00EA2137">
        <w:rPr>
          <w:noProof/>
        </w:rPr>
        <w:drawing>
          <wp:inline distT="0" distB="0" distL="0" distR="0" wp14:anchorId="7BA46679" wp14:editId="16ACAFE5">
            <wp:extent cx="5486400" cy="55880"/>
            <wp:effectExtent l="0" t="0" r="0" b="1270"/>
            <wp:docPr id="527167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67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05B3" w14:textId="4CD7A5F5" w:rsidR="003F130D" w:rsidRDefault="00EA2137" w:rsidP="00893CE4">
      <w:pPr>
        <w:spacing w:before="120" w:after="120"/>
        <w:ind w:left="420"/>
        <w:jc w:val="left"/>
      </w:pPr>
      <w:r w:rsidRPr="00EA2137">
        <w:rPr>
          <w:noProof/>
        </w:rPr>
        <w:drawing>
          <wp:inline distT="0" distB="0" distL="0" distR="0" wp14:anchorId="08068152" wp14:editId="0D31218F">
            <wp:extent cx="2853055" cy="1135939"/>
            <wp:effectExtent l="0" t="0" r="4445" b="7620"/>
            <wp:docPr id="1662685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856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3013" cy="113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560F" w14:textId="4DE2FC9C" w:rsidR="00893CE4" w:rsidRDefault="00893CE4" w:rsidP="00893CE4">
      <w:pPr>
        <w:spacing w:before="120" w:after="120"/>
        <w:ind w:left="420"/>
        <w:jc w:val="left"/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观察地址解析过程</w:t>
      </w:r>
    </w:p>
    <w:p w14:paraId="3E78651B" w14:textId="0F4BFA36" w:rsidR="003F130D" w:rsidRDefault="003F130D" w:rsidP="00893CE4">
      <w:pPr>
        <w:spacing w:before="120" w:after="120"/>
        <w:ind w:left="420"/>
        <w:jc w:val="left"/>
      </w:pPr>
      <w:r w:rsidRPr="003F130D">
        <w:rPr>
          <w:rFonts w:hint="eastAsia"/>
        </w:rPr>
        <w:t>将</w:t>
      </w:r>
      <w:r w:rsidRPr="003F130D">
        <w:rPr>
          <w:rFonts w:hint="eastAsia"/>
        </w:rPr>
        <w:t xml:space="preserve"> R2 </w:t>
      </w:r>
      <w:r w:rsidRPr="003F130D">
        <w:rPr>
          <w:rFonts w:hint="eastAsia"/>
        </w:rPr>
        <w:t>的接口地址修改为正确的地址</w:t>
      </w:r>
    </w:p>
    <w:p w14:paraId="2B82EAA8" w14:textId="5A1E33C5" w:rsidR="003F130D" w:rsidRDefault="00BB2B81" w:rsidP="00893CE4">
      <w:pPr>
        <w:spacing w:before="120" w:after="120"/>
        <w:ind w:left="420"/>
        <w:jc w:val="left"/>
      </w:pPr>
      <w:r w:rsidRPr="00BB2B81">
        <w:rPr>
          <w:noProof/>
        </w:rPr>
        <w:drawing>
          <wp:inline distT="0" distB="0" distL="0" distR="0" wp14:anchorId="53B4EDD3" wp14:editId="27130C36">
            <wp:extent cx="2887578" cy="1381626"/>
            <wp:effectExtent l="0" t="0" r="8255" b="9525"/>
            <wp:docPr id="1247342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23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3100" cy="13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A81A" w14:textId="53D45506" w:rsidR="00BB2B81" w:rsidRDefault="00BB2B81" w:rsidP="00893CE4">
      <w:pPr>
        <w:spacing w:before="120" w:after="120"/>
        <w:ind w:left="420"/>
        <w:jc w:val="left"/>
      </w:pPr>
      <w:r>
        <w:rPr>
          <w:rFonts w:hint="eastAsia"/>
        </w:rPr>
        <w:t>在</w:t>
      </w:r>
      <w:r>
        <w:rPr>
          <w:rFonts w:hint="eastAsia"/>
        </w:rPr>
        <w:t>R2</w:t>
      </w:r>
      <w:r>
        <w:rPr>
          <w:rFonts w:hint="eastAsia"/>
        </w:rPr>
        <w:t>上</w:t>
      </w:r>
      <w:r>
        <w:rPr>
          <w:rFonts w:hint="eastAsia"/>
        </w:rPr>
        <w:t>ping FC00:23::3</w:t>
      </w:r>
    </w:p>
    <w:p w14:paraId="3B1783CE" w14:textId="727D236B" w:rsidR="00BB2B81" w:rsidRDefault="00BB2B81" w:rsidP="00893CE4">
      <w:pPr>
        <w:spacing w:before="120" w:after="120"/>
        <w:ind w:left="420"/>
        <w:jc w:val="left"/>
      </w:pPr>
      <w:r w:rsidRPr="00BB2B81">
        <w:rPr>
          <w:noProof/>
        </w:rPr>
        <w:drawing>
          <wp:inline distT="0" distB="0" distL="0" distR="0" wp14:anchorId="45C4B2E3" wp14:editId="45AEE554">
            <wp:extent cx="2853203" cy="1832423"/>
            <wp:effectExtent l="0" t="0" r="4445" b="0"/>
            <wp:docPr id="188971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2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6756" cy="18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7515" w14:textId="5AF72A00" w:rsidR="00BB2B81" w:rsidRDefault="00EA2137" w:rsidP="00893CE4">
      <w:pPr>
        <w:spacing w:before="120" w:after="120"/>
        <w:ind w:left="420"/>
        <w:jc w:val="left"/>
      </w:pPr>
      <w:r w:rsidRPr="00EA2137">
        <w:rPr>
          <w:noProof/>
        </w:rPr>
        <w:drawing>
          <wp:inline distT="0" distB="0" distL="0" distR="0" wp14:anchorId="57131625" wp14:editId="0744C22A">
            <wp:extent cx="5486400" cy="2056130"/>
            <wp:effectExtent l="0" t="0" r="0" b="1270"/>
            <wp:docPr id="1569186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864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D10D" w14:textId="1F87EFF5" w:rsidR="00EA2137" w:rsidRDefault="00EA2137" w:rsidP="00893CE4">
      <w:pPr>
        <w:spacing w:before="120" w:after="120"/>
        <w:ind w:left="420"/>
        <w:jc w:val="left"/>
      </w:pPr>
      <w:r w:rsidRPr="00EA2137">
        <w:rPr>
          <w:noProof/>
        </w:rPr>
        <w:lastRenderedPageBreak/>
        <w:drawing>
          <wp:inline distT="0" distB="0" distL="0" distR="0" wp14:anchorId="3D0D3E01" wp14:editId="1B2A0839">
            <wp:extent cx="5486400" cy="1985645"/>
            <wp:effectExtent l="0" t="0" r="0" b="0"/>
            <wp:docPr id="387743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437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EC9" w14:textId="1801CFE1" w:rsidR="00893CE4" w:rsidRDefault="00893CE4" w:rsidP="00893CE4">
      <w:pPr>
        <w:spacing w:before="120" w:after="120"/>
        <w:ind w:left="420"/>
        <w:jc w:val="left"/>
      </w:pPr>
      <w:r>
        <w:rPr>
          <w:rFonts w:hint="eastAsia"/>
        </w:rPr>
        <w:t xml:space="preserve">5. </w:t>
      </w:r>
      <w:r>
        <w:rPr>
          <w:rFonts w:hint="eastAsia"/>
        </w:rPr>
        <w:t>捕获</w:t>
      </w:r>
      <w:r>
        <w:rPr>
          <w:rFonts w:hint="eastAsia"/>
        </w:rPr>
        <w:t xml:space="preserve"> Ping </w:t>
      </w:r>
      <w:r>
        <w:rPr>
          <w:rFonts w:hint="eastAsia"/>
        </w:rPr>
        <w:t>报文</w:t>
      </w:r>
    </w:p>
    <w:p w14:paraId="6FEFC7D3" w14:textId="6064CB14" w:rsidR="00EA2137" w:rsidRDefault="00EA2137" w:rsidP="00893CE4">
      <w:pPr>
        <w:spacing w:before="120" w:after="120"/>
        <w:ind w:left="420"/>
        <w:jc w:val="left"/>
      </w:pPr>
      <w:r w:rsidRPr="00EA2137">
        <w:rPr>
          <w:noProof/>
        </w:rPr>
        <w:drawing>
          <wp:inline distT="0" distB="0" distL="0" distR="0" wp14:anchorId="15CFA931" wp14:editId="3AAD30AB">
            <wp:extent cx="5486400" cy="3115310"/>
            <wp:effectExtent l="0" t="0" r="0" b="8890"/>
            <wp:docPr id="1962328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281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1059" w14:textId="1890B119" w:rsidR="00140EFE" w:rsidRDefault="00893CE4" w:rsidP="00893CE4">
      <w:pPr>
        <w:spacing w:before="120" w:after="120"/>
        <w:ind w:left="420"/>
        <w:jc w:val="left"/>
      </w:pPr>
      <w:r>
        <w:rPr>
          <w:rFonts w:hint="eastAsia"/>
        </w:rPr>
        <w:t xml:space="preserve">6. </w:t>
      </w:r>
      <w:r>
        <w:rPr>
          <w:rFonts w:hint="eastAsia"/>
        </w:rPr>
        <w:t>捕获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Tracert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报文</w:t>
      </w:r>
    </w:p>
    <w:p w14:paraId="6E63BED4" w14:textId="535A303C" w:rsidR="00EA2137" w:rsidRDefault="00D83BE4" w:rsidP="00893CE4">
      <w:pPr>
        <w:spacing w:before="120" w:after="120"/>
        <w:ind w:left="420"/>
        <w:jc w:val="left"/>
      </w:pPr>
      <w:r>
        <w:rPr>
          <w:rFonts w:hint="eastAsia"/>
        </w:rPr>
        <w:t>在</w:t>
      </w:r>
      <w:r>
        <w:rPr>
          <w:rFonts w:hint="eastAsia"/>
        </w:rPr>
        <w:t>R3</w:t>
      </w:r>
      <w:r>
        <w:rPr>
          <w:rFonts w:hint="eastAsia"/>
        </w:rPr>
        <w:t>上添加默认路由</w:t>
      </w:r>
    </w:p>
    <w:p w14:paraId="0B123DCA" w14:textId="3BB3C5A9" w:rsidR="00D83BE4" w:rsidRDefault="00D83BE4" w:rsidP="00893CE4">
      <w:pPr>
        <w:spacing w:before="120" w:after="120"/>
        <w:ind w:left="420"/>
        <w:jc w:val="left"/>
      </w:pPr>
      <w:r w:rsidRPr="00D83BE4">
        <w:rPr>
          <w:noProof/>
        </w:rPr>
        <w:drawing>
          <wp:inline distT="0" distB="0" distL="0" distR="0" wp14:anchorId="7AB2AC06" wp14:editId="5AD4ADF4">
            <wp:extent cx="2770700" cy="164300"/>
            <wp:effectExtent l="0" t="0" r="0" b="7620"/>
            <wp:docPr id="786482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821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9663" cy="1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15F" w14:textId="2D1D4538" w:rsidR="00D83BE4" w:rsidRDefault="00D83BE4" w:rsidP="00893CE4">
      <w:pPr>
        <w:spacing w:before="120" w:after="120"/>
        <w:ind w:left="420"/>
        <w:jc w:val="left"/>
      </w:pPr>
      <w:r>
        <w:rPr>
          <w:rFonts w:hint="eastAsia"/>
        </w:rPr>
        <w:t>在</w:t>
      </w:r>
      <w:r w:rsidRPr="00D83BE4">
        <w:rPr>
          <w:rFonts w:hint="eastAsia"/>
        </w:rPr>
        <w:t xml:space="preserve">R1 </w:t>
      </w:r>
      <w:r w:rsidRPr="00D83BE4">
        <w:rPr>
          <w:rFonts w:hint="eastAsia"/>
        </w:rPr>
        <w:t>上执行如下命令</w:t>
      </w:r>
    </w:p>
    <w:p w14:paraId="41A23CA6" w14:textId="10300861" w:rsidR="00D83BE4" w:rsidRDefault="00D83BE4" w:rsidP="00893CE4">
      <w:pPr>
        <w:spacing w:before="120" w:after="120"/>
        <w:ind w:left="420"/>
        <w:jc w:val="left"/>
      </w:pPr>
      <w:r w:rsidRPr="00D83BE4">
        <w:rPr>
          <w:noProof/>
        </w:rPr>
        <w:drawing>
          <wp:inline distT="0" distB="0" distL="0" distR="0" wp14:anchorId="1DBE3281" wp14:editId="3928C3FB">
            <wp:extent cx="3492595" cy="874733"/>
            <wp:effectExtent l="0" t="0" r="0" b="1905"/>
            <wp:docPr id="532785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852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4877" cy="8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0649" w14:textId="75C8BE7C" w:rsidR="00D83BE4" w:rsidRDefault="00D83BE4" w:rsidP="00893CE4">
      <w:pPr>
        <w:spacing w:before="120" w:after="120"/>
        <w:ind w:left="420"/>
        <w:jc w:val="left"/>
      </w:pPr>
      <w:r w:rsidRPr="00D83BE4">
        <w:rPr>
          <w:noProof/>
        </w:rPr>
        <w:lastRenderedPageBreak/>
        <w:drawing>
          <wp:inline distT="0" distB="0" distL="0" distR="0" wp14:anchorId="31409E1A" wp14:editId="5FBEE3FB">
            <wp:extent cx="5486400" cy="1075690"/>
            <wp:effectExtent l="0" t="0" r="0" b="0"/>
            <wp:docPr id="843051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514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048E" w14:textId="50A92EBC" w:rsidR="00893CE4" w:rsidRDefault="00893CE4" w:rsidP="00893CE4">
      <w:pPr>
        <w:spacing w:before="120" w:after="120"/>
        <w:ind w:left="420"/>
        <w:jc w:val="left"/>
      </w:pPr>
      <w:r w:rsidRPr="00893CE4">
        <w:rPr>
          <w:rFonts w:hint="eastAsia"/>
        </w:rPr>
        <w:t xml:space="preserve">7. </w:t>
      </w:r>
      <w:r w:rsidRPr="00893CE4">
        <w:rPr>
          <w:rFonts w:hint="eastAsia"/>
        </w:rPr>
        <w:t>观察</w:t>
      </w:r>
      <w:r w:rsidRPr="00893CE4">
        <w:rPr>
          <w:rFonts w:hint="eastAsia"/>
        </w:rPr>
        <w:t xml:space="preserve"> IPv6 PMTUD </w:t>
      </w:r>
      <w:r w:rsidRPr="00893CE4">
        <w:rPr>
          <w:rFonts w:hint="eastAsia"/>
        </w:rPr>
        <w:t>机制</w:t>
      </w:r>
    </w:p>
    <w:p w14:paraId="725BC426" w14:textId="5C2702C8" w:rsidR="00D83BE4" w:rsidRDefault="00E162C7" w:rsidP="00893CE4">
      <w:pPr>
        <w:spacing w:before="120" w:after="120"/>
        <w:ind w:left="420"/>
        <w:jc w:val="left"/>
      </w:pPr>
      <w:r w:rsidRPr="00E162C7">
        <w:rPr>
          <w:noProof/>
        </w:rPr>
        <w:drawing>
          <wp:inline distT="0" distB="0" distL="0" distR="0" wp14:anchorId="5FA29676" wp14:editId="2277A516">
            <wp:extent cx="2646947" cy="530751"/>
            <wp:effectExtent l="0" t="0" r="1270" b="3175"/>
            <wp:docPr id="1485942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2418" cy="5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CF56" w14:textId="289A90A9" w:rsidR="00E162C7" w:rsidRDefault="00E162C7" w:rsidP="00893CE4">
      <w:pPr>
        <w:spacing w:before="120" w:after="120"/>
        <w:ind w:left="420"/>
        <w:jc w:val="left"/>
      </w:pPr>
      <w:r w:rsidRPr="00E162C7">
        <w:rPr>
          <w:noProof/>
        </w:rPr>
        <w:drawing>
          <wp:inline distT="0" distB="0" distL="0" distR="0" wp14:anchorId="4CAC6AE0" wp14:editId="19C54A93">
            <wp:extent cx="3059458" cy="1770166"/>
            <wp:effectExtent l="0" t="0" r="7620" b="1905"/>
            <wp:docPr id="1636554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543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4197" cy="17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9109" w14:textId="6D40F113" w:rsidR="00CB58CE" w:rsidRDefault="00CB58CE" w:rsidP="00893CE4">
      <w:pPr>
        <w:spacing w:before="120" w:after="120"/>
        <w:ind w:left="420"/>
        <w:jc w:val="left"/>
      </w:pPr>
      <w:r w:rsidRPr="00CB58CE">
        <w:rPr>
          <w:noProof/>
        </w:rPr>
        <w:drawing>
          <wp:inline distT="0" distB="0" distL="0" distR="0" wp14:anchorId="6F6D63C8" wp14:editId="5CE945D8">
            <wp:extent cx="5486400" cy="2456180"/>
            <wp:effectExtent l="0" t="0" r="0" b="1270"/>
            <wp:docPr id="1902909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095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2B6" w14:textId="535C8248" w:rsidR="00CB58CE" w:rsidRDefault="00CB58CE" w:rsidP="00893CE4">
      <w:pPr>
        <w:spacing w:before="120" w:after="120"/>
        <w:ind w:left="420"/>
        <w:jc w:val="left"/>
      </w:pPr>
      <w:r w:rsidRPr="00CB58CE">
        <w:rPr>
          <w:noProof/>
        </w:rPr>
        <w:drawing>
          <wp:inline distT="0" distB="0" distL="0" distR="0" wp14:anchorId="1EFEDFA5" wp14:editId="15783DC4">
            <wp:extent cx="5486400" cy="683895"/>
            <wp:effectExtent l="0" t="0" r="0" b="1905"/>
            <wp:docPr id="141730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089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737480772"/>
    <w:p w14:paraId="140446C0" w14:textId="77777777" w:rsidR="000A6C1A" w:rsidRDefault="000A6C1A" w:rsidP="000A6C1A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lastRenderedPageBreak/>
        <w:t>实验代码</w:t>
      </w:r>
    </w:p>
    <w:p w14:paraId="031AFE75" w14:textId="162C8A60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989148938" w:edGrp="everyone"/>
      <w:r w:rsidR="00837297" w:rsidRPr="00837297">
        <w:rPr>
          <w:rFonts w:hint="eastAsia"/>
        </w:rPr>
        <w:fldChar w:fldCharType="begin"/>
      </w:r>
      <w:r w:rsidR="00837297" w:rsidRPr="00837297">
        <w:rPr>
          <w:rFonts w:hint="eastAsia"/>
        </w:rPr>
        <w:instrText>HYPERLINK "https://gitee.com/fallingheaven/cni-exp"</w:instrText>
      </w:r>
      <w:r w:rsidR="00837297" w:rsidRPr="00837297">
        <w:rPr>
          <w:rFonts w:hint="eastAsia"/>
        </w:rPr>
      </w:r>
      <w:r w:rsidR="00837297" w:rsidRPr="00837297">
        <w:rPr>
          <w:rFonts w:hint="eastAsia"/>
        </w:rPr>
        <w:fldChar w:fldCharType="separate"/>
      </w:r>
      <w:r w:rsidR="00837297" w:rsidRPr="00837297">
        <w:rPr>
          <w:rStyle w:val="ad"/>
        </w:rPr>
        <w:t xml:space="preserve">CNI-Exp: </w:t>
      </w:r>
      <w:r w:rsidR="00837297" w:rsidRPr="00837297">
        <w:rPr>
          <w:rStyle w:val="ad"/>
        </w:rPr>
        <w:t>厦门大学计算机网络课程实验项目集</w:t>
      </w:r>
      <w:r w:rsidR="00837297" w:rsidRPr="00837297">
        <w:rPr>
          <w:rStyle w:val="ad"/>
        </w:rPr>
        <w:t xml:space="preserve"> (gitee.com)</w:t>
      </w:r>
      <w:r w:rsidR="00837297" w:rsidRPr="00837297">
        <w:rPr>
          <w:rFonts w:hint="eastAsia"/>
        </w:rPr>
        <w:fldChar w:fldCharType="end"/>
      </w:r>
      <w:permEnd w:id="989148938"/>
    </w:p>
    <w:p w14:paraId="3DA085A7" w14:textId="77777777" w:rsidR="00496C85" w:rsidRDefault="00496C85" w:rsidP="00496C85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课后思考题</w:t>
      </w:r>
    </w:p>
    <w:p w14:paraId="42E46071" w14:textId="6BEE343F" w:rsidR="00EB34E6" w:rsidRPr="001753AD" w:rsidRDefault="00CA627B" w:rsidP="00C42C86">
      <w:pPr>
        <w:spacing w:before="120" w:after="120"/>
        <w:ind w:left="425"/>
        <w:rPr>
          <w:b/>
          <w:bCs/>
        </w:rPr>
      </w:pPr>
      <w:permStart w:id="1667699788" w:edGrp="everyone"/>
      <w:r w:rsidRPr="001753AD">
        <w:rPr>
          <w:rFonts w:hint="eastAsia"/>
          <w:b/>
          <w:bCs/>
        </w:rPr>
        <w:t>7.1</w:t>
      </w:r>
    </w:p>
    <w:p w14:paraId="2AD8C297" w14:textId="6AE9F19A" w:rsidR="00CA627B" w:rsidRPr="00C02954" w:rsidRDefault="00C95CCF" w:rsidP="00C42C86">
      <w:pPr>
        <w:spacing w:before="120" w:after="120"/>
        <w:ind w:left="425"/>
        <w:rPr>
          <w:b/>
          <w:bCs/>
        </w:rPr>
      </w:pPr>
      <w:r w:rsidRPr="00C02954">
        <w:rPr>
          <w:rFonts w:hint="eastAsia"/>
          <w:b/>
          <w:bCs/>
        </w:rPr>
        <w:t xml:space="preserve">1. </w:t>
      </w:r>
      <w:r w:rsidR="00CA627B" w:rsidRPr="00C02954">
        <w:rPr>
          <w:rFonts w:hint="eastAsia"/>
          <w:b/>
          <w:bCs/>
        </w:rPr>
        <w:t xml:space="preserve">IPv6 </w:t>
      </w:r>
      <w:r w:rsidR="00CA627B" w:rsidRPr="00C02954">
        <w:rPr>
          <w:rFonts w:hint="eastAsia"/>
          <w:b/>
          <w:bCs/>
        </w:rPr>
        <w:t>无状态地址自动配置与</w:t>
      </w:r>
      <w:r w:rsidR="00CA627B" w:rsidRPr="00C02954">
        <w:rPr>
          <w:rFonts w:hint="eastAsia"/>
          <w:b/>
          <w:bCs/>
        </w:rPr>
        <w:t xml:space="preserve"> DHCPv6 </w:t>
      </w:r>
      <w:r w:rsidR="00CA627B" w:rsidRPr="00C02954">
        <w:rPr>
          <w:rFonts w:hint="eastAsia"/>
          <w:b/>
          <w:bCs/>
        </w:rPr>
        <w:t>地址自动配置的区别是？</w:t>
      </w:r>
    </w:p>
    <w:p w14:paraId="7B1E0419" w14:textId="79ECF2A9" w:rsidR="00CA627B" w:rsidRDefault="00C02954" w:rsidP="00C42C86">
      <w:pPr>
        <w:spacing w:before="120" w:after="120"/>
        <w:ind w:left="425"/>
      </w:pPr>
      <w:r>
        <w:tab/>
      </w:r>
      <w:r>
        <w:rPr>
          <w:rFonts w:hint="eastAsia"/>
        </w:rPr>
        <w:t>对于前者，</w:t>
      </w:r>
      <w:r>
        <w:rPr>
          <w:rFonts w:hint="eastAsia"/>
        </w:rPr>
        <w:t>IPv6</w:t>
      </w:r>
      <w:r>
        <w:rPr>
          <w:rFonts w:hint="eastAsia"/>
        </w:rPr>
        <w:t>地址通过路由告知</w:t>
      </w:r>
      <w:r>
        <w:rPr>
          <w:rFonts w:hint="eastAsia"/>
        </w:rPr>
        <w:t>RA</w:t>
      </w:r>
      <w:r>
        <w:rPr>
          <w:rFonts w:hint="eastAsia"/>
        </w:rPr>
        <w:t>方式生成，其他参数通过</w:t>
      </w:r>
      <w:r>
        <w:rPr>
          <w:rFonts w:hint="eastAsia"/>
        </w:rPr>
        <w:t>DHCPv6</w:t>
      </w:r>
      <w:r>
        <w:rPr>
          <w:rFonts w:hint="eastAsia"/>
        </w:rPr>
        <w:t>获取；对于后者，</w:t>
      </w:r>
      <w:r>
        <w:rPr>
          <w:rFonts w:hint="eastAsia"/>
        </w:rPr>
        <w:t>IPv6</w:t>
      </w:r>
      <w:r>
        <w:rPr>
          <w:rFonts w:hint="eastAsia"/>
        </w:rPr>
        <w:t>地址、其他参数均通过</w:t>
      </w:r>
      <w:r>
        <w:rPr>
          <w:rFonts w:hint="eastAsia"/>
        </w:rPr>
        <w:t>DHCPv6</w:t>
      </w:r>
      <w:r>
        <w:rPr>
          <w:rFonts w:hint="eastAsia"/>
        </w:rPr>
        <w:t>获取</w:t>
      </w:r>
    </w:p>
    <w:p w14:paraId="0F4A0C03" w14:textId="21093F41" w:rsidR="00CA627B" w:rsidRPr="00C02954" w:rsidRDefault="00C95CCF" w:rsidP="00CA627B">
      <w:pPr>
        <w:spacing w:before="120" w:after="120"/>
        <w:ind w:left="425"/>
        <w:rPr>
          <w:b/>
          <w:bCs/>
        </w:rPr>
      </w:pPr>
      <w:r w:rsidRPr="00C02954">
        <w:rPr>
          <w:rFonts w:hint="eastAsia"/>
          <w:b/>
          <w:bCs/>
        </w:rPr>
        <w:t xml:space="preserve">2. </w:t>
      </w:r>
      <w:r w:rsidR="00CA627B" w:rsidRPr="00C02954">
        <w:rPr>
          <w:rFonts w:hint="eastAsia"/>
          <w:b/>
          <w:bCs/>
        </w:rPr>
        <w:t>在本实验中，我们使用路由器作为</w:t>
      </w:r>
      <w:r w:rsidR="00CA627B" w:rsidRPr="00C02954">
        <w:rPr>
          <w:rFonts w:hint="eastAsia"/>
          <w:b/>
          <w:bCs/>
        </w:rPr>
        <w:t xml:space="preserve"> IPv6 </w:t>
      </w:r>
      <w:r w:rsidR="00CA627B" w:rsidRPr="00C02954">
        <w:rPr>
          <w:rFonts w:hint="eastAsia"/>
          <w:b/>
          <w:bCs/>
        </w:rPr>
        <w:t>无状态地址自动配置的客户端，它依</w:t>
      </w:r>
    </w:p>
    <w:p w14:paraId="26BB893C" w14:textId="77777777" w:rsidR="00CA627B" w:rsidRPr="00C02954" w:rsidRDefault="00CA627B" w:rsidP="00CA627B">
      <w:pPr>
        <w:spacing w:before="120" w:after="120"/>
        <w:ind w:left="425"/>
        <w:rPr>
          <w:b/>
          <w:bCs/>
        </w:rPr>
      </w:pPr>
      <w:proofErr w:type="gramStart"/>
      <w:r w:rsidRPr="00C02954">
        <w:rPr>
          <w:rFonts w:hint="eastAsia"/>
          <w:b/>
          <w:bCs/>
        </w:rPr>
        <w:t>据什么</w:t>
      </w:r>
      <w:proofErr w:type="gramEnd"/>
      <w:r w:rsidRPr="00C02954">
        <w:rPr>
          <w:rFonts w:hint="eastAsia"/>
          <w:b/>
          <w:bCs/>
        </w:rPr>
        <w:t>规范生成的</w:t>
      </w:r>
      <w:r w:rsidRPr="00C02954">
        <w:rPr>
          <w:rFonts w:hint="eastAsia"/>
          <w:b/>
          <w:bCs/>
        </w:rPr>
        <w:t xml:space="preserve"> IPv6 </w:t>
      </w:r>
      <w:r w:rsidRPr="00C02954">
        <w:rPr>
          <w:rFonts w:hint="eastAsia"/>
          <w:b/>
          <w:bCs/>
        </w:rPr>
        <w:t>接口</w:t>
      </w:r>
      <w:r w:rsidRPr="00C02954">
        <w:rPr>
          <w:rFonts w:hint="eastAsia"/>
          <w:b/>
          <w:bCs/>
        </w:rPr>
        <w:t xml:space="preserve"> ID </w:t>
      </w:r>
      <w:r w:rsidRPr="00C02954">
        <w:rPr>
          <w:rFonts w:hint="eastAsia"/>
          <w:b/>
          <w:bCs/>
        </w:rPr>
        <w:t>并在获取</w:t>
      </w:r>
      <w:r w:rsidRPr="00C02954">
        <w:rPr>
          <w:rFonts w:hint="eastAsia"/>
          <w:b/>
          <w:bCs/>
        </w:rPr>
        <w:t xml:space="preserve"> IPv6 </w:t>
      </w:r>
      <w:r w:rsidRPr="00C02954">
        <w:rPr>
          <w:rFonts w:hint="eastAsia"/>
          <w:b/>
          <w:bCs/>
        </w:rPr>
        <w:t>地址前缀后最终形成单播地</w:t>
      </w:r>
    </w:p>
    <w:p w14:paraId="4881F0C4" w14:textId="038C9AD7" w:rsidR="00CA627B" w:rsidRPr="00C02954" w:rsidRDefault="00CA627B" w:rsidP="00CA627B">
      <w:pPr>
        <w:spacing w:before="120" w:after="120"/>
        <w:ind w:left="425"/>
        <w:rPr>
          <w:b/>
          <w:bCs/>
        </w:rPr>
      </w:pPr>
      <w:r w:rsidRPr="00C02954">
        <w:rPr>
          <w:rFonts w:hint="eastAsia"/>
          <w:b/>
          <w:bCs/>
        </w:rPr>
        <w:t>址？这个规范具体的操作过程是什么？</w:t>
      </w:r>
    </w:p>
    <w:p w14:paraId="09E33C52" w14:textId="1A1C3869" w:rsidR="0070617A" w:rsidRDefault="00A04ECA" w:rsidP="00CA627B">
      <w:pPr>
        <w:spacing w:before="120" w:after="120"/>
        <w:ind w:left="425"/>
      </w:pPr>
      <w:r>
        <w:rPr>
          <w:rFonts w:hint="eastAsia"/>
        </w:rPr>
        <w:t>通过</w:t>
      </w:r>
      <w:r>
        <w:rPr>
          <w:rFonts w:hint="eastAsia"/>
        </w:rPr>
        <w:t>IEEE EUI-64</w:t>
      </w:r>
      <w:r>
        <w:rPr>
          <w:rFonts w:hint="eastAsia"/>
        </w:rPr>
        <w:t>规范。</w:t>
      </w:r>
    </w:p>
    <w:p w14:paraId="77158C90" w14:textId="00BDCFFF" w:rsidR="00A04ECA" w:rsidRPr="00A04ECA" w:rsidRDefault="00A04ECA" w:rsidP="00A04ECA">
      <w:pPr>
        <w:spacing w:before="120" w:after="120"/>
        <w:ind w:firstLine="420"/>
        <w:rPr>
          <w:b/>
          <w:bCs/>
        </w:rPr>
      </w:pPr>
      <w:r w:rsidRPr="00A04ECA">
        <w:rPr>
          <w:rFonts w:hint="eastAsia"/>
          <w:b/>
          <w:bCs/>
        </w:rPr>
        <w:t>过程：</w:t>
      </w:r>
    </w:p>
    <w:p w14:paraId="4CFCAA35" w14:textId="03DAAC6D" w:rsidR="00A04ECA" w:rsidRDefault="00A04ECA" w:rsidP="00CA627B">
      <w:pPr>
        <w:spacing w:before="120" w:after="120"/>
        <w:ind w:left="425"/>
      </w:pPr>
      <w:r w:rsidRPr="00A04ECA">
        <w:rPr>
          <w:rFonts w:hint="eastAsia"/>
        </w:rPr>
        <w:t>原</w:t>
      </w:r>
      <w:r w:rsidRPr="00A04ECA">
        <w:rPr>
          <w:rFonts w:hint="eastAsia"/>
        </w:rPr>
        <w:t xml:space="preserve"> U/L </w:t>
      </w:r>
      <w:proofErr w:type="gramStart"/>
      <w:r w:rsidRPr="00A04ECA">
        <w:rPr>
          <w:rFonts w:hint="eastAsia"/>
        </w:rPr>
        <w:t>位如果</w:t>
      </w:r>
      <w:proofErr w:type="gramEnd"/>
      <w:r w:rsidRPr="00A04ECA">
        <w:rPr>
          <w:rFonts w:hint="eastAsia"/>
        </w:rPr>
        <w:t>是</w:t>
      </w:r>
      <w:r w:rsidRPr="00A04ECA">
        <w:rPr>
          <w:rFonts w:hint="eastAsia"/>
        </w:rPr>
        <w:t xml:space="preserve"> 0</w:t>
      </w:r>
      <w:r w:rsidRPr="00A04ECA">
        <w:rPr>
          <w:rFonts w:hint="eastAsia"/>
        </w:rPr>
        <w:t>（表示全局唯一），则转换为</w:t>
      </w:r>
      <w:r w:rsidRPr="00A04ECA">
        <w:rPr>
          <w:rFonts w:hint="eastAsia"/>
        </w:rPr>
        <w:t xml:space="preserve"> 1</w:t>
      </w:r>
      <w:r w:rsidRPr="00A04ECA">
        <w:rPr>
          <w:rFonts w:hint="eastAsia"/>
        </w:rPr>
        <w:t>；如果是</w:t>
      </w:r>
      <w:r w:rsidRPr="00A04ECA">
        <w:rPr>
          <w:rFonts w:hint="eastAsia"/>
        </w:rPr>
        <w:t xml:space="preserve"> 1</w:t>
      </w:r>
      <w:r w:rsidRPr="00A04ECA">
        <w:rPr>
          <w:rFonts w:hint="eastAsia"/>
        </w:rPr>
        <w:t>（表示本地管理），则转换为</w:t>
      </w:r>
      <w:r w:rsidRPr="00A04ECA">
        <w:rPr>
          <w:rFonts w:hint="eastAsia"/>
        </w:rPr>
        <w:t xml:space="preserve"> 0</w:t>
      </w:r>
      <w:r w:rsidRPr="00A04ECA">
        <w:rPr>
          <w:rFonts w:hint="eastAsia"/>
        </w:rPr>
        <w:t>。</w:t>
      </w:r>
    </w:p>
    <w:p w14:paraId="74A76D01" w14:textId="09AF447E" w:rsidR="00A04ECA" w:rsidRDefault="00A04ECA" w:rsidP="00CA627B">
      <w:pPr>
        <w:spacing w:before="120" w:after="120"/>
        <w:ind w:left="425"/>
      </w:pPr>
      <w:r w:rsidRPr="00A04ECA">
        <w:rPr>
          <w:rFonts w:hint="eastAsia"/>
        </w:rPr>
        <w:t>在翻转后的</w:t>
      </w:r>
      <w:r w:rsidRPr="00A04ECA">
        <w:rPr>
          <w:rFonts w:hint="eastAsia"/>
        </w:rPr>
        <w:t xml:space="preserve"> MAC </w:t>
      </w:r>
      <w:r w:rsidRPr="00A04ECA">
        <w:rPr>
          <w:rFonts w:hint="eastAsia"/>
        </w:rPr>
        <w:t>地址</w:t>
      </w:r>
      <w:r w:rsidRPr="00A04ECA">
        <w:rPr>
          <w:rFonts w:hint="eastAsia"/>
        </w:rPr>
        <w:t xml:space="preserve"> OUI </w:t>
      </w:r>
      <w:r w:rsidRPr="00A04ECA">
        <w:rPr>
          <w:rFonts w:hint="eastAsia"/>
        </w:rPr>
        <w:t>字段和</w:t>
      </w:r>
      <w:r w:rsidRPr="00A04ECA">
        <w:rPr>
          <w:rFonts w:hint="eastAsia"/>
        </w:rPr>
        <w:t xml:space="preserve"> EUI </w:t>
      </w:r>
      <w:r w:rsidRPr="00A04ECA">
        <w:rPr>
          <w:rFonts w:hint="eastAsia"/>
        </w:rPr>
        <w:t>字段之间插入十六进制数</w:t>
      </w:r>
      <w:r w:rsidRPr="00A04ECA">
        <w:rPr>
          <w:rFonts w:hint="eastAsia"/>
        </w:rPr>
        <w:t xml:space="preserve"> FFFE</w:t>
      </w:r>
      <w:r w:rsidRPr="00A04ECA">
        <w:rPr>
          <w:rFonts w:hint="eastAsia"/>
        </w:rPr>
        <w:t>，使原来的</w:t>
      </w:r>
      <w:r w:rsidRPr="00A04ECA">
        <w:rPr>
          <w:rFonts w:hint="eastAsia"/>
        </w:rPr>
        <w:t xml:space="preserve"> 48 </w:t>
      </w:r>
      <w:r w:rsidRPr="00A04ECA">
        <w:rPr>
          <w:rFonts w:hint="eastAsia"/>
        </w:rPr>
        <w:t>位</w:t>
      </w:r>
      <w:r w:rsidRPr="00A04ECA">
        <w:rPr>
          <w:rFonts w:hint="eastAsia"/>
        </w:rPr>
        <w:t xml:space="preserve"> MAC </w:t>
      </w:r>
      <w:r w:rsidRPr="00A04ECA">
        <w:rPr>
          <w:rFonts w:hint="eastAsia"/>
        </w:rPr>
        <w:t>地址扩展到</w:t>
      </w:r>
      <w:r w:rsidRPr="00A04ECA">
        <w:rPr>
          <w:rFonts w:hint="eastAsia"/>
        </w:rPr>
        <w:t xml:space="preserve"> 64 </w:t>
      </w:r>
      <w:r w:rsidRPr="00A04ECA">
        <w:rPr>
          <w:rFonts w:hint="eastAsia"/>
        </w:rPr>
        <w:t>位。</w:t>
      </w:r>
    </w:p>
    <w:p w14:paraId="0BC6EA1C" w14:textId="1BEAAD2E" w:rsidR="00A04ECA" w:rsidRDefault="00A04ECA" w:rsidP="00A04ECA">
      <w:pPr>
        <w:spacing w:before="120" w:after="120"/>
        <w:ind w:left="425"/>
      </w:pPr>
      <w:r w:rsidRPr="00A04ECA">
        <w:rPr>
          <w:rFonts w:hint="eastAsia"/>
        </w:rPr>
        <w:t>将从</w:t>
      </w:r>
      <w:r w:rsidRPr="00A04ECA">
        <w:rPr>
          <w:rFonts w:hint="eastAsia"/>
        </w:rPr>
        <w:t xml:space="preserve"> 48 </w:t>
      </w:r>
      <w:r w:rsidRPr="00A04ECA">
        <w:rPr>
          <w:rFonts w:hint="eastAsia"/>
        </w:rPr>
        <w:t>位</w:t>
      </w:r>
      <w:r w:rsidRPr="00A04ECA">
        <w:rPr>
          <w:rFonts w:hint="eastAsia"/>
        </w:rPr>
        <w:t xml:space="preserve"> MAC </w:t>
      </w:r>
      <w:r w:rsidRPr="00A04ECA">
        <w:rPr>
          <w:rFonts w:hint="eastAsia"/>
        </w:rPr>
        <w:t>地址扩展得到的</w:t>
      </w:r>
      <w:r w:rsidRPr="00A04ECA">
        <w:rPr>
          <w:rFonts w:hint="eastAsia"/>
        </w:rPr>
        <w:t xml:space="preserve"> 64 </w:t>
      </w:r>
      <w:r w:rsidRPr="00A04ECA">
        <w:rPr>
          <w:rFonts w:hint="eastAsia"/>
        </w:rPr>
        <w:t>位字段与网络前缀结合形成完整的</w:t>
      </w:r>
      <w:r w:rsidRPr="00A04ECA">
        <w:rPr>
          <w:rFonts w:hint="eastAsia"/>
        </w:rPr>
        <w:t xml:space="preserve"> 128 </w:t>
      </w:r>
      <w:r w:rsidRPr="00A04ECA">
        <w:rPr>
          <w:rFonts w:hint="eastAsia"/>
        </w:rPr>
        <w:t>位</w:t>
      </w:r>
      <w:r w:rsidRPr="00A04ECA">
        <w:rPr>
          <w:rFonts w:hint="eastAsia"/>
        </w:rPr>
        <w:t xml:space="preserve"> IPv6 </w:t>
      </w:r>
      <w:r w:rsidRPr="00A04ECA">
        <w:rPr>
          <w:rFonts w:hint="eastAsia"/>
        </w:rPr>
        <w:t>单播地址。</w:t>
      </w:r>
    </w:p>
    <w:p w14:paraId="608FEBFB" w14:textId="40E773F0" w:rsidR="0070617A" w:rsidRPr="001753AD" w:rsidRDefault="0070617A" w:rsidP="00CA627B">
      <w:pPr>
        <w:spacing w:before="120" w:after="120"/>
        <w:ind w:left="425"/>
        <w:rPr>
          <w:b/>
          <w:bCs/>
        </w:rPr>
      </w:pPr>
      <w:r w:rsidRPr="001753AD">
        <w:rPr>
          <w:rFonts w:hint="eastAsia"/>
          <w:b/>
          <w:bCs/>
        </w:rPr>
        <w:t>7.2</w:t>
      </w:r>
    </w:p>
    <w:p w14:paraId="487EAF52" w14:textId="77777777" w:rsidR="00D83BE4" w:rsidRPr="00C02954" w:rsidRDefault="0070617A" w:rsidP="00D83BE4">
      <w:pPr>
        <w:spacing w:before="120" w:after="120"/>
        <w:ind w:left="425"/>
        <w:rPr>
          <w:b/>
          <w:bCs/>
        </w:rPr>
      </w:pPr>
      <w:r w:rsidRPr="00C02954">
        <w:rPr>
          <w:rFonts w:hint="eastAsia"/>
          <w:b/>
          <w:bCs/>
        </w:rPr>
        <w:t xml:space="preserve">1. </w:t>
      </w:r>
      <w:r w:rsidR="00D83BE4" w:rsidRPr="00C02954">
        <w:rPr>
          <w:rFonts w:hint="eastAsia"/>
          <w:b/>
          <w:bCs/>
        </w:rPr>
        <w:t>当我们在路由器的</w:t>
      </w:r>
      <w:r w:rsidR="00D83BE4" w:rsidRPr="00C02954">
        <w:rPr>
          <w:rFonts w:hint="eastAsia"/>
          <w:b/>
          <w:bCs/>
        </w:rPr>
        <w:t xml:space="preserve"> IPv6 </w:t>
      </w:r>
      <w:r w:rsidR="00D83BE4" w:rsidRPr="00C02954">
        <w:rPr>
          <w:rFonts w:hint="eastAsia"/>
          <w:b/>
          <w:bCs/>
        </w:rPr>
        <w:t>接口上执行</w:t>
      </w:r>
      <w:r w:rsidR="00D83BE4" w:rsidRPr="00C02954">
        <w:rPr>
          <w:rFonts w:hint="eastAsia"/>
          <w:b/>
          <w:bCs/>
        </w:rPr>
        <w:t xml:space="preserve"> undo ipv6 </w:t>
      </w:r>
      <w:proofErr w:type="spellStart"/>
      <w:r w:rsidR="00D83BE4" w:rsidRPr="00C02954">
        <w:rPr>
          <w:rFonts w:hint="eastAsia"/>
          <w:b/>
          <w:bCs/>
        </w:rPr>
        <w:t>nd</w:t>
      </w:r>
      <w:proofErr w:type="spellEnd"/>
      <w:r w:rsidR="00D83BE4" w:rsidRPr="00C02954">
        <w:rPr>
          <w:rFonts w:hint="eastAsia"/>
          <w:b/>
          <w:bCs/>
        </w:rPr>
        <w:t xml:space="preserve"> </w:t>
      </w:r>
      <w:proofErr w:type="spellStart"/>
      <w:r w:rsidR="00D83BE4" w:rsidRPr="00C02954">
        <w:rPr>
          <w:rFonts w:hint="eastAsia"/>
          <w:b/>
          <w:bCs/>
        </w:rPr>
        <w:t>ra</w:t>
      </w:r>
      <w:proofErr w:type="spellEnd"/>
      <w:r w:rsidR="00D83BE4" w:rsidRPr="00C02954">
        <w:rPr>
          <w:rFonts w:hint="eastAsia"/>
          <w:b/>
          <w:bCs/>
        </w:rPr>
        <w:t xml:space="preserve"> halt </w:t>
      </w:r>
      <w:r w:rsidR="00D83BE4" w:rsidRPr="00C02954">
        <w:rPr>
          <w:rFonts w:hint="eastAsia"/>
          <w:b/>
          <w:bCs/>
        </w:rPr>
        <w:t>命令后，该接口将</w:t>
      </w:r>
    </w:p>
    <w:p w14:paraId="3F18C158" w14:textId="77777777" w:rsidR="00D83BE4" w:rsidRPr="00C02954" w:rsidRDefault="00D83BE4" w:rsidP="00D83BE4">
      <w:pPr>
        <w:spacing w:before="120" w:after="120"/>
        <w:ind w:left="425"/>
        <w:rPr>
          <w:b/>
          <w:bCs/>
        </w:rPr>
      </w:pPr>
      <w:r w:rsidRPr="00C02954">
        <w:rPr>
          <w:rFonts w:hint="eastAsia"/>
          <w:b/>
          <w:bCs/>
        </w:rPr>
        <w:t>周期性地发送</w:t>
      </w:r>
      <w:r w:rsidRPr="00C02954">
        <w:rPr>
          <w:rFonts w:hint="eastAsia"/>
          <w:b/>
          <w:bCs/>
        </w:rPr>
        <w:t xml:space="preserve"> RA </w:t>
      </w:r>
      <w:r w:rsidRPr="00C02954">
        <w:rPr>
          <w:rFonts w:hint="eastAsia"/>
          <w:b/>
          <w:bCs/>
        </w:rPr>
        <w:t>报文，这些报文的目的</w:t>
      </w:r>
      <w:r w:rsidRPr="00C02954">
        <w:rPr>
          <w:rFonts w:hint="eastAsia"/>
          <w:b/>
          <w:bCs/>
        </w:rPr>
        <w:t xml:space="preserve"> IPv6 </w:t>
      </w:r>
      <w:r w:rsidRPr="00C02954">
        <w:rPr>
          <w:rFonts w:hint="eastAsia"/>
          <w:b/>
          <w:bCs/>
        </w:rPr>
        <w:t>地址是？该报文的载荷有什</w:t>
      </w:r>
    </w:p>
    <w:p w14:paraId="58A1ABCA" w14:textId="77777777" w:rsidR="00D83BE4" w:rsidRPr="00C02954" w:rsidRDefault="00D83BE4" w:rsidP="00D83BE4">
      <w:pPr>
        <w:spacing w:before="120" w:after="120"/>
        <w:ind w:left="425"/>
        <w:rPr>
          <w:b/>
          <w:bCs/>
        </w:rPr>
      </w:pPr>
      <w:r w:rsidRPr="00C02954">
        <w:rPr>
          <w:rFonts w:hint="eastAsia"/>
          <w:b/>
          <w:bCs/>
        </w:rPr>
        <w:t>么内容？</w:t>
      </w:r>
    </w:p>
    <w:p w14:paraId="2E946F9E" w14:textId="264FAE9D" w:rsidR="00D83BE4" w:rsidRDefault="00454CF3" w:rsidP="00D83BE4">
      <w:pPr>
        <w:spacing w:before="120" w:after="120"/>
        <w:ind w:left="425"/>
      </w:pPr>
      <w:r w:rsidRPr="00454CF3">
        <w:rPr>
          <w:rFonts w:hint="eastAsia"/>
        </w:rPr>
        <w:t>RA</w:t>
      </w:r>
      <w:r w:rsidRPr="00454CF3">
        <w:rPr>
          <w:rFonts w:hint="eastAsia"/>
        </w:rPr>
        <w:t>发送到所有节点的链路本地多播地址</w:t>
      </w:r>
      <w:r w:rsidRPr="00454CF3">
        <w:rPr>
          <w:rFonts w:hint="eastAsia"/>
        </w:rPr>
        <w:t>FF02::1</w:t>
      </w:r>
      <w:r w:rsidRPr="00454CF3">
        <w:rPr>
          <w:rFonts w:hint="eastAsia"/>
        </w:rPr>
        <w:t>或路由器请求节点的单播地址。</w:t>
      </w:r>
    </w:p>
    <w:p w14:paraId="13AB8F17" w14:textId="73C45F79" w:rsidR="00454CF3" w:rsidRPr="00D83BE4" w:rsidRDefault="00454CF3" w:rsidP="00454CF3">
      <w:pPr>
        <w:spacing w:before="120" w:after="120"/>
        <w:ind w:left="425"/>
      </w:pPr>
      <w:r>
        <w:rPr>
          <w:rFonts w:hint="eastAsia"/>
        </w:rPr>
        <w:t>内容包含是否使用自动配置、一个或多个本地链路前缀、生存期、缺省路由、</w:t>
      </w:r>
      <w:proofErr w:type="gramStart"/>
      <w:r>
        <w:rPr>
          <w:rFonts w:hint="eastAsia"/>
        </w:rPr>
        <w:t>跳数限制</w:t>
      </w:r>
      <w:proofErr w:type="gramEnd"/>
      <w:r>
        <w:rPr>
          <w:rFonts w:hint="eastAsia"/>
        </w:rPr>
        <w:t>、最大</w:t>
      </w:r>
      <w:r>
        <w:rPr>
          <w:rFonts w:hint="eastAsia"/>
        </w:rPr>
        <w:t>MTU</w:t>
      </w:r>
      <w:r>
        <w:rPr>
          <w:rFonts w:hint="eastAsia"/>
        </w:rPr>
        <w:t>等。</w:t>
      </w:r>
    </w:p>
    <w:p w14:paraId="33BE1DAB" w14:textId="77777777" w:rsidR="00D83BE4" w:rsidRPr="00C02954" w:rsidRDefault="00D83BE4" w:rsidP="00D83BE4">
      <w:pPr>
        <w:spacing w:before="120" w:after="120"/>
        <w:ind w:left="425"/>
        <w:rPr>
          <w:b/>
          <w:bCs/>
        </w:rPr>
      </w:pPr>
      <w:r w:rsidRPr="00C02954">
        <w:rPr>
          <w:rFonts w:hint="eastAsia"/>
          <w:b/>
          <w:bCs/>
        </w:rPr>
        <w:t xml:space="preserve">2. </w:t>
      </w:r>
      <w:r w:rsidRPr="00C02954">
        <w:rPr>
          <w:rFonts w:hint="eastAsia"/>
          <w:b/>
          <w:bCs/>
        </w:rPr>
        <w:t>当一台设备的接口获得</w:t>
      </w:r>
      <w:r w:rsidRPr="00C02954">
        <w:rPr>
          <w:rFonts w:hint="eastAsia"/>
          <w:b/>
          <w:bCs/>
        </w:rPr>
        <w:t xml:space="preserve"> IPv6 </w:t>
      </w:r>
      <w:r w:rsidRPr="00C02954">
        <w:rPr>
          <w:rFonts w:hint="eastAsia"/>
          <w:b/>
          <w:bCs/>
        </w:rPr>
        <w:t>地址后，设备立即启动</w:t>
      </w:r>
      <w:r w:rsidRPr="00C02954">
        <w:rPr>
          <w:rFonts w:hint="eastAsia"/>
          <w:b/>
          <w:bCs/>
        </w:rPr>
        <w:t xml:space="preserve"> DAD </w:t>
      </w:r>
      <w:r w:rsidRPr="00C02954">
        <w:rPr>
          <w:rFonts w:hint="eastAsia"/>
          <w:b/>
          <w:bCs/>
        </w:rPr>
        <w:t>过程并在接口上发</w:t>
      </w:r>
    </w:p>
    <w:p w14:paraId="5CF75BA5" w14:textId="1F84F4A7" w:rsidR="00D83BE4" w:rsidRPr="00C02954" w:rsidRDefault="00D83BE4" w:rsidP="00D83BE4">
      <w:pPr>
        <w:spacing w:before="120" w:after="120"/>
        <w:ind w:left="425"/>
        <w:rPr>
          <w:b/>
          <w:bCs/>
        </w:rPr>
      </w:pPr>
      <w:r w:rsidRPr="00C02954">
        <w:rPr>
          <w:rFonts w:hint="eastAsia"/>
          <w:b/>
          <w:bCs/>
        </w:rPr>
        <w:t>送一个</w:t>
      </w:r>
      <w:r w:rsidRPr="00C02954">
        <w:rPr>
          <w:rFonts w:hint="eastAsia"/>
          <w:b/>
          <w:bCs/>
        </w:rPr>
        <w:t xml:space="preserve"> NS </w:t>
      </w:r>
      <w:r w:rsidRPr="00C02954">
        <w:rPr>
          <w:rFonts w:hint="eastAsia"/>
          <w:b/>
          <w:bCs/>
        </w:rPr>
        <w:t>报文用于检测该地址是否已被使用，这个</w:t>
      </w:r>
      <w:r w:rsidRPr="00C02954">
        <w:rPr>
          <w:rFonts w:hint="eastAsia"/>
          <w:b/>
          <w:bCs/>
        </w:rPr>
        <w:t xml:space="preserve"> NS </w:t>
      </w:r>
      <w:r w:rsidRPr="00C02954">
        <w:rPr>
          <w:rFonts w:hint="eastAsia"/>
          <w:b/>
          <w:bCs/>
        </w:rPr>
        <w:t>报文的目的</w:t>
      </w:r>
      <w:r w:rsidRPr="00C02954">
        <w:rPr>
          <w:rFonts w:hint="eastAsia"/>
          <w:b/>
          <w:bCs/>
        </w:rPr>
        <w:t xml:space="preserve"> IPv6 </w:t>
      </w:r>
      <w:r w:rsidRPr="00C02954">
        <w:rPr>
          <w:rFonts w:hint="eastAsia"/>
          <w:b/>
          <w:bCs/>
        </w:rPr>
        <w:t>地</w:t>
      </w:r>
    </w:p>
    <w:p w14:paraId="4D485BE5" w14:textId="77777777" w:rsidR="00D83BE4" w:rsidRPr="00C02954" w:rsidRDefault="00D83BE4" w:rsidP="00D83BE4">
      <w:pPr>
        <w:spacing w:before="120" w:after="120"/>
        <w:ind w:left="425"/>
        <w:rPr>
          <w:b/>
          <w:bCs/>
        </w:rPr>
      </w:pPr>
      <w:proofErr w:type="gramStart"/>
      <w:r w:rsidRPr="00C02954">
        <w:rPr>
          <w:rFonts w:hint="eastAsia"/>
          <w:b/>
          <w:bCs/>
        </w:rPr>
        <w:t>址是</w:t>
      </w:r>
      <w:proofErr w:type="gramEnd"/>
      <w:r w:rsidRPr="00C02954">
        <w:rPr>
          <w:rFonts w:hint="eastAsia"/>
          <w:b/>
          <w:bCs/>
        </w:rPr>
        <w:t>什么？这个地址是如何形成的？</w:t>
      </w:r>
    </w:p>
    <w:p w14:paraId="5B2CDB69" w14:textId="4DCD0FDF" w:rsidR="00D37A61" w:rsidRDefault="00D37A61" w:rsidP="00D37A61">
      <w:pPr>
        <w:spacing w:before="120" w:after="120"/>
        <w:ind w:left="425"/>
      </w:pPr>
      <w:r>
        <w:rPr>
          <w:rFonts w:hint="eastAsia"/>
        </w:rPr>
        <w:t>目的地址是需要解析的</w:t>
      </w:r>
      <w:r>
        <w:rPr>
          <w:rFonts w:hint="eastAsia"/>
        </w:rPr>
        <w:t>IPv6</w:t>
      </w:r>
      <w:r>
        <w:rPr>
          <w:rFonts w:hint="eastAsia"/>
        </w:rPr>
        <w:t>地址对应的被请求节点组播地址</w:t>
      </w:r>
    </w:p>
    <w:p w14:paraId="52365254" w14:textId="13620880" w:rsidR="00723EE6" w:rsidRPr="00723EE6" w:rsidRDefault="00723EE6" w:rsidP="00D37A61">
      <w:pPr>
        <w:spacing w:before="120" w:after="120"/>
        <w:ind w:left="425"/>
        <w:rPr>
          <w:b/>
          <w:bCs/>
        </w:rPr>
      </w:pPr>
      <w:r w:rsidRPr="00723EE6">
        <w:rPr>
          <w:rFonts w:hint="eastAsia"/>
          <w:b/>
          <w:bCs/>
        </w:rPr>
        <w:t>如何形成：</w:t>
      </w:r>
    </w:p>
    <w:p w14:paraId="7F93069A" w14:textId="1AB67AB0" w:rsidR="00723EE6" w:rsidRPr="00723EE6" w:rsidRDefault="00723EE6" w:rsidP="00723EE6">
      <w:pPr>
        <w:spacing w:before="120" w:after="120"/>
        <w:ind w:left="425"/>
      </w:pPr>
      <w:r>
        <w:rPr>
          <w:rFonts w:hint="eastAsia"/>
        </w:rPr>
        <w:lastRenderedPageBreak/>
        <w:t>首先确定被请求节点的地址格式为：</w:t>
      </w:r>
      <w:r>
        <w:rPr>
          <w:rFonts w:hint="eastAsia"/>
        </w:rPr>
        <w:t>FF02</w:t>
      </w:r>
      <w:r>
        <w:rPr>
          <w:rFonts w:hint="eastAsia"/>
        </w:rPr>
        <w:t>：：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FF00/104</w:t>
      </w:r>
      <w:r>
        <w:rPr>
          <w:rFonts w:hint="eastAsia"/>
        </w:rPr>
        <w:t>，</w:t>
      </w:r>
      <w:r w:rsidRPr="00723EE6">
        <w:rPr>
          <w:rFonts w:hint="eastAsia"/>
        </w:rPr>
        <w:t>将地址被请求者的单播</w:t>
      </w:r>
      <w:r w:rsidRPr="00723EE6">
        <w:rPr>
          <w:rFonts w:hint="eastAsia"/>
        </w:rPr>
        <w:t>IP</w:t>
      </w:r>
      <w:r w:rsidRPr="00723EE6">
        <w:rPr>
          <w:rFonts w:hint="eastAsia"/>
        </w:rPr>
        <w:t>地址的后</w:t>
      </w:r>
      <w:r w:rsidRPr="00723EE6">
        <w:rPr>
          <w:rFonts w:hint="eastAsia"/>
        </w:rPr>
        <w:t>24</w:t>
      </w:r>
      <w:r w:rsidRPr="00723EE6">
        <w:rPr>
          <w:rFonts w:hint="eastAsia"/>
        </w:rPr>
        <w:t>位填补在被请求节点地址的背后形成</w:t>
      </w:r>
      <w:r w:rsidRPr="00723EE6">
        <w:rPr>
          <w:rFonts w:hint="eastAsia"/>
        </w:rPr>
        <w:t>NS</w:t>
      </w:r>
      <w:r w:rsidRPr="00723EE6">
        <w:rPr>
          <w:rFonts w:hint="eastAsia"/>
        </w:rPr>
        <w:t>报文的目的</w:t>
      </w:r>
      <w:r w:rsidRPr="00723EE6">
        <w:rPr>
          <w:rFonts w:hint="eastAsia"/>
        </w:rPr>
        <w:t>IP</w:t>
      </w:r>
      <w:r w:rsidRPr="00723EE6">
        <w:rPr>
          <w:rFonts w:hint="eastAsia"/>
        </w:rPr>
        <w:t>地址</w:t>
      </w:r>
      <w:r>
        <w:rPr>
          <w:rFonts w:hint="eastAsia"/>
        </w:rPr>
        <w:t>，</w:t>
      </w:r>
      <w:r w:rsidRPr="00723EE6">
        <w:rPr>
          <w:rFonts w:hint="eastAsia"/>
        </w:rPr>
        <w:t>将</w:t>
      </w:r>
      <w:r w:rsidRPr="00723EE6">
        <w:rPr>
          <w:rFonts w:hint="eastAsia"/>
        </w:rPr>
        <w:t>3333+</w:t>
      </w:r>
      <w:r w:rsidRPr="00723EE6">
        <w:rPr>
          <w:rFonts w:hint="eastAsia"/>
        </w:rPr>
        <w:t>被请求节点地址的后</w:t>
      </w:r>
      <w:r w:rsidRPr="00723EE6">
        <w:rPr>
          <w:rFonts w:hint="eastAsia"/>
        </w:rPr>
        <w:t>32</w:t>
      </w:r>
      <w:r w:rsidRPr="00723EE6">
        <w:rPr>
          <w:rFonts w:hint="eastAsia"/>
        </w:rPr>
        <w:t>位形成</w:t>
      </w:r>
      <w:r w:rsidRPr="00723EE6">
        <w:rPr>
          <w:rFonts w:hint="eastAsia"/>
        </w:rPr>
        <w:t>NS</w:t>
      </w:r>
      <w:r w:rsidRPr="00723EE6">
        <w:rPr>
          <w:rFonts w:hint="eastAsia"/>
        </w:rPr>
        <w:t>报文的目的</w:t>
      </w:r>
      <w:r w:rsidRPr="00723EE6">
        <w:rPr>
          <w:rFonts w:hint="eastAsia"/>
        </w:rPr>
        <w:t>mac</w:t>
      </w:r>
      <w:r w:rsidRPr="00723EE6">
        <w:rPr>
          <w:rFonts w:hint="eastAsia"/>
        </w:rPr>
        <w:t>地址</w:t>
      </w:r>
    </w:p>
    <w:p w14:paraId="6BFA2F2A" w14:textId="77777777" w:rsidR="0070617A" w:rsidRDefault="00D83BE4" w:rsidP="00D83BE4">
      <w:pPr>
        <w:spacing w:before="120" w:after="120"/>
        <w:ind w:left="425"/>
        <w:rPr>
          <w:b/>
          <w:bCs/>
        </w:rPr>
      </w:pPr>
      <w:r w:rsidRPr="00C02954">
        <w:rPr>
          <w:rFonts w:hint="eastAsia"/>
          <w:b/>
          <w:bCs/>
        </w:rPr>
        <w:t xml:space="preserve">3. IPv6 </w:t>
      </w:r>
      <w:r w:rsidRPr="00C02954">
        <w:rPr>
          <w:rFonts w:hint="eastAsia"/>
          <w:b/>
          <w:bCs/>
        </w:rPr>
        <w:t>报文头部中的“</w:t>
      </w:r>
      <w:r w:rsidRPr="00C02954">
        <w:rPr>
          <w:rFonts w:hint="eastAsia"/>
          <w:b/>
          <w:bCs/>
        </w:rPr>
        <w:t>Hop Limit</w:t>
      </w:r>
      <w:r w:rsidRPr="00C02954">
        <w:rPr>
          <w:rFonts w:hint="eastAsia"/>
          <w:b/>
          <w:bCs/>
        </w:rPr>
        <w:t>”字段有什么用途</w:t>
      </w:r>
    </w:p>
    <w:p w14:paraId="706CAF4A" w14:textId="76651971" w:rsidR="00B76CD7" w:rsidRPr="0027257A" w:rsidRDefault="00EE7029" w:rsidP="00D83BE4">
      <w:pPr>
        <w:spacing w:before="120" w:after="120"/>
        <w:ind w:left="425"/>
      </w:pPr>
      <w:r w:rsidRPr="0027257A">
        <w:rPr>
          <w:rFonts w:hint="eastAsia"/>
        </w:rPr>
        <w:t>指定了报文可以有效转发的次数，类似于</w:t>
      </w:r>
      <w:r w:rsidRPr="0027257A">
        <w:rPr>
          <w:rFonts w:hint="eastAsia"/>
        </w:rPr>
        <w:t>TTL</w:t>
      </w:r>
      <w:r w:rsidRPr="0027257A">
        <w:rPr>
          <w:rFonts w:hint="eastAsia"/>
        </w:rPr>
        <w:t>，为</w:t>
      </w:r>
      <w:r w:rsidRPr="0027257A">
        <w:rPr>
          <w:rFonts w:hint="eastAsia"/>
        </w:rPr>
        <w:t>0</w:t>
      </w:r>
      <w:r w:rsidRPr="0027257A">
        <w:rPr>
          <w:rFonts w:hint="eastAsia"/>
        </w:rPr>
        <w:t>是被丢弃</w:t>
      </w:r>
    </w:p>
    <w:permEnd w:id="1667699788"/>
    <w:p w14:paraId="35904598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 w14:paraId="599BDA1F" w14:textId="67745135" w:rsidR="00FB4E62" w:rsidRPr="008131F9" w:rsidRDefault="00D31E2A" w:rsidP="00FB4E62">
      <w:pPr>
        <w:pStyle w:val="a0"/>
        <w:spacing w:before="120" w:after="120"/>
        <w:ind w:firstLine="480"/>
      </w:pPr>
      <w:permStart w:id="53370248" w:edGrp="everyone"/>
      <w:r>
        <w:rPr>
          <w:rFonts w:hint="eastAsia"/>
        </w:rPr>
        <w:t>本次实验实践了静态</w:t>
      </w:r>
      <w:r>
        <w:rPr>
          <w:rFonts w:hint="eastAsia"/>
        </w:rPr>
        <w:t>IPv6</w:t>
      </w:r>
      <w:r>
        <w:rPr>
          <w:rFonts w:hint="eastAsia"/>
        </w:rPr>
        <w:t>地址配置、</w:t>
      </w:r>
      <w:r>
        <w:rPr>
          <w:rFonts w:hint="eastAsia"/>
        </w:rPr>
        <w:t>IPv6</w:t>
      </w:r>
      <w:r>
        <w:rPr>
          <w:rFonts w:hint="eastAsia"/>
        </w:rPr>
        <w:t>地址无状态自动配置、</w:t>
      </w:r>
      <w:r w:rsidR="008131F9" w:rsidRPr="008131F9">
        <w:rPr>
          <w:rFonts w:hint="eastAsia"/>
        </w:rPr>
        <w:t xml:space="preserve">DHCPv6 </w:t>
      </w:r>
      <w:r w:rsidR="008131F9" w:rsidRPr="008131F9">
        <w:rPr>
          <w:rFonts w:hint="eastAsia"/>
        </w:rPr>
        <w:t>地址自动配置</w:t>
      </w:r>
      <w:r w:rsidR="008131F9">
        <w:rPr>
          <w:rFonts w:hint="eastAsia"/>
        </w:rPr>
        <w:t>三种</w:t>
      </w:r>
      <w:r w:rsidR="008131F9">
        <w:rPr>
          <w:rFonts w:hint="eastAsia"/>
        </w:rPr>
        <w:t>IPv6</w:t>
      </w:r>
      <w:r w:rsidR="008131F9">
        <w:rPr>
          <w:rFonts w:hint="eastAsia"/>
        </w:rPr>
        <w:t>地址配置方式，在此基础上进行了连通性测试、抓包进行报文分析、</w:t>
      </w:r>
      <w:r w:rsidR="008131F9">
        <w:rPr>
          <w:rFonts w:hint="eastAsia"/>
        </w:rPr>
        <w:t>DAD</w:t>
      </w:r>
      <w:r w:rsidR="008131F9">
        <w:rPr>
          <w:rFonts w:hint="eastAsia"/>
        </w:rPr>
        <w:t>机制的检验、</w:t>
      </w:r>
      <w:r w:rsidR="008131F9">
        <w:rPr>
          <w:rFonts w:hint="eastAsia"/>
        </w:rPr>
        <w:t>PMTUD</w:t>
      </w:r>
      <w:r w:rsidR="008131F9">
        <w:rPr>
          <w:rFonts w:hint="eastAsia"/>
        </w:rPr>
        <w:t>机制的检验，</w:t>
      </w:r>
      <w:r w:rsidR="008131F9" w:rsidRPr="008131F9">
        <w:rPr>
          <w:rFonts w:hint="eastAsia"/>
        </w:rPr>
        <w:t>对</w:t>
      </w:r>
      <w:r w:rsidR="008131F9" w:rsidRPr="008131F9">
        <w:rPr>
          <w:rFonts w:hint="eastAsia"/>
        </w:rPr>
        <w:t xml:space="preserve"> IPv6 </w:t>
      </w:r>
      <w:r w:rsidR="008131F9" w:rsidRPr="008131F9">
        <w:rPr>
          <w:rFonts w:hint="eastAsia"/>
        </w:rPr>
        <w:t>网络中的报文捕获与分析有了更深入的理解</w:t>
      </w:r>
      <w:permEnd w:id="53370248"/>
    </w:p>
    <w:sectPr w:rsidR="00FB4E62" w:rsidRPr="008131F9" w:rsidSect="00020260">
      <w:headerReference w:type="default" r:id="rId42"/>
      <w:footerReference w:type="default" r:id="rId43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496BD" w14:textId="77777777" w:rsidR="00C45231" w:rsidRDefault="00C45231">
      <w:r>
        <w:separator/>
      </w:r>
    </w:p>
  </w:endnote>
  <w:endnote w:type="continuationSeparator" w:id="0">
    <w:p w14:paraId="3FE7F910" w14:textId="77777777" w:rsidR="00C45231" w:rsidRDefault="00C45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ZDFS--GBK1-0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4D222" w14:textId="77777777" w:rsidR="00DD2F3B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B012E" w14:textId="77777777" w:rsidR="00C45231" w:rsidRDefault="00C45231">
      <w:r>
        <w:separator/>
      </w:r>
    </w:p>
  </w:footnote>
  <w:footnote w:type="continuationSeparator" w:id="0">
    <w:p w14:paraId="75A03D4B" w14:textId="77777777" w:rsidR="00C45231" w:rsidRDefault="00C452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A36A2" w14:textId="77777777" w:rsidR="00DD2F3B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895635"/>
    <w:multiLevelType w:val="hybridMultilevel"/>
    <w:tmpl w:val="01E4F5AA"/>
    <w:lvl w:ilvl="0" w:tplc="56B6FF4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5D6528CF"/>
    <w:multiLevelType w:val="hybridMultilevel"/>
    <w:tmpl w:val="353CB600"/>
    <w:lvl w:ilvl="0" w:tplc="4BE62F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76957B4D"/>
    <w:multiLevelType w:val="hybridMultilevel"/>
    <w:tmpl w:val="EF02B3DE"/>
    <w:lvl w:ilvl="0" w:tplc="240A1438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903785393">
    <w:abstractNumId w:val="4"/>
  </w:num>
  <w:num w:numId="2" w16cid:durableId="863326467">
    <w:abstractNumId w:val="0"/>
  </w:num>
  <w:num w:numId="3" w16cid:durableId="2123302201">
    <w:abstractNumId w:val="3"/>
  </w:num>
  <w:num w:numId="4" w16cid:durableId="1418940899">
    <w:abstractNumId w:val="2"/>
  </w:num>
  <w:num w:numId="5" w16cid:durableId="816069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O2p/wsm/bW7fIFzk7KX9DgQwi6xeGhzHCnsGsIp0QecFMbBpMqwM8a10BomVU9NCdIYPeh4l1aPYBAJb8w+z9g==" w:salt="sJswNFjInbcY/C7rHX57a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297"/>
    <w:rsid w:val="00073E90"/>
    <w:rsid w:val="000757AA"/>
    <w:rsid w:val="00075E61"/>
    <w:rsid w:val="000A6C1A"/>
    <w:rsid w:val="000A7B78"/>
    <w:rsid w:val="000B4DA6"/>
    <w:rsid w:val="00140EFE"/>
    <w:rsid w:val="00150537"/>
    <w:rsid w:val="001753AD"/>
    <w:rsid w:val="001B30D0"/>
    <w:rsid w:val="001B6A37"/>
    <w:rsid w:val="0020136A"/>
    <w:rsid w:val="00205414"/>
    <w:rsid w:val="002172E5"/>
    <w:rsid w:val="00224328"/>
    <w:rsid w:val="002720F3"/>
    <w:rsid w:val="0027257A"/>
    <w:rsid w:val="002858F3"/>
    <w:rsid w:val="002A021F"/>
    <w:rsid w:val="002A1393"/>
    <w:rsid w:val="002A780C"/>
    <w:rsid w:val="002A7E83"/>
    <w:rsid w:val="002C3255"/>
    <w:rsid w:val="003150B4"/>
    <w:rsid w:val="00352F47"/>
    <w:rsid w:val="00361252"/>
    <w:rsid w:val="00395535"/>
    <w:rsid w:val="003B3D56"/>
    <w:rsid w:val="003B7F7E"/>
    <w:rsid w:val="003E055E"/>
    <w:rsid w:val="003F130D"/>
    <w:rsid w:val="003F54A6"/>
    <w:rsid w:val="00454CF3"/>
    <w:rsid w:val="0046051F"/>
    <w:rsid w:val="0046778F"/>
    <w:rsid w:val="00496C85"/>
    <w:rsid w:val="004A1066"/>
    <w:rsid w:val="004E128E"/>
    <w:rsid w:val="004E1541"/>
    <w:rsid w:val="004E40CE"/>
    <w:rsid w:val="004F31E7"/>
    <w:rsid w:val="004F3C30"/>
    <w:rsid w:val="00500BCA"/>
    <w:rsid w:val="00507390"/>
    <w:rsid w:val="00510CBD"/>
    <w:rsid w:val="00514E4C"/>
    <w:rsid w:val="0054530E"/>
    <w:rsid w:val="00565171"/>
    <w:rsid w:val="0058242F"/>
    <w:rsid w:val="005918D0"/>
    <w:rsid w:val="0064419A"/>
    <w:rsid w:val="006655AA"/>
    <w:rsid w:val="0066774D"/>
    <w:rsid w:val="006825CB"/>
    <w:rsid w:val="00692D1D"/>
    <w:rsid w:val="006C610C"/>
    <w:rsid w:val="006D2A23"/>
    <w:rsid w:val="006E7238"/>
    <w:rsid w:val="0070617A"/>
    <w:rsid w:val="00723EE6"/>
    <w:rsid w:val="00737B95"/>
    <w:rsid w:val="007866FE"/>
    <w:rsid w:val="00797576"/>
    <w:rsid w:val="007B117C"/>
    <w:rsid w:val="008052E8"/>
    <w:rsid w:val="008063D1"/>
    <w:rsid w:val="008131F9"/>
    <w:rsid w:val="00826717"/>
    <w:rsid w:val="00837297"/>
    <w:rsid w:val="008710F5"/>
    <w:rsid w:val="00881FC2"/>
    <w:rsid w:val="00893CE4"/>
    <w:rsid w:val="008D5479"/>
    <w:rsid w:val="008E67A9"/>
    <w:rsid w:val="008F33D1"/>
    <w:rsid w:val="009205C1"/>
    <w:rsid w:val="00931598"/>
    <w:rsid w:val="00953BE8"/>
    <w:rsid w:val="009854CA"/>
    <w:rsid w:val="009B15EC"/>
    <w:rsid w:val="009C2027"/>
    <w:rsid w:val="009D564A"/>
    <w:rsid w:val="009D7517"/>
    <w:rsid w:val="009E2B27"/>
    <w:rsid w:val="00A04ECA"/>
    <w:rsid w:val="00A172B4"/>
    <w:rsid w:val="00A7084B"/>
    <w:rsid w:val="00A81A55"/>
    <w:rsid w:val="00AC0EBC"/>
    <w:rsid w:val="00B02959"/>
    <w:rsid w:val="00B04A40"/>
    <w:rsid w:val="00B145C4"/>
    <w:rsid w:val="00B24809"/>
    <w:rsid w:val="00B44F23"/>
    <w:rsid w:val="00B50C86"/>
    <w:rsid w:val="00B726E6"/>
    <w:rsid w:val="00B76CD7"/>
    <w:rsid w:val="00BA4839"/>
    <w:rsid w:val="00BB2B81"/>
    <w:rsid w:val="00C02954"/>
    <w:rsid w:val="00C03882"/>
    <w:rsid w:val="00C05D05"/>
    <w:rsid w:val="00C164B6"/>
    <w:rsid w:val="00C42C86"/>
    <w:rsid w:val="00C45231"/>
    <w:rsid w:val="00C535F3"/>
    <w:rsid w:val="00C72725"/>
    <w:rsid w:val="00C95CCF"/>
    <w:rsid w:val="00CA5425"/>
    <w:rsid w:val="00CA627B"/>
    <w:rsid w:val="00CB58CE"/>
    <w:rsid w:val="00CE167A"/>
    <w:rsid w:val="00CF5300"/>
    <w:rsid w:val="00CF6E00"/>
    <w:rsid w:val="00D00DD9"/>
    <w:rsid w:val="00D31E2A"/>
    <w:rsid w:val="00D3561C"/>
    <w:rsid w:val="00D377FD"/>
    <w:rsid w:val="00D37A61"/>
    <w:rsid w:val="00D5450F"/>
    <w:rsid w:val="00D548F0"/>
    <w:rsid w:val="00D74456"/>
    <w:rsid w:val="00D83BE4"/>
    <w:rsid w:val="00DB3B77"/>
    <w:rsid w:val="00DC14BD"/>
    <w:rsid w:val="00DD2F3B"/>
    <w:rsid w:val="00DF165E"/>
    <w:rsid w:val="00E162C7"/>
    <w:rsid w:val="00E5064E"/>
    <w:rsid w:val="00E51AE3"/>
    <w:rsid w:val="00E67485"/>
    <w:rsid w:val="00E925D5"/>
    <w:rsid w:val="00EA2137"/>
    <w:rsid w:val="00EB34E6"/>
    <w:rsid w:val="00EB5D96"/>
    <w:rsid w:val="00ED6323"/>
    <w:rsid w:val="00EE7029"/>
    <w:rsid w:val="00F83F8E"/>
    <w:rsid w:val="00FB4E62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B51427"/>
  <w15:chartTrackingRefBased/>
  <w15:docId w15:val="{1DC1E08F-C584-4378-8EAB-2987262B2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  <w:style w:type="table" w:styleId="af">
    <w:name w:val="Table Grid"/>
    <w:basedOn w:val="a2"/>
    <w:uiPriority w:val="39"/>
    <w:rsid w:val="004605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46051F"/>
    <w:rPr>
      <w:rFonts w:ascii="FZDFS--GBK1-0" w:hAnsi="FZDFS--GBK1-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46051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1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de\practice\Computer_Network\Experiment\cni-exp\E2_3790\doc\E02-3790-&#39759;&#28165;&#2621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E02-3790-魏清晨.dotx</Template>
  <TotalTime>525</TotalTime>
  <Pages>14</Pages>
  <Words>336</Words>
  <Characters>1920</Characters>
  <Application>Microsoft Office Word</Application>
  <DocSecurity>8</DocSecurity>
  <Lines>16</Lines>
  <Paragraphs>4</Paragraphs>
  <ScaleCrop>false</ScaleCrop>
  <Company>厦门大学</Company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WQC20</dc:creator>
  <cp:keywords/>
  <dc:description/>
  <cp:lastModifiedBy>wqc200437@163.com</cp:lastModifiedBy>
  <cp:revision>48</cp:revision>
  <dcterms:created xsi:type="dcterms:W3CDTF">2024-10-06T07:35:00Z</dcterms:created>
  <dcterms:modified xsi:type="dcterms:W3CDTF">2024-10-16T12:25:00Z</dcterms:modified>
</cp:coreProperties>
</file>