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当前低空经济高质量发展评价指标首次针对低空经济高质量发展构建评价指标体系。基于此借鉴现有学者的研究，从</w:t>
      </w:r>
      <w:r>
        <w:rPr>
          <w:rFonts w:hint="eastAsia"/>
          <w:lang w:val="en-US" w:eastAsia="zh-CN"/>
        </w:rPr>
        <w:t>多</w:t>
      </w:r>
      <w:r>
        <w:rPr>
          <w:rFonts w:hint="eastAsia"/>
        </w:rPr>
        <w:t>个角度构建低空经济综合评价指标并借助熵值法测度中国各省份低空经济发展水平。</w:t>
      </w:r>
      <w:bookmarkStart w:id="0" w:name="_GoBack"/>
      <w:bookmarkEnd w:id="0"/>
    </w:p>
    <w:p>
      <w:pPr>
        <w:rPr>
          <w:rFonts w:hint="eastAsia"/>
        </w:rPr>
      </w:pPr>
    </w:p>
    <w:p>
      <w:r>
        <w:rPr>
          <w:rFonts w:hint="eastAsia"/>
        </w:rPr>
        <w:t>数据已进行标准化处理，各省之间的数据可比，也可考察数据的动态变化。</w:t>
      </w:r>
    </w:p>
    <w:p/>
    <w:p>
      <w:r>
        <w:rPr>
          <w:rFonts w:hint="eastAsia"/>
        </w:rPr>
        <w:t>数据来源：《中国高技术产业统计年鉴》、《中国科技统计年鉴》、《中国农村统计年鉴》、《中国金融统计年鉴》、《中国人口和就业统计年鉴》、《中国统计年鉴》、《中国工业统计年鉴》及各省份统计年鉴、国家统计局和 Wind 数据库。</w:t>
      </w:r>
    </w:p>
    <w:p/>
    <w:p>
      <w:r>
        <w:rPr>
          <w:rFonts w:hint="eastAsi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wMmNlNGUxMDZlNTQwNmRjMjhmNzUzNWYwY2FhNzIifQ=="/>
  </w:docVars>
  <w:rsids>
    <w:rsidRoot w:val="00837F89"/>
    <w:rsid w:val="00050C88"/>
    <w:rsid w:val="000C51AF"/>
    <w:rsid w:val="00197B29"/>
    <w:rsid w:val="00222159"/>
    <w:rsid w:val="00280907"/>
    <w:rsid w:val="00290BC1"/>
    <w:rsid w:val="00301BD0"/>
    <w:rsid w:val="00316F86"/>
    <w:rsid w:val="00326EAA"/>
    <w:rsid w:val="0033236E"/>
    <w:rsid w:val="00353974"/>
    <w:rsid w:val="003555E8"/>
    <w:rsid w:val="00375486"/>
    <w:rsid w:val="003939C3"/>
    <w:rsid w:val="003C4C0E"/>
    <w:rsid w:val="003D6FD3"/>
    <w:rsid w:val="00430065"/>
    <w:rsid w:val="0043227C"/>
    <w:rsid w:val="00464944"/>
    <w:rsid w:val="004736E0"/>
    <w:rsid w:val="004B013E"/>
    <w:rsid w:val="005129B6"/>
    <w:rsid w:val="00512ABB"/>
    <w:rsid w:val="005130DF"/>
    <w:rsid w:val="0051662C"/>
    <w:rsid w:val="00544192"/>
    <w:rsid w:val="005B6842"/>
    <w:rsid w:val="005D7160"/>
    <w:rsid w:val="00655D30"/>
    <w:rsid w:val="006B0329"/>
    <w:rsid w:val="006E611B"/>
    <w:rsid w:val="00776A2C"/>
    <w:rsid w:val="007B0C2D"/>
    <w:rsid w:val="007B2100"/>
    <w:rsid w:val="007B288C"/>
    <w:rsid w:val="007C61A1"/>
    <w:rsid w:val="007E40B4"/>
    <w:rsid w:val="00837F89"/>
    <w:rsid w:val="008D257D"/>
    <w:rsid w:val="008F626D"/>
    <w:rsid w:val="009415BD"/>
    <w:rsid w:val="00942587"/>
    <w:rsid w:val="00964CFB"/>
    <w:rsid w:val="009810AA"/>
    <w:rsid w:val="009B3485"/>
    <w:rsid w:val="009C7EBC"/>
    <w:rsid w:val="009E2E47"/>
    <w:rsid w:val="00AA60BB"/>
    <w:rsid w:val="00B02AEB"/>
    <w:rsid w:val="00C10835"/>
    <w:rsid w:val="00C576B3"/>
    <w:rsid w:val="00C65D3C"/>
    <w:rsid w:val="00CF0E80"/>
    <w:rsid w:val="00D357B6"/>
    <w:rsid w:val="00D35A3A"/>
    <w:rsid w:val="00D90539"/>
    <w:rsid w:val="00E6408E"/>
    <w:rsid w:val="00EC2335"/>
    <w:rsid w:val="00EE3514"/>
    <w:rsid w:val="00F01D62"/>
    <w:rsid w:val="00F114E0"/>
    <w:rsid w:val="00F170A0"/>
    <w:rsid w:val="00F24420"/>
    <w:rsid w:val="00F3019F"/>
    <w:rsid w:val="00F43F96"/>
    <w:rsid w:val="00F85D8C"/>
    <w:rsid w:val="2B8F7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cstheme="majorBidi"/>
      <w:szCs w:val="20"/>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页眉 字符"/>
    <w:basedOn w:val="6"/>
    <w:link w:val="4"/>
    <w:uiPriority w:val="99"/>
    <w:rPr>
      <w:rFonts w:ascii="Times New Roman" w:hAnsi="Times New Roman"/>
      <w:sz w:val="18"/>
      <w:szCs w:val="18"/>
    </w:rPr>
  </w:style>
  <w:style w:type="character" w:customStyle="1" w:styleId="9">
    <w:name w:val="页脚 字符"/>
    <w:basedOn w:val="6"/>
    <w:link w:val="3"/>
    <w:uiPriority w:val="99"/>
    <w:rPr>
      <w:rFonts w:ascii="Times New Roman" w:hAnsi="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Words>
  <Characters>228</Characters>
  <Lines>1</Lines>
  <Paragraphs>1</Paragraphs>
  <TotalTime>93</TotalTime>
  <ScaleCrop>false</ScaleCrop>
  <LinksUpToDate>false</LinksUpToDate>
  <CharactersWithSpaces>267</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2022-08-08T08:21:00Z</dcterms:created>
  <dc:creator>China</dc:creator>
  <cp:lastModifiedBy>Administrator</cp:lastModifiedBy>
  <dcterms:modified xsi:type="dcterms:W3CDTF">2025-06-13T09:08:58Z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BB0907373DCB41839763FA54B60D86EB_12</vt:lpwstr>
  </property>
</Properties>
</file>